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82498" w14:textId="07E81555" w:rsidR="00485658" w:rsidRDefault="009D2815" w:rsidP="0048565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</w:pPr>
      <w:r>
        <w:t>Com 10</w:t>
      </w:r>
      <w:r w:rsidR="00485658">
        <w:t>0</w:t>
      </w:r>
      <w:r>
        <w:t>5 – Visual Composition</w:t>
      </w:r>
    </w:p>
    <w:p w14:paraId="44B08DB8" w14:textId="4E76962E" w:rsidR="00485658" w:rsidRDefault="009D2815" w:rsidP="00485658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</w:pPr>
      <w:r>
        <w:t>Words – Literally Assignment</w:t>
      </w:r>
    </w:p>
    <w:p w14:paraId="4439B604" w14:textId="77777777" w:rsidR="003B4AFA" w:rsidRDefault="003B4AFA"/>
    <w:p w14:paraId="15E6576D" w14:textId="77777777" w:rsidR="009D2815" w:rsidRPr="00CE7EE5" w:rsidRDefault="009D2815" w:rsidP="009D2815">
      <w:pPr>
        <w:pStyle w:val="Body"/>
        <w:tabs>
          <w:tab w:val="center" w:pos="5040"/>
          <w:tab w:val="right" w:pos="10080"/>
        </w:tabs>
        <w:suppressAutoHyphens w:val="0"/>
        <w:spacing w:after="120" w:line="312" w:lineRule="auto"/>
        <w:ind w:left="360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Instructions</w:t>
      </w:r>
    </w:p>
    <w:p w14:paraId="40B4BCCD" w14:textId="7FDC32CC" w:rsidR="009D2815" w:rsidRPr="00CE7EE5" w:rsidRDefault="009D2815" w:rsidP="009D2815">
      <w:pPr>
        <w:widowControl w:val="0"/>
        <w:autoSpaceDE w:val="0"/>
        <w:autoSpaceDN w:val="0"/>
        <w:adjustRightInd w:val="0"/>
        <w:ind w:left="426"/>
        <w:rPr>
          <w:rFonts w:ascii="Arial" w:eastAsia="ヒラギノ角ゴ Pro W3" w:hAnsi="Arial"/>
          <w:color w:val="000000"/>
          <w:sz w:val="20"/>
          <w:szCs w:val="20"/>
        </w:rPr>
      </w:pPr>
      <w:r w:rsidRPr="00CE7EE5">
        <w:rPr>
          <w:rFonts w:ascii="Arial" w:eastAsia="ヒラギノ角ゴ Pro W3" w:hAnsi="Arial"/>
          <w:color w:val="000000"/>
          <w:sz w:val="20"/>
          <w:szCs w:val="20"/>
        </w:rPr>
        <w:t xml:space="preserve">Choose two words from the list below. In two different compositions, arrange each word to express its meaning (one word per composition). </w:t>
      </w:r>
      <w:r w:rsidR="00CB6C2B">
        <w:rPr>
          <w:rFonts w:ascii="Arial" w:eastAsia="ヒラギノ角ゴ Pro W3" w:hAnsi="Arial"/>
          <w:color w:val="000000"/>
          <w:sz w:val="20"/>
          <w:szCs w:val="20"/>
        </w:rPr>
        <w:t>You may use any computer program that you wish to accomplish this task (Microsoft word, Photoshop, pages, etc.). The composition should be</w:t>
      </w:r>
      <w:r w:rsidRPr="00CE7EE5">
        <w:rPr>
          <w:rFonts w:ascii="Arial" w:eastAsia="ヒラギノ角ゴ Pro W3" w:hAnsi="Arial"/>
          <w:color w:val="000000"/>
          <w:sz w:val="20"/>
          <w:szCs w:val="20"/>
        </w:rPr>
        <w:t xml:space="preserve"> </w:t>
      </w:r>
      <w:r>
        <w:rPr>
          <w:rFonts w:ascii="Arial" w:eastAsia="ヒラギノ角ゴ Pro W3" w:hAnsi="Arial"/>
          <w:color w:val="000000"/>
          <w:sz w:val="20"/>
          <w:szCs w:val="20"/>
        </w:rPr>
        <w:t>15 cm x 15 cm (</w:t>
      </w:r>
      <w:r w:rsidRPr="00CE7EE5">
        <w:rPr>
          <w:rFonts w:ascii="Arial" w:eastAsia="ヒラギノ角ゴ Pro W3" w:hAnsi="Arial"/>
          <w:color w:val="000000"/>
          <w:sz w:val="20"/>
          <w:szCs w:val="20"/>
        </w:rPr>
        <w:t>6</w:t>
      </w:r>
      <w:r>
        <w:rPr>
          <w:rFonts w:ascii="Arial" w:eastAsia="ヒラギノ角ゴ Pro W3" w:hAnsi="Arial"/>
          <w:color w:val="000000"/>
          <w:sz w:val="20"/>
          <w:szCs w:val="20"/>
        </w:rPr>
        <w:t>”</w:t>
      </w:r>
      <w:r w:rsidRPr="00CE7EE5">
        <w:rPr>
          <w:rFonts w:ascii="Arial" w:eastAsia="ヒラギノ角ゴ Pro W3" w:hAnsi="Arial"/>
          <w:color w:val="000000"/>
          <w:sz w:val="20"/>
          <w:szCs w:val="20"/>
        </w:rPr>
        <w:t xml:space="preserve"> x 6</w:t>
      </w:r>
      <w:r>
        <w:rPr>
          <w:rFonts w:ascii="Arial" w:eastAsia="ヒラギノ角ゴ Pro W3" w:hAnsi="Arial"/>
          <w:color w:val="000000"/>
          <w:sz w:val="20"/>
          <w:szCs w:val="20"/>
        </w:rPr>
        <w:t>”)</w:t>
      </w:r>
      <w:r w:rsidRPr="00CE7EE5">
        <w:rPr>
          <w:rFonts w:ascii="Arial" w:eastAsia="ヒラギノ角ゴ Pro W3" w:hAnsi="Arial"/>
          <w:color w:val="000000"/>
          <w:sz w:val="20"/>
          <w:szCs w:val="20"/>
        </w:rPr>
        <w:t xml:space="preserve"> square. You may vary the size, spacing, placement, and orientation of the letters. Use the typeface </w:t>
      </w:r>
      <w:proofErr w:type="spellStart"/>
      <w:r w:rsidRPr="00CE7EE5">
        <w:rPr>
          <w:rFonts w:ascii="Arial" w:eastAsia="ヒラギノ角ゴ Pro W3" w:hAnsi="Arial"/>
          <w:color w:val="000000"/>
          <w:sz w:val="20"/>
          <w:szCs w:val="20"/>
        </w:rPr>
        <w:t>Futura</w:t>
      </w:r>
      <w:proofErr w:type="spellEnd"/>
      <w:r w:rsidRPr="00CE7EE5">
        <w:rPr>
          <w:rFonts w:ascii="Arial" w:eastAsia="ヒラギノ角ゴ Pro W3" w:hAnsi="Arial"/>
          <w:color w:val="000000"/>
          <w:sz w:val="20"/>
          <w:szCs w:val="20"/>
        </w:rPr>
        <w:t xml:space="preserve"> Bold.</w:t>
      </w:r>
    </w:p>
    <w:p w14:paraId="70BBD3E5" w14:textId="77777777" w:rsidR="009D2815" w:rsidRPr="00CE7EE5" w:rsidRDefault="009D2815" w:rsidP="009D2815">
      <w:pPr>
        <w:widowControl w:val="0"/>
        <w:autoSpaceDE w:val="0"/>
        <w:autoSpaceDN w:val="0"/>
        <w:adjustRightInd w:val="0"/>
        <w:ind w:left="426"/>
        <w:rPr>
          <w:rFonts w:ascii="Arial" w:eastAsia="ヒラギノ角ゴ Pro W3" w:hAnsi="Arial"/>
          <w:color w:val="000000"/>
          <w:sz w:val="20"/>
          <w:szCs w:val="20"/>
        </w:rPr>
      </w:pPr>
    </w:p>
    <w:p w14:paraId="70BCE6B5" w14:textId="77777777" w:rsidR="009D2815" w:rsidRDefault="009D2815" w:rsidP="009D2815">
      <w:pPr>
        <w:widowControl w:val="0"/>
        <w:autoSpaceDE w:val="0"/>
        <w:autoSpaceDN w:val="0"/>
        <w:adjustRightInd w:val="0"/>
        <w:ind w:left="426"/>
        <w:rPr>
          <w:rFonts w:ascii="Arial" w:eastAsia="ヒラギノ角ゴ Pro W3" w:hAnsi="Arial"/>
          <w:color w:val="000000"/>
          <w:sz w:val="20"/>
          <w:szCs w:val="20"/>
        </w:rPr>
      </w:pPr>
      <w:r w:rsidRPr="00CE7EE5">
        <w:rPr>
          <w:rFonts w:ascii="Arial" w:eastAsia="ヒラギノ角ゴ Pro W3" w:hAnsi="Arial"/>
          <w:color w:val="000000"/>
          <w:sz w:val="20"/>
          <w:szCs w:val="20"/>
        </w:rPr>
        <w:t>You may repeat, omit, slice, block, or overlap words or letters. Do not use drop shadows or horizontal/vertical scaling (distortion). Consider the entire space of the square.</w:t>
      </w:r>
    </w:p>
    <w:p w14:paraId="2BB6D4AD" w14:textId="77777777" w:rsidR="002D3383" w:rsidRDefault="002D3383" w:rsidP="009D2815">
      <w:pPr>
        <w:widowControl w:val="0"/>
        <w:autoSpaceDE w:val="0"/>
        <w:autoSpaceDN w:val="0"/>
        <w:adjustRightInd w:val="0"/>
        <w:ind w:left="426"/>
        <w:rPr>
          <w:rFonts w:ascii="Arial" w:eastAsia="ヒラギノ角ゴ Pro W3" w:hAnsi="Arial"/>
          <w:color w:val="000000"/>
          <w:sz w:val="20"/>
          <w:szCs w:val="20"/>
        </w:rPr>
      </w:pPr>
    </w:p>
    <w:p w14:paraId="2009C06C" w14:textId="14B0C2E3" w:rsidR="002D3383" w:rsidRPr="00CE7EE5" w:rsidRDefault="002D3383" w:rsidP="009D2815">
      <w:pPr>
        <w:widowControl w:val="0"/>
        <w:autoSpaceDE w:val="0"/>
        <w:autoSpaceDN w:val="0"/>
        <w:adjustRightInd w:val="0"/>
        <w:ind w:left="426"/>
        <w:rPr>
          <w:rFonts w:ascii="Arial" w:eastAsia="ヒラギノ角ゴ Pro W3" w:hAnsi="Arial"/>
          <w:color w:val="000000"/>
          <w:sz w:val="20"/>
          <w:szCs w:val="20"/>
        </w:rPr>
      </w:pPr>
      <w:r>
        <w:rPr>
          <w:rFonts w:ascii="Arial" w:eastAsia="ヒラギノ角ゴ Pro W3" w:hAnsi="Arial"/>
          <w:color w:val="000000"/>
          <w:sz w:val="20"/>
          <w:szCs w:val="20"/>
        </w:rPr>
        <w:t>Once complete, upload both files into the Session 3: Words Literally Assignment Folder</w:t>
      </w:r>
      <w:r w:rsidR="00CB6C2B">
        <w:rPr>
          <w:rFonts w:ascii="Arial" w:eastAsia="ヒラギノ角ゴ Pro W3" w:hAnsi="Arial"/>
          <w:color w:val="000000"/>
          <w:sz w:val="20"/>
          <w:szCs w:val="20"/>
        </w:rPr>
        <w:t xml:space="preserve"> and add them to your e-portfolio.</w:t>
      </w:r>
    </w:p>
    <w:p w14:paraId="19EBAAF6" w14:textId="77777777" w:rsidR="009D2815" w:rsidRPr="00CE7EE5" w:rsidRDefault="009D2815" w:rsidP="009D2815">
      <w:pPr>
        <w:widowControl w:val="0"/>
        <w:autoSpaceDE w:val="0"/>
        <w:autoSpaceDN w:val="0"/>
        <w:adjustRightInd w:val="0"/>
        <w:ind w:left="426"/>
        <w:rPr>
          <w:rFonts w:ascii="Arial" w:eastAsia="ヒラギノ角ゴ Pro W3" w:hAnsi="Arial"/>
          <w:color w:val="000000"/>
          <w:sz w:val="20"/>
          <w:szCs w:val="20"/>
        </w:rPr>
      </w:pPr>
    </w:p>
    <w:p w14:paraId="010A66EE" w14:textId="77777777" w:rsidR="009D2815" w:rsidRPr="00CE7EE5" w:rsidRDefault="009D2815" w:rsidP="009D2815">
      <w:pPr>
        <w:pStyle w:val="Body"/>
        <w:tabs>
          <w:tab w:val="center" w:pos="5040"/>
          <w:tab w:val="right" w:pos="10080"/>
        </w:tabs>
        <w:suppressAutoHyphens w:val="0"/>
        <w:spacing w:after="120" w:line="312" w:lineRule="auto"/>
        <w:ind w:left="360" w:firstLine="0"/>
        <w:rPr>
          <w:rFonts w:ascii="Arial" w:hAnsi="Arial"/>
          <w:b/>
          <w:sz w:val="20"/>
        </w:rPr>
      </w:pPr>
      <w:r w:rsidRPr="00CE7EE5">
        <w:rPr>
          <w:rFonts w:ascii="Arial" w:hAnsi="Arial"/>
          <w:b/>
          <w:sz w:val="20"/>
        </w:rPr>
        <w:t>Presentation</w:t>
      </w:r>
    </w:p>
    <w:p w14:paraId="071B577C" w14:textId="77777777" w:rsidR="009D2815" w:rsidRDefault="009D2815" w:rsidP="009D2815">
      <w:pPr>
        <w:widowControl w:val="0"/>
        <w:autoSpaceDE w:val="0"/>
        <w:autoSpaceDN w:val="0"/>
        <w:adjustRightInd w:val="0"/>
        <w:rPr>
          <w:rFonts w:ascii="Scala" w:hAnsi="Scala" w:cs="Scala"/>
          <w:sz w:val="20"/>
          <w:szCs w:val="20"/>
        </w:rPr>
      </w:pPr>
      <w:bookmarkStart w:id="0" w:name="_GoBack"/>
      <w:bookmarkEnd w:id="0"/>
    </w:p>
    <w:p w14:paraId="3EF7EB2B" w14:textId="77777777" w:rsidR="009D2815" w:rsidRPr="009D2815" w:rsidRDefault="009D2815" w:rsidP="009D2815">
      <w:pPr>
        <w:widowControl w:val="0"/>
        <w:autoSpaceDE w:val="0"/>
        <w:autoSpaceDN w:val="0"/>
        <w:adjustRightInd w:val="0"/>
        <w:ind w:left="993"/>
        <w:rPr>
          <w:rFonts w:ascii="Futura-Bold" w:hAnsi="Futura-Bold" w:cs="Futura-Bold"/>
          <w:bCs/>
          <w:sz w:val="36"/>
          <w:szCs w:val="36"/>
        </w:rPr>
      </w:pPr>
      <w:proofErr w:type="gramStart"/>
      <w:r w:rsidRPr="009D2815">
        <w:rPr>
          <w:rFonts w:ascii="Futura-Bold" w:hAnsi="Futura-Bold" w:cs="Futura-Bold"/>
          <w:bCs/>
          <w:sz w:val="36"/>
          <w:szCs w:val="36"/>
        </w:rPr>
        <w:t>compression</w:t>
      </w:r>
      <w:proofErr w:type="gramEnd"/>
      <w:r w:rsidRPr="009D2815">
        <w:rPr>
          <w:rFonts w:ascii="Futura-Bold" w:hAnsi="Futura-Bold" w:cs="Futura-Bold"/>
          <w:bCs/>
          <w:sz w:val="36"/>
          <w:szCs w:val="36"/>
        </w:rPr>
        <w:tab/>
      </w:r>
      <w:r w:rsidRPr="009D2815">
        <w:rPr>
          <w:rFonts w:ascii="Futura-Bold" w:hAnsi="Futura-Bold" w:cs="Futura-Bold"/>
          <w:bCs/>
          <w:sz w:val="36"/>
          <w:szCs w:val="36"/>
        </w:rPr>
        <w:tab/>
      </w:r>
      <w:r w:rsidRPr="009D2815">
        <w:rPr>
          <w:rFonts w:ascii="Futura-Bold" w:hAnsi="Futura-Bold" w:cs="Futura-Bold"/>
          <w:bCs/>
          <w:sz w:val="36"/>
          <w:szCs w:val="36"/>
        </w:rPr>
        <w:tab/>
      </w:r>
      <w:r w:rsidRPr="009D2815">
        <w:rPr>
          <w:rFonts w:ascii="Futura-Bold" w:hAnsi="Futura-Bold" w:cs="Futura-Bold"/>
          <w:bCs/>
          <w:sz w:val="36"/>
          <w:szCs w:val="36"/>
        </w:rPr>
        <w:tab/>
        <w:t xml:space="preserve">     EXAMPLE</w:t>
      </w:r>
    </w:p>
    <w:p w14:paraId="48059BA9" w14:textId="0DE19AC5" w:rsidR="009D2815" w:rsidRPr="009D2815" w:rsidRDefault="009D2815" w:rsidP="009D2815">
      <w:pPr>
        <w:widowControl w:val="0"/>
        <w:autoSpaceDE w:val="0"/>
        <w:autoSpaceDN w:val="0"/>
        <w:adjustRightInd w:val="0"/>
        <w:ind w:left="993"/>
        <w:rPr>
          <w:rFonts w:ascii="Futura-Bold" w:hAnsi="Futura-Bold" w:cs="Futura-Bold"/>
          <w:bCs/>
          <w:sz w:val="36"/>
          <w:szCs w:val="36"/>
        </w:rPr>
      </w:pPr>
      <w:r w:rsidRPr="009D2815">
        <w:rPr>
          <w:noProof/>
        </w:rPr>
        <w:drawing>
          <wp:anchor distT="0" distB="0" distL="114300" distR="114300" simplePos="0" relativeHeight="251658240" behindDoc="0" locked="0" layoutInCell="1" allowOverlap="1" wp14:anchorId="62538995" wp14:editId="73EFA155">
            <wp:simplePos x="0" y="0"/>
            <wp:positionH relativeFrom="column">
              <wp:posOffset>3250565</wp:posOffset>
            </wp:positionH>
            <wp:positionV relativeFrom="paragraph">
              <wp:posOffset>171450</wp:posOffset>
            </wp:positionV>
            <wp:extent cx="2277110" cy="2277110"/>
            <wp:effectExtent l="0" t="0" r="8890" b="8890"/>
            <wp:wrapThrough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date_Compression_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D2815">
        <w:rPr>
          <w:rFonts w:ascii="Futura-Bold" w:hAnsi="Futura-Bold" w:cs="Futura-Bold"/>
          <w:bCs/>
          <w:sz w:val="36"/>
          <w:szCs w:val="36"/>
        </w:rPr>
        <w:t>transition</w:t>
      </w:r>
      <w:proofErr w:type="gramEnd"/>
    </w:p>
    <w:p w14:paraId="1A318C0C" w14:textId="77777777" w:rsidR="009D2815" w:rsidRPr="009D2815" w:rsidRDefault="009D2815" w:rsidP="009D2815">
      <w:pPr>
        <w:widowControl w:val="0"/>
        <w:autoSpaceDE w:val="0"/>
        <w:autoSpaceDN w:val="0"/>
        <w:adjustRightInd w:val="0"/>
        <w:ind w:left="993"/>
        <w:rPr>
          <w:rFonts w:ascii="Futura-Bold" w:hAnsi="Futura-Bold" w:cs="Futura-Bold"/>
          <w:bCs/>
          <w:sz w:val="36"/>
          <w:szCs w:val="36"/>
        </w:rPr>
      </w:pPr>
      <w:proofErr w:type="gramStart"/>
      <w:r w:rsidRPr="009D2815">
        <w:rPr>
          <w:rFonts w:ascii="Futura-Bold" w:hAnsi="Futura-Bold" w:cs="Futura-Bold"/>
          <w:bCs/>
          <w:sz w:val="36"/>
          <w:szCs w:val="36"/>
        </w:rPr>
        <w:t>contraction</w:t>
      </w:r>
      <w:proofErr w:type="gramEnd"/>
    </w:p>
    <w:p w14:paraId="79D6602E" w14:textId="59899337" w:rsidR="009D2815" w:rsidRPr="009D2815" w:rsidRDefault="009D2815" w:rsidP="009D2815">
      <w:pPr>
        <w:widowControl w:val="0"/>
        <w:autoSpaceDE w:val="0"/>
        <w:autoSpaceDN w:val="0"/>
        <w:adjustRightInd w:val="0"/>
        <w:ind w:left="993"/>
        <w:rPr>
          <w:rFonts w:ascii="Futura-Bold" w:hAnsi="Futura-Bold" w:cs="Futura-Bold"/>
          <w:bCs/>
          <w:sz w:val="36"/>
          <w:szCs w:val="36"/>
        </w:rPr>
      </w:pPr>
      <w:proofErr w:type="gramStart"/>
      <w:r w:rsidRPr="009D2815">
        <w:rPr>
          <w:rFonts w:ascii="Futura-Bold" w:hAnsi="Futura-Bold" w:cs="Futura-Bold"/>
          <w:bCs/>
          <w:sz w:val="36"/>
          <w:szCs w:val="36"/>
        </w:rPr>
        <w:t>addition</w:t>
      </w:r>
      <w:proofErr w:type="gramEnd"/>
    </w:p>
    <w:p w14:paraId="3034AAEA" w14:textId="77777777" w:rsidR="009D2815" w:rsidRPr="009D2815" w:rsidRDefault="009D2815" w:rsidP="009D2815">
      <w:pPr>
        <w:widowControl w:val="0"/>
        <w:autoSpaceDE w:val="0"/>
        <w:autoSpaceDN w:val="0"/>
        <w:adjustRightInd w:val="0"/>
        <w:ind w:left="993"/>
        <w:rPr>
          <w:rFonts w:ascii="Futura-Bold" w:hAnsi="Futura-Bold" w:cs="Futura-Bold"/>
          <w:bCs/>
          <w:sz w:val="36"/>
          <w:szCs w:val="36"/>
        </w:rPr>
      </w:pPr>
      <w:proofErr w:type="gramStart"/>
      <w:r w:rsidRPr="009D2815">
        <w:rPr>
          <w:rFonts w:ascii="Futura-Bold" w:hAnsi="Futura-Bold" w:cs="Futura-Bold"/>
          <w:bCs/>
          <w:sz w:val="36"/>
          <w:szCs w:val="36"/>
        </w:rPr>
        <w:t>subtraction</w:t>
      </w:r>
      <w:proofErr w:type="gramEnd"/>
    </w:p>
    <w:p w14:paraId="6F8DA38E" w14:textId="77777777" w:rsidR="009D2815" w:rsidRPr="009D2815" w:rsidRDefault="009D2815" w:rsidP="009D2815">
      <w:pPr>
        <w:widowControl w:val="0"/>
        <w:autoSpaceDE w:val="0"/>
        <w:autoSpaceDN w:val="0"/>
        <w:adjustRightInd w:val="0"/>
        <w:ind w:left="993"/>
        <w:rPr>
          <w:rFonts w:ascii="Futura-Bold" w:hAnsi="Futura-Bold" w:cs="Futura-Bold"/>
          <w:bCs/>
          <w:sz w:val="36"/>
          <w:szCs w:val="36"/>
        </w:rPr>
      </w:pPr>
      <w:proofErr w:type="gramStart"/>
      <w:r w:rsidRPr="009D2815">
        <w:rPr>
          <w:rFonts w:ascii="Futura-Bold" w:hAnsi="Futura-Bold" w:cs="Futura-Bold"/>
          <w:bCs/>
          <w:sz w:val="36"/>
          <w:szCs w:val="36"/>
        </w:rPr>
        <w:t>disruption</w:t>
      </w:r>
      <w:proofErr w:type="gramEnd"/>
    </w:p>
    <w:p w14:paraId="27C8628B" w14:textId="77777777" w:rsidR="009D2815" w:rsidRPr="009D2815" w:rsidRDefault="009D2815" w:rsidP="009D2815">
      <w:pPr>
        <w:widowControl w:val="0"/>
        <w:autoSpaceDE w:val="0"/>
        <w:autoSpaceDN w:val="0"/>
        <w:adjustRightInd w:val="0"/>
        <w:ind w:left="993"/>
        <w:rPr>
          <w:rFonts w:ascii="Futura-Bold" w:hAnsi="Futura-Bold" w:cs="Futura-Bold"/>
          <w:bCs/>
          <w:sz w:val="36"/>
          <w:szCs w:val="36"/>
        </w:rPr>
      </w:pPr>
      <w:proofErr w:type="gramStart"/>
      <w:r w:rsidRPr="009D2815">
        <w:rPr>
          <w:rFonts w:ascii="Futura-Bold" w:hAnsi="Futura-Bold" w:cs="Futura-Bold"/>
          <w:bCs/>
          <w:sz w:val="36"/>
          <w:szCs w:val="36"/>
        </w:rPr>
        <w:t>repetition</w:t>
      </w:r>
      <w:proofErr w:type="gramEnd"/>
    </w:p>
    <w:p w14:paraId="4D792DF6" w14:textId="77777777" w:rsidR="009D2815" w:rsidRPr="009D2815" w:rsidRDefault="009D2815" w:rsidP="009D2815">
      <w:pPr>
        <w:widowControl w:val="0"/>
        <w:autoSpaceDE w:val="0"/>
        <w:autoSpaceDN w:val="0"/>
        <w:adjustRightInd w:val="0"/>
        <w:ind w:left="993"/>
        <w:rPr>
          <w:rFonts w:ascii="Futura-Bold" w:hAnsi="Futura-Bold" w:cs="Futura-Bold"/>
          <w:bCs/>
          <w:sz w:val="36"/>
          <w:szCs w:val="36"/>
        </w:rPr>
      </w:pPr>
      <w:proofErr w:type="gramStart"/>
      <w:r w:rsidRPr="009D2815">
        <w:rPr>
          <w:rFonts w:ascii="Futura-Bold" w:hAnsi="Futura-Bold" w:cs="Futura-Bold"/>
          <w:bCs/>
          <w:sz w:val="36"/>
          <w:szCs w:val="36"/>
        </w:rPr>
        <w:t>elimination</w:t>
      </w:r>
      <w:proofErr w:type="gramEnd"/>
    </w:p>
    <w:p w14:paraId="3CE50A70" w14:textId="77777777" w:rsidR="009D2815" w:rsidRPr="009D2815" w:rsidRDefault="009D2815" w:rsidP="009D2815">
      <w:pPr>
        <w:widowControl w:val="0"/>
        <w:autoSpaceDE w:val="0"/>
        <w:autoSpaceDN w:val="0"/>
        <w:adjustRightInd w:val="0"/>
        <w:ind w:left="993"/>
        <w:rPr>
          <w:rFonts w:ascii="Futura-Bold" w:hAnsi="Futura-Bold" w:cs="Futura-Bold"/>
          <w:bCs/>
          <w:sz w:val="36"/>
          <w:szCs w:val="36"/>
        </w:rPr>
      </w:pPr>
      <w:proofErr w:type="gramStart"/>
      <w:r w:rsidRPr="009D2815">
        <w:rPr>
          <w:rFonts w:ascii="Futura-Bold" w:hAnsi="Futura-Bold" w:cs="Futura-Bold"/>
          <w:bCs/>
          <w:sz w:val="36"/>
          <w:szCs w:val="36"/>
        </w:rPr>
        <w:t>migration</w:t>
      </w:r>
      <w:proofErr w:type="gramEnd"/>
    </w:p>
    <w:p w14:paraId="39CE3CE2" w14:textId="77777777" w:rsidR="009D2815" w:rsidRPr="009D2815" w:rsidRDefault="009D2815" w:rsidP="009D2815">
      <w:pPr>
        <w:widowControl w:val="0"/>
        <w:autoSpaceDE w:val="0"/>
        <w:autoSpaceDN w:val="0"/>
        <w:adjustRightInd w:val="0"/>
        <w:ind w:left="993"/>
        <w:rPr>
          <w:rFonts w:ascii="Scala" w:hAnsi="Scala" w:cs="Scala"/>
          <w:sz w:val="20"/>
          <w:szCs w:val="20"/>
        </w:rPr>
      </w:pPr>
      <w:proofErr w:type="gramStart"/>
      <w:r w:rsidRPr="009D2815">
        <w:rPr>
          <w:rFonts w:ascii="Futura-Bold" w:hAnsi="Futura-Bold" w:cs="Futura-Bold"/>
          <w:bCs/>
          <w:sz w:val="36"/>
          <w:szCs w:val="36"/>
        </w:rPr>
        <w:t>expansion</w:t>
      </w:r>
      <w:proofErr w:type="gramEnd"/>
    </w:p>
    <w:p w14:paraId="4F660A93" w14:textId="05F40D3A" w:rsidR="009D2815" w:rsidRDefault="009D2815"/>
    <w:p w14:paraId="6A4CDE8A" w14:textId="77777777" w:rsidR="009D2815" w:rsidRPr="00816BC7" w:rsidRDefault="009D2815" w:rsidP="009D2815">
      <w:pPr>
        <w:pStyle w:val="Body"/>
        <w:tabs>
          <w:tab w:val="left" w:pos="1276"/>
          <w:tab w:val="center" w:pos="5040"/>
          <w:tab w:val="right" w:pos="10080"/>
        </w:tabs>
        <w:suppressAutoHyphens w:val="0"/>
        <w:spacing w:after="240" w:line="312" w:lineRule="auto"/>
        <w:ind w:left="360" w:firstLine="0"/>
        <w:rPr>
          <w:rFonts w:ascii="Arial" w:hAnsi="Arial"/>
          <w:b/>
          <w:sz w:val="20"/>
        </w:rPr>
      </w:pPr>
      <w:r w:rsidRPr="00816BC7">
        <w:rPr>
          <w:rFonts w:ascii="Arial" w:hAnsi="Arial"/>
          <w:b/>
          <w:sz w:val="20"/>
        </w:rPr>
        <w:t>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D2815" w:rsidRPr="002D3383" w14:paraId="67FC8A21" w14:textId="77777777" w:rsidTr="009D2815">
        <w:tc>
          <w:tcPr>
            <w:tcW w:w="4428" w:type="dxa"/>
          </w:tcPr>
          <w:p w14:paraId="6A4D67A0" w14:textId="5E4BF026" w:rsidR="009D2815" w:rsidRPr="002D3383" w:rsidRDefault="009D2815" w:rsidP="002D3383">
            <w:pPr>
              <w:pStyle w:val="Body"/>
              <w:tabs>
                <w:tab w:val="left" w:pos="1276"/>
                <w:tab w:val="center" w:pos="5040"/>
                <w:tab w:val="right" w:pos="10080"/>
              </w:tabs>
              <w:suppressAutoHyphens w:val="0"/>
              <w:spacing w:after="0" w:line="312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2D3383">
              <w:rPr>
                <w:rFonts w:ascii="Arial" w:hAnsi="Arial"/>
                <w:b/>
                <w:sz w:val="20"/>
              </w:rPr>
              <w:t>Category</w:t>
            </w:r>
          </w:p>
        </w:tc>
        <w:tc>
          <w:tcPr>
            <w:tcW w:w="4428" w:type="dxa"/>
          </w:tcPr>
          <w:p w14:paraId="368D5B83" w14:textId="2248CBAE" w:rsidR="009D2815" w:rsidRPr="002D3383" w:rsidRDefault="009D2815" w:rsidP="002D3383">
            <w:pPr>
              <w:pStyle w:val="Body"/>
              <w:tabs>
                <w:tab w:val="left" w:pos="1276"/>
                <w:tab w:val="center" w:pos="5040"/>
                <w:tab w:val="right" w:pos="10080"/>
              </w:tabs>
              <w:suppressAutoHyphens w:val="0"/>
              <w:spacing w:after="0" w:line="312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2D3383">
              <w:rPr>
                <w:rFonts w:ascii="Arial" w:hAnsi="Arial"/>
                <w:b/>
                <w:sz w:val="20"/>
              </w:rPr>
              <w:t>Possible Marks</w:t>
            </w:r>
          </w:p>
        </w:tc>
      </w:tr>
      <w:tr w:rsidR="009D2815" w:rsidRPr="009D2815" w14:paraId="48E36CBE" w14:textId="77777777" w:rsidTr="009D2815">
        <w:tc>
          <w:tcPr>
            <w:tcW w:w="4428" w:type="dxa"/>
          </w:tcPr>
          <w:p w14:paraId="5DAC446E" w14:textId="77777777" w:rsidR="009D2815" w:rsidRPr="009D2815" w:rsidRDefault="009D2815" w:rsidP="004F07BC">
            <w:pPr>
              <w:pStyle w:val="Body"/>
              <w:tabs>
                <w:tab w:val="left" w:pos="1276"/>
                <w:tab w:val="center" w:pos="5040"/>
                <w:tab w:val="right" w:pos="10080"/>
              </w:tabs>
              <w:suppressAutoHyphens w:val="0"/>
              <w:spacing w:after="0" w:line="312" w:lineRule="auto"/>
              <w:ind w:firstLine="0"/>
              <w:rPr>
                <w:rFonts w:ascii="Arial" w:hAnsi="Arial"/>
                <w:sz w:val="20"/>
              </w:rPr>
            </w:pPr>
            <w:r w:rsidRPr="009D2815">
              <w:rPr>
                <w:rFonts w:ascii="Arial" w:hAnsi="Arial"/>
                <w:sz w:val="20"/>
              </w:rPr>
              <w:t>Originality/Concept development</w:t>
            </w:r>
          </w:p>
        </w:tc>
        <w:tc>
          <w:tcPr>
            <w:tcW w:w="4428" w:type="dxa"/>
          </w:tcPr>
          <w:p w14:paraId="34CA1DBB" w14:textId="4F26F4C6" w:rsidR="009D2815" w:rsidRPr="009D2815" w:rsidRDefault="009D2815" w:rsidP="002D3383">
            <w:pPr>
              <w:pStyle w:val="Body"/>
              <w:tabs>
                <w:tab w:val="left" w:pos="1276"/>
                <w:tab w:val="center" w:pos="5040"/>
                <w:tab w:val="right" w:pos="10080"/>
              </w:tabs>
              <w:suppressAutoHyphens w:val="0"/>
              <w:spacing w:after="0" w:line="312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 w:rsidR="009D2815" w:rsidRPr="009D2815" w14:paraId="62E1628D" w14:textId="77777777" w:rsidTr="009D2815">
        <w:tc>
          <w:tcPr>
            <w:tcW w:w="4428" w:type="dxa"/>
          </w:tcPr>
          <w:p w14:paraId="252BAC93" w14:textId="24439139" w:rsidR="009D2815" w:rsidRPr="009D2815" w:rsidRDefault="009D2815" w:rsidP="004F07BC">
            <w:pPr>
              <w:pStyle w:val="Body"/>
              <w:tabs>
                <w:tab w:val="left" w:pos="1276"/>
                <w:tab w:val="center" w:pos="5040"/>
                <w:tab w:val="right" w:pos="10080"/>
              </w:tabs>
              <w:suppressAutoHyphens w:val="0"/>
              <w:spacing w:after="0" w:line="312" w:lineRule="auto"/>
              <w:ind w:firstLine="0"/>
              <w:rPr>
                <w:rFonts w:ascii="Arial" w:hAnsi="Arial"/>
                <w:sz w:val="20"/>
              </w:rPr>
            </w:pPr>
            <w:r w:rsidRPr="009D2815">
              <w:rPr>
                <w:rFonts w:ascii="Arial" w:hAnsi="Arial"/>
                <w:sz w:val="20"/>
              </w:rPr>
              <w:t>Design/Composition</w:t>
            </w:r>
          </w:p>
        </w:tc>
        <w:tc>
          <w:tcPr>
            <w:tcW w:w="4428" w:type="dxa"/>
          </w:tcPr>
          <w:p w14:paraId="17884C3C" w14:textId="24892B32" w:rsidR="009D2815" w:rsidRPr="009D2815" w:rsidRDefault="009D2815" w:rsidP="002D3383">
            <w:pPr>
              <w:pStyle w:val="Body"/>
              <w:tabs>
                <w:tab w:val="left" w:pos="1276"/>
                <w:tab w:val="center" w:pos="5040"/>
                <w:tab w:val="right" w:pos="10080"/>
              </w:tabs>
              <w:suppressAutoHyphens w:val="0"/>
              <w:spacing w:after="0" w:line="312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 w:rsidR="002D3383" w:rsidRPr="009D2815" w14:paraId="20A5AD52" w14:textId="77777777" w:rsidTr="00745752">
        <w:tc>
          <w:tcPr>
            <w:tcW w:w="4428" w:type="dxa"/>
          </w:tcPr>
          <w:p w14:paraId="26B9BAF5" w14:textId="77777777" w:rsidR="002D3383" w:rsidRPr="009D2815" w:rsidRDefault="002D3383" w:rsidP="00745752">
            <w:pPr>
              <w:pStyle w:val="Body"/>
              <w:tabs>
                <w:tab w:val="left" w:pos="1276"/>
                <w:tab w:val="center" w:pos="5040"/>
                <w:tab w:val="right" w:pos="10080"/>
              </w:tabs>
              <w:suppressAutoHyphens w:val="0"/>
              <w:spacing w:after="0" w:line="312" w:lineRule="auto"/>
              <w:ind w:firstLine="0"/>
              <w:rPr>
                <w:rFonts w:ascii="Arial" w:hAnsi="Arial"/>
                <w:sz w:val="20"/>
              </w:rPr>
            </w:pPr>
            <w:r w:rsidRPr="009D2815">
              <w:rPr>
                <w:rFonts w:ascii="Arial" w:hAnsi="Arial"/>
                <w:sz w:val="20"/>
              </w:rPr>
              <w:t>Craft/Execution</w:t>
            </w:r>
          </w:p>
        </w:tc>
        <w:tc>
          <w:tcPr>
            <w:tcW w:w="4428" w:type="dxa"/>
          </w:tcPr>
          <w:p w14:paraId="3E460E76" w14:textId="77777777" w:rsidR="002D3383" w:rsidRPr="009D2815" w:rsidRDefault="002D3383" w:rsidP="002D3383">
            <w:pPr>
              <w:pStyle w:val="Body"/>
              <w:tabs>
                <w:tab w:val="left" w:pos="1276"/>
                <w:tab w:val="center" w:pos="5040"/>
                <w:tab w:val="right" w:pos="10080"/>
              </w:tabs>
              <w:suppressAutoHyphens w:val="0"/>
              <w:spacing w:after="0" w:line="312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 w:rsidR="002D3383" w:rsidRPr="002D3383" w14:paraId="0F67C6E9" w14:textId="77777777" w:rsidTr="009D2815">
        <w:tc>
          <w:tcPr>
            <w:tcW w:w="4428" w:type="dxa"/>
          </w:tcPr>
          <w:p w14:paraId="598F26D8" w14:textId="0EF6DE36" w:rsidR="002D3383" w:rsidRPr="002D3383" w:rsidRDefault="002D3383" w:rsidP="004F07BC">
            <w:pPr>
              <w:pStyle w:val="Body"/>
              <w:tabs>
                <w:tab w:val="left" w:pos="1276"/>
                <w:tab w:val="center" w:pos="5040"/>
                <w:tab w:val="right" w:pos="10080"/>
              </w:tabs>
              <w:suppressAutoHyphens w:val="0"/>
              <w:spacing w:after="0" w:line="312" w:lineRule="auto"/>
              <w:ind w:firstLine="0"/>
              <w:rPr>
                <w:rFonts w:ascii="Arial" w:hAnsi="Arial"/>
                <w:b/>
                <w:sz w:val="20"/>
              </w:rPr>
            </w:pPr>
            <w:r w:rsidRPr="002D3383"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4428" w:type="dxa"/>
          </w:tcPr>
          <w:p w14:paraId="63D221CE" w14:textId="2FB772AB" w:rsidR="002D3383" w:rsidRPr="002D3383" w:rsidRDefault="002D3383" w:rsidP="002D3383">
            <w:pPr>
              <w:pStyle w:val="Body"/>
              <w:tabs>
                <w:tab w:val="left" w:pos="1276"/>
                <w:tab w:val="center" w:pos="5040"/>
                <w:tab w:val="right" w:pos="10080"/>
              </w:tabs>
              <w:suppressAutoHyphens w:val="0"/>
              <w:spacing w:after="0" w:line="312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 w:rsidRPr="002D3383">
              <w:rPr>
                <w:rFonts w:ascii="Arial" w:hAnsi="Arial"/>
                <w:b/>
                <w:sz w:val="20"/>
              </w:rPr>
              <w:t>15</w:t>
            </w:r>
          </w:p>
        </w:tc>
      </w:tr>
    </w:tbl>
    <w:p w14:paraId="70398915" w14:textId="77777777" w:rsidR="009D2815" w:rsidRDefault="009D2815" w:rsidP="009D2815"/>
    <w:sectPr w:rsidR="009D2815" w:rsidSect="003A73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cala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63B40"/>
    <w:multiLevelType w:val="hybridMultilevel"/>
    <w:tmpl w:val="B1324FB8"/>
    <w:lvl w:ilvl="0" w:tplc="630C256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1300F9"/>
    <w:multiLevelType w:val="hybridMultilevel"/>
    <w:tmpl w:val="F9920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B4331C"/>
    <w:multiLevelType w:val="hybridMultilevel"/>
    <w:tmpl w:val="67A48B52"/>
    <w:lvl w:ilvl="0" w:tplc="AF9475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58"/>
    <w:rsid w:val="002D3383"/>
    <w:rsid w:val="003A737E"/>
    <w:rsid w:val="003B4AFA"/>
    <w:rsid w:val="00485658"/>
    <w:rsid w:val="004D3DC0"/>
    <w:rsid w:val="00505771"/>
    <w:rsid w:val="007512B0"/>
    <w:rsid w:val="009D2815"/>
    <w:rsid w:val="00C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9C3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565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5658"/>
    <w:pPr>
      <w:jc w:val="center"/>
    </w:pPr>
    <w:rPr>
      <w:rFonts w:ascii="Tahoma" w:eastAsia="Times New Roman" w:hAnsi="Tahoma" w:cs="Times New Roman"/>
      <w:b/>
      <w:sz w:val="32"/>
      <w:szCs w:val="20"/>
      <w:lang w:eastAsia="en-CA"/>
    </w:rPr>
  </w:style>
  <w:style w:type="character" w:customStyle="1" w:styleId="TitleChar">
    <w:name w:val="Title Char"/>
    <w:basedOn w:val="DefaultParagraphFont"/>
    <w:link w:val="Title"/>
    <w:rsid w:val="00485658"/>
    <w:rPr>
      <w:rFonts w:ascii="Tahoma" w:eastAsia="Times New Roman" w:hAnsi="Tahoma" w:cs="Times New Roman"/>
      <w:b/>
      <w:sz w:val="32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48565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5658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8565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6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5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2B0"/>
    <w:pPr>
      <w:ind w:left="720"/>
      <w:contextualSpacing/>
    </w:pPr>
  </w:style>
  <w:style w:type="paragraph" w:customStyle="1" w:styleId="Body">
    <w:name w:val="Body"/>
    <w:rsid w:val="009D2815"/>
    <w:pPr>
      <w:suppressAutoHyphens/>
      <w:spacing w:after="80"/>
      <w:ind w:firstLine="360"/>
      <w:outlineLvl w:val="0"/>
    </w:pPr>
    <w:rPr>
      <w:rFonts w:ascii="Hoefler Text" w:eastAsia="ヒラギノ角ゴ Pro W3" w:hAnsi="Hoefler Text" w:cs="Times New Roman"/>
      <w:color w:val="000000"/>
      <w:sz w:val="22"/>
      <w:szCs w:val="20"/>
    </w:rPr>
  </w:style>
  <w:style w:type="table" w:styleId="TableGrid">
    <w:name w:val="Table Grid"/>
    <w:basedOn w:val="TableNormal"/>
    <w:uiPriority w:val="59"/>
    <w:rsid w:val="009D2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565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5658"/>
    <w:pPr>
      <w:jc w:val="center"/>
    </w:pPr>
    <w:rPr>
      <w:rFonts w:ascii="Tahoma" w:eastAsia="Times New Roman" w:hAnsi="Tahoma" w:cs="Times New Roman"/>
      <w:b/>
      <w:sz w:val="32"/>
      <w:szCs w:val="20"/>
      <w:lang w:eastAsia="en-CA"/>
    </w:rPr>
  </w:style>
  <w:style w:type="character" w:customStyle="1" w:styleId="TitleChar">
    <w:name w:val="Title Char"/>
    <w:basedOn w:val="DefaultParagraphFont"/>
    <w:link w:val="Title"/>
    <w:rsid w:val="00485658"/>
    <w:rPr>
      <w:rFonts w:ascii="Tahoma" w:eastAsia="Times New Roman" w:hAnsi="Tahoma" w:cs="Times New Roman"/>
      <w:b/>
      <w:sz w:val="32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48565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5658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8565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6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5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2B0"/>
    <w:pPr>
      <w:ind w:left="720"/>
      <w:contextualSpacing/>
    </w:pPr>
  </w:style>
  <w:style w:type="paragraph" w:customStyle="1" w:styleId="Body">
    <w:name w:val="Body"/>
    <w:rsid w:val="009D2815"/>
    <w:pPr>
      <w:suppressAutoHyphens/>
      <w:spacing w:after="80"/>
      <w:ind w:firstLine="360"/>
      <w:outlineLvl w:val="0"/>
    </w:pPr>
    <w:rPr>
      <w:rFonts w:ascii="Hoefler Text" w:eastAsia="ヒラギノ角ゴ Pro W3" w:hAnsi="Hoefler Text" w:cs="Times New Roman"/>
      <w:color w:val="000000"/>
      <w:sz w:val="22"/>
      <w:szCs w:val="20"/>
    </w:rPr>
  </w:style>
  <w:style w:type="table" w:styleId="TableGrid">
    <w:name w:val="Table Grid"/>
    <w:basedOn w:val="TableNormal"/>
    <w:uiPriority w:val="59"/>
    <w:rsid w:val="009D2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Macintosh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McRitchie</dc:creator>
  <cp:keywords/>
  <dc:description/>
  <cp:lastModifiedBy>Leah McRitchie</cp:lastModifiedBy>
  <cp:revision>4</cp:revision>
  <dcterms:created xsi:type="dcterms:W3CDTF">2013-08-22T03:12:00Z</dcterms:created>
  <dcterms:modified xsi:type="dcterms:W3CDTF">2013-08-22T03:16:00Z</dcterms:modified>
</cp:coreProperties>
</file>