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51DA4" w:rsidRDefault="00105EB0" w:rsidP="00893323">
      <w:pPr>
        <w:jc w:val="center"/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" o:spid="_x0000_s1026" type="#_x0000_t202" style="position:absolute;left:0;text-align:left;margin-left:88.5pt;margin-top:-52.5pt;width:343.5pt;height:43.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" filled="f" stroked="f">
            <v:textbox>
              <w:txbxContent>
                <w:p w:rsidR="00D22C04" w:rsidRPr="001F38C3" w:rsidRDefault="00D22C04" w:rsidP="001F38C3">
                  <w:pPr>
                    <w:jc w:val="center"/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</w:pPr>
                  <w:r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  <w:t>Communication</w:t>
                  </w:r>
                </w:p>
              </w:txbxContent>
            </v:textbox>
          </v:shape>
        </w:pict>
      </w:r>
      <w:r w:rsidR="00893323">
        <w:rPr>
          <w:noProof/>
        </w:rPr>
        <w:drawing>
          <wp:inline distT="0" distB="0" distL="0" distR="0">
            <wp:extent cx="1952625" cy="14891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cations 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8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38C3" w:rsidRDefault="001F38C3">
      <w:r>
        <w:t>Communication is a two way street; we receive messages and we send messages.  All of us have different skills in both sending and receiving information.  Consider the following ways we communicate.</w:t>
      </w:r>
    </w:p>
    <w:p w:rsidR="00022B78" w:rsidRDefault="00022B78">
      <w:pPr>
        <w:rPr>
          <w:b/>
          <w:spacing w:val="60"/>
          <w:sz w:val="28"/>
          <w:szCs w:val="28"/>
        </w:rPr>
      </w:pPr>
      <w:r w:rsidRPr="00022B78">
        <w:rPr>
          <w:b/>
          <w:spacing w:val="60"/>
          <w:sz w:val="28"/>
          <w:szCs w:val="28"/>
        </w:rPr>
        <w:t>Input</w:t>
      </w:r>
    </w:p>
    <w:p w:rsidR="00022B78" w:rsidRDefault="00022B78" w:rsidP="00022B78">
      <w:pPr>
        <w:pStyle w:val="NoSpacing"/>
      </w:pPr>
      <w:proofErr w:type="gramStart"/>
      <w:r>
        <w:t>reading</w:t>
      </w:r>
      <w:proofErr w:type="gramEnd"/>
      <w:r>
        <w:t xml:space="preserve">   (books, magazines, e-mails, texts, signs, etc.)</w:t>
      </w:r>
    </w:p>
    <w:p w:rsidR="00022B78" w:rsidRDefault="00022B78" w:rsidP="00022B78">
      <w:pPr>
        <w:pStyle w:val="NoSpacing"/>
      </w:pPr>
      <w:proofErr w:type="gramStart"/>
      <w:r>
        <w:t>listening</w:t>
      </w:r>
      <w:proofErr w:type="gramEnd"/>
      <w:r>
        <w:t xml:space="preserve">  (voice mail, audio clips, in person, cell phone, music, songs, plays, concerts, recorded books, etc.)</w:t>
      </w:r>
    </w:p>
    <w:p w:rsidR="00022B78" w:rsidRPr="00022B78" w:rsidRDefault="00022B78">
      <w:proofErr w:type="gramStart"/>
      <w:r>
        <w:t>viewing</w:t>
      </w:r>
      <w:proofErr w:type="gramEnd"/>
      <w:r>
        <w:t xml:space="preserve">    (plays, videos, dance performances, television, concerts, etc. ?</w:t>
      </w:r>
    </w:p>
    <w:p w:rsidR="00022B78" w:rsidRPr="00022B78" w:rsidRDefault="00022B78">
      <w:pPr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Output</w:t>
      </w:r>
    </w:p>
    <w:p w:rsidR="001F38C3" w:rsidRDefault="001F38C3">
      <w:proofErr w:type="gramStart"/>
      <w:r>
        <w:t>writing</w:t>
      </w:r>
      <w:proofErr w:type="gramEnd"/>
      <w:r>
        <w:t xml:space="preserve">  (poetry, letters, e-mail, texts, stories, reports, etc.) </w:t>
      </w:r>
    </w:p>
    <w:p w:rsidR="001F38C3" w:rsidRDefault="001F38C3">
      <w:proofErr w:type="gramStart"/>
      <w:r>
        <w:t>speaking</w:t>
      </w:r>
      <w:proofErr w:type="gramEnd"/>
      <w:r>
        <w:t xml:space="preserve"> (audio clips, in person, cell phone, voice mail, songs, etc.)</w:t>
      </w:r>
    </w:p>
    <w:p w:rsidR="001F38C3" w:rsidRDefault="001F38C3">
      <w:proofErr w:type="gramStart"/>
      <w:r>
        <w:t>representing</w:t>
      </w:r>
      <w:proofErr w:type="gramEnd"/>
      <w:r>
        <w:t xml:space="preserve">   ( drawings, sculpture, graphics, </w:t>
      </w:r>
      <w:r w:rsidR="002744EC">
        <w:t>music, etc.)</w:t>
      </w:r>
    </w:p>
    <w:p w:rsidR="00022B78" w:rsidRDefault="00022B78">
      <w:pPr>
        <w:rPr>
          <w:b/>
        </w:rPr>
      </w:pPr>
    </w:p>
    <w:p w:rsidR="002744EC" w:rsidRDefault="002744EC">
      <w:r w:rsidRPr="00D22C04">
        <w:rPr>
          <w:b/>
        </w:rPr>
        <w:t>Step one</w:t>
      </w:r>
      <w:r>
        <w:t xml:space="preserve"> – In the space below rate your skills in each area on a scale of 1 to 5.  A rating of 1 would mean you have very little skill in that area and a rating of 5 would mean that this is a very strong skill for you.</w:t>
      </w:r>
      <w:r w:rsidR="00D22C04">
        <w:t xml:space="preserve">  Change the </w:t>
      </w:r>
      <w:proofErr w:type="spellStart"/>
      <w:r w:rsidR="00D22C04">
        <w:t>colour</w:t>
      </w:r>
      <w:proofErr w:type="spellEnd"/>
      <w:r w:rsidR="00D22C04">
        <w:t xml:space="preserve"> to show your rating.</w:t>
      </w:r>
    </w:p>
    <w:tbl>
      <w:tblPr>
        <w:tblStyle w:val="TableGrid"/>
        <w:tblpPr w:leftFromText="180" w:rightFromText="180" w:vertAnchor="text" w:horzAnchor="margin" w:tblpY="975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D22C04"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reading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5</w:t>
            </w:r>
          </w:p>
        </w:tc>
      </w:tr>
      <w:tr w:rsidR="00D22C04"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writing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 w:rsidRPr="00D22C04">
              <w:t>1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5</w:t>
            </w:r>
          </w:p>
        </w:tc>
      </w:tr>
      <w:tr w:rsidR="00D22C04"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speaking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5</w:t>
            </w:r>
          </w:p>
        </w:tc>
      </w:tr>
      <w:tr w:rsidR="00D22C04"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listening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5</w:t>
            </w:r>
          </w:p>
        </w:tc>
      </w:tr>
      <w:tr w:rsidR="00D22C04">
        <w:tc>
          <w:tcPr>
            <w:tcW w:w="1596" w:type="dxa"/>
          </w:tcPr>
          <w:p w:rsidR="00D22C04" w:rsidRDefault="00D22C04" w:rsidP="00D22C04">
            <w:r>
              <w:t>representing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5</w:t>
            </w:r>
          </w:p>
        </w:tc>
      </w:tr>
      <w:tr w:rsidR="00D22C04"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viewing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D22C04" w:rsidRDefault="00D22C04" w:rsidP="00D22C04">
            <w:pPr>
              <w:jc w:val="center"/>
            </w:pPr>
            <w:r>
              <w:t>5</w:t>
            </w:r>
          </w:p>
        </w:tc>
      </w:tr>
    </w:tbl>
    <w:p w:rsidR="002744EC" w:rsidRDefault="00D22C04">
      <w:r>
        <w:t>Name</w:t>
      </w:r>
    </w:p>
    <w:p w:rsidR="002744EC" w:rsidRDefault="002744EC"/>
    <w:p w:rsidR="00D22C04" w:rsidRPr="00D22C04" w:rsidRDefault="00D22C04">
      <w:r>
        <w:rPr>
          <w:b/>
        </w:rPr>
        <w:t xml:space="preserve">Step 2 – </w:t>
      </w:r>
      <w:r>
        <w:t>Choose one area that you consider to be the greatest challenge to you in communication.  This will likely be one that you rated with a 1 or 2 above.  State three strategies you could use to improve that area.</w:t>
      </w:r>
      <w:r w:rsidR="00B509B0">
        <w:t xml:space="preserve">  </w:t>
      </w:r>
    </w:p>
    <w:p w:rsidR="00D22C04" w:rsidRDefault="00D22C04"/>
    <w:sectPr w:rsidR="00D22C04" w:rsidSect="00C44865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1F38C3"/>
    <w:rsid w:val="00022B78"/>
    <w:rsid w:val="00105EB0"/>
    <w:rsid w:val="001F38C3"/>
    <w:rsid w:val="002744EC"/>
    <w:rsid w:val="00551DA4"/>
    <w:rsid w:val="00893323"/>
    <w:rsid w:val="00B509B0"/>
    <w:rsid w:val="00C44865"/>
    <w:rsid w:val="00D22C04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6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2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2B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2B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186</Words>
  <Characters>1042</Characters>
  <Application>Microsoft Macintosh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Learning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EPSB</dc:creator>
  <cp:lastModifiedBy>James Kelso</cp:lastModifiedBy>
  <cp:revision>5</cp:revision>
  <dcterms:created xsi:type="dcterms:W3CDTF">2013-07-10T15:01:00Z</dcterms:created>
  <dcterms:modified xsi:type="dcterms:W3CDTF">2014-05-04T01:23:00Z</dcterms:modified>
</cp:coreProperties>
</file>