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22" w:rsidRPr="00174522" w:rsidRDefault="00174522" w:rsidP="00174522">
      <w:pPr>
        <w:pStyle w:val="ListParagraph"/>
        <w:numPr>
          <w:ilvl w:val="0"/>
          <w:numId w:val="1"/>
        </w:numPr>
        <w:spacing w:after="240" w:line="240" w:lineRule="auto"/>
        <w:rPr>
          <w:rFonts w:ascii="Verdana" w:eastAsia="Times New Roman" w:hAnsi="Verdana" w:cs="Times New Roman"/>
          <w:sz w:val="24"/>
          <w:szCs w:val="24"/>
          <w:lang w:eastAsia="en-CA"/>
        </w:rPr>
      </w:pPr>
      <w:r w:rsidRPr="00174522">
        <w:rPr>
          <w:rFonts w:ascii="Verdana" w:eastAsia="Times New Roman" w:hAnsi="Verdana" w:cs="Times New Roman"/>
          <w:b/>
          <w:bCs/>
          <w:sz w:val="24"/>
          <w:szCs w:val="24"/>
          <w:lang w:eastAsia="en-CA"/>
        </w:rPr>
        <w:t>Poetry is mimetic.</w:t>
      </w:r>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t>Poetry imitates, copies, or reflects something. The thing can be real (an actual thing, such as the poet’s love for someone), an ideal (a representation or copy of a universal, such as a conversation with Truth), or an imagined thing or an experience or feeling (such as a description of the loss of a loved one). But whether or not physical nature is involved, the poem must convey or recreate something true--it must deal with real feeling, thought, or truth. We must say, "Yes, this is a mirror of possibility or actuality in some sense," even if we are reading about dragons and talking trees.</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Thus, the following example is not a poem</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The doorknob barked past the razor blade's spring</w:t>
      </w:r>
      <w:r w:rsidRPr="00174522">
        <w:rPr>
          <w:rFonts w:ascii="Verdana" w:eastAsia="Times New Roman" w:hAnsi="Verdana" w:cs="Times New Roman"/>
          <w:i/>
          <w:iCs/>
          <w:sz w:val="24"/>
          <w:szCs w:val="24"/>
          <w:lang w:eastAsia="en-CA"/>
        </w:rPr>
        <w:br/>
        <w:t>While the rocks afloat coughed up the string.</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sz w:val="24"/>
          <w:szCs w:val="24"/>
          <w:lang w:eastAsia="en-CA"/>
        </w:rPr>
        <w:t>because</w:t>
      </w:r>
      <w:proofErr w:type="gramEnd"/>
      <w:r w:rsidRPr="00174522">
        <w:rPr>
          <w:rFonts w:ascii="Verdana" w:eastAsia="Times New Roman" w:hAnsi="Verdana" w:cs="Times New Roman"/>
          <w:sz w:val="24"/>
          <w:szCs w:val="24"/>
          <w:lang w:eastAsia="en-CA"/>
        </w:rPr>
        <w:t>, even though it contains meter, rhyme and metaphors, it does not reflect something true or real. On the other hand, this example is a poem</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 xml:space="preserve">His brain was running on stolen retreads </w:t>
      </w:r>
      <w:r w:rsidRPr="00174522">
        <w:rPr>
          <w:rFonts w:ascii="Verdana" w:eastAsia="Times New Roman" w:hAnsi="Verdana" w:cs="Times New Roman"/>
          <w:i/>
          <w:iCs/>
          <w:sz w:val="24"/>
          <w:szCs w:val="24"/>
          <w:lang w:eastAsia="en-CA"/>
        </w:rPr>
        <w:br/>
        <w:t>So when the ruts attacked,</w:t>
      </w:r>
      <w:r w:rsidRPr="00174522">
        <w:rPr>
          <w:rFonts w:ascii="Verdana" w:eastAsia="Times New Roman" w:hAnsi="Verdana" w:cs="Times New Roman"/>
          <w:i/>
          <w:iCs/>
          <w:sz w:val="24"/>
          <w:szCs w:val="24"/>
          <w:lang w:eastAsia="en-CA"/>
        </w:rPr>
        <w:br/>
        <w:t>The flats arrived early.</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sz w:val="24"/>
          <w:szCs w:val="24"/>
          <w:lang w:eastAsia="en-CA"/>
        </w:rPr>
        <w:t>because</w:t>
      </w:r>
      <w:proofErr w:type="gramEnd"/>
      <w:r w:rsidRPr="00174522">
        <w:rPr>
          <w:rFonts w:ascii="Verdana" w:eastAsia="Times New Roman" w:hAnsi="Verdana" w:cs="Times New Roman"/>
          <w:sz w:val="24"/>
          <w:szCs w:val="24"/>
          <w:lang w:eastAsia="en-CA"/>
        </w:rPr>
        <w:t>, even though it lacks meter and rhyme (which, by the way, would make it a better poem), it conveys an image of truth in poetic form: people who rely on others' thinking (stolen retreads) often find themselves at an intellectual loss (flats) when their ideas are challenged (ruts attacking).</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b/>
          <w:bCs/>
          <w:sz w:val="24"/>
          <w:szCs w:val="24"/>
          <w:lang w:eastAsia="en-CA"/>
        </w:rPr>
        <w:t>2. Poetry is emotional as well as rational.</w:t>
      </w:r>
      <w:r w:rsidRPr="00174522">
        <w:rPr>
          <w:rFonts w:ascii="Verdana" w:eastAsia="Times New Roman" w:hAnsi="Verdana" w:cs="Times New Roman"/>
          <w:sz w:val="24"/>
          <w:szCs w:val="24"/>
          <w:lang w:eastAsia="en-CA"/>
        </w:rPr>
        <w:br/>
        <w:t>Like all literature, poetry exploits connotation, multiple meaning, emotive language, and penetrating images. Its language is constructed deliberately to add feeling to thought--or better, to create the fusion of thought and feeling (a phrase applied to the metaphysical poets), or as C. S. Lewis puts it, to create "emotion impregnated with intelligence." By bringing emotion into the argument, poetry allows the reader to feel a truth. As Edwin Arlington Robinson says, poetry “tells us through an emotional reaction something that cannot be said.”</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 xml:space="preserve">Thus, one measure of good poetry is the emotional as well as the intellectual effect of the idea: does it move the intellect with its brilliance, persuade the heart with feeling, and touch the soul with its truth, beauty, and immediate recognition of kinship? Compare these </w:t>
      </w:r>
      <w:r w:rsidRPr="00174522">
        <w:rPr>
          <w:rFonts w:ascii="Verdana" w:eastAsia="Times New Roman" w:hAnsi="Verdana" w:cs="Times New Roman"/>
          <w:sz w:val="24"/>
          <w:szCs w:val="24"/>
          <w:lang w:eastAsia="en-CA"/>
        </w:rPr>
        <w:lastRenderedPageBreak/>
        <w:t>synonymous expressions:</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
    <w:p w:rsidR="00174522" w:rsidRPr="00174522" w:rsidRDefault="00174522" w:rsidP="00174522">
      <w:pPr>
        <w:pStyle w:val="ListParagraph"/>
        <w:numPr>
          <w:ilvl w:val="0"/>
          <w:numId w:val="1"/>
        </w:numPr>
        <w:spacing w:after="240" w:line="240" w:lineRule="auto"/>
        <w:rPr>
          <w:rFonts w:ascii="Verdana" w:eastAsia="Times New Roman" w:hAnsi="Verdana" w:cs="Times New Roman"/>
          <w:sz w:val="24"/>
          <w:szCs w:val="24"/>
          <w:lang w:eastAsia="en-CA"/>
        </w:rPr>
      </w:pPr>
      <w:bookmarkStart w:id="0" w:name="_GoBack"/>
      <w:bookmarkEnd w:id="0"/>
      <w:r w:rsidRPr="00174522">
        <w:rPr>
          <w:rFonts w:ascii="Verdana" w:eastAsia="Times New Roman" w:hAnsi="Verdana" w:cs="Times New Roman"/>
          <w:sz w:val="24"/>
          <w:szCs w:val="24"/>
          <w:lang w:eastAsia="en-CA"/>
        </w:rPr>
        <w:t xml:space="preserve">Me: </w:t>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A guy can tell what his love is thinking by looking at the expression on her face.</w:t>
      </w:r>
      <w:r w:rsidRPr="00174522">
        <w:rPr>
          <w:rFonts w:ascii="Verdana" w:eastAsia="Times New Roman" w:hAnsi="Verdana" w:cs="Times New Roman"/>
          <w:i/>
          <w:iCs/>
          <w:sz w:val="24"/>
          <w:szCs w:val="24"/>
          <w:lang w:eastAsia="en-CA"/>
        </w:rPr>
        <w:br/>
      </w:r>
      <w:r w:rsidRPr="00174522">
        <w:rPr>
          <w:rFonts w:ascii="Verdana" w:eastAsia="Times New Roman" w:hAnsi="Verdana" w:cs="Times New Roman"/>
          <w:sz w:val="24"/>
          <w:szCs w:val="24"/>
          <w:lang w:eastAsia="en-CA"/>
        </w:rPr>
        <w:br/>
        <w:t xml:space="preserve">Shakespeare: </w:t>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To hear with eyes belongs to love's fine wit.</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 xml:space="preserve">Isn’t Shakespeare’s version just stunningly beautiful and powerfully effective, and true? People in love can exchange looks that communicate more than words might express, and a poetic expression of that truth communicates more beautifully than a mere prose description. </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Unlike history, the sciences, and scholarship, all of which shun the use of feeling or emotion, poetry welcomes it, not as a substitute for thought, but as an ally. Some of the latest work in neuroscience tells us that emotions represent a huge amount of subconscious thinking and analysis. So the fusion of thought and feeling can produce a genuinely better understanding of life or reality than thought alone.</w:t>
      </w:r>
    </w:p>
    <w:p w:rsidR="00174522" w:rsidRDefault="00174522" w:rsidP="00174522">
      <w:pPr>
        <w:spacing w:after="240" w:line="240" w:lineRule="auto"/>
        <w:rPr>
          <w:rFonts w:ascii="Verdana" w:eastAsia="Times New Roman" w:hAnsi="Verdana" w:cs="Times New Roman"/>
          <w:sz w:val="24"/>
          <w:szCs w:val="24"/>
          <w:lang w:eastAsia="en-CA"/>
        </w:rPr>
      </w:pPr>
      <w:r w:rsidRPr="00174522">
        <w:rPr>
          <w:rFonts w:ascii="Verdana" w:eastAsia="Times New Roman" w:hAnsi="Verdana" w:cs="Times New Roman"/>
          <w:sz w:val="24"/>
          <w:szCs w:val="24"/>
          <w:lang w:eastAsia="en-CA"/>
        </w:rPr>
        <w:br/>
      </w:r>
      <w:r w:rsidRPr="00174522">
        <w:rPr>
          <w:rFonts w:ascii="Verdana" w:eastAsia="Times New Roman" w:hAnsi="Verdana" w:cs="Times New Roman"/>
          <w:b/>
          <w:bCs/>
          <w:sz w:val="24"/>
          <w:szCs w:val="24"/>
          <w:lang w:eastAsia="en-CA"/>
        </w:rPr>
        <w:t>3. Poetry recreates, not merely recounts.</w:t>
      </w:r>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t>Readers of a poem should not just recognize or understand the feeling or idea the poet is treating; they should experience it. They should participate in the intellectual, spiritual, or emotional message. The poet excites in the reader "a tone of feeling similar to that which existed in his own bosom," says Sir Walter Scott. To do this, the poet must not merely describe or tell, but find words and images that produce an effect--that reproduce a feeling or insight. Edgar Allan Poe calls poetry the “rhythmical creation of beauty.” In nonfiction you learn about a feeling; in fiction you understand a feeling; in poetry you share the feeling.</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For example, a biographer might write, “When he left her, she was sad.” But a poet would write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That time he stayed, the days were hot and bold,</w:t>
      </w:r>
      <w:r w:rsidRPr="00174522">
        <w:rPr>
          <w:rFonts w:ascii="Verdana" w:eastAsia="Times New Roman" w:hAnsi="Verdana" w:cs="Times New Roman"/>
          <w:i/>
          <w:iCs/>
          <w:sz w:val="24"/>
          <w:szCs w:val="24"/>
          <w:lang w:eastAsia="en-CA"/>
        </w:rPr>
        <w:br/>
        <w:t>But then he took the sun and she was cold.</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Poetry, then, calls on not only your previous knowledge but also your previous emotional experience as you understand and resonate with what’s being expressed.</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lastRenderedPageBreak/>
        <w:br/>
      </w:r>
      <w:r w:rsidRPr="00174522">
        <w:rPr>
          <w:rFonts w:ascii="Verdana" w:eastAsia="Times New Roman" w:hAnsi="Verdana" w:cs="Times New Roman"/>
          <w:b/>
          <w:bCs/>
          <w:sz w:val="24"/>
          <w:szCs w:val="24"/>
          <w:lang w:eastAsia="en-CA"/>
        </w:rPr>
        <w:t>4. Poetry is a "speaking picture."</w:t>
      </w:r>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t xml:space="preserve">The phrase belongs to Sir Philip Sidney. He means that poetry uses imagery, pictures, concrete visions to convey its message and feeling; it shows, and not just tells. The speaking picture is created by association, and </w:t>
      </w:r>
      <w:r w:rsidRPr="00174522">
        <w:rPr>
          <w:rFonts w:ascii="Verdana" w:eastAsia="Times New Roman" w:hAnsi="Verdana" w:cs="Times New Roman"/>
          <w:b/>
          <w:bCs/>
          <w:i/>
          <w:iCs/>
          <w:sz w:val="24"/>
          <w:szCs w:val="24"/>
          <w:lang w:eastAsia="en-CA"/>
        </w:rPr>
        <w:t>association is the key to poetry</w:t>
      </w:r>
      <w:r w:rsidRPr="00174522">
        <w:rPr>
          <w:rFonts w:ascii="Verdana" w:eastAsia="Times New Roman" w:hAnsi="Verdana" w:cs="Times New Roman"/>
          <w:sz w:val="24"/>
          <w:szCs w:val="24"/>
          <w:lang w:eastAsia="en-CA"/>
        </w:rPr>
        <w:t>, because the devices of association (metaphor, simile, personification, and so forth—see below for more) provide the flash of understanding, recognition, wit, and perception, the greatness of expression and art that presents an</w:t>
      </w:r>
      <w:r>
        <w:rPr>
          <w:rFonts w:ascii="Verdana" w:eastAsia="Times New Roman" w:hAnsi="Verdana" w:cs="Times New Roman"/>
          <w:sz w:val="24"/>
          <w:szCs w:val="24"/>
          <w:lang w:eastAsia="en-CA"/>
        </w:rPr>
        <w:t xml:space="preserve">d clarifies truth and feeling. </w:t>
      </w:r>
    </w:p>
    <w:p w:rsidR="00174522" w:rsidRDefault="00174522" w:rsidP="00174522">
      <w:pPr>
        <w:spacing w:after="240" w:line="240" w:lineRule="auto"/>
        <w:rPr>
          <w:rFonts w:ascii="Verdana" w:eastAsia="Times New Roman" w:hAnsi="Verdana" w:cs="Times New Roman"/>
          <w:sz w:val="24"/>
          <w:szCs w:val="24"/>
          <w:lang w:eastAsia="en-CA"/>
        </w:rPr>
      </w:pPr>
    </w:p>
    <w:p w:rsidR="00174522" w:rsidRPr="00174522" w:rsidRDefault="00174522" w:rsidP="00174522">
      <w:pPr>
        <w:spacing w:after="240" w:line="240" w:lineRule="auto"/>
        <w:rPr>
          <w:rFonts w:ascii="Verdana" w:eastAsia="Times New Roman" w:hAnsi="Verdana" w:cs="Times New Roman"/>
          <w:sz w:val="24"/>
          <w:szCs w:val="24"/>
          <w:lang w:eastAsia="en-CA"/>
        </w:rPr>
      </w:pPr>
      <w:r w:rsidRPr="00174522">
        <w:rPr>
          <w:rFonts w:ascii="Verdana" w:eastAsia="Times New Roman" w:hAnsi="Verdana" w:cs="Times New Roman"/>
          <w:sz w:val="24"/>
          <w:szCs w:val="24"/>
          <w:lang w:eastAsia="en-CA"/>
        </w:rPr>
        <w:t xml:space="preserve">Another measure of good poetry, then, is the freshness of the associations it offers: the use of new or unusual comparisons, thoughts, tracks, or perspectives. And, of course, not only novelty is important, but the quality, aptness, and worth of the association. Petrarchan conceits (eyes like stars, roses in cheeks, </w:t>
      </w:r>
      <w:proofErr w:type="gramStart"/>
      <w:r w:rsidRPr="00174522">
        <w:rPr>
          <w:rFonts w:ascii="Verdana" w:eastAsia="Times New Roman" w:hAnsi="Verdana" w:cs="Times New Roman"/>
          <w:sz w:val="24"/>
          <w:szCs w:val="24"/>
          <w:lang w:eastAsia="en-CA"/>
        </w:rPr>
        <w:t>hair</w:t>
      </w:r>
      <w:proofErr w:type="gramEnd"/>
      <w:r w:rsidRPr="00174522">
        <w:rPr>
          <w:rFonts w:ascii="Verdana" w:eastAsia="Times New Roman" w:hAnsi="Verdana" w:cs="Times New Roman"/>
          <w:sz w:val="24"/>
          <w:szCs w:val="24"/>
          <w:lang w:eastAsia="en-CA"/>
        </w:rPr>
        <w:t xml:space="preserve"> like golden thread) got old quickly. On the other hand, how marvelous yet how unusual and fresh are Herrick's lines</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 xml:space="preserve">She by the river sat, and sitting there, </w:t>
      </w:r>
      <w:r w:rsidRPr="00174522">
        <w:rPr>
          <w:rFonts w:ascii="Verdana" w:eastAsia="Times New Roman" w:hAnsi="Verdana" w:cs="Times New Roman"/>
          <w:sz w:val="24"/>
          <w:szCs w:val="24"/>
          <w:lang w:eastAsia="en-CA"/>
        </w:rPr>
        <w:br/>
        <w:t>She wept, and made it deeper by a tear.</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Note how effectively this image captures the imagination, how beautiful and moving it is.</w:t>
      </w:r>
    </w:p>
    <w:p w:rsidR="006B6BA4" w:rsidRDefault="00174522" w:rsidP="00174522">
      <w:pPr>
        <w:rPr>
          <w:rFonts w:ascii="Verdana" w:eastAsia="Times New Roman" w:hAnsi="Verdana" w:cs="Times New Roman"/>
          <w:sz w:val="24"/>
          <w:szCs w:val="24"/>
          <w:lang w:eastAsia="en-CA"/>
        </w:rPr>
      </w:pPr>
      <w:r w:rsidRPr="00174522">
        <w:rPr>
          <w:rFonts w:ascii="Verdana" w:eastAsia="Times New Roman" w:hAnsi="Verdana" w:cs="Times New Roman"/>
          <w:sz w:val="24"/>
          <w:szCs w:val="24"/>
          <w:lang w:eastAsia="en-CA"/>
        </w:rPr>
        <w:br/>
        <w:t>Good imagistic creativity produces striking, fresh, and vivid images, consonant with the mood and thought, such as a full, rapidly changing, tour of life or a multifaceted examination of the subject. A good poet has the ability to reduce abstract thoughts and ideas to pictorial form, either by comparison, special imagery, or otherwise. Consider these lines from "The Pulley" by George Herbert. God is speaking, and commands all the blessings of the world to enter a drinking glass, which he grasps (a span is the distance from the thumb to the tip of the little finger)</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 xml:space="preserve">Let the world’s riches, which dispersed lie, </w:t>
      </w:r>
      <w:r w:rsidRPr="00174522">
        <w:rPr>
          <w:rFonts w:ascii="Verdana" w:eastAsia="Times New Roman" w:hAnsi="Verdana" w:cs="Times New Roman"/>
          <w:sz w:val="24"/>
          <w:szCs w:val="24"/>
          <w:lang w:eastAsia="en-CA"/>
        </w:rPr>
        <w:br/>
        <w:t>Contract into a span.</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Now God has</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 a glass of blessings standing by</w:t>
      </w:r>
    </w:p>
    <w:p w:rsidR="00174522" w:rsidRPr="00174522" w:rsidRDefault="00174522" w:rsidP="00174522">
      <w:pPr>
        <w:spacing w:after="240" w:line="240" w:lineRule="auto"/>
        <w:rPr>
          <w:rFonts w:ascii="Verdana" w:eastAsia="Times New Roman" w:hAnsi="Verdana" w:cs="Times New Roman"/>
          <w:sz w:val="24"/>
          <w:szCs w:val="24"/>
          <w:lang w:eastAsia="en-CA"/>
        </w:rPr>
      </w:pPr>
      <w:r w:rsidRPr="00174522">
        <w:rPr>
          <w:rFonts w:ascii="Verdana" w:eastAsia="Times New Roman" w:hAnsi="Verdana" w:cs="Times New Roman"/>
          <w:sz w:val="24"/>
          <w:szCs w:val="24"/>
          <w:lang w:eastAsia="en-CA"/>
        </w:rPr>
        <w:lastRenderedPageBreak/>
        <w:br/>
      </w:r>
      <w:r w:rsidRPr="00174522">
        <w:rPr>
          <w:rFonts w:ascii="Verdana" w:eastAsia="Times New Roman" w:hAnsi="Verdana" w:cs="Times New Roman"/>
          <w:b/>
          <w:bCs/>
          <w:sz w:val="27"/>
          <w:szCs w:val="27"/>
          <w:lang w:eastAsia="en-CA"/>
        </w:rPr>
        <w:t>5. Devices of Association</w:t>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sz w:val="24"/>
          <w:szCs w:val="24"/>
          <w:lang w:eastAsia="en-CA"/>
        </w:rPr>
        <w:t>We</w:t>
      </w:r>
      <w:proofErr w:type="gramEnd"/>
      <w:r w:rsidRPr="00174522">
        <w:rPr>
          <w:rFonts w:ascii="Verdana" w:eastAsia="Times New Roman" w:hAnsi="Verdana" w:cs="Times New Roman"/>
          <w:sz w:val="24"/>
          <w:szCs w:val="24"/>
          <w:lang w:eastAsia="en-CA"/>
        </w:rPr>
        <w:t xml:space="preserve"> noted earlier and will again for emphasis that association is the key to poetry. Associating one thing with another through a rhetorical device or other method serves to clarify, add beauty, or </w:t>
      </w:r>
      <w:proofErr w:type="gramStart"/>
      <w:r w:rsidRPr="00174522">
        <w:rPr>
          <w:rFonts w:ascii="Verdana" w:eastAsia="Times New Roman" w:hAnsi="Verdana" w:cs="Times New Roman"/>
          <w:sz w:val="24"/>
          <w:szCs w:val="24"/>
          <w:lang w:eastAsia="en-CA"/>
        </w:rPr>
        <w:t>provide</w:t>
      </w:r>
      <w:proofErr w:type="gramEnd"/>
      <w:r w:rsidRPr="00174522">
        <w:rPr>
          <w:rFonts w:ascii="Verdana" w:eastAsia="Times New Roman" w:hAnsi="Verdana" w:cs="Times New Roman"/>
          <w:sz w:val="24"/>
          <w:szCs w:val="24"/>
          <w:lang w:eastAsia="en-CA"/>
        </w:rPr>
        <w:t xml:space="preserve"> understanding about the object of the association. The type of association can take any of several forms, including comparing, contrasting, exemplifying, equating—and any of these either seriously or ironically—and even through merely serendipitous juxtaposition. Accidental pairings are foundational to creativity.</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Because association is the critical key to poetry, there are many methods for employing it. Here are some of them.</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b/>
          <w:bCs/>
          <w:sz w:val="24"/>
          <w:szCs w:val="24"/>
          <w:lang w:eastAsia="en-CA"/>
        </w:rPr>
        <w:t>Rhetorical devices.</w:t>
      </w:r>
      <w:proofErr w:type="gramEnd"/>
      <w:r w:rsidRPr="00174522">
        <w:rPr>
          <w:rFonts w:ascii="Verdana" w:eastAsia="Times New Roman" w:hAnsi="Verdana" w:cs="Times New Roman"/>
          <w:sz w:val="24"/>
          <w:szCs w:val="24"/>
          <w:lang w:eastAsia="en-CA"/>
        </w:rPr>
        <w:br/>
        <w:t xml:space="preserve">These devices of figurative language include simile, metaphor, catachresis, synecdoche, metonymy, personification, allusion, oxymoron, transferred epithet, and antithesis. The </w:t>
      </w:r>
      <w:hyperlink r:id="rId6" w:history="1">
        <w:r w:rsidRPr="00174522">
          <w:rPr>
            <w:rFonts w:ascii="Verdana" w:eastAsia="Times New Roman" w:hAnsi="Verdana" w:cs="Times New Roman"/>
            <w:color w:val="0000FF"/>
            <w:sz w:val="24"/>
            <w:szCs w:val="24"/>
            <w:u w:val="single"/>
            <w:lang w:eastAsia="en-CA"/>
          </w:rPr>
          <w:t>Handbook of Rhetorical Devices</w:t>
        </w:r>
      </w:hyperlink>
      <w:r w:rsidRPr="00174522">
        <w:rPr>
          <w:rFonts w:ascii="Verdana" w:eastAsia="Times New Roman" w:hAnsi="Verdana" w:cs="Times New Roman"/>
          <w:sz w:val="24"/>
          <w:szCs w:val="24"/>
          <w:lang w:eastAsia="en-CA"/>
        </w:rPr>
        <w:t xml:space="preserve"> covers all of these.</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b/>
          <w:bCs/>
          <w:sz w:val="24"/>
          <w:szCs w:val="24"/>
          <w:lang w:eastAsia="en-CA"/>
        </w:rPr>
        <w:t>Abstract through concrete.</w:t>
      </w:r>
      <w:proofErr w:type="gramEnd"/>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t>Poets often describe, define, or explain abstract ideas employing concrete images or examples. Poetry pushes always toward the image, picture, and vision; it will associate a tangible thing with an idea, to bring the idea out of the air and plant it visually before the reader in the ground. Symbols are used frequently for this (an albatross for guilt, a sword for power or authority), as is personification (“Does not wisdom call, and understanding lift up her voice?” –Proverbs 8:1</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b/>
          <w:bCs/>
          <w:sz w:val="24"/>
          <w:szCs w:val="24"/>
          <w:lang w:eastAsia="en-CA"/>
        </w:rPr>
        <w:t>Sensuousness.</w:t>
      </w:r>
      <w:r w:rsidRPr="00174522">
        <w:rPr>
          <w:rFonts w:ascii="Verdana" w:eastAsia="Times New Roman" w:hAnsi="Verdana" w:cs="Times New Roman"/>
          <w:sz w:val="24"/>
          <w:szCs w:val="24"/>
          <w:lang w:eastAsia="en-CA"/>
        </w:rPr>
        <w:br/>
        <w:t xml:space="preserve">Poets love to appeal to the senses, bringing your taste buds into the argument, allowing you to touch an idea. Virtue in the clouds seems inaccessible, but Virtue as a living woman can be touched, endangered, protected, ignored, or honored. </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For example, an ordinary writer would say, "Men say they want to be virtuous but they are not." But a poet would say, "Men say they love virtue, but they leave her standing in the rain." The image of a woman getting drenched in the rain appeals to the sense of sight (seeing the wet woman), taste (we’ve all been in the rain as the water ran down our faces, where we licked it off our lips), hearing (the sound of the rain hitting various objects such as plants, roofs, the street) and smell (the aroma of the air, the soil, wet objects like clothing).</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b/>
          <w:bCs/>
          <w:sz w:val="24"/>
          <w:szCs w:val="24"/>
          <w:lang w:eastAsia="en-CA"/>
        </w:rPr>
        <w:t>Surprising Connection.</w:t>
      </w:r>
      <w:proofErr w:type="gramEnd"/>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lastRenderedPageBreak/>
        <w:t xml:space="preserve">What makes some poets so good is their ability to set our imaginations on fire by using unusual yet appropriate juxtaposition, yoking, metaphor or other connection. Unexpected associations, including paradoxes and </w:t>
      </w:r>
      <w:proofErr w:type="spellStart"/>
      <w:r w:rsidRPr="00174522">
        <w:rPr>
          <w:rFonts w:ascii="Verdana" w:eastAsia="Times New Roman" w:hAnsi="Verdana" w:cs="Times New Roman"/>
          <w:sz w:val="24"/>
          <w:szCs w:val="24"/>
          <w:lang w:eastAsia="en-CA"/>
        </w:rPr>
        <w:t>oxymorons</w:t>
      </w:r>
      <w:proofErr w:type="spellEnd"/>
      <w:r w:rsidRPr="00174522">
        <w:rPr>
          <w:rFonts w:ascii="Verdana" w:eastAsia="Times New Roman" w:hAnsi="Verdana" w:cs="Times New Roman"/>
          <w:sz w:val="24"/>
          <w:szCs w:val="24"/>
          <w:lang w:eastAsia="en-CA"/>
        </w:rPr>
        <w:t>, can seize the imagination and lead it to a new vision or understanding of the subject. Alexander Pope refers to</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i/>
          <w:iCs/>
          <w:sz w:val="24"/>
          <w:szCs w:val="24"/>
          <w:lang w:eastAsia="en-CA"/>
        </w:rPr>
        <w:t>The</w:t>
      </w:r>
      <w:proofErr w:type="gramEnd"/>
      <w:r w:rsidRPr="00174522">
        <w:rPr>
          <w:rFonts w:ascii="Verdana" w:eastAsia="Times New Roman" w:hAnsi="Verdana" w:cs="Times New Roman"/>
          <w:i/>
          <w:iCs/>
          <w:sz w:val="24"/>
          <w:szCs w:val="24"/>
          <w:lang w:eastAsia="en-CA"/>
        </w:rPr>
        <w:t xml:space="preserve"> </w:t>
      </w:r>
      <w:proofErr w:type="spellStart"/>
      <w:r w:rsidRPr="00174522">
        <w:rPr>
          <w:rFonts w:ascii="Verdana" w:eastAsia="Times New Roman" w:hAnsi="Verdana" w:cs="Times New Roman"/>
          <w:i/>
          <w:iCs/>
          <w:sz w:val="24"/>
          <w:szCs w:val="24"/>
          <w:lang w:eastAsia="en-CA"/>
        </w:rPr>
        <w:t>bookful</w:t>
      </w:r>
      <w:proofErr w:type="spellEnd"/>
      <w:r w:rsidRPr="00174522">
        <w:rPr>
          <w:rFonts w:ascii="Verdana" w:eastAsia="Times New Roman" w:hAnsi="Verdana" w:cs="Times New Roman"/>
          <w:i/>
          <w:iCs/>
          <w:sz w:val="24"/>
          <w:szCs w:val="24"/>
          <w:lang w:eastAsia="en-CA"/>
        </w:rPr>
        <w:t xml:space="preserve"> blockhead, ignorantly read, </w:t>
      </w:r>
      <w:r w:rsidRPr="00174522">
        <w:rPr>
          <w:rFonts w:ascii="Verdana" w:eastAsia="Times New Roman" w:hAnsi="Verdana" w:cs="Times New Roman"/>
          <w:i/>
          <w:iCs/>
          <w:sz w:val="24"/>
          <w:szCs w:val="24"/>
          <w:lang w:eastAsia="en-CA"/>
        </w:rPr>
        <w:br/>
        <w:t>With loads of learned lumber in his head.</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sz w:val="24"/>
          <w:szCs w:val="24"/>
          <w:lang w:eastAsia="en-CA"/>
        </w:rPr>
        <w:t>and</w:t>
      </w:r>
      <w:proofErr w:type="gramEnd"/>
      <w:r w:rsidRPr="00174522">
        <w:rPr>
          <w:rFonts w:ascii="Verdana" w:eastAsia="Times New Roman" w:hAnsi="Verdana" w:cs="Times New Roman"/>
          <w:sz w:val="24"/>
          <w:szCs w:val="24"/>
          <w:lang w:eastAsia="en-CA"/>
        </w:rPr>
        <w:t xml:space="preserve"> we immediately gain new insight into pedantry.</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It’s the fresh, unusual, even surprising associations that draw our admiration and enjoyment. “My love is a rose” has been done, while I’ve not seen this elsewhere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My love is a tide pool of beautiful creatures</w:t>
      </w:r>
      <w:r w:rsidRPr="00174522">
        <w:rPr>
          <w:rFonts w:ascii="Verdana" w:eastAsia="Times New Roman" w:hAnsi="Verdana" w:cs="Times New Roman"/>
          <w:i/>
          <w:iCs/>
          <w:sz w:val="24"/>
          <w:szCs w:val="24"/>
          <w:lang w:eastAsia="en-CA"/>
        </w:rPr>
        <w:br/>
        <w:t>Where crabs seldom enter to show off their features.</w:t>
      </w:r>
    </w:p>
    <w:p w:rsidR="00174522" w:rsidRDefault="00174522" w:rsidP="00174522">
      <w:pPr>
        <w:rPr>
          <w:rFonts w:ascii="Verdana" w:eastAsia="Times New Roman" w:hAnsi="Verdana" w:cs="Times New Roman"/>
          <w:sz w:val="24"/>
          <w:szCs w:val="24"/>
          <w:lang w:eastAsia="en-CA"/>
        </w:rPr>
      </w:pPr>
      <w:r w:rsidRPr="00174522">
        <w:rPr>
          <w:rFonts w:ascii="Verdana" w:eastAsia="Times New Roman" w:hAnsi="Verdana" w:cs="Times New Roman"/>
          <w:sz w:val="24"/>
          <w:szCs w:val="24"/>
          <w:lang w:eastAsia="en-CA"/>
        </w:rPr>
        <w:br/>
        <w:t>The goal of all these associations is the goal of poetry--</w:t>
      </w:r>
      <w:r w:rsidRPr="00174522">
        <w:rPr>
          <w:rFonts w:ascii="Verdana" w:eastAsia="Times New Roman" w:hAnsi="Verdana" w:cs="Times New Roman"/>
          <w:i/>
          <w:iCs/>
          <w:sz w:val="24"/>
          <w:szCs w:val="24"/>
          <w:lang w:eastAsia="en-CA"/>
        </w:rPr>
        <w:t>to tell the truth through art</w:t>
      </w:r>
      <w:r w:rsidRPr="00174522">
        <w:rPr>
          <w:rFonts w:ascii="Verdana" w:eastAsia="Times New Roman" w:hAnsi="Verdana" w:cs="Times New Roman"/>
          <w:sz w:val="24"/>
          <w:szCs w:val="24"/>
          <w:lang w:eastAsia="en-CA"/>
        </w:rPr>
        <w:t xml:space="preserve">. Associations strive to clarify, explain, make real, reify, </w:t>
      </w:r>
      <w:proofErr w:type="gramStart"/>
      <w:r w:rsidRPr="00174522">
        <w:rPr>
          <w:rFonts w:ascii="Verdana" w:eastAsia="Times New Roman" w:hAnsi="Verdana" w:cs="Times New Roman"/>
          <w:sz w:val="24"/>
          <w:szCs w:val="24"/>
          <w:lang w:eastAsia="en-CA"/>
        </w:rPr>
        <w:t>make</w:t>
      </w:r>
      <w:proofErr w:type="gramEnd"/>
      <w:r w:rsidRPr="00174522">
        <w:rPr>
          <w:rFonts w:ascii="Verdana" w:eastAsia="Times New Roman" w:hAnsi="Verdana" w:cs="Times New Roman"/>
          <w:sz w:val="24"/>
          <w:szCs w:val="24"/>
          <w:lang w:eastAsia="en-CA"/>
        </w:rPr>
        <w:t xml:space="preserve"> vivid the idea being mirrored forth--not to obscure it. A poem does not mean "whatever you want it to mean" and poetry is not normally obscurantist; it is sometimes (or even often) purposefully ambiguous or suggestive, but usually within identifiable boundaries.</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For example, when Simon and Garfunkel write, “I am a rock; I am an island,” we understand that the speaker feels isolated from humanity (island) and is putting on a hard shell to avoid emotional pain (rock). But what is the writer telling us who says</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I’m a slice of pizza at noon in June.</w:t>
      </w:r>
      <w:r w:rsidRPr="00174522">
        <w:rPr>
          <w:rFonts w:ascii="Verdana" w:eastAsia="Times New Roman" w:hAnsi="Verdana" w:cs="Times New Roman"/>
          <w:i/>
          <w:iCs/>
          <w:sz w:val="24"/>
          <w:szCs w:val="24"/>
          <w:lang w:eastAsia="en-CA"/>
        </w:rPr>
        <w:br/>
        <w:t>Don’t give me draft beer—I like a can.</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On the other hand, we can understand the following associations because they are drawn from our own experience or knowledge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 xml:space="preserve">To win her I became a butterfly </w:t>
      </w:r>
      <w:r w:rsidRPr="00174522">
        <w:rPr>
          <w:rFonts w:ascii="Verdana" w:eastAsia="Times New Roman" w:hAnsi="Verdana" w:cs="Times New Roman"/>
          <w:i/>
          <w:iCs/>
          <w:sz w:val="24"/>
          <w:szCs w:val="24"/>
          <w:lang w:eastAsia="en-CA"/>
        </w:rPr>
        <w:br/>
        <w:t>And one spring night I flew into her den.</w:t>
      </w:r>
      <w:r w:rsidRPr="00174522">
        <w:rPr>
          <w:rFonts w:ascii="Verdana" w:eastAsia="Times New Roman" w:hAnsi="Verdana" w:cs="Times New Roman"/>
          <w:i/>
          <w:iCs/>
          <w:sz w:val="24"/>
          <w:szCs w:val="24"/>
          <w:lang w:eastAsia="en-CA"/>
        </w:rPr>
        <w:br/>
        <w:t xml:space="preserve">Appalled, she called an entomologist </w:t>
      </w:r>
      <w:r w:rsidRPr="00174522">
        <w:rPr>
          <w:rFonts w:ascii="Verdana" w:eastAsia="Times New Roman" w:hAnsi="Verdana" w:cs="Times New Roman"/>
          <w:i/>
          <w:iCs/>
          <w:sz w:val="24"/>
          <w:szCs w:val="24"/>
          <w:lang w:eastAsia="en-CA"/>
        </w:rPr>
        <w:br/>
      </w:r>
      <w:proofErr w:type="gramStart"/>
      <w:r w:rsidRPr="00174522">
        <w:rPr>
          <w:rFonts w:ascii="Verdana" w:eastAsia="Times New Roman" w:hAnsi="Verdana" w:cs="Times New Roman"/>
          <w:i/>
          <w:iCs/>
          <w:sz w:val="24"/>
          <w:szCs w:val="24"/>
          <w:lang w:eastAsia="en-CA"/>
        </w:rPr>
        <w:t>Who</w:t>
      </w:r>
      <w:proofErr w:type="gramEnd"/>
      <w:r w:rsidRPr="00174522">
        <w:rPr>
          <w:rFonts w:ascii="Verdana" w:eastAsia="Times New Roman" w:hAnsi="Verdana" w:cs="Times New Roman"/>
          <w:i/>
          <w:iCs/>
          <w:sz w:val="24"/>
          <w:szCs w:val="24"/>
          <w:lang w:eastAsia="en-CA"/>
        </w:rPr>
        <w:t xml:space="preserve"> stuck me on a pin.</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lastRenderedPageBreak/>
        <w:br/>
      </w:r>
      <w:r w:rsidRPr="00174522">
        <w:rPr>
          <w:rFonts w:ascii="Verdana" w:eastAsia="Times New Roman" w:hAnsi="Verdana" w:cs="Times New Roman"/>
          <w:b/>
          <w:bCs/>
          <w:sz w:val="27"/>
          <w:szCs w:val="27"/>
          <w:lang w:eastAsia="en-CA"/>
        </w:rPr>
        <w:t>6. Poetry unifies or pulls together disparate materials.</w:t>
      </w:r>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t>It assimilates a wide range of qualities--even (or especially) opposites or differences. It can use irony, paradox, oxymoron, metaphor, antithesis, or even drama of situation or other devices to crash opposites together. It can reveal a "balance or reconciliation of opposite or discordant qualities," says Samuel Taylor Coleridge, to show an overriding unity or harmony or wholeness. It examines the furthest extent or range of possibility of feeling and image in the search for wholeness of meaning. It might be said that poetry strives for a communicative holism, reaching every channel—thought, feeling, facts, imagination, words, images—and plays them like a musical instrument.</w:t>
      </w:r>
    </w:p>
    <w:p w:rsidR="00174522" w:rsidRPr="00174522" w:rsidRDefault="00174522" w:rsidP="00174522">
      <w:pPr>
        <w:spacing w:after="240" w:line="240" w:lineRule="auto"/>
        <w:rPr>
          <w:rFonts w:ascii="Verdana" w:eastAsia="Times New Roman" w:hAnsi="Verdana" w:cs="Times New Roman"/>
          <w:sz w:val="24"/>
          <w:szCs w:val="24"/>
          <w:lang w:eastAsia="en-CA"/>
        </w:rPr>
      </w:pPr>
      <w:r w:rsidRPr="00174522">
        <w:rPr>
          <w:rFonts w:ascii="Verdana" w:eastAsia="Times New Roman" w:hAnsi="Verdana" w:cs="Times New Roman"/>
          <w:sz w:val="24"/>
          <w:szCs w:val="24"/>
          <w:lang w:eastAsia="en-CA"/>
        </w:rPr>
        <w:br/>
      </w:r>
      <w:r w:rsidRPr="00174522">
        <w:rPr>
          <w:rFonts w:ascii="Verdana" w:eastAsia="Times New Roman" w:hAnsi="Verdana" w:cs="Times New Roman"/>
          <w:b/>
          <w:bCs/>
          <w:sz w:val="27"/>
          <w:szCs w:val="27"/>
          <w:lang w:eastAsia="en-CA"/>
        </w:rPr>
        <w:t>7. Poetry concentrates and intensifies its message.</w:t>
      </w:r>
      <w:r w:rsidRPr="00174522">
        <w:rPr>
          <w:rFonts w:ascii="Verdana" w:eastAsia="Times New Roman" w:hAnsi="Verdana" w:cs="Times New Roman"/>
          <w:sz w:val="24"/>
          <w:szCs w:val="24"/>
          <w:lang w:eastAsia="en-CA"/>
        </w:rPr>
        <w:br/>
        <w:t xml:space="preserve">The intensification is designed so that the experience--the impact on the reader--will be fuller, brighter, more powerful, </w:t>
      </w:r>
      <w:proofErr w:type="gramStart"/>
      <w:r w:rsidRPr="00174522">
        <w:rPr>
          <w:rFonts w:ascii="Verdana" w:eastAsia="Times New Roman" w:hAnsi="Verdana" w:cs="Times New Roman"/>
          <w:sz w:val="24"/>
          <w:szCs w:val="24"/>
          <w:lang w:eastAsia="en-CA"/>
        </w:rPr>
        <w:t>more</w:t>
      </w:r>
      <w:proofErr w:type="gramEnd"/>
      <w:r w:rsidRPr="00174522">
        <w:rPr>
          <w:rFonts w:ascii="Verdana" w:eastAsia="Times New Roman" w:hAnsi="Verdana" w:cs="Times New Roman"/>
          <w:sz w:val="24"/>
          <w:szCs w:val="24"/>
          <w:lang w:eastAsia="en-CA"/>
        </w:rPr>
        <w:t xml:space="preserve"> vivid. Thus we find economy of language, one word carrying several meanings, as with a pun.</w:t>
      </w:r>
      <w:r w:rsidRPr="00174522">
        <w:rPr>
          <w:rFonts w:ascii="Verdana" w:eastAsia="Times New Roman" w:hAnsi="Verdana" w:cs="Times New Roman"/>
          <w:sz w:val="24"/>
          <w:szCs w:val="24"/>
          <w:lang w:eastAsia="en-CA"/>
        </w:rPr>
        <w:br/>
        <w:t>One measure of a good poem is its depth of meaning, its richness of overlaid meanings. Does the poet say several things at once? Metaphors (with tenor and vehicle), repercussions of significance, and the use of pun are some ways to do this. For example, look at George Herbert's line from "Life"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 xml:space="preserve">I made a </w:t>
      </w:r>
      <w:proofErr w:type="spellStart"/>
      <w:r w:rsidRPr="00174522">
        <w:rPr>
          <w:rFonts w:ascii="Verdana" w:eastAsia="Times New Roman" w:hAnsi="Verdana" w:cs="Times New Roman"/>
          <w:i/>
          <w:iCs/>
          <w:sz w:val="24"/>
          <w:szCs w:val="24"/>
          <w:lang w:eastAsia="en-CA"/>
        </w:rPr>
        <w:t>posie</w:t>
      </w:r>
      <w:proofErr w:type="spellEnd"/>
      <w:r w:rsidRPr="00174522">
        <w:rPr>
          <w:rFonts w:ascii="Verdana" w:eastAsia="Times New Roman" w:hAnsi="Verdana" w:cs="Times New Roman"/>
          <w:i/>
          <w:iCs/>
          <w:sz w:val="24"/>
          <w:szCs w:val="24"/>
          <w:lang w:eastAsia="en-CA"/>
        </w:rPr>
        <w:t>, while the day ran by:</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spellStart"/>
      <w:r w:rsidRPr="00174522">
        <w:rPr>
          <w:rFonts w:ascii="Verdana" w:eastAsia="Times New Roman" w:hAnsi="Verdana" w:cs="Times New Roman"/>
          <w:sz w:val="24"/>
          <w:szCs w:val="24"/>
          <w:lang w:eastAsia="en-CA"/>
        </w:rPr>
        <w:t>Posie</w:t>
      </w:r>
      <w:proofErr w:type="spellEnd"/>
      <w:r w:rsidRPr="00174522">
        <w:rPr>
          <w:rFonts w:ascii="Verdana" w:eastAsia="Times New Roman" w:hAnsi="Verdana" w:cs="Times New Roman"/>
          <w:sz w:val="24"/>
          <w:szCs w:val="24"/>
          <w:lang w:eastAsia="en-CA"/>
        </w:rPr>
        <w:t xml:space="preserve"> here means three things—it is a triple pun. A </w:t>
      </w:r>
      <w:proofErr w:type="spellStart"/>
      <w:r w:rsidRPr="00174522">
        <w:rPr>
          <w:rFonts w:ascii="Verdana" w:eastAsia="Times New Roman" w:hAnsi="Verdana" w:cs="Times New Roman"/>
          <w:sz w:val="24"/>
          <w:szCs w:val="24"/>
          <w:lang w:eastAsia="en-CA"/>
        </w:rPr>
        <w:t>posie</w:t>
      </w:r>
      <w:proofErr w:type="spellEnd"/>
      <w:r w:rsidRPr="00174522">
        <w:rPr>
          <w:rFonts w:ascii="Verdana" w:eastAsia="Times New Roman" w:hAnsi="Verdana" w:cs="Times New Roman"/>
          <w:sz w:val="24"/>
          <w:szCs w:val="24"/>
          <w:lang w:eastAsia="en-CA"/>
        </w:rPr>
        <w:t xml:space="preserve"> is a floral bouquet, a poem, and a motto. There is discussion in the poem of a floral bouquet; the poem forms a poem; and there is a motto expressed in the second line of the poem. See also Herbert's "Redemption" and "The </w:t>
      </w:r>
      <w:proofErr w:type="spellStart"/>
      <w:r w:rsidRPr="00174522">
        <w:rPr>
          <w:rFonts w:ascii="Verdana" w:eastAsia="Times New Roman" w:hAnsi="Verdana" w:cs="Times New Roman"/>
          <w:sz w:val="24"/>
          <w:szCs w:val="24"/>
          <w:lang w:eastAsia="en-CA"/>
        </w:rPr>
        <w:t>Sonne</w:t>
      </w:r>
      <w:proofErr w:type="spellEnd"/>
      <w:r w:rsidRPr="00174522">
        <w:rPr>
          <w:rFonts w:ascii="Verdana" w:eastAsia="Times New Roman" w:hAnsi="Verdana" w:cs="Times New Roman"/>
          <w:sz w:val="24"/>
          <w:szCs w:val="24"/>
          <w:lang w:eastAsia="en-CA"/>
        </w:rPr>
        <w:t>" for additional use of the pun.</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The great poets strive for compression, for concision of expression. (A metaphor has been described as a highly imaginative analogy compressed into an identity.) This often contributes to sublimity. Consider these lines from George Herbert's "Marie Magdalene"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 xml:space="preserve">She being stained herself, why did she strive </w:t>
      </w:r>
      <w:r w:rsidRPr="00174522">
        <w:rPr>
          <w:rFonts w:ascii="Verdana" w:eastAsia="Times New Roman" w:hAnsi="Verdana" w:cs="Times New Roman"/>
          <w:i/>
          <w:iCs/>
          <w:sz w:val="24"/>
          <w:szCs w:val="24"/>
          <w:lang w:eastAsia="en-CA"/>
        </w:rPr>
        <w:br/>
        <w:t>To make him clean, who could not be defiled?</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The double irony whips our brains around and into a new realization of the relationship between Mary Magdalene and Jesus.</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lastRenderedPageBreak/>
        <w:t>And compare these two versions of the creation of light from the book of Genesis</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First Version</w:t>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And then the mighty and creating God in his great power thundered forth the awesome command that all the rays and particles that should make up light and illumination should be immediately created, and such light was in fact brought into full existence just as soon as God spoke for it to be so.</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Second Version</w:t>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And God said, “Let light be.” And light was.</w:t>
      </w:r>
      <w:r w:rsidRPr="00174522">
        <w:rPr>
          <w:rFonts w:ascii="Verdana" w:eastAsia="Times New Roman" w:hAnsi="Verdana" w:cs="Times New Roman"/>
          <w:i/>
          <w:iCs/>
          <w:sz w:val="24"/>
          <w:szCs w:val="24"/>
          <w:lang w:eastAsia="en-CA"/>
        </w:rPr>
        <w:br/>
      </w:r>
      <w:r w:rsidRPr="00174522">
        <w:rPr>
          <w:rFonts w:ascii="Verdana" w:eastAsia="Times New Roman" w:hAnsi="Verdana" w:cs="Times New Roman"/>
          <w:sz w:val="24"/>
          <w:szCs w:val="24"/>
          <w:lang w:eastAsia="en-CA"/>
        </w:rPr>
        <w:br/>
        <w:t xml:space="preserve">The dramatic impact of the second version helps us understand the concept of the sublime, the powerful, emotional response created by the sudden apprehension of greatness in a short space (See </w:t>
      </w:r>
      <w:proofErr w:type="spellStart"/>
      <w:r w:rsidRPr="00174522">
        <w:rPr>
          <w:rFonts w:ascii="Verdana" w:eastAsia="Times New Roman" w:hAnsi="Verdana" w:cs="Times New Roman"/>
          <w:sz w:val="24"/>
          <w:szCs w:val="24"/>
          <w:lang w:eastAsia="en-CA"/>
        </w:rPr>
        <w:t>Loginus</w:t>
      </w:r>
      <w:proofErr w:type="spellEnd"/>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i/>
          <w:iCs/>
          <w:sz w:val="24"/>
          <w:szCs w:val="24"/>
          <w:lang w:eastAsia="en-CA"/>
        </w:rPr>
        <w:t>On the Sublime</w:t>
      </w:r>
      <w:r w:rsidRPr="00174522">
        <w:rPr>
          <w:rFonts w:ascii="Verdana" w:eastAsia="Times New Roman" w:hAnsi="Verdana" w:cs="Times New Roman"/>
          <w:sz w:val="24"/>
          <w:szCs w:val="24"/>
          <w:lang w:eastAsia="en-CA"/>
        </w:rPr>
        <w:t>). “Let light be, and light was” is very powerful and moving.</w:t>
      </w:r>
    </w:p>
    <w:p w:rsidR="00174522" w:rsidRPr="00174522" w:rsidRDefault="00174522" w:rsidP="00174522">
      <w:pPr>
        <w:rPr>
          <w:rFonts w:ascii="Verdana" w:eastAsia="Times New Roman" w:hAnsi="Verdana" w:cs="Times New Roman"/>
          <w:sz w:val="24"/>
          <w:szCs w:val="24"/>
          <w:lang w:eastAsia="en-CA"/>
        </w:rPr>
      </w:pPr>
      <w:r w:rsidRPr="00174522">
        <w:rPr>
          <w:rFonts w:ascii="Verdana" w:eastAsia="Times New Roman" w:hAnsi="Verdana" w:cs="Times New Roman"/>
          <w:sz w:val="24"/>
          <w:szCs w:val="24"/>
          <w:lang w:eastAsia="en-CA"/>
        </w:rPr>
        <w:br/>
      </w:r>
      <w:r w:rsidRPr="00174522">
        <w:rPr>
          <w:rFonts w:ascii="Verdana" w:eastAsia="Times New Roman" w:hAnsi="Verdana" w:cs="Times New Roman"/>
          <w:b/>
          <w:bCs/>
          <w:sz w:val="27"/>
          <w:szCs w:val="27"/>
          <w:lang w:eastAsia="en-CA"/>
        </w:rPr>
        <w:t>8. Poetry conveys meaning beyond the particular.</w:t>
      </w:r>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t xml:space="preserve">Since it recreates an experience or feeling the reader can also have, and since it relies on recognizable association, and since it communicates, it must deal with general truth: "The poet does not number the streaks of the tulip" (Samuel Johnson, </w:t>
      </w:r>
      <w:proofErr w:type="spellStart"/>
      <w:r w:rsidRPr="00174522">
        <w:rPr>
          <w:rFonts w:ascii="Verdana" w:eastAsia="Times New Roman" w:hAnsi="Verdana" w:cs="Times New Roman"/>
          <w:i/>
          <w:iCs/>
          <w:sz w:val="24"/>
          <w:szCs w:val="24"/>
          <w:lang w:eastAsia="en-CA"/>
        </w:rPr>
        <w:t>Rasselas</w:t>
      </w:r>
      <w:proofErr w:type="spellEnd"/>
      <w:r w:rsidRPr="00174522">
        <w:rPr>
          <w:rFonts w:ascii="Verdana" w:eastAsia="Times New Roman" w:hAnsi="Verdana" w:cs="Times New Roman"/>
          <w:sz w:val="24"/>
          <w:szCs w:val="24"/>
          <w:lang w:eastAsia="en-CA"/>
        </w:rPr>
        <w:t>). Though particulars are used, they speak of something beyond themselves. This is true even for poets in the romantic mold, who, though self-styled individualists, still partake of human experience and emotion and thus speak to us. If all they had to offer was solipsistic autobiography with which no one could imaginatively share or sympathize, it’s doubtful they would have the avid readers they do.</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The quality of the idea expressed is related to its greatness. For true greatness the idea must partake of truth—it must resonate with us in our common humanity. That makes it worth sharing beyond one’s personal notebook. The thought must be of human universal significance, noble thought of lasting and significant value.</w:t>
      </w:r>
      <w:r w:rsidRPr="00174522">
        <w:rPr>
          <w:rFonts w:ascii="Verdana" w:eastAsia="Times New Roman" w:hAnsi="Verdana" w:cs="Times New Roman"/>
          <w:sz w:val="24"/>
          <w:szCs w:val="24"/>
          <w:lang w:eastAsia="en-CA"/>
        </w:rPr>
        <w:br/>
        <w:t>For example, which epic poem opening attracts your noble feelings more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 xml:space="preserve">A. </w:t>
      </w:r>
      <w:r w:rsidRPr="00174522">
        <w:rPr>
          <w:rFonts w:ascii="Verdana" w:eastAsia="Times New Roman" w:hAnsi="Verdana" w:cs="Times New Roman"/>
          <w:i/>
          <w:iCs/>
          <w:sz w:val="24"/>
          <w:szCs w:val="24"/>
          <w:lang w:eastAsia="en-CA"/>
        </w:rPr>
        <w:t>I like paper towels; I feel happy at the pleasant sound when I tear them from the roll.</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 xml:space="preserve">B. </w:t>
      </w:r>
      <w:r w:rsidRPr="00174522">
        <w:rPr>
          <w:rFonts w:ascii="Verdana" w:eastAsia="Times New Roman" w:hAnsi="Verdana" w:cs="Times New Roman"/>
          <w:i/>
          <w:iCs/>
          <w:sz w:val="24"/>
          <w:szCs w:val="24"/>
          <w:lang w:eastAsia="en-CA"/>
        </w:rPr>
        <w:t>Of man’s first disobedience and the fruit of that forbidden tree, whose mortal taste brought death into the world and all our woe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t xml:space="preserve"> (John Milton, </w:t>
      </w:r>
      <w:r w:rsidRPr="00174522">
        <w:rPr>
          <w:rFonts w:ascii="Verdana" w:eastAsia="Times New Roman" w:hAnsi="Verdana" w:cs="Times New Roman"/>
          <w:i/>
          <w:iCs/>
          <w:sz w:val="24"/>
          <w:szCs w:val="24"/>
          <w:lang w:eastAsia="en-CA"/>
        </w:rPr>
        <w:lastRenderedPageBreak/>
        <w:t>Paradise Lost</w:t>
      </w:r>
      <w:r w:rsidRPr="00174522">
        <w:rPr>
          <w:rFonts w:ascii="Verdana" w:eastAsia="Times New Roman" w:hAnsi="Verdana" w:cs="Times New Roman"/>
          <w:sz w:val="24"/>
          <w:szCs w:val="24"/>
          <w:lang w:eastAsia="en-CA"/>
        </w:rPr>
        <w:t>).</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b/>
          <w:bCs/>
          <w:sz w:val="27"/>
          <w:szCs w:val="27"/>
          <w:lang w:eastAsia="en-CA"/>
        </w:rPr>
        <w:t>9. Poetry is musical.</w:t>
      </w:r>
      <w:r w:rsidRPr="00174522">
        <w:rPr>
          <w:rFonts w:ascii="Verdana" w:eastAsia="Times New Roman" w:hAnsi="Verdana" w:cs="Times New Roman"/>
          <w:sz w:val="24"/>
          <w:szCs w:val="24"/>
          <w:lang w:eastAsia="en-CA"/>
        </w:rPr>
        <w:br/>
        <w:t xml:space="preserve">A poet pays careful attention to the sound of words, in themselves and in the context of the poem. Most poetry is intended to be read aloud, so that the sound of the language, the flavor of the spoken words, is crucially important. Music is given to poetry through rhythm, meter, syntactical crafting (like inversion), diction, alliteration, assonance, consonance, onomatopoeia, and so on. See the </w:t>
      </w:r>
      <w:hyperlink r:id="rId7" w:history="1">
        <w:r w:rsidRPr="00174522">
          <w:rPr>
            <w:rFonts w:ascii="Verdana" w:eastAsia="Times New Roman" w:hAnsi="Verdana" w:cs="Times New Roman"/>
            <w:color w:val="0000FF"/>
            <w:sz w:val="24"/>
            <w:szCs w:val="24"/>
            <w:u w:val="single"/>
            <w:lang w:eastAsia="en-CA"/>
          </w:rPr>
          <w:t>Handbook of Rhetorical Devices</w:t>
        </w:r>
      </w:hyperlink>
      <w:r w:rsidRPr="00174522">
        <w:rPr>
          <w:rFonts w:ascii="Verdana" w:eastAsia="Times New Roman" w:hAnsi="Verdana" w:cs="Times New Roman"/>
          <w:sz w:val="24"/>
          <w:szCs w:val="24"/>
          <w:lang w:eastAsia="en-CA"/>
        </w:rPr>
        <w:t xml:space="preserve"> for more information.</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Among the constituents of the musicality of poetry are these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b/>
          <w:bCs/>
          <w:sz w:val="24"/>
          <w:szCs w:val="24"/>
          <w:lang w:eastAsia="en-CA"/>
        </w:rPr>
        <w:t>Aural quality and verbal essence.</w:t>
      </w:r>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sz w:val="24"/>
          <w:szCs w:val="24"/>
          <w:lang w:eastAsia="en-CA"/>
        </w:rPr>
        <w:t>Readability aloud; harmony of mood and words; richness; the flavor of the poem in your mouth.</w:t>
      </w:r>
      <w:proofErr w:type="gramEnd"/>
      <w:r w:rsidRPr="00174522">
        <w:rPr>
          <w:rFonts w:ascii="Verdana" w:eastAsia="Times New Roman" w:hAnsi="Verdana" w:cs="Times New Roman"/>
          <w:sz w:val="24"/>
          <w:szCs w:val="24"/>
          <w:lang w:eastAsia="en-CA"/>
        </w:rPr>
        <w:t xml:space="preserve"> This quality is more difficult to describe than it is to experience. Once you “get it,” you’ll enjoy poetry at a deeper level for the rest of your life. The fact is</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t xml:space="preserve"> words have a taste to them or a feel to them as you speak. </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Note how Alexander Pope, working within the confines of iambic pentameter couplets, skillfully matches the lines to the subject:</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Leave such to tune their own dull rhymes, and know</w:t>
      </w:r>
      <w:r w:rsidRPr="00174522">
        <w:rPr>
          <w:rFonts w:ascii="Verdana" w:eastAsia="Times New Roman" w:hAnsi="Verdana" w:cs="Times New Roman"/>
          <w:i/>
          <w:iCs/>
          <w:sz w:val="24"/>
          <w:szCs w:val="24"/>
          <w:lang w:eastAsia="en-CA"/>
        </w:rPr>
        <w:br/>
        <w:t>  What's roundly smooth or languishingly slow;</w:t>
      </w:r>
      <w:r w:rsidRPr="00174522">
        <w:rPr>
          <w:rFonts w:ascii="Verdana" w:eastAsia="Times New Roman" w:hAnsi="Verdana" w:cs="Times New Roman"/>
          <w:i/>
          <w:iCs/>
          <w:sz w:val="24"/>
          <w:szCs w:val="24"/>
          <w:lang w:eastAsia="en-CA"/>
        </w:rPr>
        <w:br/>
        <w:t>  And praise the easy vigor of a line,</w:t>
      </w:r>
      <w:r w:rsidRPr="00174522">
        <w:rPr>
          <w:rFonts w:ascii="Verdana" w:eastAsia="Times New Roman" w:hAnsi="Verdana" w:cs="Times New Roman"/>
          <w:i/>
          <w:iCs/>
          <w:sz w:val="24"/>
          <w:szCs w:val="24"/>
          <w:lang w:eastAsia="en-CA"/>
        </w:rPr>
        <w:br/>
        <w:t xml:space="preserve">  Where Denham's strength, and Waller's sweetness join. </w:t>
      </w:r>
      <w:r w:rsidRPr="00174522">
        <w:rPr>
          <w:rFonts w:ascii="Verdana" w:eastAsia="Times New Roman" w:hAnsi="Verdana" w:cs="Times New Roman"/>
          <w:i/>
          <w:iCs/>
          <w:sz w:val="24"/>
          <w:szCs w:val="24"/>
          <w:lang w:eastAsia="en-CA"/>
        </w:rPr>
        <w:br/>
        <w:t>  True ease in writing comes from art, not chance,</w:t>
      </w:r>
      <w:r w:rsidRPr="00174522">
        <w:rPr>
          <w:rFonts w:ascii="Verdana" w:eastAsia="Times New Roman" w:hAnsi="Verdana" w:cs="Times New Roman"/>
          <w:i/>
          <w:iCs/>
          <w:sz w:val="24"/>
          <w:szCs w:val="24"/>
          <w:lang w:eastAsia="en-CA"/>
        </w:rPr>
        <w:br/>
        <w:t xml:space="preserve">  </w:t>
      </w:r>
      <w:proofErr w:type="gramStart"/>
      <w:r w:rsidRPr="00174522">
        <w:rPr>
          <w:rFonts w:ascii="Verdana" w:eastAsia="Times New Roman" w:hAnsi="Verdana" w:cs="Times New Roman"/>
          <w:i/>
          <w:iCs/>
          <w:sz w:val="24"/>
          <w:szCs w:val="24"/>
          <w:lang w:eastAsia="en-CA"/>
        </w:rPr>
        <w:t>As</w:t>
      </w:r>
      <w:proofErr w:type="gramEnd"/>
      <w:r w:rsidRPr="00174522">
        <w:rPr>
          <w:rFonts w:ascii="Verdana" w:eastAsia="Times New Roman" w:hAnsi="Verdana" w:cs="Times New Roman"/>
          <w:i/>
          <w:iCs/>
          <w:sz w:val="24"/>
          <w:szCs w:val="24"/>
          <w:lang w:eastAsia="en-CA"/>
        </w:rPr>
        <w:t xml:space="preserve"> those move easiest who have learned to dance</w:t>
      </w:r>
      <w:r w:rsidRPr="00174522">
        <w:rPr>
          <w:rFonts w:ascii="Verdana" w:eastAsia="Times New Roman" w:hAnsi="Verdana" w:cs="Times New Roman"/>
          <w:i/>
          <w:iCs/>
          <w:sz w:val="24"/>
          <w:szCs w:val="24"/>
          <w:lang w:eastAsia="en-CA"/>
        </w:rPr>
        <w:br/>
        <w:t xml:space="preserve">  </w:t>
      </w:r>
      <w:proofErr w:type="spellStart"/>
      <w:r w:rsidRPr="00174522">
        <w:rPr>
          <w:rFonts w:ascii="Verdana" w:eastAsia="Times New Roman" w:hAnsi="Verdana" w:cs="Times New Roman"/>
          <w:i/>
          <w:iCs/>
          <w:sz w:val="24"/>
          <w:szCs w:val="24"/>
          <w:lang w:eastAsia="en-CA"/>
        </w:rPr>
        <w:t>'Tis</w:t>
      </w:r>
      <w:proofErr w:type="spellEnd"/>
      <w:r w:rsidRPr="00174522">
        <w:rPr>
          <w:rFonts w:ascii="Verdana" w:eastAsia="Times New Roman" w:hAnsi="Verdana" w:cs="Times New Roman"/>
          <w:i/>
          <w:iCs/>
          <w:sz w:val="24"/>
          <w:szCs w:val="24"/>
          <w:lang w:eastAsia="en-CA"/>
        </w:rPr>
        <w:t xml:space="preserve"> not enough no harshness gives offense,</w:t>
      </w:r>
      <w:r w:rsidRPr="00174522">
        <w:rPr>
          <w:rFonts w:ascii="Verdana" w:eastAsia="Times New Roman" w:hAnsi="Verdana" w:cs="Times New Roman"/>
          <w:i/>
          <w:iCs/>
          <w:sz w:val="24"/>
          <w:szCs w:val="24"/>
          <w:lang w:eastAsia="en-CA"/>
        </w:rPr>
        <w:br/>
        <w:t>  The sound must seem an echo to the sense.</w:t>
      </w:r>
      <w:r w:rsidRPr="00174522">
        <w:rPr>
          <w:rFonts w:ascii="Verdana" w:eastAsia="Times New Roman" w:hAnsi="Verdana" w:cs="Times New Roman"/>
          <w:i/>
          <w:iCs/>
          <w:sz w:val="24"/>
          <w:szCs w:val="24"/>
          <w:lang w:eastAsia="en-CA"/>
        </w:rPr>
        <w:br/>
        <w:t xml:space="preserve">  Soft is the strain when Zephyr gently blows, </w:t>
      </w:r>
      <w:r w:rsidRPr="00174522">
        <w:rPr>
          <w:rFonts w:ascii="Verdana" w:eastAsia="Times New Roman" w:hAnsi="Verdana" w:cs="Times New Roman"/>
          <w:i/>
          <w:iCs/>
          <w:sz w:val="24"/>
          <w:szCs w:val="24"/>
          <w:lang w:eastAsia="en-CA"/>
        </w:rPr>
        <w:br/>
        <w:t>  And the smooth stream in smoother numbers flows,</w:t>
      </w:r>
      <w:r w:rsidRPr="00174522">
        <w:rPr>
          <w:rFonts w:ascii="Verdana" w:eastAsia="Times New Roman" w:hAnsi="Verdana" w:cs="Times New Roman"/>
          <w:i/>
          <w:iCs/>
          <w:sz w:val="24"/>
          <w:szCs w:val="24"/>
          <w:lang w:eastAsia="en-CA"/>
        </w:rPr>
        <w:br/>
        <w:t>  But when loud surges lash the sounding shore,</w:t>
      </w:r>
      <w:r w:rsidRPr="00174522">
        <w:rPr>
          <w:rFonts w:ascii="Verdana" w:eastAsia="Times New Roman" w:hAnsi="Verdana" w:cs="Times New Roman"/>
          <w:i/>
          <w:iCs/>
          <w:sz w:val="24"/>
          <w:szCs w:val="24"/>
          <w:lang w:eastAsia="en-CA"/>
        </w:rPr>
        <w:br/>
        <w:t>  The hoarse, rough verse should like the torrent roar,</w:t>
      </w:r>
      <w:r w:rsidRPr="00174522">
        <w:rPr>
          <w:rFonts w:ascii="Verdana" w:eastAsia="Times New Roman" w:hAnsi="Verdana" w:cs="Times New Roman"/>
          <w:i/>
          <w:iCs/>
          <w:sz w:val="24"/>
          <w:szCs w:val="24"/>
          <w:lang w:eastAsia="en-CA"/>
        </w:rPr>
        <w:br/>
        <w:t>  When Ajax strives some rock's vast weight to throw,</w:t>
      </w:r>
      <w:r w:rsidRPr="00174522">
        <w:rPr>
          <w:rFonts w:ascii="Verdana" w:eastAsia="Times New Roman" w:hAnsi="Verdana" w:cs="Times New Roman"/>
          <w:i/>
          <w:iCs/>
          <w:sz w:val="24"/>
          <w:szCs w:val="24"/>
          <w:lang w:eastAsia="en-CA"/>
        </w:rPr>
        <w:br/>
        <w:t>  The line too labors, and the words move slow;</w:t>
      </w:r>
      <w:r w:rsidRPr="00174522">
        <w:rPr>
          <w:rFonts w:ascii="Verdana" w:eastAsia="Times New Roman" w:hAnsi="Verdana" w:cs="Times New Roman"/>
          <w:i/>
          <w:iCs/>
          <w:sz w:val="24"/>
          <w:szCs w:val="24"/>
          <w:lang w:eastAsia="en-CA"/>
        </w:rPr>
        <w:br/>
      </w:r>
      <w:r w:rsidRPr="00174522">
        <w:rPr>
          <w:rFonts w:ascii="Verdana" w:eastAsia="Times New Roman" w:hAnsi="Verdana" w:cs="Times New Roman"/>
          <w:i/>
          <w:iCs/>
          <w:sz w:val="24"/>
          <w:szCs w:val="24"/>
          <w:lang w:eastAsia="en-CA"/>
        </w:rPr>
        <w:lastRenderedPageBreak/>
        <w:t>  Not so, when swift Camilla scours the plain,</w:t>
      </w:r>
      <w:r w:rsidRPr="00174522">
        <w:rPr>
          <w:rFonts w:ascii="Verdana" w:eastAsia="Times New Roman" w:hAnsi="Verdana" w:cs="Times New Roman"/>
          <w:i/>
          <w:iCs/>
          <w:sz w:val="24"/>
          <w:szCs w:val="24"/>
          <w:lang w:eastAsia="en-CA"/>
        </w:rPr>
        <w:br/>
        <w:t>  Flies o'er the unbending corn, and skims along the main.</w:t>
      </w:r>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b/>
          <w:bCs/>
          <w:sz w:val="27"/>
          <w:szCs w:val="27"/>
          <w:lang w:eastAsia="en-CA"/>
        </w:rPr>
        <w:t>9. Poetry is Musical, continued.</w:t>
      </w:r>
      <w:r w:rsidRPr="00174522">
        <w:rPr>
          <w:rFonts w:ascii="Verdana" w:eastAsia="Times New Roman" w:hAnsi="Verdana" w:cs="Times New Roman"/>
          <w:sz w:val="24"/>
          <w:szCs w:val="24"/>
          <w:lang w:eastAsia="en-CA"/>
        </w:rPr>
        <w:br/>
        <w:t>The sound of the words must harmonize with the idea, mood, or feeling in the poem. For example, notice the softness created by the s sounds in these lines by Robert Herrick:</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So soft streams meet, so springs with gladder smiles</w:t>
      </w:r>
      <w:r w:rsidRPr="00174522">
        <w:rPr>
          <w:rFonts w:ascii="Verdana" w:eastAsia="Times New Roman" w:hAnsi="Verdana" w:cs="Times New Roman"/>
          <w:i/>
          <w:iCs/>
          <w:sz w:val="24"/>
          <w:szCs w:val="24"/>
          <w:lang w:eastAsia="en-CA"/>
        </w:rPr>
        <w:br/>
        <w:t>Meet after long divorcement by the Isles:</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And consider Shakespeare's Sonnet 30, with its moaning and sorrowful sound and feel:</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When to the sessions of sweet silent thought</w:t>
      </w:r>
      <w:r w:rsidRPr="00174522">
        <w:rPr>
          <w:rFonts w:ascii="Verdana" w:eastAsia="Times New Roman" w:hAnsi="Verdana" w:cs="Times New Roman"/>
          <w:i/>
          <w:iCs/>
          <w:sz w:val="24"/>
          <w:szCs w:val="24"/>
          <w:lang w:eastAsia="en-CA"/>
        </w:rPr>
        <w:br/>
        <w:t>I summon up remembrance of things past,</w:t>
      </w:r>
      <w:r w:rsidRPr="00174522">
        <w:rPr>
          <w:rFonts w:ascii="Verdana" w:eastAsia="Times New Roman" w:hAnsi="Verdana" w:cs="Times New Roman"/>
          <w:i/>
          <w:iCs/>
          <w:sz w:val="24"/>
          <w:szCs w:val="24"/>
          <w:lang w:eastAsia="en-CA"/>
        </w:rPr>
        <w:br/>
        <w:t>I sigh the lack of many a thing I sought,</w:t>
      </w:r>
      <w:r w:rsidRPr="00174522">
        <w:rPr>
          <w:rFonts w:ascii="Verdana" w:eastAsia="Times New Roman" w:hAnsi="Verdana" w:cs="Times New Roman"/>
          <w:i/>
          <w:iCs/>
          <w:sz w:val="24"/>
          <w:szCs w:val="24"/>
          <w:lang w:eastAsia="en-CA"/>
        </w:rPr>
        <w:br/>
        <w:t>And with old woes new wail my dear time's waste:</w:t>
      </w:r>
      <w:r w:rsidRPr="00174522">
        <w:rPr>
          <w:rFonts w:ascii="Verdana" w:eastAsia="Times New Roman" w:hAnsi="Verdana" w:cs="Times New Roman"/>
          <w:i/>
          <w:iCs/>
          <w:sz w:val="24"/>
          <w:szCs w:val="24"/>
          <w:lang w:eastAsia="en-CA"/>
        </w:rPr>
        <w:br/>
        <w:t>Then can I drown an eye, unused to flow,</w:t>
      </w:r>
      <w:r w:rsidRPr="00174522">
        <w:rPr>
          <w:rFonts w:ascii="Verdana" w:eastAsia="Times New Roman" w:hAnsi="Verdana" w:cs="Times New Roman"/>
          <w:i/>
          <w:iCs/>
          <w:sz w:val="24"/>
          <w:szCs w:val="24"/>
          <w:lang w:eastAsia="en-CA"/>
        </w:rPr>
        <w:br/>
        <w:t>For precious friends hid in death's dateless night,</w:t>
      </w:r>
      <w:r w:rsidRPr="00174522">
        <w:rPr>
          <w:rFonts w:ascii="Verdana" w:eastAsia="Times New Roman" w:hAnsi="Verdana" w:cs="Times New Roman"/>
          <w:i/>
          <w:iCs/>
          <w:sz w:val="24"/>
          <w:szCs w:val="24"/>
          <w:lang w:eastAsia="en-CA"/>
        </w:rPr>
        <w:br/>
        <w:t xml:space="preserve">And weep afresh love's long since </w:t>
      </w:r>
      <w:proofErr w:type="spellStart"/>
      <w:r w:rsidRPr="00174522">
        <w:rPr>
          <w:rFonts w:ascii="Verdana" w:eastAsia="Times New Roman" w:hAnsi="Verdana" w:cs="Times New Roman"/>
          <w:i/>
          <w:iCs/>
          <w:sz w:val="24"/>
          <w:szCs w:val="24"/>
          <w:lang w:eastAsia="en-CA"/>
        </w:rPr>
        <w:t>cancell'd</w:t>
      </w:r>
      <w:proofErr w:type="spellEnd"/>
      <w:r w:rsidRPr="00174522">
        <w:rPr>
          <w:rFonts w:ascii="Verdana" w:eastAsia="Times New Roman" w:hAnsi="Verdana" w:cs="Times New Roman"/>
          <w:i/>
          <w:iCs/>
          <w:sz w:val="24"/>
          <w:szCs w:val="24"/>
          <w:lang w:eastAsia="en-CA"/>
        </w:rPr>
        <w:t xml:space="preserve"> woe,</w:t>
      </w:r>
      <w:r w:rsidRPr="00174522">
        <w:rPr>
          <w:rFonts w:ascii="Verdana" w:eastAsia="Times New Roman" w:hAnsi="Verdana" w:cs="Times New Roman"/>
          <w:i/>
          <w:iCs/>
          <w:sz w:val="24"/>
          <w:szCs w:val="24"/>
          <w:lang w:eastAsia="en-CA"/>
        </w:rPr>
        <w:br/>
        <w:t xml:space="preserve">And moan the expense of many a </w:t>
      </w:r>
      <w:proofErr w:type="spellStart"/>
      <w:r w:rsidRPr="00174522">
        <w:rPr>
          <w:rFonts w:ascii="Verdana" w:eastAsia="Times New Roman" w:hAnsi="Verdana" w:cs="Times New Roman"/>
          <w:i/>
          <w:iCs/>
          <w:sz w:val="24"/>
          <w:szCs w:val="24"/>
          <w:lang w:eastAsia="en-CA"/>
        </w:rPr>
        <w:t>vanish'd</w:t>
      </w:r>
      <w:proofErr w:type="spellEnd"/>
      <w:r w:rsidRPr="00174522">
        <w:rPr>
          <w:rFonts w:ascii="Verdana" w:eastAsia="Times New Roman" w:hAnsi="Verdana" w:cs="Times New Roman"/>
          <w:i/>
          <w:iCs/>
          <w:sz w:val="24"/>
          <w:szCs w:val="24"/>
          <w:lang w:eastAsia="en-CA"/>
        </w:rPr>
        <w:t xml:space="preserve"> sight:</w:t>
      </w:r>
      <w:r w:rsidRPr="00174522">
        <w:rPr>
          <w:rFonts w:ascii="Verdana" w:eastAsia="Times New Roman" w:hAnsi="Verdana" w:cs="Times New Roman"/>
          <w:i/>
          <w:iCs/>
          <w:sz w:val="24"/>
          <w:szCs w:val="24"/>
          <w:lang w:eastAsia="en-CA"/>
        </w:rPr>
        <w:br/>
        <w:t>Then can I grieve at grievances foregone,</w:t>
      </w:r>
      <w:r w:rsidRPr="00174522">
        <w:rPr>
          <w:rFonts w:ascii="Verdana" w:eastAsia="Times New Roman" w:hAnsi="Verdana" w:cs="Times New Roman"/>
          <w:i/>
          <w:iCs/>
          <w:sz w:val="24"/>
          <w:szCs w:val="24"/>
          <w:lang w:eastAsia="en-CA"/>
        </w:rPr>
        <w:br/>
        <w:t>And heavily from woe to woe tell o'er</w:t>
      </w:r>
      <w:r w:rsidRPr="00174522">
        <w:rPr>
          <w:rFonts w:ascii="Verdana" w:eastAsia="Times New Roman" w:hAnsi="Verdana" w:cs="Times New Roman"/>
          <w:i/>
          <w:iCs/>
          <w:sz w:val="24"/>
          <w:szCs w:val="24"/>
          <w:lang w:eastAsia="en-CA"/>
        </w:rPr>
        <w:br/>
        <w:t>The sad account of fore-bemoaned moan,</w:t>
      </w:r>
      <w:r w:rsidRPr="00174522">
        <w:rPr>
          <w:rFonts w:ascii="Verdana" w:eastAsia="Times New Roman" w:hAnsi="Verdana" w:cs="Times New Roman"/>
          <w:i/>
          <w:iCs/>
          <w:sz w:val="24"/>
          <w:szCs w:val="24"/>
          <w:lang w:eastAsia="en-CA"/>
        </w:rPr>
        <w:br/>
        <w:t xml:space="preserve">Which I </w:t>
      </w:r>
      <w:proofErr w:type="spellStart"/>
      <w:r w:rsidRPr="00174522">
        <w:rPr>
          <w:rFonts w:ascii="Verdana" w:eastAsia="Times New Roman" w:hAnsi="Verdana" w:cs="Times New Roman"/>
          <w:i/>
          <w:iCs/>
          <w:sz w:val="24"/>
          <w:szCs w:val="24"/>
          <w:lang w:eastAsia="en-CA"/>
        </w:rPr>
        <w:t>new</w:t>
      </w:r>
      <w:proofErr w:type="spellEnd"/>
      <w:r w:rsidRPr="00174522">
        <w:rPr>
          <w:rFonts w:ascii="Verdana" w:eastAsia="Times New Roman" w:hAnsi="Verdana" w:cs="Times New Roman"/>
          <w:i/>
          <w:iCs/>
          <w:sz w:val="24"/>
          <w:szCs w:val="24"/>
          <w:lang w:eastAsia="en-CA"/>
        </w:rPr>
        <w:t xml:space="preserve"> pay as if not paid before.</w:t>
      </w:r>
      <w:r w:rsidRPr="00174522">
        <w:rPr>
          <w:rFonts w:ascii="Verdana" w:eastAsia="Times New Roman" w:hAnsi="Verdana" w:cs="Times New Roman"/>
          <w:i/>
          <w:iCs/>
          <w:sz w:val="24"/>
          <w:szCs w:val="24"/>
          <w:lang w:eastAsia="en-CA"/>
        </w:rPr>
        <w:br/>
        <w:t>  But if the while I think on thee, dear friend,</w:t>
      </w:r>
      <w:r w:rsidRPr="00174522">
        <w:rPr>
          <w:rFonts w:ascii="Verdana" w:eastAsia="Times New Roman" w:hAnsi="Verdana" w:cs="Times New Roman"/>
          <w:i/>
          <w:iCs/>
          <w:sz w:val="24"/>
          <w:szCs w:val="24"/>
          <w:lang w:eastAsia="en-CA"/>
        </w:rPr>
        <w:br/>
        <w:t xml:space="preserve">  </w:t>
      </w:r>
      <w:proofErr w:type="gramStart"/>
      <w:r w:rsidRPr="00174522">
        <w:rPr>
          <w:rFonts w:ascii="Verdana" w:eastAsia="Times New Roman" w:hAnsi="Verdana" w:cs="Times New Roman"/>
          <w:i/>
          <w:iCs/>
          <w:sz w:val="24"/>
          <w:szCs w:val="24"/>
          <w:lang w:eastAsia="en-CA"/>
        </w:rPr>
        <w:t>All</w:t>
      </w:r>
      <w:proofErr w:type="gramEnd"/>
      <w:r w:rsidRPr="00174522">
        <w:rPr>
          <w:rFonts w:ascii="Verdana" w:eastAsia="Times New Roman" w:hAnsi="Verdana" w:cs="Times New Roman"/>
          <w:i/>
          <w:iCs/>
          <w:sz w:val="24"/>
          <w:szCs w:val="24"/>
          <w:lang w:eastAsia="en-CA"/>
        </w:rPr>
        <w:t xml:space="preserve"> losses are restored and sorrows end. </w:t>
      </w:r>
      <w:r w:rsidRPr="00174522">
        <w:rPr>
          <w:rFonts w:ascii="Verdana" w:eastAsia="Times New Roman" w:hAnsi="Verdana" w:cs="Times New Roman"/>
          <w:i/>
          <w:iCs/>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b/>
          <w:bCs/>
          <w:sz w:val="24"/>
          <w:szCs w:val="24"/>
          <w:lang w:eastAsia="en-CA"/>
        </w:rPr>
        <w:t>Rhetoric of expression or quality of presentation.</w:t>
      </w:r>
      <w:proofErr w:type="gramEnd"/>
      <w:r w:rsidRPr="00174522">
        <w:rPr>
          <w:rFonts w:ascii="Verdana" w:eastAsia="Times New Roman" w:hAnsi="Verdana" w:cs="Times New Roman"/>
          <w:sz w:val="24"/>
          <w:szCs w:val="24"/>
          <w:lang w:eastAsia="en-CA"/>
        </w:rPr>
        <w:br/>
        <w:t>This may be stretching the concept of musical a bit, but the effect of the words that clothe the ideas should not be minimized. Looking for "just the right word" is an essential task of the poet.</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 xml:space="preserve">As Alexander Pope put it, </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lastRenderedPageBreak/>
        <w:t>True art is nature to advantage dressed</w:t>
      </w:r>
      <w:proofErr w:type="gramStart"/>
      <w:r w:rsidRPr="00174522">
        <w:rPr>
          <w:rFonts w:ascii="Verdana" w:eastAsia="Times New Roman" w:hAnsi="Verdana" w:cs="Times New Roman"/>
          <w:i/>
          <w:iCs/>
          <w:sz w:val="24"/>
          <w:szCs w:val="24"/>
          <w:lang w:eastAsia="en-CA"/>
        </w:rPr>
        <w:t>,</w:t>
      </w:r>
      <w:proofErr w:type="gramEnd"/>
      <w:r w:rsidRPr="00174522">
        <w:rPr>
          <w:rFonts w:ascii="Verdana" w:eastAsia="Times New Roman" w:hAnsi="Verdana" w:cs="Times New Roman"/>
          <w:i/>
          <w:iCs/>
          <w:sz w:val="24"/>
          <w:szCs w:val="24"/>
          <w:lang w:eastAsia="en-CA"/>
        </w:rPr>
        <w:br/>
        <w:t>What oft was thought but ne'er so well expressed.</w:t>
      </w:r>
    </w:p>
    <w:p w:rsidR="00174522" w:rsidRDefault="00174522" w:rsidP="00174522">
      <w:pPr>
        <w:rPr>
          <w:rFonts w:ascii="Verdana" w:eastAsia="Times New Roman" w:hAnsi="Verdana" w:cs="Times New Roman"/>
          <w:sz w:val="24"/>
          <w:szCs w:val="24"/>
          <w:lang w:eastAsia="en-CA"/>
        </w:rPr>
      </w:pPr>
      <w:r w:rsidRPr="00174522">
        <w:rPr>
          <w:rFonts w:ascii="Verdana" w:eastAsia="Times New Roman" w:hAnsi="Verdana" w:cs="Times New Roman"/>
          <w:sz w:val="24"/>
          <w:szCs w:val="24"/>
          <w:lang w:eastAsia="en-CA"/>
        </w:rPr>
        <w:br/>
        <w:t xml:space="preserve">Memorable lines are those with ideas worth remembering </w:t>
      </w:r>
      <w:r w:rsidRPr="00174522">
        <w:rPr>
          <w:rFonts w:ascii="Verdana" w:eastAsia="Times New Roman" w:hAnsi="Verdana" w:cs="Times New Roman"/>
          <w:i/>
          <w:iCs/>
          <w:sz w:val="24"/>
          <w:szCs w:val="24"/>
          <w:lang w:eastAsia="en-CA"/>
        </w:rPr>
        <w:t>as expressed in that particular way</w:t>
      </w:r>
      <w:r w:rsidRPr="00174522">
        <w:rPr>
          <w:rFonts w:ascii="Verdana" w:eastAsia="Times New Roman" w:hAnsi="Verdana" w:cs="Times New Roman"/>
          <w:sz w:val="24"/>
          <w:szCs w:val="24"/>
          <w:lang w:eastAsia="en-CA"/>
        </w:rPr>
        <w:t>. In their expression of thought, great poems depart from the stale and common or in some other way convey a sense of surpassing, of sublimity, of rising above the ordinary. In this sense we may say that poetry should surpass reality in expression. Even poetry written in a conversational manner is not conversation. Compare Henry Vaughan's "The Lampe":</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spellStart"/>
      <w:r w:rsidRPr="00174522">
        <w:rPr>
          <w:rFonts w:ascii="Verdana" w:eastAsia="Times New Roman" w:hAnsi="Verdana" w:cs="Times New Roman"/>
          <w:i/>
          <w:iCs/>
          <w:sz w:val="24"/>
          <w:szCs w:val="24"/>
          <w:lang w:eastAsia="en-CA"/>
        </w:rPr>
        <w:t>'Tis</w:t>
      </w:r>
      <w:proofErr w:type="spellEnd"/>
      <w:r w:rsidRPr="00174522">
        <w:rPr>
          <w:rFonts w:ascii="Verdana" w:eastAsia="Times New Roman" w:hAnsi="Verdana" w:cs="Times New Roman"/>
          <w:i/>
          <w:iCs/>
          <w:sz w:val="24"/>
          <w:szCs w:val="24"/>
          <w:lang w:eastAsia="en-CA"/>
        </w:rPr>
        <w:t xml:space="preserve"> dead night round about: Horror doth creep</w:t>
      </w:r>
      <w:r w:rsidRPr="00174522">
        <w:rPr>
          <w:rFonts w:ascii="Verdana" w:eastAsia="Times New Roman" w:hAnsi="Verdana" w:cs="Times New Roman"/>
          <w:i/>
          <w:iCs/>
          <w:sz w:val="24"/>
          <w:szCs w:val="24"/>
          <w:lang w:eastAsia="en-CA"/>
        </w:rPr>
        <w:br/>
        <w:t>And move on with the shades, stars nod, and sleep,</w:t>
      </w:r>
      <w:r w:rsidRPr="00174522">
        <w:rPr>
          <w:rFonts w:ascii="Verdana" w:eastAsia="Times New Roman" w:hAnsi="Verdana" w:cs="Times New Roman"/>
          <w:i/>
          <w:iCs/>
          <w:sz w:val="24"/>
          <w:szCs w:val="24"/>
          <w:lang w:eastAsia="en-CA"/>
        </w:rPr>
        <w:br/>
        <w:t xml:space="preserve">And through the dark air spin a </w:t>
      </w:r>
      <w:proofErr w:type="spellStart"/>
      <w:r w:rsidRPr="00174522">
        <w:rPr>
          <w:rFonts w:ascii="Verdana" w:eastAsia="Times New Roman" w:hAnsi="Verdana" w:cs="Times New Roman"/>
          <w:i/>
          <w:iCs/>
          <w:sz w:val="24"/>
          <w:szCs w:val="24"/>
          <w:lang w:eastAsia="en-CA"/>
        </w:rPr>
        <w:t>firey</w:t>
      </w:r>
      <w:proofErr w:type="spellEnd"/>
      <w:r w:rsidRPr="00174522">
        <w:rPr>
          <w:rFonts w:ascii="Verdana" w:eastAsia="Times New Roman" w:hAnsi="Verdana" w:cs="Times New Roman"/>
          <w:i/>
          <w:iCs/>
          <w:sz w:val="24"/>
          <w:szCs w:val="24"/>
          <w:lang w:eastAsia="en-CA"/>
        </w:rPr>
        <w:t xml:space="preserve"> thread</w:t>
      </w:r>
      <w:r w:rsidRPr="00174522">
        <w:rPr>
          <w:rFonts w:ascii="Verdana" w:eastAsia="Times New Roman" w:hAnsi="Verdana" w:cs="Times New Roman"/>
          <w:i/>
          <w:iCs/>
          <w:sz w:val="24"/>
          <w:szCs w:val="24"/>
          <w:lang w:eastAsia="en-CA"/>
        </w:rPr>
        <w:br/>
        <w:t>Such as doth gild the lazy glow-worm’s bed.</w:t>
      </w:r>
      <w:r w:rsidRPr="00174522">
        <w:rPr>
          <w:rFonts w:ascii="Verdana" w:eastAsia="Times New Roman" w:hAnsi="Verdana" w:cs="Times New Roman"/>
          <w:i/>
          <w:iCs/>
          <w:sz w:val="24"/>
          <w:szCs w:val="24"/>
          <w:lang w:eastAsia="en-CA"/>
        </w:rPr>
        <w:br/>
      </w:r>
      <w:r w:rsidRPr="00174522">
        <w:rPr>
          <w:rFonts w:ascii="Verdana" w:eastAsia="Times New Roman" w:hAnsi="Verdana" w:cs="Times New Roman"/>
          <w:sz w:val="24"/>
          <w:szCs w:val="24"/>
          <w:lang w:eastAsia="en-CA"/>
        </w:rPr>
        <w:br/>
        <w:t>Compare this with the ordinary statement, "It was totally dark and fearfully quiet; nothing could be seen but blinking stars."</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proofErr w:type="gramStart"/>
      <w:r w:rsidRPr="00174522">
        <w:rPr>
          <w:rFonts w:ascii="Verdana" w:eastAsia="Times New Roman" w:hAnsi="Verdana" w:cs="Times New Roman"/>
          <w:b/>
          <w:bCs/>
          <w:sz w:val="24"/>
          <w:szCs w:val="24"/>
          <w:lang w:eastAsia="en-CA"/>
        </w:rPr>
        <w:t>Metrical persuasiveness.</w:t>
      </w:r>
      <w:proofErr w:type="gramEnd"/>
      <w:r w:rsidRPr="00174522">
        <w:rPr>
          <w:rFonts w:ascii="Verdana" w:eastAsia="Times New Roman" w:hAnsi="Verdana" w:cs="Times New Roman"/>
          <w:sz w:val="24"/>
          <w:szCs w:val="24"/>
          <w:lang w:eastAsia="en-CA"/>
        </w:rPr>
        <w:t xml:space="preserve"> </w:t>
      </w:r>
      <w:r w:rsidRPr="00174522">
        <w:rPr>
          <w:rFonts w:ascii="Verdana" w:eastAsia="Times New Roman" w:hAnsi="Verdana" w:cs="Times New Roman"/>
          <w:sz w:val="24"/>
          <w:szCs w:val="24"/>
          <w:lang w:eastAsia="en-CA"/>
        </w:rPr>
        <w:br/>
        <w:t>Meter aids the rhetoric of expression in power, creating a sense of inevitability. Words and phrases lock in as the meter drives forward, with correspondence between stressed syllables of the poetic foot and stresses words or syllables of meaning. Consider Alexander Pope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Here thou, great Anna, whom three realms obey,</w:t>
      </w:r>
      <w:r w:rsidRPr="00174522">
        <w:rPr>
          <w:rFonts w:ascii="Verdana" w:eastAsia="Times New Roman" w:hAnsi="Verdana" w:cs="Times New Roman"/>
          <w:i/>
          <w:iCs/>
          <w:sz w:val="24"/>
          <w:szCs w:val="24"/>
          <w:lang w:eastAsia="en-CA"/>
        </w:rPr>
        <w:br/>
      </w:r>
      <w:proofErr w:type="spellStart"/>
      <w:r w:rsidRPr="00174522">
        <w:rPr>
          <w:rFonts w:ascii="Verdana" w:eastAsia="Times New Roman" w:hAnsi="Verdana" w:cs="Times New Roman"/>
          <w:i/>
          <w:iCs/>
          <w:sz w:val="24"/>
          <w:szCs w:val="24"/>
          <w:lang w:eastAsia="en-CA"/>
        </w:rPr>
        <w:t>Dost</w:t>
      </w:r>
      <w:proofErr w:type="spellEnd"/>
      <w:r w:rsidRPr="00174522">
        <w:rPr>
          <w:rFonts w:ascii="Verdana" w:eastAsia="Times New Roman" w:hAnsi="Verdana" w:cs="Times New Roman"/>
          <w:i/>
          <w:iCs/>
          <w:sz w:val="24"/>
          <w:szCs w:val="24"/>
          <w:lang w:eastAsia="en-CA"/>
        </w:rPr>
        <w:t xml:space="preserve"> sometimes counsel take, and sometimes tea.</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Or Shakespeare</w:t>
      </w:r>
      <w:proofErr w:type="gramStart"/>
      <w:r w:rsidRPr="00174522">
        <w:rPr>
          <w:rFonts w:ascii="Verdana" w:eastAsia="Times New Roman" w:hAnsi="Verdana" w:cs="Times New Roman"/>
          <w:sz w:val="24"/>
          <w:szCs w:val="24"/>
          <w:lang w:eastAsia="en-CA"/>
        </w:rPr>
        <w:t>:</w:t>
      </w:r>
      <w:proofErr w:type="gramEnd"/>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i/>
          <w:iCs/>
          <w:sz w:val="24"/>
          <w:szCs w:val="24"/>
          <w:lang w:eastAsia="en-CA"/>
        </w:rPr>
        <w:t>For thy sweet love remembered such wealth brings</w:t>
      </w:r>
      <w:r w:rsidRPr="00174522">
        <w:rPr>
          <w:rFonts w:ascii="Verdana" w:eastAsia="Times New Roman" w:hAnsi="Verdana" w:cs="Times New Roman"/>
          <w:i/>
          <w:iCs/>
          <w:sz w:val="24"/>
          <w:szCs w:val="24"/>
          <w:lang w:eastAsia="en-CA"/>
        </w:rPr>
        <w:br/>
        <w:t>That then I scorn to change my state with kings.</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In these two examples, tea and kings get heavy stress as the couplets conclude because they are both positioned in the second syllable of the iambic foot, which is the stressed syllable.</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r>
      <w:r w:rsidRPr="00174522">
        <w:rPr>
          <w:rFonts w:ascii="Verdana" w:eastAsia="Times New Roman" w:hAnsi="Verdana" w:cs="Times New Roman"/>
          <w:b/>
          <w:bCs/>
          <w:sz w:val="27"/>
          <w:szCs w:val="27"/>
          <w:lang w:eastAsia="en-CA"/>
        </w:rPr>
        <w:t>10. Final Thoughts</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lastRenderedPageBreak/>
        <w:t xml:space="preserve">As I have said before, the way to learn to write poetry (or prose, for that matter) is to read a lot of it. When you find a </w:t>
      </w:r>
      <w:proofErr w:type="spellStart"/>
      <w:r w:rsidRPr="00174522">
        <w:rPr>
          <w:rFonts w:ascii="Verdana" w:eastAsia="Times New Roman" w:hAnsi="Verdana" w:cs="Times New Roman"/>
          <w:sz w:val="24"/>
          <w:szCs w:val="24"/>
          <w:lang w:eastAsia="en-CA"/>
        </w:rPr>
        <w:t>paticular</w:t>
      </w:r>
      <w:proofErr w:type="spellEnd"/>
      <w:r w:rsidRPr="00174522">
        <w:rPr>
          <w:rFonts w:ascii="Verdana" w:eastAsia="Times New Roman" w:hAnsi="Verdana" w:cs="Times New Roman"/>
          <w:sz w:val="24"/>
          <w:szCs w:val="24"/>
          <w:lang w:eastAsia="en-CA"/>
        </w:rPr>
        <w:t xml:space="preserve"> poem or poet you really like--or really dislike--ask yourself why. What is it about the poem that resonates with you? </w:t>
      </w:r>
      <w:proofErr w:type="gramStart"/>
      <w:r w:rsidRPr="00174522">
        <w:rPr>
          <w:rFonts w:ascii="Verdana" w:eastAsia="Times New Roman" w:hAnsi="Verdana" w:cs="Times New Roman"/>
          <w:sz w:val="24"/>
          <w:szCs w:val="24"/>
          <w:lang w:eastAsia="en-CA"/>
        </w:rPr>
        <w:t>The meaning?</w:t>
      </w:r>
      <w:proofErr w:type="gramEnd"/>
      <w:r w:rsidRPr="00174522">
        <w:rPr>
          <w:rFonts w:ascii="Verdana" w:eastAsia="Times New Roman" w:hAnsi="Verdana" w:cs="Times New Roman"/>
          <w:sz w:val="24"/>
          <w:szCs w:val="24"/>
          <w:lang w:eastAsia="en-CA"/>
        </w:rPr>
        <w:t xml:space="preserve"> The way the meaning is encapsulated within the lines? </w:t>
      </w:r>
      <w:proofErr w:type="gramStart"/>
      <w:r w:rsidRPr="00174522">
        <w:rPr>
          <w:rFonts w:ascii="Verdana" w:eastAsia="Times New Roman" w:hAnsi="Verdana" w:cs="Times New Roman"/>
          <w:sz w:val="24"/>
          <w:szCs w:val="24"/>
          <w:lang w:eastAsia="en-CA"/>
        </w:rPr>
        <w:t>The images?</w:t>
      </w:r>
      <w:proofErr w:type="gramEnd"/>
      <w:r w:rsidRPr="00174522">
        <w:rPr>
          <w:rFonts w:ascii="Verdana" w:eastAsia="Times New Roman" w:hAnsi="Verdana" w:cs="Times New Roman"/>
          <w:sz w:val="24"/>
          <w:szCs w:val="24"/>
          <w:lang w:eastAsia="en-CA"/>
        </w:rPr>
        <w:t xml:space="preserve"> </w:t>
      </w:r>
      <w:proofErr w:type="gramStart"/>
      <w:r w:rsidRPr="00174522">
        <w:rPr>
          <w:rFonts w:ascii="Verdana" w:eastAsia="Times New Roman" w:hAnsi="Verdana" w:cs="Times New Roman"/>
          <w:sz w:val="24"/>
          <w:szCs w:val="24"/>
          <w:lang w:eastAsia="en-CA"/>
        </w:rPr>
        <w:t>The metaphors?</w:t>
      </w:r>
      <w:proofErr w:type="gramEnd"/>
      <w:r w:rsidRPr="00174522">
        <w:rPr>
          <w:rFonts w:ascii="Verdana" w:eastAsia="Times New Roman" w:hAnsi="Verdana" w:cs="Times New Roman"/>
          <w:sz w:val="24"/>
          <w:szCs w:val="24"/>
          <w:lang w:eastAsia="en-CA"/>
        </w:rPr>
        <w:t xml:space="preserve"> Spend time with the poems you love. Read them over and over and recite them aloud. Memorize them so you can enjoy them aloud while you drive and enjoy them silently when you are in a place where you have to keep silent.</w:t>
      </w:r>
      <w:r w:rsidRPr="00174522">
        <w:rPr>
          <w:rFonts w:ascii="Verdana" w:eastAsia="Times New Roman" w:hAnsi="Verdana" w:cs="Times New Roman"/>
          <w:sz w:val="24"/>
          <w:szCs w:val="24"/>
          <w:lang w:eastAsia="en-CA"/>
        </w:rPr>
        <w:br/>
      </w:r>
      <w:r w:rsidRPr="00174522">
        <w:rPr>
          <w:rFonts w:ascii="Verdana" w:eastAsia="Times New Roman" w:hAnsi="Verdana" w:cs="Times New Roman"/>
          <w:sz w:val="24"/>
          <w:szCs w:val="24"/>
          <w:lang w:eastAsia="en-CA"/>
        </w:rPr>
        <w:br/>
        <w:t xml:space="preserve">Then, write some poems and revise and revise and work on them, until you have some </w:t>
      </w:r>
      <w:proofErr w:type="gramStart"/>
      <w:r w:rsidRPr="00174522">
        <w:rPr>
          <w:rFonts w:ascii="Verdana" w:eastAsia="Times New Roman" w:hAnsi="Verdana" w:cs="Times New Roman"/>
          <w:sz w:val="24"/>
          <w:szCs w:val="24"/>
          <w:lang w:eastAsia="en-CA"/>
        </w:rPr>
        <w:t>work</w:t>
      </w:r>
      <w:proofErr w:type="gramEnd"/>
      <w:r w:rsidRPr="00174522">
        <w:rPr>
          <w:rFonts w:ascii="Verdana" w:eastAsia="Times New Roman" w:hAnsi="Verdana" w:cs="Times New Roman"/>
          <w:sz w:val="24"/>
          <w:szCs w:val="24"/>
          <w:lang w:eastAsia="en-CA"/>
        </w:rPr>
        <w:t xml:space="preserve"> of your own that you want to add to your memorized or often repeated poems.</w:t>
      </w:r>
    </w:p>
    <w:p w:rsidR="00174522" w:rsidRDefault="00174522" w:rsidP="00174522"/>
    <w:sectPr w:rsidR="001745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3F7A"/>
    <w:multiLevelType w:val="hybridMultilevel"/>
    <w:tmpl w:val="8B4A33D8"/>
    <w:lvl w:ilvl="0" w:tplc="9B52420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22"/>
    <w:rsid w:val="00174522"/>
    <w:rsid w:val="006B6B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60857">
      <w:bodyDiv w:val="1"/>
      <w:marLeft w:val="0"/>
      <w:marRight w:val="0"/>
      <w:marTop w:val="0"/>
      <w:marBottom w:val="0"/>
      <w:divBdr>
        <w:top w:val="none" w:sz="0" w:space="0" w:color="auto"/>
        <w:left w:val="none" w:sz="0" w:space="0" w:color="auto"/>
        <w:bottom w:val="none" w:sz="0" w:space="0" w:color="auto"/>
        <w:right w:val="none" w:sz="0" w:space="0" w:color="auto"/>
      </w:divBdr>
    </w:div>
    <w:div w:id="1180512279">
      <w:bodyDiv w:val="1"/>
      <w:marLeft w:val="0"/>
      <w:marRight w:val="0"/>
      <w:marTop w:val="0"/>
      <w:marBottom w:val="0"/>
      <w:divBdr>
        <w:top w:val="none" w:sz="0" w:space="0" w:color="auto"/>
        <w:left w:val="none" w:sz="0" w:space="0" w:color="auto"/>
        <w:bottom w:val="none" w:sz="0" w:space="0" w:color="auto"/>
        <w:right w:val="none" w:sz="0" w:space="0" w:color="auto"/>
      </w:divBdr>
    </w:div>
    <w:div w:id="1678535242">
      <w:bodyDiv w:val="1"/>
      <w:marLeft w:val="0"/>
      <w:marRight w:val="0"/>
      <w:marTop w:val="0"/>
      <w:marBottom w:val="0"/>
      <w:divBdr>
        <w:top w:val="none" w:sz="0" w:space="0" w:color="auto"/>
        <w:left w:val="none" w:sz="0" w:space="0" w:color="auto"/>
        <w:bottom w:val="none" w:sz="0" w:space="0" w:color="auto"/>
        <w:right w:val="none" w:sz="0" w:space="0" w:color="auto"/>
      </w:divBdr>
    </w:div>
    <w:div w:id="21112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irtualsalt.com/rhetori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rtualsalt.com/rhetoric.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Forer</dc:creator>
  <cp:lastModifiedBy>Annette Forer</cp:lastModifiedBy>
  <cp:revision>1</cp:revision>
  <dcterms:created xsi:type="dcterms:W3CDTF">2015-09-14T18:44:00Z</dcterms:created>
  <dcterms:modified xsi:type="dcterms:W3CDTF">2015-09-14T18:48:00Z</dcterms:modified>
</cp:coreProperties>
</file>