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1368"/>
        <w:gridCol w:w="8928"/>
      </w:tblGrid>
      <w:tr w:rsidR="008F18B1">
        <w:tc>
          <w:tcPr>
            <w:tcW w:w="1368" w:type="dxa"/>
          </w:tcPr>
          <w:p w:rsidR="008F18B1" w:rsidRPr="002550B3" w:rsidRDefault="008F18B1" w:rsidP="007B5CA5">
            <w:pPr>
              <w:rPr>
                <w:rFonts w:ascii="Arial" w:hAnsi="Arial" w:cs="Arial"/>
                <w:b/>
                <w:sz w:val="20"/>
                <w:szCs w:val="20"/>
              </w:rPr>
            </w:pPr>
          </w:p>
        </w:tc>
        <w:tc>
          <w:tcPr>
            <w:tcW w:w="8928" w:type="dxa"/>
          </w:tcPr>
          <w:p w:rsidR="008F18B1" w:rsidRPr="00A764A5" w:rsidRDefault="007960F7" w:rsidP="007960F7">
            <w:pPr>
              <w:pStyle w:val="Special1"/>
            </w:pPr>
            <w:r>
              <w:t xml:space="preserve">Module </w:t>
            </w:r>
            <w:r w:rsidR="00A400E7">
              <w:t>2</w:t>
            </w:r>
            <w:r>
              <w:t xml:space="preserve"> Lesson </w:t>
            </w:r>
            <w:r w:rsidR="00F83A20">
              <w:t>5</w:t>
            </w:r>
            <w:r w:rsidR="008F18B1" w:rsidRPr="00A764A5">
              <w:t xml:space="preserve"> ASSIGNMENT</w:t>
            </w:r>
          </w:p>
          <w:p w:rsidR="008F18B1" w:rsidRDefault="008F18B1" w:rsidP="008F18B1"/>
          <w:p w:rsidR="008F18B1" w:rsidRPr="00AD6EC9" w:rsidRDefault="00F83A20" w:rsidP="00AD6EC9">
            <w:pPr>
              <w:pStyle w:val="BodyText"/>
            </w:pPr>
            <w:r w:rsidRPr="000221FF">
              <w:rPr>
                <w:rFonts w:cs="Arial"/>
                <w:szCs w:val="22"/>
              </w:rPr>
              <w:t xml:space="preserve">This Module 2: Lesson 5 Assignment is worth </w:t>
            </w:r>
            <w:r>
              <w:rPr>
                <w:rFonts w:cs="Arial"/>
                <w:szCs w:val="22"/>
              </w:rPr>
              <w:t>20</w:t>
            </w:r>
            <w:r w:rsidRPr="000221FF">
              <w:rPr>
                <w:rFonts w:cs="Arial"/>
                <w:szCs w:val="22"/>
              </w:rPr>
              <w:t xml:space="preserve"> marks. The value of each assignment and each question is stated in the left margin.</w:t>
            </w:r>
          </w:p>
        </w:tc>
      </w:tr>
    </w:tbl>
    <w:p w:rsidR="008E7F1E" w:rsidRDefault="008E7F1E" w:rsidP="002A22B8">
      <w:pPr>
        <w:pStyle w:val="BodyText"/>
      </w:pPr>
    </w:p>
    <w:tbl>
      <w:tblPr>
        <w:tblW w:w="0" w:type="auto"/>
        <w:tblLook w:val="01E0"/>
      </w:tblPr>
      <w:tblGrid>
        <w:gridCol w:w="1368"/>
        <w:gridCol w:w="8928"/>
      </w:tblGrid>
      <w:tr w:rsidR="00501EB5">
        <w:tc>
          <w:tcPr>
            <w:tcW w:w="1368" w:type="dxa"/>
          </w:tcPr>
          <w:p w:rsidR="00501EB5" w:rsidRPr="002550B3" w:rsidRDefault="00501EB5" w:rsidP="002A22B8">
            <w:pPr>
              <w:pStyle w:val="Marks"/>
            </w:pPr>
            <w:r>
              <w:t>(</w:t>
            </w:r>
            <w:r w:rsidR="00A400E7">
              <w:t>2</w:t>
            </w:r>
            <w:r>
              <w:t>0 Marks)</w:t>
            </w:r>
          </w:p>
        </w:tc>
        <w:tc>
          <w:tcPr>
            <w:tcW w:w="8928" w:type="dxa"/>
          </w:tcPr>
          <w:p w:rsidR="00501EB5" w:rsidRDefault="00F83A20" w:rsidP="00F83A20">
            <w:pPr>
              <w:pStyle w:val="Heading1"/>
            </w:pPr>
            <w:r w:rsidRPr="000221FF">
              <w:t>Lesson 5 Assignment: The Pancreas and Homeostasis</w:t>
            </w:r>
            <w:r>
              <w:t xml:space="preserve"> </w:t>
            </w:r>
          </w:p>
        </w:tc>
      </w:tr>
    </w:tbl>
    <w:p w:rsidR="00501EB5" w:rsidRDefault="00501EB5" w:rsidP="002A22B8">
      <w:pPr>
        <w:pStyle w:val="BodyText"/>
      </w:pPr>
    </w:p>
    <w:tbl>
      <w:tblPr>
        <w:tblW w:w="0" w:type="auto"/>
        <w:tblLook w:val="01E0"/>
      </w:tblPr>
      <w:tblGrid>
        <w:gridCol w:w="1368"/>
        <w:gridCol w:w="540"/>
        <w:gridCol w:w="8388"/>
      </w:tblGrid>
      <w:tr w:rsidR="008E7F1E">
        <w:tc>
          <w:tcPr>
            <w:tcW w:w="1368" w:type="dxa"/>
          </w:tcPr>
          <w:p w:rsidR="008E7F1E" w:rsidRPr="002550B3" w:rsidRDefault="008E7F1E" w:rsidP="002A22B8">
            <w:pPr>
              <w:pStyle w:val="Marks"/>
            </w:pPr>
            <w:r w:rsidRPr="002550B3">
              <w:t>(1 mark)</w:t>
            </w:r>
          </w:p>
        </w:tc>
        <w:tc>
          <w:tcPr>
            <w:tcW w:w="540" w:type="dxa"/>
          </w:tcPr>
          <w:p w:rsidR="008E7F1E" w:rsidRDefault="008E7F1E" w:rsidP="002A22B8">
            <w:pPr>
              <w:pStyle w:val="BodyText"/>
            </w:pPr>
            <w:r>
              <w:t>1.</w:t>
            </w:r>
          </w:p>
        </w:tc>
        <w:tc>
          <w:tcPr>
            <w:tcW w:w="8388" w:type="dxa"/>
          </w:tcPr>
          <w:p w:rsidR="00F83A20" w:rsidRPr="000221FF" w:rsidRDefault="00F83A20" w:rsidP="00F83A20">
            <w:pPr>
              <w:pStyle w:val="BodyText"/>
              <w:rPr>
                <w:rFonts w:cs="Arial"/>
                <w:szCs w:val="22"/>
              </w:rPr>
            </w:pPr>
            <w:r w:rsidRPr="00F83A20">
              <w:t>Blood samples taken from an individual who had been fasting for 24 hours would have which</w:t>
            </w:r>
            <w:r w:rsidRPr="000221FF">
              <w:rPr>
                <w:rFonts w:cs="Arial"/>
                <w:szCs w:val="22"/>
              </w:rPr>
              <w:t xml:space="preserve"> of the following?</w:t>
            </w:r>
          </w:p>
          <w:p w:rsidR="00F83A20" w:rsidRPr="000221FF" w:rsidRDefault="00F83A20" w:rsidP="00F83A20">
            <w:pPr>
              <w:rPr>
                <w:rFonts w:ascii="Arial" w:hAnsi="Arial" w:cs="Arial"/>
                <w:sz w:val="22"/>
                <w:szCs w:val="22"/>
              </w:rPr>
            </w:pPr>
          </w:p>
          <w:p w:rsidR="00F83A20" w:rsidRPr="000221FF" w:rsidRDefault="00F83A20" w:rsidP="00F83A20">
            <w:pPr>
              <w:pStyle w:val="BodyText"/>
              <w:numPr>
                <w:ilvl w:val="0"/>
                <w:numId w:val="16"/>
              </w:numPr>
            </w:pPr>
            <w:r w:rsidRPr="000221FF">
              <w:t>high levels of insulin and low levels of glucagon</w:t>
            </w:r>
          </w:p>
          <w:p w:rsidR="00F83A20" w:rsidRPr="000221FF" w:rsidRDefault="00F83A20" w:rsidP="007E176D">
            <w:pPr>
              <w:pStyle w:val="BodyText"/>
              <w:numPr>
                <w:ilvl w:val="0"/>
                <w:numId w:val="16"/>
              </w:numPr>
              <w:rPr>
                <w:b/>
              </w:rPr>
            </w:pPr>
            <w:r w:rsidRPr="000221FF">
              <w:t>high levels of insulin and high levels of glucagon</w:t>
            </w:r>
          </w:p>
          <w:p w:rsidR="00F83A20" w:rsidRPr="00F83A20" w:rsidRDefault="00F83A20" w:rsidP="00F83A20">
            <w:pPr>
              <w:pStyle w:val="BodyText"/>
              <w:numPr>
                <w:ilvl w:val="0"/>
                <w:numId w:val="16"/>
              </w:numPr>
            </w:pPr>
            <w:r w:rsidRPr="000221FF">
              <w:t>low levels of insulin and low levels of glucagon</w:t>
            </w:r>
          </w:p>
          <w:p w:rsidR="008E7F1E" w:rsidRPr="00F83A20" w:rsidRDefault="00F83A20" w:rsidP="00F83A20">
            <w:pPr>
              <w:pStyle w:val="BodyText"/>
              <w:numPr>
                <w:ilvl w:val="0"/>
                <w:numId w:val="16"/>
              </w:numPr>
            </w:pPr>
            <w:r w:rsidRPr="000221FF">
              <w:t>low levels of insulin and high levels of glucagon</w:t>
            </w:r>
          </w:p>
        </w:tc>
      </w:tr>
    </w:tbl>
    <w:p w:rsidR="008E7F1E" w:rsidRDefault="008E7F1E" w:rsidP="002A22B8">
      <w:pPr>
        <w:pStyle w:val="BodyText"/>
      </w:pPr>
    </w:p>
    <w:p w:rsidR="008E7F1E" w:rsidRPr="002A22B8" w:rsidRDefault="002A22B8" w:rsidP="002A22B8">
      <w:pPr>
        <w:pStyle w:val="Answer"/>
        <w:tabs>
          <w:tab w:val="clear" w:pos="2160"/>
          <w:tab w:val="left" w:pos="1800"/>
        </w:tabs>
      </w:pPr>
      <w:r>
        <w:tab/>
      </w:r>
      <w:r w:rsidR="008E7F1E" w:rsidRPr="002A22B8">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8395"/>
      </w:tblGrid>
      <w:tr w:rsidR="008E7F1E">
        <w:tc>
          <w:tcPr>
            <w:tcW w:w="8395" w:type="dxa"/>
          </w:tcPr>
          <w:p w:rsidR="008E7F1E" w:rsidRDefault="008E7F1E" w:rsidP="00C40A38"/>
          <w:p w:rsidR="008E7F1E" w:rsidRDefault="008E7F1E" w:rsidP="00C40A38"/>
        </w:tc>
      </w:tr>
    </w:tbl>
    <w:p w:rsidR="008E7F1E" w:rsidRDefault="008E7F1E" w:rsidP="002A22B8">
      <w:pPr>
        <w:pStyle w:val="BodyText"/>
      </w:pPr>
    </w:p>
    <w:tbl>
      <w:tblPr>
        <w:tblW w:w="0" w:type="auto"/>
        <w:tblLook w:val="01E0"/>
      </w:tblPr>
      <w:tblGrid>
        <w:gridCol w:w="1368"/>
        <w:gridCol w:w="540"/>
        <w:gridCol w:w="8388"/>
      </w:tblGrid>
      <w:tr w:rsidR="008E7F1E">
        <w:tc>
          <w:tcPr>
            <w:tcW w:w="1368" w:type="dxa"/>
          </w:tcPr>
          <w:p w:rsidR="008E7F1E" w:rsidRPr="002550B3" w:rsidRDefault="00A736EA" w:rsidP="00A736EA">
            <w:pPr>
              <w:pStyle w:val="Marks"/>
              <w:spacing w:before="2000"/>
            </w:pPr>
            <w:r w:rsidRPr="002550B3">
              <w:t>(</w:t>
            </w:r>
            <w:r>
              <w:t>1</w:t>
            </w:r>
            <w:r w:rsidRPr="002550B3">
              <w:t xml:space="preserve"> mark)</w:t>
            </w:r>
          </w:p>
        </w:tc>
        <w:tc>
          <w:tcPr>
            <w:tcW w:w="540" w:type="dxa"/>
          </w:tcPr>
          <w:p w:rsidR="008E7F1E" w:rsidRDefault="00A400E7" w:rsidP="007E176D">
            <w:pPr>
              <w:pStyle w:val="BodyText"/>
              <w:spacing w:before="2000"/>
            </w:pPr>
            <w:r>
              <w:t>2.</w:t>
            </w:r>
          </w:p>
        </w:tc>
        <w:tc>
          <w:tcPr>
            <w:tcW w:w="8388" w:type="dxa"/>
          </w:tcPr>
          <w:p w:rsidR="00F83A20" w:rsidRPr="000221FF" w:rsidRDefault="00F83A20" w:rsidP="007E176D">
            <w:pPr>
              <w:pStyle w:val="BodyText"/>
            </w:pPr>
            <w:r w:rsidRPr="000221FF">
              <w:t>Use the information below to answer the next question.</w:t>
            </w:r>
          </w:p>
          <w:p w:rsidR="00F83A20" w:rsidRPr="000221FF" w:rsidRDefault="00F83A20" w:rsidP="007E176D">
            <w:pPr>
              <w:pStyle w:val="BodyText"/>
            </w:pPr>
          </w:p>
          <w:p w:rsidR="00F83A20" w:rsidRPr="007E176D" w:rsidRDefault="00F83A20" w:rsidP="007E176D">
            <w:pPr>
              <w:pStyle w:val="BodyText"/>
              <w:rPr>
                <w:i/>
              </w:rPr>
            </w:pPr>
            <w:r w:rsidRPr="007E176D">
              <w:rPr>
                <w:i/>
              </w:rPr>
              <w:t xml:space="preserve">Michael Simpson has just been brought into the emergency room of the Royal Alexandra Hospital. He is perspiring profusely and is breathing rapidly and irregularly. His breathe smells strongly like nail polish remover (acetone), and his blood sugar tests at 700 mg/100 mL of blood. Normal range for blood sugar is between 75 mg – 110 mg /100 mL of blood. </w:t>
            </w:r>
          </w:p>
          <w:p w:rsidR="00F83A20" w:rsidRPr="000221FF" w:rsidRDefault="00F83A20" w:rsidP="007E176D">
            <w:pPr>
              <w:pStyle w:val="BodyText"/>
            </w:pPr>
          </w:p>
          <w:p w:rsidR="00F83A20" w:rsidRPr="000221FF" w:rsidRDefault="00F83A20" w:rsidP="007E176D">
            <w:pPr>
              <w:pStyle w:val="BodyText"/>
            </w:pPr>
            <w:r w:rsidRPr="000221FF">
              <w:t>Which hormone drug should most likely be administered and why?</w:t>
            </w:r>
          </w:p>
          <w:p w:rsidR="00F83A20" w:rsidRPr="000221FF" w:rsidRDefault="00F83A20" w:rsidP="007E176D">
            <w:pPr>
              <w:pStyle w:val="BodyText"/>
            </w:pPr>
          </w:p>
          <w:p w:rsidR="00F83A20" w:rsidRPr="000221FF" w:rsidRDefault="00F83A20" w:rsidP="007E176D">
            <w:pPr>
              <w:pStyle w:val="BodyText"/>
              <w:numPr>
                <w:ilvl w:val="0"/>
                <w:numId w:val="18"/>
              </w:numPr>
              <w:tabs>
                <w:tab w:val="clear" w:pos="1440"/>
              </w:tabs>
              <w:ind w:hanging="1071"/>
            </w:pPr>
            <w:r w:rsidRPr="000221FF">
              <w:t>Insulin because the patient is hyperglycemic</w:t>
            </w:r>
          </w:p>
          <w:p w:rsidR="00F83A20" w:rsidRPr="000221FF" w:rsidRDefault="00F83A20" w:rsidP="007E176D">
            <w:pPr>
              <w:pStyle w:val="BodyText"/>
              <w:numPr>
                <w:ilvl w:val="0"/>
                <w:numId w:val="18"/>
              </w:numPr>
              <w:tabs>
                <w:tab w:val="clear" w:pos="1440"/>
              </w:tabs>
              <w:ind w:hanging="1071"/>
            </w:pPr>
            <w:r w:rsidRPr="000221FF">
              <w:t>Insulin because the patient is hypoglycemic</w:t>
            </w:r>
          </w:p>
          <w:p w:rsidR="00F83A20" w:rsidRPr="000221FF" w:rsidRDefault="00F83A20" w:rsidP="007E176D">
            <w:pPr>
              <w:pStyle w:val="BodyText"/>
              <w:numPr>
                <w:ilvl w:val="0"/>
                <w:numId w:val="18"/>
              </w:numPr>
              <w:tabs>
                <w:tab w:val="clear" w:pos="1440"/>
              </w:tabs>
              <w:ind w:hanging="1071"/>
            </w:pPr>
            <w:r w:rsidRPr="000221FF">
              <w:t>Glucagon because the patient is hyperglycemic</w:t>
            </w:r>
          </w:p>
          <w:p w:rsidR="00F83A20" w:rsidRPr="000221FF" w:rsidRDefault="00F83A20" w:rsidP="007E176D">
            <w:pPr>
              <w:pStyle w:val="BodyText"/>
              <w:numPr>
                <w:ilvl w:val="0"/>
                <w:numId w:val="18"/>
              </w:numPr>
              <w:tabs>
                <w:tab w:val="clear" w:pos="1440"/>
              </w:tabs>
              <w:ind w:hanging="1071"/>
            </w:pPr>
            <w:r w:rsidRPr="000221FF">
              <w:t>Glucagon because the patient is hypoglycemic</w:t>
            </w:r>
          </w:p>
          <w:p w:rsidR="008E7F1E" w:rsidRPr="00A400E7" w:rsidRDefault="008E7F1E" w:rsidP="00F83A20">
            <w:pPr>
              <w:pStyle w:val="BodyText"/>
              <w:rPr>
                <w:rFonts w:cs="Arial"/>
                <w:szCs w:val="22"/>
              </w:rPr>
            </w:pPr>
          </w:p>
        </w:tc>
      </w:tr>
    </w:tbl>
    <w:p w:rsidR="00411116" w:rsidRDefault="00411116" w:rsidP="002A22B8">
      <w:pPr>
        <w:pStyle w:val="BodyText"/>
      </w:pPr>
    </w:p>
    <w:p w:rsidR="00411116" w:rsidRDefault="00411116" w:rsidP="00411116">
      <w:pPr>
        <w:pStyle w:val="Answer"/>
        <w:tabs>
          <w:tab w:val="clear" w:pos="2160"/>
          <w:tab w:val="left" w:pos="1872"/>
        </w:tabs>
      </w:pPr>
      <w:r>
        <w:tab/>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8395"/>
      </w:tblGrid>
      <w:tr w:rsidR="00411116">
        <w:tc>
          <w:tcPr>
            <w:tcW w:w="8395" w:type="dxa"/>
          </w:tcPr>
          <w:p w:rsidR="00411116" w:rsidRDefault="00411116" w:rsidP="002A22B8">
            <w:pPr>
              <w:pStyle w:val="BodyText"/>
            </w:pPr>
          </w:p>
          <w:p w:rsidR="00411116" w:rsidRDefault="00411116" w:rsidP="002A22B8">
            <w:pPr>
              <w:pStyle w:val="BodyText"/>
            </w:pPr>
          </w:p>
        </w:tc>
      </w:tr>
    </w:tbl>
    <w:p w:rsidR="00443E2B" w:rsidRDefault="00443E2B" w:rsidP="002A22B8">
      <w:pPr>
        <w:pStyle w:val="BodyText"/>
      </w:pPr>
    </w:p>
    <w:tbl>
      <w:tblPr>
        <w:tblW w:w="0" w:type="auto"/>
        <w:tblLook w:val="01E0"/>
      </w:tblPr>
      <w:tblGrid>
        <w:gridCol w:w="1368"/>
        <w:gridCol w:w="540"/>
        <w:gridCol w:w="8388"/>
      </w:tblGrid>
      <w:tr w:rsidR="005B092C">
        <w:tc>
          <w:tcPr>
            <w:tcW w:w="1368" w:type="dxa"/>
          </w:tcPr>
          <w:p w:rsidR="005B092C" w:rsidRPr="002550B3" w:rsidRDefault="00A400E7" w:rsidP="002A22B8">
            <w:pPr>
              <w:pStyle w:val="Marks"/>
            </w:pPr>
            <w:r w:rsidRPr="002550B3">
              <w:t>(</w:t>
            </w:r>
            <w:r w:rsidR="00A736EA">
              <w:t>1</w:t>
            </w:r>
            <w:r w:rsidRPr="002550B3">
              <w:t xml:space="preserve"> mark)</w:t>
            </w:r>
          </w:p>
        </w:tc>
        <w:tc>
          <w:tcPr>
            <w:tcW w:w="540" w:type="dxa"/>
          </w:tcPr>
          <w:p w:rsidR="005B092C" w:rsidRDefault="007E176D" w:rsidP="002A22B8">
            <w:pPr>
              <w:pStyle w:val="BodyText"/>
            </w:pPr>
            <w:r>
              <w:t>3.</w:t>
            </w:r>
          </w:p>
        </w:tc>
        <w:tc>
          <w:tcPr>
            <w:tcW w:w="8388" w:type="dxa"/>
          </w:tcPr>
          <w:p w:rsidR="007E176D" w:rsidRPr="000221FF" w:rsidRDefault="007E176D" w:rsidP="00F8024D">
            <w:pPr>
              <w:pStyle w:val="BodyText"/>
            </w:pPr>
            <w:r w:rsidRPr="000221FF">
              <w:t>Which one of the following is a function of insulin?</w:t>
            </w:r>
          </w:p>
          <w:p w:rsidR="007E176D" w:rsidRPr="000221FF" w:rsidRDefault="007E176D" w:rsidP="007E176D">
            <w:pPr>
              <w:rPr>
                <w:rFonts w:ascii="Arial" w:hAnsi="Arial" w:cs="Arial"/>
                <w:sz w:val="22"/>
                <w:szCs w:val="22"/>
              </w:rPr>
            </w:pPr>
          </w:p>
          <w:p w:rsidR="007E176D" w:rsidRPr="000221FF" w:rsidRDefault="007E176D" w:rsidP="00F8024D">
            <w:pPr>
              <w:pStyle w:val="BodyText"/>
              <w:numPr>
                <w:ilvl w:val="0"/>
                <w:numId w:val="28"/>
              </w:numPr>
            </w:pPr>
            <w:r w:rsidRPr="000221FF">
              <w:t>stimulation of cell respiration</w:t>
            </w:r>
          </w:p>
          <w:p w:rsidR="007E176D" w:rsidRPr="000221FF" w:rsidRDefault="007E176D" w:rsidP="00F8024D">
            <w:pPr>
              <w:pStyle w:val="BodyText"/>
              <w:numPr>
                <w:ilvl w:val="0"/>
                <w:numId w:val="28"/>
              </w:numPr>
            </w:pPr>
            <w:r w:rsidRPr="000221FF">
              <w:t>decrease in sugar absorption by body cells</w:t>
            </w:r>
          </w:p>
          <w:p w:rsidR="007E176D" w:rsidRPr="000221FF" w:rsidRDefault="007E176D" w:rsidP="00F8024D">
            <w:pPr>
              <w:pStyle w:val="BodyText"/>
              <w:numPr>
                <w:ilvl w:val="0"/>
                <w:numId w:val="28"/>
              </w:numPr>
            </w:pPr>
            <w:r w:rsidRPr="000221FF">
              <w:t>decrease in conversion of glucose to fat</w:t>
            </w:r>
          </w:p>
          <w:p w:rsidR="005B092C" w:rsidRDefault="007E176D" w:rsidP="00F8024D">
            <w:pPr>
              <w:pStyle w:val="BodyText"/>
              <w:numPr>
                <w:ilvl w:val="0"/>
                <w:numId w:val="28"/>
              </w:numPr>
            </w:pPr>
            <w:r w:rsidRPr="000221FF">
              <w:t>increase in glycogen synthesis</w:t>
            </w:r>
          </w:p>
        </w:tc>
      </w:tr>
    </w:tbl>
    <w:p w:rsidR="005B092C" w:rsidRDefault="005B092C" w:rsidP="002A22B8">
      <w:pPr>
        <w:pStyle w:val="BodyText"/>
      </w:pPr>
    </w:p>
    <w:p w:rsidR="00EB1735" w:rsidRDefault="00EB1735" w:rsidP="002A22B8">
      <w:pPr>
        <w:pStyle w:val="BodyText"/>
      </w:pPr>
    </w:p>
    <w:p w:rsidR="005B092C" w:rsidRDefault="005B092C" w:rsidP="005B092C">
      <w:pPr>
        <w:pStyle w:val="Answer"/>
        <w:tabs>
          <w:tab w:val="clear" w:pos="2160"/>
          <w:tab w:val="left" w:pos="1872"/>
        </w:tabs>
      </w:pPr>
      <w:r>
        <w:tab/>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8395"/>
      </w:tblGrid>
      <w:tr w:rsidR="005B092C">
        <w:tc>
          <w:tcPr>
            <w:tcW w:w="8395" w:type="dxa"/>
          </w:tcPr>
          <w:p w:rsidR="005B092C" w:rsidRDefault="005B092C" w:rsidP="002A22B8">
            <w:pPr>
              <w:pStyle w:val="BodyText"/>
            </w:pPr>
          </w:p>
          <w:p w:rsidR="005B092C" w:rsidRDefault="005B092C" w:rsidP="002A22B8">
            <w:pPr>
              <w:pStyle w:val="BodyText"/>
            </w:pPr>
          </w:p>
        </w:tc>
      </w:tr>
    </w:tbl>
    <w:p w:rsidR="00A7787B" w:rsidRDefault="00A7787B" w:rsidP="002A22B8">
      <w:pPr>
        <w:pStyle w:val="BodyText"/>
      </w:pPr>
    </w:p>
    <w:tbl>
      <w:tblPr>
        <w:tblW w:w="0" w:type="auto"/>
        <w:tblLook w:val="01E0"/>
      </w:tblPr>
      <w:tblGrid>
        <w:gridCol w:w="1368"/>
        <w:gridCol w:w="540"/>
        <w:gridCol w:w="8388"/>
      </w:tblGrid>
      <w:tr w:rsidR="00A7787B">
        <w:tc>
          <w:tcPr>
            <w:tcW w:w="1368" w:type="dxa"/>
          </w:tcPr>
          <w:p w:rsidR="00A7787B" w:rsidRPr="002550B3" w:rsidRDefault="00A400E7" w:rsidP="00A736EA">
            <w:pPr>
              <w:pStyle w:val="Marks"/>
              <w:spacing w:before="2000"/>
            </w:pPr>
            <w:r w:rsidRPr="002550B3">
              <w:t>(</w:t>
            </w:r>
            <w:r w:rsidR="00A736EA">
              <w:t>1</w:t>
            </w:r>
            <w:r w:rsidRPr="002550B3">
              <w:t xml:space="preserve"> mark)</w:t>
            </w:r>
          </w:p>
        </w:tc>
        <w:tc>
          <w:tcPr>
            <w:tcW w:w="540" w:type="dxa"/>
          </w:tcPr>
          <w:p w:rsidR="00A7787B" w:rsidRDefault="007E176D" w:rsidP="002D6396">
            <w:pPr>
              <w:pStyle w:val="BodyText"/>
              <w:spacing w:before="2000"/>
            </w:pPr>
            <w:r>
              <w:t>4,</w:t>
            </w:r>
          </w:p>
        </w:tc>
        <w:tc>
          <w:tcPr>
            <w:tcW w:w="8388" w:type="dxa"/>
          </w:tcPr>
          <w:p w:rsidR="007E176D" w:rsidRPr="000221FF" w:rsidRDefault="007E176D" w:rsidP="00F8024D">
            <w:pPr>
              <w:pStyle w:val="BodyText"/>
            </w:pPr>
            <w:r w:rsidRPr="000221FF">
              <w:t>Use the following list of hormones to answer the next question.</w:t>
            </w:r>
          </w:p>
          <w:p w:rsidR="007E176D" w:rsidRPr="000221FF" w:rsidRDefault="007E176D" w:rsidP="00F8024D">
            <w:pPr>
              <w:pStyle w:val="BodyText"/>
            </w:pPr>
          </w:p>
          <w:p w:rsidR="007E176D" w:rsidRPr="000221FF" w:rsidRDefault="007E176D" w:rsidP="00F8024D">
            <w:pPr>
              <w:pStyle w:val="BodyText"/>
            </w:pPr>
            <w:r w:rsidRPr="000221FF">
              <w:t xml:space="preserve">I  </w:t>
            </w:r>
            <w:r w:rsidR="002D6396">
              <w:t xml:space="preserve"> </w:t>
            </w:r>
            <w:r w:rsidRPr="000221FF">
              <w:t>insulin</w:t>
            </w:r>
          </w:p>
          <w:p w:rsidR="007E176D" w:rsidRPr="000221FF" w:rsidRDefault="002D6396" w:rsidP="00F8024D">
            <w:pPr>
              <w:pStyle w:val="BodyText"/>
            </w:pPr>
            <w:r>
              <w:t xml:space="preserve">II  </w:t>
            </w:r>
            <w:r w:rsidR="007E176D" w:rsidRPr="000221FF">
              <w:t>calcitonin</w:t>
            </w:r>
          </w:p>
          <w:p w:rsidR="007E176D" w:rsidRPr="000221FF" w:rsidRDefault="002D6396" w:rsidP="00F8024D">
            <w:pPr>
              <w:pStyle w:val="BodyText"/>
            </w:pPr>
            <w:r>
              <w:t xml:space="preserve">III </w:t>
            </w:r>
            <w:r w:rsidR="007E176D" w:rsidRPr="000221FF">
              <w:t>glucagon</w:t>
            </w:r>
          </w:p>
          <w:p w:rsidR="007E176D" w:rsidRPr="000221FF" w:rsidRDefault="002D6396" w:rsidP="00F8024D">
            <w:pPr>
              <w:pStyle w:val="BodyText"/>
            </w:pPr>
            <w:r>
              <w:t xml:space="preserve">IV </w:t>
            </w:r>
            <w:r w:rsidR="007E176D" w:rsidRPr="000221FF">
              <w:t>thyroxine</w:t>
            </w:r>
          </w:p>
          <w:p w:rsidR="007E176D" w:rsidRPr="000221FF" w:rsidRDefault="007E176D" w:rsidP="00F8024D">
            <w:pPr>
              <w:pStyle w:val="BodyText"/>
            </w:pPr>
            <w:r w:rsidRPr="000221FF">
              <w:t>V  parathyroid hormone</w:t>
            </w:r>
          </w:p>
          <w:p w:rsidR="007E176D" w:rsidRPr="000221FF" w:rsidRDefault="007E176D" w:rsidP="00F8024D">
            <w:pPr>
              <w:pStyle w:val="BodyText"/>
            </w:pPr>
          </w:p>
          <w:p w:rsidR="007E176D" w:rsidRPr="000221FF" w:rsidRDefault="007E176D" w:rsidP="00F8024D">
            <w:pPr>
              <w:pStyle w:val="BodyText"/>
            </w:pPr>
            <w:r w:rsidRPr="000221FF">
              <w:t>Which of the following hormones function antagonistically?</w:t>
            </w:r>
          </w:p>
          <w:p w:rsidR="007E176D" w:rsidRPr="000221FF" w:rsidRDefault="007E176D" w:rsidP="002D6396">
            <w:pPr>
              <w:rPr>
                <w:rFonts w:ascii="Arial" w:hAnsi="Arial" w:cs="Arial"/>
                <w:sz w:val="22"/>
                <w:szCs w:val="22"/>
              </w:rPr>
            </w:pPr>
          </w:p>
          <w:p w:rsidR="007E176D" w:rsidRPr="000221FF" w:rsidRDefault="007E176D" w:rsidP="00F8024D">
            <w:pPr>
              <w:pStyle w:val="BodyText"/>
              <w:numPr>
                <w:ilvl w:val="0"/>
                <w:numId w:val="27"/>
              </w:numPr>
            </w:pPr>
            <w:r w:rsidRPr="000221FF">
              <w:t>I and IV</w:t>
            </w:r>
          </w:p>
          <w:p w:rsidR="007E176D" w:rsidRPr="000221FF" w:rsidRDefault="007E176D" w:rsidP="00F8024D">
            <w:pPr>
              <w:pStyle w:val="BodyText"/>
              <w:numPr>
                <w:ilvl w:val="0"/>
                <w:numId w:val="27"/>
              </w:numPr>
            </w:pPr>
            <w:r w:rsidRPr="000221FF">
              <w:t>I and III</w:t>
            </w:r>
          </w:p>
          <w:p w:rsidR="007E176D" w:rsidRPr="000221FF" w:rsidRDefault="007E176D" w:rsidP="00F8024D">
            <w:pPr>
              <w:pStyle w:val="BodyText"/>
              <w:numPr>
                <w:ilvl w:val="0"/>
                <w:numId w:val="27"/>
              </w:numPr>
            </w:pPr>
            <w:r w:rsidRPr="000221FF">
              <w:t>II and IV</w:t>
            </w:r>
          </w:p>
          <w:p w:rsidR="00A7787B" w:rsidRDefault="007E176D" w:rsidP="007E176D">
            <w:pPr>
              <w:pStyle w:val="BodyText"/>
              <w:numPr>
                <w:ilvl w:val="0"/>
                <w:numId w:val="27"/>
              </w:numPr>
            </w:pPr>
            <w:r w:rsidRPr="000221FF">
              <w:t>IV and V</w:t>
            </w:r>
          </w:p>
        </w:tc>
      </w:tr>
    </w:tbl>
    <w:p w:rsidR="00A7787B" w:rsidRPr="002A22B8" w:rsidRDefault="00A7787B" w:rsidP="002A22B8">
      <w:pPr>
        <w:pStyle w:val="Answer"/>
        <w:tabs>
          <w:tab w:val="clear" w:pos="2160"/>
          <w:tab w:val="left" w:pos="1800"/>
        </w:tabs>
      </w:pPr>
      <w:r w:rsidRPr="002A22B8">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8395"/>
      </w:tblGrid>
      <w:tr w:rsidR="00A7787B">
        <w:tc>
          <w:tcPr>
            <w:tcW w:w="8395" w:type="dxa"/>
          </w:tcPr>
          <w:p w:rsidR="00A7787B" w:rsidRDefault="00A7787B" w:rsidP="00C40A38"/>
          <w:p w:rsidR="00A7787B" w:rsidRDefault="00A7787B" w:rsidP="00C40A38"/>
        </w:tc>
      </w:tr>
    </w:tbl>
    <w:p w:rsidR="00210DC0" w:rsidRDefault="00210DC0" w:rsidP="002A22B8">
      <w:pPr>
        <w:pStyle w:val="BodyText"/>
      </w:pPr>
    </w:p>
    <w:tbl>
      <w:tblPr>
        <w:tblW w:w="0" w:type="auto"/>
        <w:tblLook w:val="01E0"/>
      </w:tblPr>
      <w:tblGrid>
        <w:gridCol w:w="1368"/>
        <w:gridCol w:w="540"/>
        <w:gridCol w:w="8388"/>
      </w:tblGrid>
      <w:tr w:rsidR="00A400E7" w:rsidTr="00B84C5A">
        <w:tc>
          <w:tcPr>
            <w:tcW w:w="1368" w:type="dxa"/>
          </w:tcPr>
          <w:p w:rsidR="00A400E7" w:rsidRPr="002550B3" w:rsidRDefault="00A736EA" w:rsidP="00B84C5A">
            <w:pPr>
              <w:pStyle w:val="Marks"/>
            </w:pPr>
            <w:r w:rsidRPr="002550B3">
              <w:t>(</w:t>
            </w:r>
            <w:r>
              <w:t>9</w:t>
            </w:r>
            <w:r w:rsidRPr="002550B3">
              <w:t xml:space="preserve"> mark</w:t>
            </w:r>
            <w:r>
              <w:t>s</w:t>
            </w:r>
            <w:r w:rsidRPr="002550B3">
              <w:t>)</w:t>
            </w:r>
          </w:p>
        </w:tc>
        <w:tc>
          <w:tcPr>
            <w:tcW w:w="540" w:type="dxa"/>
          </w:tcPr>
          <w:p w:rsidR="00A400E7" w:rsidRDefault="00A400E7" w:rsidP="00B84C5A">
            <w:pPr>
              <w:pStyle w:val="BodyText"/>
            </w:pPr>
          </w:p>
        </w:tc>
        <w:tc>
          <w:tcPr>
            <w:tcW w:w="8388" w:type="dxa"/>
          </w:tcPr>
          <w:p w:rsidR="002D6396" w:rsidRPr="000221FF" w:rsidRDefault="002D6396" w:rsidP="00F8024D">
            <w:pPr>
              <w:pStyle w:val="BodyText"/>
            </w:pPr>
            <w:r w:rsidRPr="000221FF">
              <w:t>Use the following graph to answer question 5.</w:t>
            </w:r>
          </w:p>
          <w:p w:rsidR="002D6396" w:rsidRPr="000221FF" w:rsidRDefault="002D6396" w:rsidP="00F8024D">
            <w:pPr>
              <w:pStyle w:val="BodyText"/>
            </w:pPr>
          </w:p>
          <w:p w:rsidR="00A400E7" w:rsidRDefault="002D6396" w:rsidP="00F8024D">
            <w:pPr>
              <w:pStyle w:val="BodyText"/>
            </w:pPr>
            <w:r w:rsidRPr="000221FF">
              <w:t>The graph shows an individual’s insulin and glucagon levels during a four-hour hike with no break for food.</w:t>
            </w:r>
          </w:p>
          <w:p w:rsidR="00F8024D" w:rsidRDefault="00F8024D" w:rsidP="002D6396">
            <w:pPr>
              <w:pStyle w:val="BodyText"/>
              <w:rPr>
                <w:rFonts w:cs="Arial"/>
                <w:szCs w:val="22"/>
              </w:rPr>
            </w:pPr>
          </w:p>
          <w:p w:rsidR="00F8024D" w:rsidRDefault="0028722F" w:rsidP="002D6396">
            <w:pPr>
              <w:pStyle w:val="BodyText"/>
            </w:pPr>
            <w:r>
              <w:rPr>
                <w:noProof/>
                <w:lang w:val="en-US"/>
              </w:rPr>
              <w:drawing>
                <wp:inline distT="0" distB="0" distL="0" distR="0">
                  <wp:extent cx="2908300" cy="1244600"/>
                  <wp:effectExtent l="25400" t="0" r="0" b="0"/>
                  <wp:docPr id="1" name="Picture 1" descr="096_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96_graph"/>
                          <pic:cNvPicPr>
                            <a:picLocks noChangeAspect="1" noChangeArrowheads="1"/>
                          </pic:cNvPicPr>
                        </pic:nvPicPr>
                        <pic:blipFill>
                          <a:blip r:embed="rId7"/>
                          <a:srcRect/>
                          <a:stretch>
                            <a:fillRect/>
                          </a:stretch>
                        </pic:blipFill>
                        <pic:spPr bwMode="auto">
                          <a:xfrm>
                            <a:off x="0" y="0"/>
                            <a:ext cx="2908300" cy="1244600"/>
                          </a:xfrm>
                          <a:prstGeom prst="rect">
                            <a:avLst/>
                          </a:prstGeom>
                          <a:noFill/>
                          <a:ln w="9525">
                            <a:noFill/>
                            <a:miter lim="800000"/>
                            <a:headEnd/>
                            <a:tailEnd/>
                          </a:ln>
                        </pic:spPr>
                      </pic:pic>
                    </a:graphicData>
                  </a:graphic>
                </wp:inline>
              </w:drawing>
            </w:r>
          </w:p>
        </w:tc>
      </w:tr>
    </w:tbl>
    <w:p w:rsidR="00A400E7" w:rsidRDefault="00A400E7" w:rsidP="002A22B8">
      <w:pPr>
        <w:pStyle w:val="BodyText"/>
      </w:pPr>
    </w:p>
    <w:tbl>
      <w:tblPr>
        <w:tblW w:w="0" w:type="auto"/>
        <w:tblLook w:val="01E0"/>
      </w:tblPr>
      <w:tblGrid>
        <w:gridCol w:w="1368"/>
        <w:gridCol w:w="540"/>
        <w:gridCol w:w="8388"/>
      </w:tblGrid>
      <w:tr w:rsidR="00210DC0">
        <w:tc>
          <w:tcPr>
            <w:tcW w:w="1368" w:type="dxa"/>
          </w:tcPr>
          <w:p w:rsidR="00210DC0" w:rsidRPr="002550B3" w:rsidRDefault="00210DC0" w:rsidP="002A22B8">
            <w:pPr>
              <w:pStyle w:val="Marks"/>
            </w:pPr>
            <w:r w:rsidRPr="002550B3">
              <w:t>(</w:t>
            </w:r>
            <w:r w:rsidR="00A400E7">
              <w:t>2</w:t>
            </w:r>
            <w:r w:rsidRPr="002550B3">
              <w:t xml:space="preserve"> mark</w:t>
            </w:r>
            <w:r w:rsidR="00A736EA">
              <w:t>s</w:t>
            </w:r>
            <w:r w:rsidRPr="002550B3">
              <w:t>)</w:t>
            </w:r>
          </w:p>
        </w:tc>
        <w:tc>
          <w:tcPr>
            <w:tcW w:w="540" w:type="dxa"/>
          </w:tcPr>
          <w:p w:rsidR="00210DC0" w:rsidRDefault="00F8024D" w:rsidP="002A22B8">
            <w:pPr>
              <w:pStyle w:val="BodyText"/>
            </w:pPr>
            <w:r>
              <w:t>5</w:t>
            </w:r>
            <w:r w:rsidR="00210DC0">
              <w:t>.</w:t>
            </w:r>
          </w:p>
        </w:tc>
        <w:tc>
          <w:tcPr>
            <w:tcW w:w="8388" w:type="dxa"/>
          </w:tcPr>
          <w:p w:rsidR="00210DC0" w:rsidRDefault="00F8024D" w:rsidP="00F8024D">
            <w:pPr>
              <w:pStyle w:val="BodyText"/>
              <w:numPr>
                <w:ilvl w:val="0"/>
                <w:numId w:val="29"/>
              </w:numPr>
              <w:tabs>
                <w:tab w:val="clear" w:pos="360"/>
              </w:tabs>
              <w:ind w:left="360"/>
            </w:pPr>
            <w:r w:rsidRPr="000221FF">
              <w:rPr>
                <w:rFonts w:cs="Arial"/>
                <w:szCs w:val="22"/>
              </w:rPr>
              <w:t>At what point in time does the level of insulin drop? What is the effect on the body?</w:t>
            </w:r>
          </w:p>
        </w:tc>
      </w:tr>
    </w:tbl>
    <w:p w:rsidR="00210DC0" w:rsidRDefault="00210DC0" w:rsidP="00210DC0">
      <w:pPr>
        <w:pStyle w:val="Answer"/>
        <w:tabs>
          <w:tab w:val="clear" w:pos="2160"/>
          <w:tab w:val="left" w:pos="1872"/>
        </w:tabs>
      </w:pPr>
      <w:r>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8395"/>
      </w:tblGrid>
      <w:tr w:rsidR="00210DC0">
        <w:tc>
          <w:tcPr>
            <w:tcW w:w="8395" w:type="dxa"/>
          </w:tcPr>
          <w:p w:rsidR="00210DC0" w:rsidRDefault="00210DC0" w:rsidP="002A22B8">
            <w:pPr>
              <w:pStyle w:val="BodyText"/>
            </w:pPr>
          </w:p>
          <w:p w:rsidR="00210DC0" w:rsidRDefault="00210DC0" w:rsidP="002A22B8">
            <w:pPr>
              <w:pStyle w:val="BodyText"/>
            </w:pPr>
          </w:p>
        </w:tc>
      </w:tr>
    </w:tbl>
    <w:p w:rsidR="003054FE" w:rsidRDefault="003054FE" w:rsidP="002A22B8">
      <w:pPr>
        <w:pStyle w:val="BodyText"/>
      </w:pPr>
    </w:p>
    <w:tbl>
      <w:tblPr>
        <w:tblW w:w="0" w:type="auto"/>
        <w:tblLook w:val="01E0"/>
      </w:tblPr>
      <w:tblGrid>
        <w:gridCol w:w="1368"/>
        <w:gridCol w:w="540"/>
        <w:gridCol w:w="8388"/>
      </w:tblGrid>
      <w:tr w:rsidR="00F93F11" w:rsidTr="004E4AAC">
        <w:tc>
          <w:tcPr>
            <w:tcW w:w="1368" w:type="dxa"/>
          </w:tcPr>
          <w:p w:rsidR="00F93F11" w:rsidRPr="002550B3" w:rsidRDefault="00F93F11" w:rsidP="004E4AAC">
            <w:pPr>
              <w:pStyle w:val="Marks"/>
            </w:pPr>
            <w:r w:rsidRPr="002550B3">
              <w:t>(</w:t>
            </w:r>
            <w:r>
              <w:t>2</w:t>
            </w:r>
            <w:r w:rsidRPr="002550B3">
              <w:t xml:space="preserve"> mark</w:t>
            </w:r>
            <w:r w:rsidR="00A736EA">
              <w:t>s</w:t>
            </w:r>
            <w:r w:rsidRPr="002550B3">
              <w:t>)</w:t>
            </w:r>
          </w:p>
        </w:tc>
        <w:tc>
          <w:tcPr>
            <w:tcW w:w="540" w:type="dxa"/>
          </w:tcPr>
          <w:p w:rsidR="00F93F11" w:rsidRDefault="00F93F11" w:rsidP="004E4AAC">
            <w:pPr>
              <w:pStyle w:val="BodyText"/>
            </w:pPr>
          </w:p>
        </w:tc>
        <w:tc>
          <w:tcPr>
            <w:tcW w:w="8388" w:type="dxa"/>
          </w:tcPr>
          <w:p w:rsidR="00F93F11" w:rsidRDefault="00F93F11" w:rsidP="004E4AAC">
            <w:pPr>
              <w:pStyle w:val="BodyText"/>
              <w:numPr>
                <w:ilvl w:val="0"/>
                <w:numId w:val="29"/>
              </w:numPr>
              <w:tabs>
                <w:tab w:val="clear" w:pos="360"/>
              </w:tabs>
              <w:ind w:left="360"/>
            </w:pPr>
            <w:r w:rsidRPr="000221FF">
              <w:rPr>
                <w:rFonts w:cs="Arial"/>
                <w:szCs w:val="22"/>
              </w:rPr>
              <w:t>At what point in time does the level of glucagon rise? What is the effect on the body?</w:t>
            </w:r>
          </w:p>
        </w:tc>
      </w:tr>
    </w:tbl>
    <w:p w:rsidR="002C3AF1" w:rsidRDefault="002C3AF1" w:rsidP="002C3AF1">
      <w:pPr>
        <w:pStyle w:val="Answer"/>
        <w:tabs>
          <w:tab w:val="clear" w:pos="2160"/>
          <w:tab w:val="left" w:pos="1872"/>
        </w:tabs>
      </w:pPr>
      <w:r>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8395"/>
      </w:tblGrid>
      <w:tr w:rsidR="002C3AF1" w:rsidTr="004E4AAC">
        <w:tc>
          <w:tcPr>
            <w:tcW w:w="8395" w:type="dxa"/>
          </w:tcPr>
          <w:p w:rsidR="002C3AF1" w:rsidRDefault="002C3AF1" w:rsidP="004E4AAC">
            <w:pPr>
              <w:pStyle w:val="BodyText"/>
            </w:pPr>
          </w:p>
          <w:p w:rsidR="002C3AF1" w:rsidRDefault="002C3AF1" w:rsidP="004E4AAC">
            <w:pPr>
              <w:pStyle w:val="BodyText"/>
            </w:pPr>
          </w:p>
        </w:tc>
      </w:tr>
    </w:tbl>
    <w:p w:rsidR="00F93F11" w:rsidRDefault="00F93F11" w:rsidP="00F93F11">
      <w:pPr>
        <w:pStyle w:val="BodyText"/>
      </w:pPr>
    </w:p>
    <w:tbl>
      <w:tblPr>
        <w:tblW w:w="0" w:type="auto"/>
        <w:tblLook w:val="01E0"/>
      </w:tblPr>
      <w:tblGrid>
        <w:gridCol w:w="1368"/>
        <w:gridCol w:w="540"/>
        <w:gridCol w:w="8388"/>
      </w:tblGrid>
      <w:tr w:rsidR="002C3AF1" w:rsidTr="004E4AAC">
        <w:tc>
          <w:tcPr>
            <w:tcW w:w="1368" w:type="dxa"/>
          </w:tcPr>
          <w:p w:rsidR="002C3AF1" w:rsidRPr="002550B3" w:rsidRDefault="002C3AF1" w:rsidP="004E4AAC">
            <w:pPr>
              <w:pStyle w:val="Marks"/>
            </w:pPr>
            <w:r w:rsidRPr="002550B3">
              <w:t>(</w:t>
            </w:r>
            <w:r>
              <w:t>2</w:t>
            </w:r>
            <w:r w:rsidRPr="002550B3">
              <w:t xml:space="preserve"> mark</w:t>
            </w:r>
            <w:r w:rsidR="00A736EA">
              <w:t>s</w:t>
            </w:r>
            <w:r w:rsidRPr="002550B3">
              <w:t>)</w:t>
            </w:r>
          </w:p>
        </w:tc>
        <w:tc>
          <w:tcPr>
            <w:tcW w:w="540" w:type="dxa"/>
          </w:tcPr>
          <w:p w:rsidR="002C3AF1" w:rsidRDefault="002C3AF1" w:rsidP="004E4AAC">
            <w:pPr>
              <w:pStyle w:val="BodyText"/>
            </w:pPr>
          </w:p>
        </w:tc>
        <w:tc>
          <w:tcPr>
            <w:tcW w:w="8388" w:type="dxa"/>
          </w:tcPr>
          <w:p w:rsidR="002C3AF1" w:rsidRDefault="002C3AF1" w:rsidP="004E4AAC">
            <w:pPr>
              <w:pStyle w:val="BodyText"/>
              <w:numPr>
                <w:ilvl w:val="0"/>
                <w:numId w:val="29"/>
              </w:numPr>
              <w:tabs>
                <w:tab w:val="clear" w:pos="360"/>
              </w:tabs>
              <w:ind w:left="360"/>
            </w:pPr>
            <w:r w:rsidRPr="000221FF">
              <w:rPr>
                <w:rFonts w:cs="Arial"/>
                <w:szCs w:val="22"/>
              </w:rPr>
              <w:t>How would having a large meal at the 4 h time point affect the individual’s levels of insulin and glucagon?</w:t>
            </w:r>
          </w:p>
        </w:tc>
      </w:tr>
    </w:tbl>
    <w:p w:rsidR="002C3AF1" w:rsidRDefault="002C3AF1" w:rsidP="002C3AF1">
      <w:pPr>
        <w:pStyle w:val="Answer"/>
        <w:tabs>
          <w:tab w:val="clear" w:pos="2160"/>
          <w:tab w:val="left" w:pos="1872"/>
        </w:tabs>
      </w:pPr>
      <w:r>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8395"/>
      </w:tblGrid>
      <w:tr w:rsidR="002C3AF1" w:rsidTr="004E4AAC">
        <w:tc>
          <w:tcPr>
            <w:tcW w:w="8395" w:type="dxa"/>
          </w:tcPr>
          <w:p w:rsidR="002C3AF1" w:rsidRDefault="002C3AF1" w:rsidP="004E4AAC">
            <w:pPr>
              <w:pStyle w:val="BodyText"/>
            </w:pPr>
          </w:p>
          <w:p w:rsidR="002C3AF1" w:rsidRDefault="002C3AF1" w:rsidP="004E4AAC">
            <w:pPr>
              <w:pStyle w:val="BodyText"/>
            </w:pPr>
          </w:p>
        </w:tc>
      </w:tr>
    </w:tbl>
    <w:p w:rsidR="002C3AF1" w:rsidRDefault="002C3AF1" w:rsidP="002C3AF1">
      <w:pPr>
        <w:pStyle w:val="BodyText"/>
      </w:pPr>
    </w:p>
    <w:tbl>
      <w:tblPr>
        <w:tblW w:w="0" w:type="auto"/>
        <w:tblLook w:val="01E0"/>
      </w:tblPr>
      <w:tblGrid>
        <w:gridCol w:w="1368"/>
        <w:gridCol w:w="540"/>
        <w:gridCol w:w="8388"/>
      </w:tblGrid>
      <w:tr w:rsidR="002C3AF1" w:rsidTr="004E4AAC">
        <w:tc>
          <w:tcPr>
            <w:tcW w:w="1368" w:type="dxa"/>
          </w:tcPr>
          <w:p w:rsidR="002C3AF1" w:rsidRPr="002550B3" w:rsidRDefault="002C3AF1" w:rsidP="004E4AAC">
            <w:pPr>
              <w:pStyle w:val="Marks"/>
            </w:pPr>
            <w:r w:rsidRPr="002550B3">
              <w:t>(</w:t>
            </w:r>
            <w:r w:rsidR="00A736EA">
              <w:t>3</w:t>
            </w:r>
            <w:r w:rsidRPr="002550B3">
              <w:t xml:space="preserve"> mark</w:t>
            </w:r>
            <w:r w:rsidR="00A736EA">
              <w:t>s</w:t>
            </w:r>
            <w:r w:rsidRPr="002550B3">
              <w:t>)</w:t>
            </w:r>
          </w:p>
        </w:tc>
        <w:tc>
          <w:tcPr>
            <w:tcW w:w="540" w:type="dxa"/>
          </w:tcPr>
          <w:p w:rsidR="002C3AF1" w:rsidRDefault="002C3AF1" w:rsidP="004E4AAC">
            <w:pPr>
              <w:pStyle w:val="BodyText"/>
            </w:pPr>
          </w:p>
        </w:tc>
        <w:tc>
          <w:tcPr>
            <w:tcW w:w="8388" w:type="dxa"/>
          </w:tcPr>
          <w:p w:rsidR="002C3AF1" w:rsidRDefault="002C3AF1" w:rsidP="004E4AAC">
            <w:pPr>
              <w:pStyle w:val="BodyText"/>
              <w:numPr>
                <w:ilvl w:val="0"/>
                <w:numId w:val="29"/>
              </w:numPr>
              <w:tabs>
                <w:tab w:val="clear" w:pos="360"/>
              </w:tabs>
              <w:ind w:left="360"/>
            </w:pPr>
            <w:r w:rsidRPr="000221FF">
              <w:rPr>
                <w:rFonts w:cs="Arial"/>
                <w:szCs w:val="22"/>
              </w:rPr>
              <w:t xml:space="preserve">Hypothesize what this graph would look like if this individual had untreated </w:t>
            </w:r>
            <w:r>
              <w:br/>
            </w:r>
            <w:r w:rsidRPr="000221FF">
              <w:rPr>
                <w:rFonts w:cs="Arial"/>
                <w:szCs w:val="22"/>
              </w:rPr>
              <w:t>Type 1 diabetes mellitus.</w:t>
            </w:r>
          </w:p>
        </w:tc>
      </w:tr>
    </w:tbl>
    <w:p w:rsidR="002C3AF1" w:rsidRDefault="002C3AF1" w:rsidP="00F93F11">
      <w:pPr>
        <w:pStyle w:val="BodyText"/>
      </w:pPr>
    </w:p>
    <w:p w:rsidR="002C3AF1" w:rsidRDefault="002C3AF1" w:rsidP="002C3AF1">
      <w:pPr>
        <w:pStyle w:val="Answer"/>
        <w:tabs>
          <w:tab w:val="clear" w:pos="2160"/>
          <w:tab w:val="left" w:pos="1872"/>
        </w:tabs>
      </w:pPr>
      <w:r>
        <w:tab/>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8395"/>
      </w:tblGrid>
      <w:tr w:rsidR="002C3AF1" w:rsidTr="004E4AAC">
        <w:tc>
          <w:tcPr>
            <w:tcW w:w="8395" w:type="dxa"/>
          </w:tcPr>
          <w:p w:rsidR="002C3AF1" w:rsidRDefault="002C3AF1" w:rsidP="004E4AAC">
            <w:pPr>
              <w:pStyle w:val="BodyText"/>
            </w:pPr>
          </w:p>
          <w:p w:rsidR="002C3AF1" w:rsidRDefault="002C3AF1" w:rsidP="004E4AAC">
            <w:pPr>
              <w:pStyle w:val="BodyText"/>
            </w:pPr>
          </w:p>
        </w:tc>
      </w:tr>
    </w:tbl>
    <w:p w:rsidR="002C3AF1" w:rsidRDefault="002C3AF1" w:rsidP="00F93F11">
      <w:pPr>
        <w:pStyle w:val="BodyText"/>
      </w:pPr>
    </w:p>
    <w:tbl>
      <w:tblPr>
        <w:tblW w:w="0" w:type="auto"/>
        <w:tblLook w:val="01E0"/>
      </w:tblPr>
      <w:tblGrid>
        <w:gridCol w:w="1368"/>
        <w:gridCol w:w="540"/>
        <w:gridCol w:w="8388"/>
      </w:tblGrid>
      <w:tr w:rsidR="00F93F11" w:rsidTr="002C3AF1">
        <w:tc>
          <w:tcPr>
            <w:tcW w:w="1368" w:type="dxa"/>
          </w:tcPr>
          <w:p w:rsidR="00F93F11" w:rsidRPr="002550B3" w:rsidRDefault="002C3AF1" w:rsidP="004E4AAC">
            <w:pPr>
              <w:pStyle w:val="Marks"/>
            </w:pPr>
            <w:r w:rsidRPr="002550B3">
              <w:t xml:space="preserve"> </w:t>
            </w:r>
            <w:r w:rsidR="00F93F11" w:rsidRPr="002550B3">
              <w:t>(</w:t>
            </w:r>
            <w:r w:rsidR="00FD0C7D">
              <w:t>3</w:t>
            </w:r>
            <w:r w:rsidR="00F93F11" w:rsidRPr="002550B3">
              <w:t xml:space="preserve"> mark</w:t>
            </w:r>
            <w:r w:rsidR="00A736EA">
              <w:t>s</w:t>
            </w:r>
            <w:r w:rsidR="00F93F11" w:rsidRPr="002550B3">
              <w:t>)</w:t>
            </w:r>
          </w:p>
        </w:tc>
        <w:tc>
          <w:tcPr>
            <w:tcW w:w="540" w:type="dxa"/>
          </w:tcPr>
          <w:p w:rsidR="00F93F11" w:rsidRDefault="00F93F11" w:rsidP="004E4AAC">
            <w:pPr>
              <w:pStyle w:val="BodyText"/>
            </w:pPr>
            <w:r>
              <w:t>6.</w:t>
            </w:r>
          </w:p>
        </w:tc>
        <w:tc>
          <w:tcPr>
            <w:tcW w:w="8388" w:type="dxa"/>
          </w:tcPr>
          <w:p w:rsidR="00F93F11" w:rsidRDefault="00F93F11" w:rsidP="00F93F11">
            <w:pPr>
              <w:pStyle w:val="BodyText"/>
            </w:pPr>
            <w:r w:rsidRPr="000221FF">
              <w:rPr>
                <w:rFonts w:cs="Arial"/>
                <w:szCs w:val="22"/>
              </w:rPr>
              <w:t>Your school has raised $5500 for medical research. Outline three reasons why these funds should be given for diabetes research.</w:t>
            </w:r>
          </w:p>
        </w:tc>
      </w:tr>
    </w:tbl>
    <w:p w:rsidR="00F93F11" w:rsidRDefault="00F93F11" w:rsidP="00F93F11">
      <w:pPr>
        <w:pStyle w:val="BodyText"/>
      </w:pPr>
    </w:p>
    <w:p w:rsidR="002C3AF1" w:rsidRDefault="002C3AF1" w:rsidP="002C3AF1">
      <w:pPr>
        <w:pStyle w:val="Answer"/>
        <w:tabs>
          <w:tab w:val="clear" w:pos="2160"/>
          <w:tab w:val="left" w:pos="1872"/>
        </w:tabs>
      </w:pPr>
      <w:r>
        <w:tab/>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8395"/>
      </w:tblGrid>
      <w:tr w:rsidR="002C3AF1" w:rsidTr="004E4AAC">
        <w:tc>
          <w:tcPr>
            <w:tcW w:w="8395" w:type="dxa"/>
          </w:tcPr>
          <w:p w:rsidR="002C3AF1" w:rsidRDefault="002C3AF1" w:rsidP="004E4AAC">
            <w:pPr>
              <w:pStyle w:val="BodyText"/>
            </w:pPr>
          </w:p>
          <w:p w:rsidR="002C3AF1" w:rsidRDefault="002C3AF1" w:rsidP="004E4AAC">
            <w:pPr>
              <w:pStyle w:val="BodyText"/>
            </w:pPr>
          </w:p>
        </w:tc>
      </w:tr>
    </w:tbl>
    <w:p w:rsidR="002C3AF1" w:rsidRDefault="002C3AF1" w:rsidP="00F93F11">
      <w:pPr>
        <w:pStyle w:val="BodyText"/>
      </w:pPr>
    </w:p>
    <w:tbl>
      <w:tblPr>
        <w:tblW w:w="0" w:type="auto"/>
        <w:tblLook w:val="01E0"/>
      </w:tblPr>
      <w:tblGrid>
        <w:gridCol w:w="1368"/>
        <w:gridCol w:w="540"/>
        <w:gridCol w:w="8388"/>
      </w:tblGrid>
      <w:tr w:rsidR="00F93F11" w:rsidTr="002C3AF1">
        <w:tc>
          <w:tcPr>
            <w:tcW w:w="1368" w:type="dxa"/>
          </w:tcPr>
          <w:p w:rsidR="00F93F11" w:rsidRPr="002550B3" w:rsidRDefault="00F93F11" w:rsidP="004E4AAC">
            <w:pPr>
              <w:pStyle w:val="Marks"/>
            </w:pPr>
          </w:p>
        </w:tc>
        <w:tc>
          <w:tcPr>
            <w:tcW w:w="540" w:type="dxa"/>
          </w:tcPr>
          <w:p w:rsidR="00F93F11" w:rsidRDefault="00F93F11" w:rsidP="004E4AAC">
            <w:pPr>
              <w:pStyle w:val="BodyText"/>
            </w:pPr>
            <w:r>
              <w:t>7.</w:t>
            </w:r>
          </w:p>
        </w:tc>
        <w:tc>
          <w:tcPr>
            <w:tcW w:w="8388" w:type="dxa"/>
          </w:tcPr>
          <w:p w:rsidR="00F93F11" w:rsidRDefault="00FD0C7D" w:rsidP="00FD0C7D">
            <w:pPr>
              <w:pStyle w:val="BodyText"/>
            </w:pPr>
            <w:r w:rsidRPr="000221FF">
              <w:rPr>
                <w:rFonts w:cs="Arial"/>
                <w:szCs w:val="22"/>
              </w:rPr>
              <w:t>Explain the following aspects of diabetes mellitus and its treatment.</w:t>
            </w:r>
          </w:p>
        </w:tc>
      </w:tr>
    </w:tbl>
    <w:p w:rsidR="00F93F11" w:rsidRDefault="00F93F11" w:rsidP="00F93F11">
      <w:pPr>
        <w:pStyle w:val="BodyText"/>
      </w:pPr>
    </w:p>
    <w:tbl>
      <w:tblPr>
        <w:tblW w:w="0" w:type="auto"/>
        <w:tblLook w:val="01E0"/>
      </w:tblPr>
      <w:tblGrid>
        <w:gridCol w:w="1368"/>
        <w:gridCol w:w="540"/>
        <w:gridCol w:w="8388"/>
      </w:tblGrid>
      <w:tr w:rsidR="00FD0C7D" w:rsidTr="004E4AAC">
        <w:tc>
          <w:tcPr>
            <w:tcW w:w="1368" w:type="dxa"/>
          </w:tcPr>
          <w:p w:rsidR="00FD0C7D" w:rsidRPr="002550B3" w:rsidRDefault="00FD0C7D" w:rsidP="004E4AAC">
            <w:pPr>
              <w:pStyle w:val="Marks"/>
            </w:pPr>
            <w:r w:rsidRPr="002550B3">
              <w:t>(</w:t>
            </w:r>
            <w:r>
              <w:t>1</w:t>
            </w:r>
            <w:r w:rsidRPr="002550B3">
              <w:t xml:space="preserve"> mark)</w:t>
            </w:r>
          </w:p>
        </w:tc>
        <w:tc>
          <w:tcPr>
            <w:tcW w:w="540" w:type="dxa"/>
          </w:tcPr>
          <w:p w:rsidR="00FD0C7D" w:rsidRDefault="00FD0C7D" w:rsidP="004E4AAC">
            <w:pPr>
              <w:pStyle w:val="BodyText"/>
            </w:pPr>
          </w:p>
        </w:tc>
        <w:tc>
          <w:tcPr>
            <w:tcW w:w="8388" w:type="dxa"/>
          </w:tcPr>
          <w:p w:rsidR="00FD0C7D" w:rsidRDefault="00FD0C7D" w:rsidP="00FD0C7D">
            <w:pPr>
              <w:pStyle w:val="BodyText"/>
              <w:numPr>
                <w:ilvl w:val="0"/>
                <w:numId w:val="30"/>
              </w:numPr>
              <w:ind w:hanging="720"/>
            </w:pPr>
            <w:r w:rsidRPr="000221FF">
              <w:t>Glucose may be present in the urine of an untreated diabetic.</w:t>
            </w:r>
          </w:p>
        </w:tc>
      </w:tr>
    </w:tbl>
    <w:p w:rsidR="00FD0C7D" w:rsidRDefault="00FD0C7D" w:rsidP="00F93F11">
      <w:pPr>
        <w:pStyle w:val="BodyText"/>
      </w:pPr>
    </w:p>
    <w:p w:rsidR="002C3AF1" w:rsidRDefault="002C3AF1" w:rsidP="002C3AF1">
      <w:pPr>
        <w:pStyle w:val="Answer"/>
        <w:tabs>
          <w:tab w:val="clear" w:pos="2160"/>
          <w:tab w:val="left" w:pos="1872"/>
        </w:tabs>
      </w:pPr>
      <w:r>
        <w:tab/>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8395"/>
      </w:tblGrid>
      <w:tr w:rsidR="002C3AF1" w:rsidTr="004E4AAC">
        <w:tc>
          <w:tcPr>
            <w:tcW w:w="8395" w:type="dxa"/>
          </w:tcPr>
          <w:p w:rsidR="002C3AF1" w:rsidRDefault="002C3AF1" w:rsidP="004E4AAC">
            <w:pPr>
              <w:pStyle w:val="BodyText"/>
            </w:pPr>
          </w:p>
          <w:p w:rsidR="002C3AF1" w:rsidRDefault="002C3AF1" w:rsidP="004E4AAC">
            <w:pPr>
              <w:pStyle w:val="BodyText"/>
            </w:pPr>
          </w:p>
        </w:tc>
      </w:tr>
    </w:tbl>
    <w:p w:rsidR="002C3AF1" w:rsidRDefault="002C3AF1" w:rsidP="00F93F11">
      <w:pPr>
        <w:pStyle w:val="BodyText"/>
      </w:pPr>
    </w:p>
    <w:tbl>
      <w:tblPr>
        <w:tblW w:w="0" w:type="auto"/>
        <w:tblLook w:val="01E0"/>
      </w:tblPr>
      <w:tblGrid>
        <w:gridCol w:w="1368"/>
        <w:gridCol w:w="540"/>
        <w:gridCol w:w="8388"/>
      </w:tblGrid>
      <w:tr w:rsidR="00F93F11" w:rsidTr="002C3AF1">
        <w:tc>
          <w:tcPr>
            <w:tcW w:w="1368" w:type="dxa"/>
          </w:tcPr>
          <w:p w:rsidR="00F93F11" w:rsidRPr="002550B3" w:rsidRDefault="002C3AF1" w:rsidP="004E4AAC">
            <w:pPr>
              <w:pStyle w:val="Marks"/>
            </w:pPr>
            <w:r w:rsidRPr="002550B3">
              <w:t xml:space="preserve"> </w:t>
            </w:r>
            <w:r w:rsidR="00F93F11" w:rsidRPr="002550B3">
              <w:t>(</w:t>
            </w:r>
            <w:r w:rsidR="00FD0C7D">
              <w:t>1</w:t>
            </w:r>
            <w:r w:rsidR="00F93F11" w:rsidRPr="002550B3">
              <w:t xml:space="preserve"> mark)</w:t>
            </w:r>
          </w:p>
        </w:tc>
        <w:tc>
          <w:tcPr>
            <w:tcW w:w="540" w:type="dxa"/>
          </w:tcPr>
          <w:p w:rsidR="00F93F11" w:rsidRDefault="00F93F11" w:rsidP="004E4AAC">
            <w:pPr>
              <w:pStyle w:val="BodyText"/>
            </w:pPr>
          </w:p>
        </w:tc>
        <w:tc>
          <w:tcPr>
            <w:tcW w:w="8388" w:type="dxa"/>
          </w:tcPr>
          <w:p w:rsidR="00F93F11" w:rsidRDefault="00FD0C7D" w:rsidP="00FD0C7D">
            <w:pPr>
              <w:pStyle w:val="BodyText"/>
              <w:numPr>
                <w:ilvl w:val="0"/>
                <w:numId w:val="30"/>
              </w:numPr>
              <w:tabs>
                <w:tab w:val="clear" w:pos="360"/>
              </w:tabs>
              <w:ind w:hanging="720"/>
            </w:pPr>
            <w:r w:rsidRPr="000221FF">
              <w:rPr>
                <w:rFonts w:cs="Arial"/>
                <w:szCs w:val="22"/>
              </w:rPr>
              <w:t>A diabetic cannot take insulin orally in pill form; it must be injected.</w:t>
            </w:r>
          </w:p>
        </w:tc>
      </w:tr>
    </w:tbl>
    <w:p w:rsidR="00F93F11" w:rsidRDefault="00F93F11" w:rsidP="00F93F11">
      <w:pPr>
        <w:pStyle w:val="BodyText"/>
      </w:pPr>
    </w:p>
    <w:p w:rsidR="00F93F11" w:rsidRDefault="00F93F11" w:rsidP="00F93F11">
      <w:pPr>
        <w:pStyle w:val="Answer"/>
        <w:tabs>
          <w:tab w:val="clear" w:pos="2160"/>
          <w:tab w:val="left" w:pos="1872"/>
        </w:tabs>
      </w:pPr>
      <w:r>
        <w:tab/>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8395"/>
      </w:tblGrid>
      <w:tr w:rsidR="00F93F11" w:rsidTr="004E4AAC">
        <w:tc>
          <w:tcPr>
            <w:tcW w:w="8395" w:type="dxa"/>
          </w:tcPr>
          <w:p w:rsidR="00F93F11" w:rsidRDefault="00F93F11" w:rsidP="004E4AAC">
            <w:pPr>
              <w:pStyle w:val="BodyText"/>
            </w:pPr>
          </w:p>
          <w:p w:rsidR="00F93F11" w:rsidRDefault="00F93F11" w:rsidP="004E4AAC">
            <w:pPr>
              <w:pStyle w:val="BodyText"/>
            </w:pPr>
          </w:p>
        </w:tc>
      </w:tr>
    </w:tbl>
    <w:p w:rsidR="00F93F11" w:rsidRDefault="00F93F11" w:rsidP="002A22B8">
      <w:pPr>
        <w:pStyle w:val="BodyText"/>
      </w:pPr>
    </w:p>
    <w:tbl>
      <w:tblPr>
        <w:tblW w:w="0" w:type="auto"/>
        <w:tblLook w:val="01E0"/>
      </w:tblPr>
      <w:tblGrid>
        <w:gridCol w:w="1368"/>
        <w:gridCol w:w="540"/>
        <w:gridCol w:w="8388"/>
      </w:tblGrid>
      <w:tr w:rsidR="00FD0C7D" w:rsidTr="004E4AAC">
        <w:tc>
          <w:tcPr>
            <w:tcW w:w="1368" w:type="dxa"/>
          </w:tcPr>
          <w:p w:rsidR="00FD0C7D" w:rsidRPr="002550B3" w:rsidRDefault="00FD0C7D" w:rsidP="004E4AAC">
            <w:pPr>
              <w:pStyle w:val="Marks"/>
            </w:pPr>
          </w:p>
        </w:tc>
        <w:tc>
          <w:tcPr>
            <w:tcW w:w="540" w:type="dxa"/>
          </w:tcPr>
          <w:p w:rsidR="00FD0C7D" w:rsidRDefault="00FD0C7D" w:rsidP="004E4AAC">
            <w:pPr>
              <w:pStyle w:val="BodyText"/>
            </w:pPr>
            <w:r>
              <w:t>8.</w:t>
            </w:r>
          </w:p>
        </w:tc>
        <w:tc>
          <w:tcPr>
            <w:tcW w:w="8388" w:type="dxa"/>
          </w:tcPr>
          <w:p w:rsidR="00FD0C7D" w:rsidRDefault="00FD0C7D" w:rsidP="004E4AAC">
            <w:pPr>
              <w:pStyle w:val="BodyText"/>
            </w:pPr>
            <w:r w:rsidRPr="000221FF">
              <w:rPr>
                <w:rFonts w:cs="Arial"/>
                <w:szCs w:val="22"/>
              </w:rPr>
              <w:t>Research shows a strong correlation between people with Type 2 diabetes mellitus and obesity.</w:t>
            </w:r>
          </w:p>
        </w:tc>
      </w:tr>
    </w:tbl>
    <w:p w:rsidR="00FD0C7D" w:rsidRDefault="00FD0C7D" w:rsidP="00FD0C7D">
      <w:pPr>
        <w:pStyle w:val="BodyText"/>
      </w:pPr>
    </w:p>
    <w:tbl>
      <w:tblPr>
        <w:tblW w:w="0" w:type="auto"/>
        <w:tblLook w:val="01E0"/>
      </w:tblPr>
      <w:tblGrid>
        <w:gridCol w:w="1368"/>
        <w:gridCol w:w="540"/>
        <w:gridCol w:w="8388"/>
      </w:tblGrid>
      <w:tr w:rsidR="00FD0C7D" w:rsidTr="004E4AAC">
        <w:tc>
          <w:tcPr>
            <w:tcW w:w="1368" w:type="dxa"/>
          </w:tcPr>
          <w:p w:rsidR="00FD0C7D" w:rsidRPr="002550B3" w:rsidRDefault="00FD0C7D" w:rsidP="004E4AAC">
            <w:pPr>
              <w:pStyle w:val="Marks"/>
            </w:pPr>
            <w:r w:rsidRPr="002550B3">
              <w:t>(</w:t>
            </w:r>
            <w:r>
              <w:t>1</w:t>
            </w:r>
            <w:r w:rsidRPr="002550B3">
              <w:t xml:space="preserve"> mark)</w:t>
            </w:r>
          </w:p>
        </w:tc>
        <w:tc>
          <w:tcPr>
            <w:tcW w:w="540" w:type="dxa"/>
          </w:tcPr>
          <w:p w:rsidR="00FD0C7D" w:rsidRDefault="00FD0C7D" w:rsidP="004E4AAC">
            <w:pPr>
              <w:pStyle w:val="BodyText"/>
            </w:pPr>
          </w:p>
        </w:tc>
        <w:tc>
          <w:tcPr>
            <w:tcW w:w="8388" w:type="dxa"/>
          </w:tcPr>
          <w:p w:rsidR="00FD0C7D" w:rsidRDefault="00FD0C7D" w:rsidP="00FD0C7D">
            <w:pPr>
              <w:pStyle w:val="BodyText"/>
              <w:numPr>
                <w:ilvl w:val="0"/>
                <w:numId w:val="31"/>
              </w:numPr>
              <w:ind w:left="324" w:hanging="324"/>
            </w:pPr>
            <w:r w:rsidRPr="000221FF">
              <w:rPr>
                <w:rFonts w:cs="Arial"/>
                <w:szCs w:val="22"/>
              </w:rPr>
              <w:t>What are some societal factors that may be contributing to the rise of Type 2 diabetics in Canada?</w:t>
            </w:r>
          </w:p>
        </w:tc>
      </w:tr>
    </w:tbl>
    <w:p w:rsidR="00FD0C7D" w:rsidRDefault="00FD0C7D" w:rsidP="00FD0C7D">
      <w:pPr>
        <w:pStyle w:val="BodyText"/>
      </w:pPr>
    </w:p>
    <w:p w:rsidR="00FD0C7D" w:rsidRDefault="00FD0C7D" w:rsidP="00FD0C7D">
      <w:pPr>
        <w:pStyle w:val="Answer"/>
        <w:tabs>
          <w:tab w:val="clear" w:pos="2160"/>
          <w:tab w:val="left" w:pos="1872"/>
        </w:tabs>
      </w:pPr>
      <w:r>
        <w:tab/>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8395"/>
      </w:tblGrid>
      <w:tr w:rsidR="00FD0C7D" w:rsidTr="004E4AAC">
        <w:tc>
          <w:tcPr>
            <w:tcW w:w="8395" w:type="dxa"/>
          </w:tcPr>
          <w:p w:rsidR="00FD0C7D" w:rsidRDefault="00FD0C7D" w:rsidP="004E4AAC">
            <w:pPr>
              <w:pStyle w:val="BodyText"/>
            </w:pPr>
          </w:p>
          <w:p w:rsidR="00FD0C7D" w:rsidRDefault="00FD0C7D" w:rsidP="004E4AAC">
            <w:pPr>
              <w:pStyle w:val="BodyText"/>
            </w:pPr>
          </w:p>
        </w:tc>
      </w:tr>
    </w:tbl>
    <w:p w:rsidR="00FD0C7D" w:rsidRDefault="00FD0C7D" w:rsidP="00FD0C7D">
      <w:pPr>
        <w:pStyle w:val="BodyText"/>
      </w:pPr>
    </w:p>
    <w:tbl>
      <w:tblPr>
        <w:tblW w:w="0" w:type="auto"/>
        <w:tblLook w:val="01E0"/>
      </w:tblPr>
      <w:tblGrid>
        <w:gridCol w:w="1368"/>
        <w:gridCol w:w="540"/>
        <w:gridCol w:w="8388"/>
      </w:tblGrid>
      <w:tr w:rsidR="00FD0C7D" w:rsidTr="004E4AAC">
        <w:tc>
          <w:tcPr>
            <w:tcW w:w="1368" w:type="dxa"/>
          </w:tcPr>
          <w:p w:rsidR="00FD0C7D" w:rsidRPr="002550B3" w:rsidRDefault="00FD0C7D" w:rsidP="004E4AAC">
            <w:pPr>
              <w:pStyle w:val="Marks"/>
            </w:pPr>
            <w:r w:rsidRPr="002550B3">
              <w:t xml:space="preserve"> (</w:t>
            </w:r>
            <w:r>
              <w:t>1</w:t>
            </w:r>
            <w:r w:rsidRPr="002550B3">
              <w:t xml:space="preserve"> mark)</w:t>
            </w:r>
          </w:p>
        </w:tc>
        <w:tc>
          <w:tcPr>
            <w:tcW w:w="540" w:type="dxa"/>
          </w:tcPr>
          <w:p w:rsidR="00FD0C7D" w:rsidRDefault="00FD0C7D" w:rsidP="004E4AAC">
            <w:pPr>
              <w:pStyle w:val="BodyText"/>
            </w:pPr>
          </w:p>
        </w:tc>
        <w:tc>
          <w:tcPr>
            <w:tcW w:w="8388" w:type="dxa"/>
          </w:tcPr>
          <w:p w:rsidR="00FD0C7D" w:rsidRDefault="00FD0C7D" w:rsidP="00FD0C7D">
            <w:pPr>
              <w:pStyle w:val="BodyText"/>
              <w:numPr>
                <w:ilvl w:val="0"/>
                <w:numId w:val="31"/>
              </w:numPr>
              <w:tabs>
                <w:tab w:val="clear" w:pos="360"/>
              </w:tabs>
              <w:ind w:left="342" w:hanging="315"/>
            </w:pPr>
            <w:r w:rsidRPr="000221FF">
              <w:rPr>
                <w:rFonts w:cs="Arial"/>
                <w:szCs w:val="22"/>
              </w:rPr>
              <w:t>Suggest how one of these factors may be addressed.</w:t>
            </w:r>
          </w:p>
        </w:tc>
      </w:tr>
    </w:tbl>
    <w:p w:rsidR="00FD0C7D" w:rsidRDefault="00FD0C7D" w:rsidP="00FD0C7D">
      <w:pPr>
        <w:pStyle w:val="Answer"/>
        <w:tabs>
          <w:tab w:val="clear" w:pos="2160"/>
          <w:tab w:val="left" w:pos="1872"/>
        </w:tabs>
      </w:pPr>
      <w:r>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8395"/>
      </w:tblGrid>
      <w:tr w:rsidR="00FD0C7D" w:rsidTr="004E4AAC">
        <w:tc>
          <w:tcPr>
            <w:tcW w:w="8395" w:type="dxa"/>
          </w:tcPr>
          <w:p w:rsidR="00FD0C7D" w:rsidRDefault="00FD0C7D" w:rsidP="004E4AAC">
            <w:pPr>
              <w:pStyle w:val="BodyText"/>
            </w:pPr>
          </w:p>
          <w:p w:rsidR="00FD0C7D" w:rsidRDefault="00FD0C7D" w:rsidP="004E4AAC">
            <w:pPr>
              <w:pStyle w:val="BodyText"/>
            </w:pPr>
          </w:p>
        </w:tc>
      </w:tr>
    </w:tbl>
    <w:p w:rsidR="00F93F11" w:rsidRDefault="00F93F11" w:rsidP="002A22B8">
      <w:pPr>
        <w:pStyle w:val="BodyText"/>
      </w:pPr>
    </w:p>
    <w:tbl>
      <w:tblPr>
        <w:tblW w:w="0" w:type="auto"/>
        <w:jc w:val="right"/>
        <w:tblInd w:w="1188" w:type="dxa"/>
        <w:tblBorders>
          <w:top w:val="thinThickThinSmallGap" w:sz="12" w:space="0" w:color="auto"/>
          <w:left w:val="thinThickThinSmallGap" w:sz="12" w:space="0" w:color="auto"/>
          <w:bottom w:val="thinThickThinSmallGap" w:sz="12" w:space="0" w:color="auto"/>
          <w:right w:val="thinThickThinSmallGap" w:sz="12" w:space="0" w:color="auto"/>
          <w:insideH w:val="thinThickThinSmallGap" w:sz="12" w:space="0" w:color="auto"/>
          <w:insideV w:val="thinThickThinSmallGap" w:sz="12" w:space="0" w:color="auto"/>
        </w:tblBorders>
        <w:tblLook w:val="00BF"/>
      </w:tblPr>
      <w:tblGrid>
        <w:gridCol w:w="9108"/>
      </w:tblGrid>
      <w:tr w:rsidR="00A77473" w:rsidTr="00A77473">
        <w:trPr>
          <w:jc w:val="right"/>
        </w:trPr>
        <w:tc>
          <w:tcPr>
            <w:tcW w:w="9108" w:type="dxa"/>
          </w:tcPr>
          <w:p w:rsidR="00A77473" w:rsidRDefault="00A77473" w:rsidP="003054FE">
            <w:pPr>
              <w:rPr>
                <w:rFonts w:ascii="Arial" w:hAnsi="Arial"/>
                <w:b/>
                <w:sz w:val="22"/>
                <w:szCs w:val="22"/>
              </w:rPr>
            </w:pPr>
          </w:p>
          <w:p w:rsidR="00BE7F09" w:rsidRPr="00B411EB" w:rsidRDefault="00BE7F09" w:rsidP="00BE7F09">
            <w:pPr>
              <w:pStyle w:val="BodyTextBold"/>
              <w:rPr>
                <w:rFonts w:cs="Arial"/>
              </w:rPr>
            </w:pPr>
            <w:r w:rsidRPr="00B411EB">
              <w:rPr>
                <w:rFonts w:cs="Arial"/>
              </w:rPr>
              <w:t>Once you have completed all of the questions, submit your work to your teacher.</w:t>
            </w:r>
          </w:p>
          <w:p w:rsidR="00A77473" w:rsidRDefault="00A77473" w:rsidP="003054FE"/>
        </w:tc>
      </w:tr>
    </w:tbl>
    <w:p w:rsidR="006E0765" w:rsidRDefault="006E0765" w:rsidP="006E0765">
      <w:pPr>
        <w:pStyle w:val="BodyText"/>
      </w:pPr>
    </w:p>
    <w:p w:rsidR="00B52652" w:rsidRDefault="00B52652" w:rsidP="00955DB7">
      <w:pPr>
        <w:pStyle w:val="BodyText"/>
      </w:pPr>
    </w:p>
    <w:sectPr w:rsidR="00B52652" w:rsidSect="00100C48">
      <w:headerReference w:type="default" r:id="rId8"/>
      <w:pgSz w:w="12240" w:h="15840" w:code="1"/>
      <w:pgMar w:top="1800" w:right="1080" w:bottom="1080" w:left="1080" w:header="108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AAC" w:rsidRDefault="004E4AAC">
      <w:r>
        <w:separator/>
      </w:r>
    </w:p>
  </w:endnote>
  <w:endnote w:type="continuationSeparator" w:id="0">
    <w:p w:rsidR="004E4AAC" w:rsidRDefault="004E4AA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AAC" w:rsidRDefault="004E4AAC">
      <w:r>
        <w:separator/>
      </w:r>
    </w:p>
  </w:footnote>
  <w:footnote w:type="continuationSeparator" w:id="0">
    <w:p w:rsidR="004E4AAC" w:rsidRDefault="004E4AA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20" w:rsidRPr="00D45607" w:rsidRDefault="00F83A20" w:rsidP="00100C48">
    <w:pPr>
      <w:pStyle w:val="Footer"/>
      <w:tabs>
        <w:tab w:val="clear" w:pos="4320"/>
        <w:tab w:val="clear" w:pos="8640"/>
        <w:tab w:val="center" w:pos="5040"/>
        <w:tab w:val="right" w:pos="10080"/>
      </w:tabs>
      <w:rPr>
        <w:rFonts w:ascii="Arial" w:hAnsi="Arial" w:cs="Arial"/>
        <w:sz w:val="20"/>
        <w:szCs w:val="20"/>
      </w:rPr>
    </w:pPr>
    <w:r>
      <w:rPr>
        <w:rFonts w:ascii="Arial" w:hAnsi="Arial" w:cs="Arial"/>
        <w:sz w:val="20"/>
        <w:szCs w:val="20"/>
      </w:rPr>
      <w:t>Biology 30: Module 2: Lesson 5</w:t>
    </w:r>
    <w:r w:rsidRPr="00D45607">
      <w:rPr>
        <w:rFonts w:ascii="Arial" w:hAnsi="Arial" w:cs="Arial"/>
        <w:sz w:val="20"/>
        <w:szCs w:val="20"/>
      </w:rPr>
      <w:tab/>
    </w:r>
    <w:r w:rsidRPr="00D45607">
      <w:rPr>
        <w:rStyle w:val="PageNumber"/>
        <w:rFonts w:ascii="Arial" w:hAnsi="Arial" w:cs="Arial"/>
        <w:sz w:val="20"/>
        <w:szCs w:val="20"/>
      </w:rPr>
      <w:fldChar w:fldCharType="begin"/>
    </w:r>
    <w:r w:rsidRPr="00D45607">
      <w:rPr>
        <w:rStyle w:val="PageNumber"/>
        <w:rFonts w:ascii="Arial" w:hAnsi="Arial" w:cs="Arial"/>
        <w:sz w:val="20"/>
        <w:szCs w:val="20"/>
      </w:rPr>
      <w:instrText xml:space="preserve"> PAGE </w:instrText>
    </w:r>
    <w:r w:rsidRPr="00D45607">
      <w:rPr>
        <w:rStyle w:val="PageNumber"/>
        <w:rFonts w:ascii="Arial" w:hAnsi="Arial" w:cs="Arial"/>
        <w:sz w:val="20"/>
        <w:szCs w:val="20"/>
      </w:rPr>
      <w:fldChar w:fldCharType="separate"/>
    </w:r>
    <w:r w:rsidR="0028722F">
      <w:rPr>
        <w:rStyle w:val="PageNumber"/>
        <w:rFonts w:ascii="Arial" w:hAnsi="Arial" w:cs="Arial"/>
        <w:noProof/>
        <w:sz w:val="20"/>
        <w:szCs w:val="20"/>
      </w:rPr>
      <w:t>3</w:t>
    </w:r>
    <w:r w:rsidRPr="00D45607">
      <w:rPr>
        <w:rStyle w:val="PageNumber"/>
        <w:rFonts w:ascii="Arial" w:hAnsi="Arial" w:cs="Arial"/>
        <w:sz w:val="20"/>
        <w:szCs w:val="20"/>
      </w:rPr>
      <w:fldChar w:fldCharType="end"/>
    </w:r>
    <w:r>
      <w:rPr>
        <w:rStyle w:val="PageNumber"/>
        <w:rFonts w:ascii="Arial" w:hAnsi="Arial" w:cs="Arial"/>
        <w:sz w:val="20"/>
        <w:szCs w:val="20"/>
      </w:rPr>
      <w:tab/>
      <w:t>Assignment</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3107420"/>
    <w:lvl w:ilvl="0">
      <w:start w:val="1"/>
      <w:numFmt w:val="decimal"/>
      <w:lvlText w:val="%1."/>
      <w:lvlJc w:val="left"/>
      <w:pPr>
        <w:tabs>
          <w:tab w:val="num" w:pos="1800"/>
        </w:tabs>
        <w:ind w:left="1800" w:hanging="360"/>
      </w:pPr>
    </w:lvl>
  </w:abstractNum>
  <w:abstractNum w:abstractNumId="1">
    <w:nsid w:val="FFFFFF7D"/>
    <w:multiLevelType w:val="singleLevel"/>
    <w:tmpl w:val="811A555C"/>
    <w:lvl w:ilvl="0">
      <w:start w:val="1"/>
      <w:numFmt w:val="decimal"/>
      <w:lvlText w:val="%1."/>
      <w:lvlJc w:val="left"/>
      <w:pPr>
        <w:tabs>
          <w:tab w:val="num" w:pos="1440"/>
        </w:tabs>
        <w:ind w:left="1440" w:hanging="360"/>
      </w:pPr>
    </w:lvl>
  </w:abstractNum>
  <w:abstractNum w:abstractNumId="2">
    <w:nsid w:val="FFFFFF7E"/>
    <w:multiLevelType w:val="singleLevel"/>
    <w:tmpl w:val="82404018"/>
    <w:lvl w:ilvl="0">
      <w:start w:val="1"/>
      <w:numFmt w:val="decimal"/>
      <w:lvlText w:val="%1."/>
      <w:lvlJc w:val="left"/>
      <w:pPr>
        <w:tabs>
          <w:tab w:val="num" w:pos="1080"/>
        </w:tabs>
        <w:ind w:left="1080" w:hanging="360"/>
      </w:pPr>
    </w:lvl>
  </w:abstractNum>
  <w:abstractNum w:abstractNumId="3">
    <w:nsid w:val="FFFFFF7F"/>
    <w:multiLevelType w:val="singleLevel"/>
    <w:tmpl w:val="EE56E88A"/>
    <w:lvl w:ilvl="0">
      <w:start w:val="1"/>
      <w:numFmt w:val="decimal"/>
      <w:lvlText w:val="%1."/>
      <w:lvlJc w:val="left"/>
      <w:pPr>
        <w:tabs>
          <w:tab w:val="num" w:pos="720"/>
        </w:tabs>
        <w:ind w:left="720" w:hanging="360"/>
      </w:pPr>
    </w:lvl>
  </w:abstractNum>
  <w:abstractNum w:abstractNumId="4">
    <w:nsid w:val="FFFFFF80"/>
    <w:multiLevelType w:val="singleLevel"/>
    <w:tmpl w:val="04B6153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F56D5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BE99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E085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BD624B0"/>
    <w:lvl w:ilvl="0">
      <w:start w:val="1"/>
      <w:numFmt w:val="decimal"/>
      <w:lvlText w:val="%1."/>
      <w:lvlJc w:val="left"/>
      <w:pPr>
        <w:tabs>
          <w:tab w:val="num" w:pos="360"/>
        </w:tabs>
        <w:ind w:left="360" w:hanging="360"/>
      </w:pPr>
    </w:lvl>
  </w:abstractNum>
  <w:abstractNum w:abstractNumId="9">
    <w:nsid w:val="FFFFFF89"/>
    <w:multiLevelType w:val="singleLevel"/>
    <w:tmpl w:val="5B786EA8"/>
    <w:lvl w:ilvl="0">
      <w:start w:val="1"/>
      <w:numFmt w:val="bullet"/>
      <w:lvlText w:val=""/>
      <w:lvlJc w:val="left"/>
      <w:pPr>
        <w:tabs>
          <w:tab w:val="num" w:pos="360"/>
        </w:tabs>
        <w:ind w:left="360" w:hanging="360"/>
      </w:pPr>
      <w:rPr>
        <w:rFonts w:ascii="Symbol" w:hAnsi="Symbol" w:hint="default"/>
      </w:rPr>
    </w:lvl>
  </w:abstractNum>
  <w:abstractNum w:abstractNumId="10">
    <w:nsid w:val="03D23027"/>
    <w:multiLevelType w:val="hybridMultilevel"/>
    <w:tmpl w:val="A4B2F1B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45A1A15"/>
    <w:multiLevelType w:val="multilevel"/>
    <w:tmpl w:val="326839F2"/>
    <w:lvl w:ilvl="0">
      <w:start w:val="1"/>
      <w:numFmt w:val="lowerLetter"/>
      <w:lvlText w:val="%1)"/>
      <w:lvlJc w:val="left"/>
      <w:pPr>
        <w:tabs>
          <w:tab w:val="num" w:pos="360"/>
        </w:tabs>
        <w:ind w:left="720" w:hanging="360"/>
      </w:pPr>
      <w:rPr>
        <w:rFonts w:ascii="Arial"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D104727"/>
    <w:multiLevelType w:val="hybridMultilevel"/>
    <w:tmpl w:val="D4C8827E"/>
    <w:lvl w:ilvl="0" w:tplc="FFFFFFFF">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3380C8C"/>
    <w:multiLevelType w:val="hybridMultilevel"/>
    <w:tmpl w:val="4FCCCA8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C2853F7"/>
    <w:multiLevelType w:val="multilevel"/>
    <w:tmpl w:val="1818914E"/>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334400B"/>
    <w:multiLevelType w:val="hybridMultilevel"/>
    <w:tmpl w:val="5824E32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2D280D49"/>
    <w:multiLevelType w:val="multilevel"/>
    <w:tmpl w:val="E0BC322E"/>
    <w:lvl w:ilvl="0">
      <w:start w:val="1"/>
      <w:numFmt w:val="lowerLetter"/>
      <w:lvlText w:val="%1)"/>
      <w:lvlJc w:val="left"/>
      <w:pPr>
        <w:tabs>
          <w:tab w:val="num" w:pos="720"/>
        </w:tabs>
        <w:ind w:left="720" w:hanging="360"/>
      </w:pPr>
      <w:rPr>
        <w:rFonts w:ascii="Arial"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0FF5C56"/>
    <w:multiLevelType w:val="multilevel"/>
    <w:tmpl w:val="028E53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745014B"/>
    <w:multiLevelType w:val="multilevel"/>
    <w:tmpl w:val="06649200"/>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BD4593"/>
    <w:multiLevelType w:val="hybridMultilevel"/>
    <w:tmpl w:val="B11043EE"/>
    <w:lvl w:ilvl="0" w:tplc="7FE05CE6">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A312758"/>
    <w:multiLevelType w:val="hybridMultilevel"/>
    <w:tmpl w:val="0402330C"/>
    <w:lvl w:ilvl="0" w:tplc="7FE05CE6">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B450C7"/>
    <w:multiLevelType w:val="hybridMultilevel"/>
    <w:tmpl w:val="4BAA284C"/>
    <w:lvl w:ilvl="0" w:tplc="7FE05CE6">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4732B50"/>
    <w:multiLevelType w:val="hybridMultilevel"/>
    <w:tmpl w:val="D45A3852"/>
    <w:lvl w:ilvl="0" w:tplc="FFFFFFFF">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7B10B53"/>
    <w:multiLevelType w:val="hybridMultilevel"/>
    <w:tmpl w:val="29FE6B76"/>
    <w:lvl w:ilvl="0" w:tplc="7FE05CE6">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464EDF"/>
    <w:multiLevelType w:val="hybridMultilevel"/>
    <w:tmpl w:val="4FC46760"/>
    <w:lvl w:ilvl="0" w:tplc="C8E0E8E8">
      <w:start w:val="1"/>
      <w:numFmt w:val="lowerLetter"/>
      <w:lvlText w:val="%1)"/>
      <w:lvlJc w:val="left"/>
      <w:pPr>
        <w:tabs>
          <w:tab w:val="num" w:pos="360"/>
        </w:tabs>
        <w:ind w:left="720" w:hanging="360"/>
      </w:pPr>
      <w:rPr>
        <w:rFonts w:ascii="Arial" w:hAnsi="Arial"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3410CF"/>
    <w:multiLevelType w:val="hybridMultilevel"/>
    <w:tmpl w:val="F3629FB6"/>
    <w:lvl w:ilvl="0" w:tplc="7FE05CE6">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3D597E"/>
    <w:multiLevelType w:val="hybridMultilevel"/>
    <w:tmpl w:val="06649200"/>
    <w:lvl w:ilvl="0" w:tplc="FFFFFFFF">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8D041B3"/>
    <w:multiLevelType w:val="hybridMultilevel"/>
    <w:tmpl w:val="86F012D2"/>
    <w:lvl w:ilvl="0" w:tplc="7FE05CE6">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1D84C1E"/>
    <w:multiLevelType w:val="hybridMultilevel"/>
    <w:tmpl w:val="A6825E28"/>
    <w:lvl w:ilvl="0" w:tplc="FFFFFFFF">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42509D6"/>
    <w:multiLevelType w:val="hybridMultilevel"/>
    <w:tmpl w:val="5B02B0A0"/>
    <w:lvl w:ilvl="0" w:tplc="723605F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8A07444"/>
    <w:multiLevelType w:val="hybridMultilevel"/>
    <w:tmpl w:val="BCC0C90C"/>
    <w:lvl w:ilvl="0" w:tplc="FFFFFFFF">
      <w:start w:val="1"/>
      <w:numFmt w:val="lowerLetter"/>
      <w:lvlText w:val="%1."/>
      <w:lvlJc w:val="left"/>
      <w:pPr>
        <w:tabs>
          <w:tab w:val="num" w:pos="1070"/>
        </w:tabs>
        <w:ind w:left="107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7"/>
  </w:num>
  <w:num w:numId="13">
    <w:abstractNumId w:val="11"/>
  </w:num>
  <w:num w:numId="14">
    <w:abstractNumId w:val="13"/>
  </w:num>
  <w:num w:numId="15">
    <w:abstractNumId w:val="30"/>
  </w:num>
  <w:num w:numId="16">
    <w:abstractNumId w:val="29"/>
  </w:num>
  <w:num w:numId="17">
    <w:abstractNumId w:val="14"/>
  </w:num>
  <w:num w:numId="18">
    <w:abstractNumId w:val="28"/>
  </w:num>
  <w:num w:numId="19">
    <w:abstractNumId w:val="16"/>
  </w:num>
  <w:num w:numId="20">
    <w:abstractNumId w:val="15"/>
  </w:num>
  <w:num w:numId="21">
    <w:abstractNumId w:val="10"/>
  </w:num>
  <w:num w:numId="22">
    <w:abstractNumId w:val="22"/>
  </w:num>
  <w:num w:numId="23">
    <w:abstractNumId w:val="12"/>
  </w:num>
  <w:num w:numId="24">
    <w:abstractNumId w:val="26"/>
  </w:num>
  <w:num w:numId="25">
    <w:abstractNumId w:val="18"/>
  </w:num>
  <w:num w:numId="26">
    <w:abstractNumId w:val="21"/>
  </w:num>
  <w:num w:numId="27">
    <w:abstractNumId w:val="27"/>
  </w:num>
  <w:num w:numId="28">
    <w:abstractNumId w:val="19"/>
  </w:num>
  <w:num w:numId="29">
    <w:abstractNumId w:val="20"/>
  </w:num>
  <w:num w:numId="30">
    <w:abstractNumId w:val="25"/>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008"/>
  <w:defaultTabStop w:val="360"/>
  <w:noPunctuationKerning/>
  <w:characterSpacingControl w:val="doNotCompress"/>
  <w:hdrShapeDefaults>
    <o:shapedefaults v:ext="edit" spidmax="3074"/>
  </w:hdrShapeDefaults>
  <w:footnotePr>
    <w:footnote w:id="-1"/>
    <w:footnote w:id="0"/>
  </w:footnotePr>
  <w:endnotePr>
    <w:endnote w:id="-1"/>
    <w:endnote w:id="0"/>
  </w:endnotePr>
  <w:compat/>
  <w:rsids>
    <w:rsidRoot w:val="00573C67"/>
    <w:rsid w:val="00004182"/>
    <w:rsid w:val="00012A7B"/>
    <w:rsid w:val="000140F3"/>
    <w:rsid w:val="00014801"/>
    <w:rsid w:val="00021EE1"/>
    <w:rsid w:val="000312C2"/>
    <w:rsid w:val="00046B36"/>
    <w:rsid w:val="000501B4"/>
    <w:rsid w:val="0005501B"/>
    <w:rsid w:val="00060EE8"/>
    <w:rsid w:val="00064776"/>
    <w:rsid w:val="0008260C"/>
    <w:rsid w:val="00087243"/>
    <w:rsid w:val="0009553C"/>
    <w:rsid w:val="000A2A3E"/>
    <w:rsid w:val="000B2091"/>
    <w:rsid w:val="000B6F16"/>
    <w:rsid w:val="000B7156"/>
    <w:rsid w:val="000C4E29"/>
    <w:rsid w:val="000C5297"/>
    <w:rsid w:val="000D22A0"/>
    <w:rsid w:val="000E0009"/>
    <w:rsid w:val="000E4EC9"/>
    <w:rsid w:val="000F5DB7"/>
    <w:rsid w:val="000F616A"/>
    <w:rsid w:val="00100C48"/>
    <w:rsid w:val="001163F8"/>
    <w:rsid w:val="00126329"/>
    <w:rsid w:val="001325BD"/>
    <w:rsid w:val="00144255"/>
    <w:rsid w:val="00146EEF"/>
    <w:rsid w:val="001821D6"/>
    <w:rsid w:val="001900D2"/>
    <w:rsid w:val="001C32E2"/>
    <w:rsid w:val="001C5757"/>
    <w:rsid w:val="001D1C13"/>
    <w:rsid w:val="001D1E10"/>
    <w:rsid w:val="001F2016"/>
    <w:rsid w:val="00210DC0"/>
    <w:rsid w:val="0025289C"/>
    <w:rsid w:val="00261F13"/>
    <w:rsid w:val="002635FC"/>
    <w:rsid w:val="00270F96"/>
    <w:rsid w:val="002845F6"/>
    <w:rsid w:val="0028722F"/>
    <w:rsid w:val="00291420"/>
    <w:rsid w:val="00295A0D"/>
    <w:rsid w:val="002A22B8"/>
    <w:rsid w:val="002A614E"/>
    <w:rsid w:val="002B031B"/>
    <w:rsid w:val="002B2DA5"/>
    <w:rsid w:val="002B39D5"/>
    <w:rsid w:val="002C22A9"/>
    <w:rsid w:val="002C3AF1"/>
    <w:rsid w:val="002D4E99"/>
    <w:rsid w:val="002D6396"/>
    <w:rsid w:val="002E6797"/>
    <w:rsid w:val="002F1267"/>
    <w:rsid w:val="00303051"/>
    <w:rsid w:val="003054FE"/>
    <w:rsid w:val="00307265"/>
    <w:rsid w:val="0030750B"/>
    <w:rsid w:val="0031283F"/>
    <w:rsid w:val="00346B99"/>
    <w:rsid w:val="00362FA3"/>
    <w:rsid w:val="00366D1B"/>
    <w:rsid w:val="00367716"/>
    <w:rsid w:val="0037537C"/>
    <w:rsid w:val="003A558E"/>
    <w:rsid w:val="003B09B1"/>
    <w:rsid w:val="003C316B"/>
    <w:rsid w:val="003D43F6"/>
    <w:rsid w:val="003D50AD"/>
    <w:rsid w:val="003D7CA4"/>
    <w:rsid w:val="003E0B47"/>
    <w:rsid w:val="003F13E3"/>
    <w:rsid w:val="00401D2A"/>
    <w:rsid w:val="00406679"/>
    <w:rsid w:val="00410730"/>
    <w:rsid w:val="00411116"/>
    <w:rsid w:val="00412E7B"/>
    <w:rsid w:val="0041319C"/>
    <w:rsid w:val="00423413"/>
    <w:rsid w:val="00434D8B"/>
    <w:rsid w:val="00443E2B"/>
    <w:rsid w:val="00454C0B"/>
    <w:rsid w:val="00460508"/>
    <w:rsid w:val="0047338F"/>
    <w:rsid w:val="004733CF"/>
    <w:rsid w:val="00474617"/>
    <w:rsid w:val="004759F9"/>
    <w:rsid w:val="004A1B3F"/>
    <w:rsid w:val="004B1614"/>
    <w:rsid w:val="004C747A"/>
    <w:rsid w:val="004D48C3"/>
    <w:rsid w:val="004E4AAC"/>
    <w:rsid w:val="00501EB5"/>
    <w:rsid w:val="00510273"/>
    <w:rsid w:val="00513322"/>
    <w:rsid w:val="005461BB"/>
    <w:rsid w:val="00551944"/>
    <w:rsid w:val="00552106"/>
    <w:rsid w:val="00573C67"/>
    <w:rsid w:val="00576AC7"/>
    <w:rsid w:val="005833D8"/>
    <w:rsid w:val="00584472"/>
    <w:rsid w:val="00584C35"/>
    <w:rsid w:val="005875B5"/>
    <w:rsid w:val="0059255B"/>
    <w:rsid w:val="00596151"/>
    <w:rsid w:val="005B092C"/>
    <w:rsid w:val="005C22C1"/>
    <w:rsid w:val="005D33A9"/>
    <w:rsid w:val="005F1302"/>
    <w:rsid w:val="005F1EF1"/>
    <w:rsid w:val="005F3DFA"/>
    <w:rsid w:val="00613583"/>
    <w:rsid w:val="0062360E"/>
    <w:rsid w:val="00623B07"/>
    <w:rsid w:val="006253EF"/>
    <w:rsid w:val="0063373B"/>
    <w:rsid w:val="0063554A"/>
    <w:rsid w:val="00637F07"/>
    <w:rsid w:val="00645F68"/>
    <w:rsid w:val="00655914"/>
    <w:rsid w:val="00655BD4"/>
    <w:rsid w:val="00666509"/>
    <w:rsid w:val="006778FC"/>
    <w:rsid w:val="00692CBF"/>
    <w:rsid w:val="00695F8C"/>
    <w:rsid w:val="006A22DA"/>
    <w:rsid w:val="006A6825"/>
    <w:rsid w:val="006A71A6"/>
    <w:rsid w:val="006B6797"/>
    <w:rsid w:val="006C0C27"/>
    <w:rsid w:val="006C64D6"/>
    <w:rsid w:val="006D4259"/>
    <w:rsid w:val="006E0765"/>
    <w:rsid w:val="006E1F8E"/>
    <w:rsid w:val="006F310E"/>
    <w:rsid w:val="006F36E1"/>
    <w:rsid w:val="006F60B5"/>
    <w:rsid w:val="007312B2"/>
    <w:rsid w:val="00731841"/>
    <w:rsid w:val="00772B51"/>
    <w:rsid w:val="00773557"/>
    <w:rsid w:val="00777802"/>
    <w:rsid w:val="007960F7"/>
    <w:rsid w:val="007A1467"/>
    <w:rsid w:val="007B351F"/>
    <w:rsid w:val="007B5A35"/>
    <w:rsid w:val="007B5CA5"/>
    <w:rsid w:val="007B6F21"/>
    <w:rsid w:val="007D0189"/>
    <w:rsid w:val="007D0802"/>
    <w:rsid w:val="007D6D74"/>
    <w:rsid w:val="007E176D"/>
    <w:rsid w:val="008004DA"/>
    <w:rsid w:val="00807AF3"/>
    <w:rsid w:val="00822DEB"/>
    <w:rsid w:val="0082596E"/>
    <w:rsid w:val="008576F8"/>
    <w:rsid w:val="00867C29"/>
    <w:rsid w:val="00872A98"/>
    <w:rsid w:val="00872DE2"/>
    <w:rsid w:val="00874771"/>
    <w:rsid w:val="00880D43"/>
    <w:rsid w:val="00892048"/>
    <w:rsid w:val="008A051D"/>
    <w:rsid w:val="008A7B47"/>
    <w:rsid w:val="008B71B8"/>
    <w:rsid w:val="008D6ECF"/>
    <w:rsid w:val="008E7F1E"/>
    <w:rsid w:val="008F18B1"/>
    <w:rsid w:val="008F4737"/>
    <w:rsid w:val="00900D1D"/>
    <w:rsid w:val="009034FE"/>
    <w:rsid w:val="00917B95"/>
    <w:rsid w:val="00920C04"/>
    <w:rsid w:val="00934209"/>
    <w:rsid w:val="0093456C"/>
    <w:rsid w:val="00934863"/>
    <w:rsid w:val="00935A6B"/>
    <w:rsid w:val="009417DA"/>
    <w:rsid w:val="0094478B"/>
    <w:rsid w:val="009550C1"/>
    <w:rsid w:val="009553AF"/>
    <w:rsid w:val="00955DB7"/>
    <w:rsid w:val="0097616D"/>
    <w:rsid w:val="009A0412"/>
    <w:rsid w:val="009A3CFA"/>
    <w:rsid w:val="009A4A46"/>
    <w:rsid w:val="009B0F2A"/>
    <w:rsid w:val="009C6FB9"/>
    <w:rsid w:val="009D036D"/>
    <w:rsid w:val="009D32DB"/>
    <w:rsid w:val="009F7007"/>
    <w:rsid w:val="00A0486A"/>
    <w:rsid w:val="00A06A05"/>
    <w:rsid w:val="00A169FE"/>
    <w:rsid w:val="00A1784F"/>
    <w:rsid w:val="00A259B4"/>
    <w:rsid w:val="00A25B8F"/>
    <w:rsid w:val="00A27554"/>
    <w:rsid w:val="00A30652"/>
    <w:rsid w:val="00A30B3E"/>
    <w:rsid w:val="00A3658B"/>
    <w:rsid w:val="00A400E7"/>
    <w:rsid w:val="00A62794"/>
    <w:rsid w:val="00A66C15"/>
    <w:rsid w:val="00A736EA"/>
    <w:rsid w:val="00A764A5"/>
    <w:rsid w:val="00A76FBE"/>
    <w:rsid w:val="00A77473"/>
    <w:rsid w:val="00A7787B"/>
    <w:rsid w:val="00A81342"/>
    <w:rsid w:val="00AA2F5D"/>
    <w:rsid w:val="00AA33C8"/>
    <w:rsid w:val="00AB19E8"/>
    <w:rsid w:val="00AC4BEA"/>
    <w:rsid w:val="00AC55E9"/>
    <w:rsid w:val="00AC64EE"/>
    <w:rsid w:val="00AD2408"/>
    <w:rsid w:val="00AD6EC9"/>
    <w:rsid w:val="00AE020F"/>
    <w:rsid w:val="00AE3E1E"/>
    <w:rsid w:val="00AF3363"/>
    <w:rsid w:val="00AF3C66"/>
    <w:rsid w:val="00B212A5"/>
    <w:rsid w:val="00B365B7"/>
    <w:rsid w:val="00B37E5B"/>
    <w:rsid w:val="00B43514"/>
    <w:rsid w:val="00B51CA0"/>
    <w:rsid w:val="00B52652"/>
    <w:rsid w:val="00B64C1E"/>
    <w:rsid w:val="00B760BC"/>
    <w:rsid w:val="00B77EEF"/>
    <w:rsid w:val="00B828DA"/>
    <w:rsid w:val="00B84C5A"/>
    <w:rsid w:val="00BA107A"/>
    <w:rsid w:val="00BA28E1"/>
    <w:rsid w:val="00BB2377"/>
    <w:rsid w:val="00BC2B62"/>
    <w:rsid w:val="00BE7F09"/>
    <w:rsid w:val="00C02670"/>
    <w:rsid w:val="00C1238B"/>
    <w:rsid w:val="00C13807"/>
    <w:rsid w:val="00C249D6"/>
    <w:rsid w:val="00C40A38"/>
    <w:rsid w:val="00C452B8"/>
    <w:rsid w:val="00C46B05"/>
    <w:rsid w:val="00C52942"/>
    <w:rsid w:val="00C6051B"/>
    <w:rsid w:val="00C87C98"/>
    <w:rsid w:val="00C94B75"/>
    <w:rsid w:val="00CB4E37"/>
    <w:rsid w:val="00CB787F"/>
    <w:rsid w:val="00CC588B"/>
    <w:rsid w:val="00CC5E69"/>
    <w:rsid w:val="00CD035E"/>
    <w:rsid w:val="00CD55DE"/>
    <w:rsid w:val="00CF6939"/>
    <w:rsid w:val="00D0329E"/>
    <w:rsid w:val="00D2340E"/>
    <w:rsid w:val="00D24A13"/>
    <w:rsid w:val="00D25A78"/>
    <w:rsid w:val="00D30F4E"/>
    <w:rsid w:val="00D44C01"/>
    <w:rsid w:val="00D45607"/>
    <w:rsid w:val="00D477A9"/>
    <w:rsid w:val="00D53C41"/>
    <w:rsid w:val="00D64FA8"/>
    <w:rsid w:val="00D67F99"/>
    <w:rsid w:val="00DA3C94"/>
    <w:rsid w:val="00DA74CD"/>
    <w:rsid w:val="00DB1021"/>
    <w:rsid w:val="00DB41F4"/>
    <w:rsid w:val="00DC364C"/>
    <w:rsid w:val="00DC7247"/>
    <w:rsid w:val="00DD0ADE"/>
    <w:rsid w:val="00DF7463"/>
    <w:rsid w:val="00E017E5"/>
    <w:rsid w:val="00E03759"/>
    <w:rsid w:val="00E07975"/>
    <w:rsid w:val="00E1159E"/>
    <w:rsid w:val="00E128C8"/>
    <w:rsid w:val="00E42AF1"/>
    <w:rsid w:val="00E43498"/>
    <w:rsid w:val="00E461D3"/>
    <w:rsid w:val="00E74851"/>
    <w:rsid w:val="00E903F7"/>
    <w:rsid w:val="00E92115"/>
    <w:rsid w:val="00E93D5B"/>
    <w:rsid w:val="00EA4706"/>
    <w:rsid w:val="00EA774D"/>
    <w:rsid w:val="00EB1735"/>
    <w:rsid w:val="00EC20FE"/>
    <w:rsid w:val="00ED13B5"/>
    <w:rsid w:val="00EE3492"/>
    <w:rsid w:val="00EF0B56"/>
    <w:rsid w:val="00EF39B0"/>
    <w:rsid w:val="00EF7441"/>
    <w:rsid w:val="00F00129"/>
    <w:rsid w:val="00F048CD"/>
    <w:rsid w:val="00F22B49"/>
    <w:rsid w:val="00F24772"/>
    <w:rsid w:val="00F51C96"/>
    <w:rsid w:val="00F561B1"/>
    <w:rsid w:val="00F7468E"/>
    <w:rsid w:val="00F76D93"/>
    <w:rsid w:val="00F8024D"/>
    <w:rsid w:val="00F82E9A"/>
    <w:rsid w:val="00F83A20"/>
    <w:rsid w:val="00F8538D"/>
    <w:rsid w:val="00F86A6F"/>
    <w:rsid w:val="00F92B1B"/>
    <w:rsid w:val="00F93F11"/>
    <w:rsid w:val="00F96E28"/>
    <w:rsid w:val="00FA2608"/>
    <w:rsid w:val="00FB08FC"/>
    <w:rsid w:val="00FB3784"/>
    <w:rsid w:val="00FC38CE"/>
    <w:rsid w:val="00FD0C7D"/>
    <w:rsid w:val="00FD30F5"/>
    <w:rsid w:val="00FD6A86"/>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next w:val="BodyText"/>
    <w:qFormat/>
    <w:rsid w:val="007960F7"/>
    <w:pPr>
      <w:keepNext/>
      <w:outlineLvl w:val="0"/>
    </w:pPr>
    <w:rPr>
      <w:rFonts w:ascii="Arial" w:hAnsi="Arial" w:cs="Arial"/>
      <w:b/>
      <w:bCs/>
      <w:kern w:val="32"/>
      <w:sz w:val="26"/>
      <w:szCs w:val="28"/>
      <w:lang w:val="en-CA"/>
    </w:rPr>
  </w:style>
  <w:style w:type="paragraph" w:styleId="Heading2">
    <w:name w:val="heading 2"/>
    <w:next w:val="BodyText"/>
    <w:qFormat/>
    <w:rsid w:val="000C5297"/>
    <w:pPr>
      <w:keepNext/>
      <w:outlineLvl w:val="1"/>
    </w:pPr>
    <w:rPr>
      <w:rFonts w:ascii="Arial" w:hAnsi="Arial" w:cs="Arial"/>
      <w:b/>
      <w:bCs/>
      <w:iCs/>
      <w:sz w:val="24"/>
      <w:szCs w:val="24"/>
      <w:lang w:val="en-CA"/>
    </w:rPr>
  </w:style>
  <w:style w:type="paragraph" w:styleId="Heading3">
    <w:name w:val="heading 3"/>
    <w:basedOn w:val="Normal"/>
    <w:next w:val="Normal"/>
    <w:qFormat/>
    <w:rsid w:val="00014801"/>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400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C64D6"/>
    <w:pPr>
      <w:tabs>
        <w:tab w:val="center" w:pos="4320"/>
        <w:tab w:val="right" w:pos="8640"/>
      </w:tabs>
    </w:pPr>
  </w:style>
  <w:style w:type="paragraph" w:styleId="Footer">
    <w:name w:val="footer"/>
    <w:basedOn w:val="Normal"/>
    <w:rsid w:val="006C64D6"/>
    <w:pPr>
      <w:tabs>
        <w:tab w:val="center" w:pos="4320"/>
        <w:tab w:val="right" w:pos="8640"/>
      </w:tabs>
    </w:pPr>
  </w:style>
  <w:style w:type="character" w:styleId="PageNumber">
    <w:name w:val="page number"/>
    <w:basedOn w:val="DefaultParagraphFont"/>
    <w:rsid w:val="006C64D6"/>
  </w:style>
  <w:style w:type="paragraph" w:customStyle="1" w:styleId="Answer">
    <w:name w:val="Answer:"/>
    <w:next w:val="BodyText"/>
    <w:rsid w:val="00917B95"/>
    <w:pPr>
      <w:tabs>
        <w:tab w:val="left" w:pos="2160"/>
      </w:tabs>
    </w:pPr>
    <w:rPr>
      <w:rFonts w:ascii="Arial" w:hAnsi="Arial" w:cs="Arial"/>
      <w:b/>
      <w:sz w:val="24"/>
      <w:szCs w:val="24"/>
    </w:rPr>
  </w:style>
  <w:style w:type="paragraph" w:styleId="BodyText">
    <w:name w:val="Body Text"/>
    <w:link w:val="BodyTextChar"/>
    <w:rsid w:val="007960F7"/>
    <w:rPr>
      <w:rFonts w:ascii="Arial" w:hAnsi="Arial"/>
      <w:sz w:val="22"/>
      <w:szCs w:val="24"/>
      <w:lang w:val="en-CA"/>
    </w:rPr>
  </w:style>
  <w:style w:type="paragraph" w:customStyle="1" w:styleId="TableTitle">
    <w:name w:val="Table Title"/>
    <w:basedOn w:val="BodyText"/>
    <w:rsid w:val="00655914"/>
    <w:pPr>
      <w:jc w:val="center"/>
    </w:pPr>
    <w:rPr>
      <w:b/>
      <w:caps/>
    </w:rPr>
  </w:style>
  <w:style w:type="paragraph" w:customStyle="1" w:styleId="TableHeading">
    <w:name w:val="Table Heading"/>
    <w:basedOn w:val="BodyText"/>
    <w:rsid w:val="003E0B47"/>
    <w:pPr>
      <w:jc w:val="center"/>
    </w:pPr>
    <w:rPr>
      <w:b/>
      <w:color w:val="FFFFFF"/>
    </w:rPr>
  </w:style>
  <w:style w:type="paragraph" w:customStyle="1" w:styleId="TableSubheading">
    <w:name w:val="Table Subheading"/>
    <w:basedOn w:val="BodyText"/>
    <w:rsid w:val="003E0B47"/>
    <w:pPr>
      <w:jc w:val="center"/>
    </w:pPr>
    <w:rPr>
      <w:b/>
      <w:sz w:val="20"/>
      <w:szCs w:val="22"/>
    </w:rPr>
  </w:style>
  <w:style w:type="paragraph" w:customStyle="1" w:styleId="TableText">
    <w:name w:val="Table Text"/>
    <w:basedOn w:val="TableTitle"/>
    <w:rsid w:val="00655914"/>
    <w:rPr>
      <w:b w:val="0"/>
      <w:caps w:val="0"/>
      <w:sz w:val="20"/>
      <w:szCs w:val="22"/>
    </w:rPr>
  </w:style>
  <w:style w:type="character" w:customStyle="1" w:styleId="BodyTextChar">
    <w:name w:val="Body Text Char"/>
    <w:basedOn w:val="DefaultParagraphFont"/>
    <w:link w:val="BodyText"/>
    <w:rsid w:val="007960F7"/>
    <w:rPr>
      <w:rFonts w:ascii="Arial" w:hAnsi="Arial"/>
      <w:sz w:val="22"/>
      <w:szCs w:val="24"/>
      <w:lang w:val="en-CA" w:eastAsia="en-US" w:bidi="ar-SA"/>
    </w:rPr>
  </w:style>
  <w:style w:type="paragraph" w:customStyle="1" w:styleId="Special1">
    <w:name w:val="Special 1"/>
    <w:next w:val="BodyText"/>
    <w:rsid w:val="007960F7"/>
    <w:pPr>
      <w:jc w:val="center"/>
    </w:pPr>
    <w:rPr>
      <w:rFonts w:ascii="Arial" w:hAnsi="Arial" w:cs="Arial"/>
      <w:b/>
      <w:bCs/>
      <w:caps/>
      <w:sz w:val="28"/>
      <w:szCs w:val="28"/>
    </w:rPr>
  </w:style>
  <w:style w:type="paragraph" w:customStyle="1" w:styleId="Marks">
    <w:name w:val="Marks"/>
    <w:next w:val="BodyText"/>
    <w:link w:val="MarksChar"/>
    <w:rsid w:val="007960F7"/>
    <w:rPr>
      <w:rFonts w:ascii="Arial" w:hAnsi="Arial" w:cs="Arial"/>
      <w:b/>
    </w:rPr>
  </w:style>
  <w:style w:type="paragraph" w:customStyle="1" w:styleId="BodyTextBold">
    <w:name w:val="Body Text Bold"/>
    <w:basedOn w:val="BodyText"/>
    <w:next w:val="BodyText"/>
    <w:rsid w:val="00920C04"/>
    <w:pPr>
      <w:jc w:val="center"/>
    </w:pPr>
    <w:rPr>
      <w:b/>
      <w:szCs w:val="22"/>
    </w:rPr>
  </w:style>
  <w:style w:type="character" w:customStyle="1" w:styleId="MarksChar">
    <w:name w:val="Marks Char"/>
    <w:basedOn w:val="DefaultParagraphFont"/>
    <w:link w:val="Marks"/>
    <w:rsid w:val="002A22B8"/>
    <w:rPr>
      <w:rFonts w:ascii="Arial" w:hAnsi="Arial" w:cs="Arial"/>
      <w:b/>
      <w:lang w:val="en-US" w:eastAsia="en-US" w:bidi="ar-SA"/>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2639</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Unit C Assignment 1</vt:lpstr>
    </vt:vector>
  </TitlesOfParts>
  <Company>Alberta Learning</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C Assignment 1</dc:title>
  <dc:subject/>
  <dc:creator>George.Mudryk</dc:creator>
  <cp:keywords/>
  <dc:description/>
  <cp:lastModifiedBy>Nolan Grieb</cp:lastModifiedBy>
  <cp:revision>2</cp:revision>
  <cp:lastPrinted>2006-04-03T22:42:00Z</cp:lastPrinted>
  <dcterms:created xsi:type="dcterms:W3CDTF">2011-06-03T17:54:00Z</dcterms:created>
  <dcterms:modified xsi:type="dcterms:W3CDTF">2011-06-03T17:54:00Z</dcterms:modified>
</cp:coreProperties>
</file>