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48" w:rsidRPr="004C67FE" w:rsidRDefault="004C67FE">
      <w:pPr>
        <w:rPr>
          <w:rFonts w:ascii="Times New Roman" w:hAnsi="Times New Roman" w:cs="Times New Roman"/>
          <w:b/>
          <w:sz w:val="32"/>
          <w:szCs w:val="28"/>
        </w:rPr>
      </w:pPr>
      <w:r w:rsidRPr="004C67FE">
        <w:rPr>
          <w:rFonts w:ascii="Times New Roman" w:hAnsi="Times New Roman" w:cs="Times New Roman"/>
          <w:b/>
          <w:sz w:val="32"/>
          <w:szCs w:val="28"/>
        </w:rPr>
        <w:t>ENGLISH 10-1</w:t>
      </w:r>
      <w:r w:rsidRPr="004C67FE">
        <w:rPr>
          <w:rFonts w:ascii="Times New Roman" w:hAnsi="Times New Roman" w:cs="Times New Roman"/>
          <w:b/>
          <w:sz w:val="32"/>
          <w:szCs w:val="28"/>
        </w:rPr>
        <w:tab/>
        <w:t>MODULE SIX, CHALLENGE TWO (M6</w:t>
      </w:r>
      <w:proofErr w:type="gramStart"/>
      <w:r w:rsidRPr="004C67FE">
        <w:rPr>
          <w:rFonts w:ascii="Times New Roman" w:hAnsi="Times New Roman" w:cs="Times New Roman"/>
          <w:b/>
          <w:sz w:val="32"/>
          <w:szCs w:val="28"/>
        </w:rPr>
        <w:t>,C2</w:t>
      </w:r>
      <w:proofErr w:type="gramEnd"/>
      <w:r w:rsidRPr="004C67FE">
        <w:rPr>
          <w:rFonts w:ascii="Times New Roman" w:hAnsi="Times New Roman" w:cs="Times New Roman"/>
          <w:b/>
          <w:sz w:val="32"/>
          <w:szCs w:val="28"/>
        </w:rPr>
        <w:t>)</w:t>
      </w:r>
    </w:p>
    <w:p w:rsidR="004C67FE" w:rsidRPr="004C67FE" w:rsidRDefault="004C67FE">
      <w:pPr>
        <w:rPr>
          <w:rFonts w:ascii="Times New Roman" w:hAnsi="Times New Roman" w:cs="Times New Roman"/>
          <w:b/>
          <w:sz w:val="28"/>
          <w:szCs w:val="28"/>
        </w:rPr>
      </w:pPr>
      <w:r w:rsidRPr="004C67FE">
        <w:rPr>
          <w:rFonts w:ascii="Times New Roman" w:hAnsi="Times New Roman" w:cs="Times New Roman"/>
          <w:b/>
          <w:sz w:val="28"/>
          <w:szCs w:val="28"/>
        </w:rPr>
        <w:t>TASK:  LONG ANSWER/PARAGRAPH QUESTIONS</w:t>
      </w:r>
    </w:p>
    <w:p w:rsidR="004C67FE" w:rsidRDefault="004C67FE">
      <w:pPr>
        <w:rPr>
          <w:rFonts w:ascii="Times New Roman" w:hAnsi="Times New Roman" w:cs="Times New Roman"/>
          <w:sz w:val="28"/>
          <w:szCs w:val="28"/>
        </w:rPr>
      </w:pPr>
      <w:r w:rsidRPr="004C67FE">
        <w:rPr>
          <w:rFonts w:ascii="Times New Roman" w:hAnsi="Times New Roman" w:cs="Times New Roman"/>
          <w:sz w:val="28"/>
          <w:szCs w:val="28"/>
        </w:rPr>
        <w:t>Respond to four (4) of the following questions thoughtfully and thoroughly.  Your responses should be in paragraph form and should contain at least two quotations each to support your ideas.</w:t>
      </w:r>
    </w:p>
    <w:p w:rsidR="004C67FE" w:rsidRPr="004C67FE" w:rsidRDefault="004C67FE">
      <w:pPr>
        <w:rPr>
          <w:rFonts w:ascii="Times New Roman" w:hAnsi="Times New Roman" w:cs="Times New Roman"/>
          <w:sz w:val="28"/>
          <w:szCs w:val="28"/>
        </w:rPr>
      </w:pPr>
    </w:p>
    <w:p w:rsidR="004C67FE" w:rsidRPr="004C67FE" w:rsidRDefault="004C67FE" w:rsidP="004C67FE">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 </w:t>
      </w:r>
      <w:r w:rsidRPr="004C67FE">
        <w:rPr>
          <w:rFonts w:ascii="Times New Roman" w:hAnsi="Times New Roman" w:cs="Times New Roman"/>
          <w:sz w:val="28"/>
          <w:szCs w:val="28"/>
        </w:rPr>
        <w:t>Romeo and Juliet are the most famous pair of lovers in Western literature, but is their love real, or is it just infatuation? Some people claim that Romeo and Juliet are just melodramatic teenagers. Others argue that the Romeo and Juliet's love is the kind of love everyone should aspire to find. What proof does the play provide that their love is "real love," not just infatuation?</w:t>
      </w:r>
      <w:r w:rsidRPr="004C67FE">
        <w:rPr>
          <w:rFonts w:ascii="Times New Roman" w:hAnsi="Times New Roman" w:cs="Times New Roman"/>
          <w:sz w:val="28"/>
          <w:szCs w:val="28"/>
        </w:rPr>
        <w:t xml:space="preserve">  Explain fully.</w:t>
      </w: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What would have happened to Romeo and Juliet if they hadn't died? Is their relationship sustainable over time? Do they have anything to offer each other once the initial burst of passion calmed down? Would Romeo move on from Juliet as quickly as he moved on from Rosaline?</w:t>
      </w:r>
      <w:r w:rsidRPr="004C67FE">
        <w:rPr>
          <w:rFonts w:ascii="Times New Roman" w:hAnsi="Times New Roman" w:cs="Times New Roman"/>
          <w:sz w:val="28"/>
          <w:szCs w:val="28"/>
        </w:rPr>
        <w:t xml:space="preserve">  Explain fully.</w:t>
      </w: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How is the world of the young people in the play – Romeo and Juliet, </w:t>
      </w:r>
      <w:proofErr w:type="spellStart"/>
      <w:r w:rsidRPr="004C67FE">
        <w:rPr>
          <w:rFonts w:ascii="Times New Roman" w:hAnsi="Times New Roman" w:cs="Times New Roman"/>
          <w:sz w:val="28"/>
          <w:szCs w:val="28"/>
        </w:rPr>
        <w:t>Mercutio</w:t>
      </w:r>
      <w:proofErr w:type="spellEnd"/>
      <w:r w:rsidRPr="004C67FE">
        <w:rPr>
          <w:rFonts w:ascii="Times New Roman" w:hAnsi="Times New Roman" w:cs="Times New Roman"/>
          <w:sz w:val="28"/>
          <w:szCs w:val="28"/>
        </w:rPr>
        <w:t xml:space="preserve">, </w:t>
      </w:r>
      <w:proofErr w:type="spellStart"/>
      <w:r w:rsidRPr="004C67FE">
        <w:rPr>
          <w:rFonts w:ascii="Times New Roman" w:hAnsi="Times New Roman" w:cs="Times New Roman"/>
          <w:sz w:val="28"/>
          <w:szCs w:val="28"/>
        </w:rPr>
        <w:t>Benvolio</w:t>
      </w:r>
      <w:proofErr w:type="spellEnd"/>
      <w:r w:rsidRPr="004C67FE">
        <w:rPr>
          <w:rFonts w:ascii="Times New Roman" w:hAnsi="Times New Roman" w:cs="Times New Roman"/>
          <w:sz w:val="28"/>
          <w:szCs w:val="28"/>
        </w:rPr>
        <w:t xml:space="preserve">, and </w:t>
      </w:r>
      <w:proofErr w:type="spellStart"/>
      <w:r w:rsidRPr="004C67FE">
        <w:rPr>
          <w:rFonts w:ascii="Times New Roman" w:hAnsi="Times New Roman" w:cs="Times New Roman"/>
          <w:sz w:val="28"/>
          <w:szCs w:val="28"/>
        </w:rPr>
        <w:t>Tybalt</w:t>
      </w:r>
      <w:proofErr w:type="spellEnd"/>
      <w:r w:rsidRPr="004C67FE">
        <w:rPr>
          <w:rFonts w:ascii="Times New Roman" w:hAnsi="Times New Roman" w:cs="Times New Roman"/>
          <w:sz w:val="28"/>
          <w:szCs w:val="28"/>
        </w:rPr>
        <w:t xml:space="preserve"> – different from the world of their parents and mentors? In what ways do the young adopt the beliefs of the old, and in what ways do they ignore them or fight against them? Should Romeo and Juliet's relationship be viewed as a rebellion of the young against the old? Should the world of the young, and its values, or the world of the old, and its values, bear more of the blame for their tragedy?</w:t>
      </w:r>
      <w:r w:rsidRPr="004C67FE">
        <w:rPr>
          <w:rFonts w:ascii="Times New Roman" w:hAnsi="Times New Roman" w:cs="Times New Roman"/>
          <w:sz w:val="28"/>
          <w:szCs w:val="28"/>
        </w:rPr>
        <w:t xml:space="preserve"> Explain fully.</w:t>
      </w: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The motifs of light and darkness run through the play. How do these references to day and night, sun, moon and stars, torches and lightning provide metaphors for what happens in the play? What kind of feelings do these images arouse in the reader?</w:t>
      </w:r>
      <w:r w:rsidRPr="004C67FE">
        <w:rPr>
          <w:rFonts w:ascii="Times New Roman" w:hAnsi="Times New Roman" w:cs="Times New Roman"/>
          <w:sz w:val="28"/>
          <w:szCs w:val="28"/>
        </w:rPr>
        <w:t xml:space="preserve"> Explain fully.</w:t>
      </w: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What responsibility should the Nurse and the Friar bear for the play's tragic ending? The Prince announces that "some shall be pardoned and some punished." </w:t>
      </w:r>
      <w:proofErr w:type="gramStart"/>
      <w:r w:rsidRPr="004C67FE">
        <w:rPr>
          <w:rFonts w:ascii="Times New Roman" w:hAnsi="Times New Roman" w:cs="Times New Roman"/>
          <w:sz w:val="28"/>
          <w:szCs w:val="28"/>
        </w:rPr>
        <w:t>Do</w:t>
      </w:r>
      <w:proofErr w:type="gramEnd"/>
      <w:r w:rsidRPr="004C67FE">
        <w:rPr>
          <w:rFonts w:ascii="Times New Roman" w:hAnsi="Times New Roman" w:cs="Times New Roman"/>
          <w:sz w:val="28"/>
          <w:szCs w:val="28"/>
        </w:rPr>
        <w:t xml:space="preserve"> either the Nurse or the Friar deserve punishment? Who else, in your opinion, might bear some responsibility for the two lovers' deaths?</w:t>
      </w:r>
      <w:r w:rsidRPr="004C67FE">
        <w:rPr>
          <w:rFonts w:ascii="Times New Roman" w:hAnsi="Times New Roman" w:cs="Times New Roman"/>
          <w:sz w:val="28"/>
          <w:szCs w:val="28"/>
        </w:rPr>
        <w:t xml:space="preserve">  Explain fully.</w:t>
      </w:r>
    </w:p>
    <w:p w:rsidR="004C67FE" w:rsidRPr="004C67FE" w:rsidRDefault="004C67FE" w:rsidP="004C67FE">
      <w:pPr>
        <w:pStyle w:val="ListParagraph"/>
        <w:rPr>
          <w:rFonts w:ascii="Times New Roman" w:hAnsi="Times New Roman" w:cs="Times New Roman"/>
          <w:sz w:val="28"/>
          <w:szCs w:val="28"/>
        </w:rPr>
      </w:pPr>
    </w:p>
    <w:p w:rsidR="004C67FE" w:rsidRDefault="004C67FE" w:rsidP="004C67FE">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Why do the Nurse and the Friar ultimately fail in their attempts to help Romeo and Juliet? Scholar </w:t>
      </w:r>
      <w:hyperlink r:id="rId6" w:tgtFrame="_blank" w:history="1">
        <w:r w:rsidRPr="004C67FE">
          <w:rPr>
            <w:rStyle w:val="Hyperlink"/>
            <w:rFonts w:ascii="Times New Roman" w:hAnsi="Times New Roman" w:cs="Times New Roman"/>
            <w:sz w:val="28"/>
            <w:szCs w:val="28"/>
          </w:rPr>
          <w:t>Marjorie Garber</w:t>
        </w:r>
      </w:hyperlink>
      <w:r w:rsidRPr="004C67FE">
        <w:rPr>
          <w:rFonts w:ascii="Times New Roman" w:hAnsi="Times New Roman" w:cs="Times New Roman"/>
          <w:sz w:val="28"/>
          <w:szCs w:val="28"/>
        </w:rPr>
        <w:t xml:space="preserve"> writes, "The Friar is all authority and no experience, the Nurse all experience and no authority. Once again the older generation…is inadequate to the tragic world of reality, of love and circumstance." Do you agree with this assessment?</w:t>
      </w:r>
      <w:r w:rsidRPr="004C67FE">
        <w:rPr>
          <w:rFonts w:ascii="Times New Roman" w:hAnsi="Times New Roman" w:cs="Times New Roman"/>
          <w:sz w:val="28"/>
          <w:szCs w:val="28"/>
        </w:rPr>
        <w:t xml:space="preserve"> Explain fully. </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8BA64C3" wp14:editId="41B84C4E">
                <wp:simplePos x="0" y="0"/>
                <wp:positionH relativeFrom="column">
                  <wp:posOffset>47624</wp:posOffset>
                </wp:positionH>
                <wp:positionV relativeFrom="paragraph">
                  <wp:posOffset>347345</wp:posOffset>
                </wp:positionV>
                <wp:extent cx="5800725" cy="590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90550"/>
                        </a:xfrm>
                        <a:prstGeom prst="rect">
                          <a:avLst/>
                        </a:prstGeom>
                        <a:solidFill>
                          <a:srgbClr val="FFFFFF"/>
                        </a:solidFill>
                        <a:ln w="9525">
                          <a:solidFill>
                            <a:srgbClr val="000000"/>
                          </a:solidFill>
                          <a:miter lim="800000"/>
                          <a:headEnd/>
                          <a:tailEnd/>
                        </a:ln>
                      </wps:spPr>
                      <wps:txbx>
                        <w:txbxContent>
                          <w:p w:rsidR="004C67FE" w:rsidRDefault="004C6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7.35pt;width:456.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">
                <v:textbox>
                  <w:txbxContent>
                    <w:p w:rsidR="004C67FE" w:rsidRDefault="004C67FE"/>
                  </w:txbxContent>
                </v:textbox>
              </v:shape>
            </w:pict>
          </mc:Fallback>
        </mc:AlternateContent>
      </w:r>
      <w:r>
        <w:rPr>
          <w:rFonts w:ascii="Times New Roman" w:hAnsi="Times New Roman" w:cs="Times New Roman"/>
          <w:sz w:val="28"/>
          <w:szCs w:val="28"/>
        </w:rPr>
        <w:t>Topic ___</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01E2891" wp14:editId="70070A3B">
                <wp:simplePos x="0" y="0"/>
                <wp:positionH relativeFrom="column">
                  <wp:posOffset>47624</wp:posOffset>
                </wp:positionH>
                <wp:positionV relativeFrom="paragraph">
                  <wp:posOffset>299085</wp:posOffset>
                </wp:positionV>
                <wp:extent cx="5800725" cy="619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19125"/>
                        </a:xfrm>
                        <a:prstGeom prst="rect">
                          <a:avLst/>
                        </a:prstGeom>
                        <a:solidFill>
                          <a:srgbClr val="FFFFFF"/>
                        </a:solidFill>
                        <a:ln w="9525">
                          <a:solidFill>
                            <a:srgbClr val="000000"/>
                          </a:solidFill>
                          <a:miter lim="800000"/>
                          <a:headEnd/>
                          <a:tailEnd/>
                        </a:ln>
                      </wps:spPr>
                      <wps:txbx>
                        <w:txbxContent>
                          <w:p w:rsidR="004C67FE" w:rsidRDefault="004C6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5pt;margin-top:23.55pt;width:456.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">
                <v:textbox>
                  <w:txbxContent>
                    <w:p w:rsidR="004C67FE" w:rsidRDefault="004C67FE"/>
                  </w:txbxContent>
                </v:textbox>
              </v:shape>
            </w:pict>
          </mc:Fallback>
        </mc:AlternateContent>
      </w:r>
      <w:r w:rsidRPr="004C67FE">
        <w:rPr>
          <w:rFonts w:ascii="Times New Roman" w:hAnsi="Times New Roman" w:cs="Times New Roman"/>
          <w:sz w:val="28"/>
          <w:szCs w:val="28"/>
        </w:rPr>
        <w:t>Topic ___</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7124C60" wp14:editId="2408DD49">
                <wp:simplePos x="0" y="0"/>
                <wp:positionH relativeFrom="column">
                  <wp:posOffset>47624</wp:posOffset>
                </wp:positionH>
                <wp:positionV relativeFrom="paragraph">
                  <wp:posOffset>298450</wp:posOffset>
                </wp:positionV>
                <wp:extent cx="5800725" cy="6286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8650"/>
                        </a:xfrm>
                        <a:prstGeom prst="rect">
                          <a:avLst/>
                        </a:prstGeom>
                        <a:solidFill>
                          <a:srgbClr val="FFFFFF"/>
                        </a:solidFill>
                        <a:ln w="9525">
                          <a:solidFill>
                            <a:srgbClr val="000000"/>
                          </a:solidFill>
                          <a:miter lim="800000"/>
                          <a:headEnd/>
                          <a:tailEnd/>
                        </a:ln>
                      </wps:spPr>
                      <wps:txbx>
                        <w:txbxContent>
                          <w:p w:rsidR="004C67FE" w:rsidRDefault="004C6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5pt;margin-top:23.5pt;width:456.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">
                <v:textbox>
                  <w:txbxContent>
                    <w:p w:rsidR="004C67FE" w:rsidRDefault="004C67FE"/>
                  </w:txbxContent>
                </v:textbox>
              </v:shape>
            </w:pict>
          </mc:Fallback>
        </mc:AlternateContent>
      </w:r>
      <w:r w:rsidRPr="004C67FE">
        <w:rPr>
          <w:rFonts w:ascii="Times New Roman" w:hAnsi="Times New Roman" w:cs="Times New Roman"/>
          <w:sz w:val="28"/>
          <w:szCs w:val="28"/>
        </w:rPr>
        <w:t>Topic ___</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9913784" wp14:editId="130BA8A2">
                <wp:simplePos x="0" y="0"/>
                <wp:positionH relativeFrom="column">
                  <wp:posOffset>47625</wp:posOffset>
                </wp:positionH>
                <wp:positionV relativeFrom="paragraph">
                  <wp:posOffset>354965</wp:posOffset>
                </wp:positionV>
                <wp:extent cx="5876925" cy="6191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19125"/>
                        </a:xfrm>
                        <a:prstGeom prst="rect">
                          <a:avLst/>
                        </a:prstGeom>
                        <a:solidFill>
                          <a:srgbClr val="FFFFFF"/>
                        </a:solidFill>
                        <a:ln w="9525">
                          <a:solidFill>
                            <a:srgbClr val="000000"/>
                          </a:solidFill>
                          <a:miter lim="800000"/>
                          <a:headEnd/>
                          <a:tailEnd/>
                        </a:ln>
                      </wps:spPr>
                      <wps:txbx>
                        <w:txbxContent>
                          <w:p w:rsidR="004C67FE" w:rsidRDefault="004C67FE">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5pt;margin-top:27.95pt;width:462.7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">
                <v:textbox>
                  <w:txbxContent>
                    <w:p w:rsidR="004C67FE" w:rsidRDefault="004C67FE">
                      <w:bookmarkStart w:id="1" w:name="_GoBack"/>
                      <w:bookmarkEnd w:id="1"/>
                    </w:p>
                  </w:txbxContent>
                </v:textbox>
              </v:shape>
            </w:pict>
          </mc:Fallback>
        </mc:AlternateContent>
      </w:r>
      <w:r w:rsidRPr="004C67FE">
        <w:rPr>
          <w:rFonts w:ascii="Times New Roman" w:hAnsi="Times New Roman" w:cs="Times New Roman"/>
          <w:sz w:val="28"/>
          <w:szCs w:val="28"/>
        </w:rPr>
        <w:t>Topic ___</w:t>
      </w:r>
    </w:p>
    <w:p w:rsidR="004C67FE" w:rsidRPr="004C67FE" w:rsidRDefault="004C67FE" w:rsidP="004C67FE">
      <w:pPr>
        <w:rPr>
          <w:rFonts w:ascii="Times New Roman" w:hAnsi="Times New Roman" w:cs="Times New Roman"/>
          <w:sz w:val="28"/>
          <w:szCs w:val="28"/>
        </w:rPr>
      </w:pPr>
    </w:p>
    <w:sectPr w:rsidR="004C67FE" w:rsidRPr="004C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96A85"/>
    <w:multiLevelType w:val="hybridMultilevel"/>
    <w:tmpl w:val="17CE9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FE"/>
    <w:rsid w:val="004C67FE"/>
    <w:rsid w:val="008B0983"/>
    <w:rsid w:val="008D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FE"/>
    <w:pPr>
      <w:ind w:left="720"/>
      <w:contextualSpacing/>
    </w:pPr>
  </w:style>
  <w:style w:type="character" w:styleId="Hyperlink">
    <w:name w:val="Hyperlink"/>
    <w:basedOn w:val="DefaultParagraphFont"/>
    <w:uiPriority w:val="99"/>
    <w:semiHidden/>
    <w:unhideWhenUsed/>
    <w:rsid w:val="004C67FE"/>
    <w:rPr>
      <w:color w:val="0000FF"/>
      <w:u w:val="single"/>
    </w:rPr>
  </w:style>
  <w:style w:type="paragraph" w:styleId="BalloonText">
    <w:name w:val="Balloon Text"/>
    <w:basedOn w:val="Normal"/>
    <w:link w:val="BalloonTextChar"/>
    <w:uiPriority w:val="99"/>
    <w:semiHidden/>
    <w:unhideWhenUsed/>
    <w:rsid w:val="004C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FE"/>
    <w:pPr>
      <w:ind w:left="720"/>
      <w:contextualSpacing/>
    </w:pPr>
  </w:style>
  <w:style w:type="character" w:styleId="Hyperlink">
    <w:name w:val="Hyperlink"/>
    <w:basedOn w:val="DefaultParagraphFont"/>
    <w:uiPriority w:val="99"/>
    <w:semiHidden/>
    <w:unhideWhenUsed/>
    <w:rsid w:val="004C67FE"/>
    <w:rPr>
      <w:color w:val="0000FF"/>
      <w:u w:val="single"/>
    </w:rPr>
  </w:style>
  <w:style w:type="paragraph" w:styleId="BalloonText">
    <w:name w:val="Balloon Text"/>
    <w:basedOn w:val="Normal"/>
    <w:link w:val="BalloonTextChar"/>
    <w:uiPriority w:val="99"/>
    <w:semiHidden/>
    <w:unhideWhenUsed/>
    <w:rsid w:val="004C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fas.harvard.edu/garber.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2013-01-21T16:47:00Z</dcterms:created>
  <dcterms:modified xsi:type="dcterms:W3CDTF">2013-01-21T16:58:00Z</dcterms:modified>
</cp:coreProperties>
</file>