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01D55" w14:textId="77777777" w:rsidR="00AF544B" w:rsidRPr="00840AA5" w:rsidRDefault="00AF544B" w:rsidP="00AF544B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i/>
          <w:lang w:eastAsia="en-US"/>
        </w:rPr>
      </w:pPr>
    </w:p>
    <w:p w14:paraId="314B8B36" w14:textId="419F680B" w:rsidR="008A4442" w:rsidRPr="00840AA5" w:rsidRDefault="008A4442" w:rsidP="008A4442">
      <w:pPr>
        <w:pStyle w:val="Title"/>
        <w:jc w:val="center"/>
        <w:rPr>
          <w:rFonts w:ascii="Calibri" w:hAnsi="Calibri" w:cs="Arial"/>
          <w:color w:val="auto"/>
        </w:rPr>
      </w:pPr>
      <w:r w:rsidRPr="00840AA5">
        <w:rPr>
          <w:rFonts w:ascii="Calibri" w:hAnsi="Calibri" w:cs="Arial"/>
          <w:color w:val="auto"/>
        </w:rPr>
        <w:t>Module 6 Summative Assessment</w:t>
      </w:r>
    </w:p>
    <w:p w14:paraId="3A1C04F2" w14:textId="77777777" w:rsidR="008A4442" w:rsidRPr="00840AA5" w:rsidRDefault="008A4442" w:rsidP="008A4442">
      <w:pPr>
        <w:rPr>
          <w:rFonts w:ascii="Calibri" w:hAnsi="Calibri" w:cs="Arial"/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054" w:tblpY="192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988"/>
        <w:gridCol w:w="988"/>
      </w:tblGrid>
      <w:tr w:rsidR="00D30E55" w:rsidRPr="00840AA5" w14:paraId="128CFBEA" w14:textId="77777777" w:rsidTr="008A4442">
        <w:trPr>
          <w:trHeight w:val="529"/>
        </w:trPr>
        <w:tc>
          <w:tcPr>
            <w:tcW w:w="3648" w:type="dxa"/>
            <w:gridSpan w:val="3"/>
          </w:tcPr>
          <w:p w14:paraId="5FF69A5E" w14:textId="77777777" w:rsidR="008A4442" w:rsidRPr="00840AA5" w:rsidRDefault="008A4442" w:rsidP="008A4442">
            <w:pPr>
              <w:jc w:val="center"/>
              <w:rPr>
                <w:rFonts w:ascii="Calibri" w:hAnsi="Calibri" w:cs="Arial"/>
                <w:b/>
                <w:i/>
                <w:sz w:val="24"/>
                <w:szCs w:val="24"/>
              </w:rPr>
            </w:pPr>
            <w:r w:rsidRPr="00840AA5">
              <w:rPr>
                <w:rFonts w:ascii="Calibri" w:hAnsi="Calibri" w:cs="Arial"/>
                <w:b/>
                <w:i/>
                <w:sz w:val="24"/>
                <w:szCs w:val="24"/>
              </w:rPr>
              <w:t>Marks</w:t>
            </w:r>
          </w:p>
        </w:tc>
      </w:tr>
      <w:tr w:rsidR="00D30E55" w:rsidRPr="00840AA5" w14:paraId="5FC8AEEC" w14:textId="77777777" w:rsidTr="008A4442">
        <w:trPr>
          <w:trHeight w:val="529"/>
        </w:trPr>
        <w:tc>
          <w:tcPr>
            <w:tcW w:w="1672" w:type="dxa"/>
          </w:tcPr>
          <w:p w14:paraId="45A90BD6" w14:textId="77777777" w:rsidR="008A4442" w:rsidRPr="00840AA5" w:rsidRDefault="008A4442" w:rsidP="008A4442">
            <w:pPr>
              <w:jc w:val="center"/>
              <w:rPr>
                <w:rFonts w:ascii="Calibri" w:hAnsi="Calibri" w:cs="Arial"/>
                <w:b/>
                <w:i/>
                <w:sz w:val="24"/>
                <w:szCs w:val="24"/>
              </w:rPr>
            </w:pPr>
            <w:r w:rsidRPr="00840AA5">
              <w:rPr>
                <w:rFonts w:ascii="Calibri" w:hAnsi="Calibri" w:cs="Arial"/>
                <w:b/>
                <w:i/>
                <w:sz w:val="24"/>
                <w:szCs w:val="24"/>
              </w:rPr>
              <w:t>Maximum Possible</w:t>
            </w:r>
          </w:p>
        </w:tc>
        <w:tc>
          <w:tcPr>
            <w:tcW w:w="988" w:type="dxa"/>
          </w:tcPr>
          <w:p w14:paraId="0137E3B1" w14:textId="77777777" w:rsidR="008A4442" w:rsidRPr="00840AA5" w:rsidRDefault="008A4442" w:rsidP="008A4442">
            <w:pPr>
              <w:jc w:val="center"/>
              <w:rPr>
                <w:rFonts w:ascii="Calibri" w:hAnsi="Calibri" w:cs="Arial"/>
                <w:b/>
                <w:i/>
                <w:sz w:val="24"/>
                <w:szCs w:val="24"/>
              </w:rPr>
            </w:pPr>
            <w:r w:rsidRPr="00840AA5">
              <w:rPr>
                <w:rFonts w:ascii="Calibri" w:hAnsi="Calibri" w:cs="Arial"/>
                <w:b/>
                <w:i/>
                <w:sz w:val="24"/>
                <w:szCs w:val="24"/>
              </w:rPr>
              <w:t>Earned</w:t>
            </w:r>
          </w:p>
        </w:tc>
        <w:tc>
          <w:tcPr>
            <w:tcW w:w="988" w:type="dxa"/>
          </w:tcPr>
          <w:p w14:paraId="5826B3B3" w14:textId="77777777" w:rsidR="008A4442" w:rsidRPr="00840AA5" w:rsidRDefault="008A4442" w:rsidP="008A4442">
            <w:pPr>
              <w:jc w:val="center"/>
              <w:rPr>
                <w:rFonts w:ascii="Calibri" w:hAnsi="Calibri" w:cs="Arial"/>
                <w:b/>
                <w:i/>
                <w:sz w:val="24"/>
                <w:szCs w:val="24"/>
              </w:rPr>
            </w:pPr>
            <w:r w:rsidRPr="00840AA5">
              <w:rPr>
                <w:rFonts w:ascii="Calibri" w:hAnsi="Calibri" w:cs="Arial"/>
                <w:b/>
                <w:i/>
                <w:sz w:val="24"/>
                <w:szCs w:val="24"/>
              </w:rPr>
              <w:t>%</w:t>
            </w:r>
          </w:p>
        </w:tc>
      </w:tr>
      <w:tr w:rsidR="00D30E55" w:rsidRPr="00840AA5" w14:paraId="58E8F928" w14:textId="77777777" w:rsidTr="008A4442">
        <w:trPr>
          <w:trHeight w:val="521"/>
        </w:trPr>
        <w:tc>
          <w:tcPr>
            <w:tcW w:w="1672" w:type="dxa"/>
          </w:tcPr>
          <w:p w14:paraId="30EB7152" w14:textId="77777777" w:rsidR="008A4442" w:rsidRPr="00840AA5" w:rsidRDefault="008A4442" w:rsidP="008A4442">
            <w:pPr>
              <w:jc w:val="center"/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14:paraId="41E79DB9" w14:textId="250BC04D" w:rsidR="002F4974" w:rsidRPr="00840AA5" w:rsidRDefault="002D1F22" w:rsidP="008A4442">
            <w:pPr>
              <w:jc w:val="center"/>
              <w:rPr>
                <w:rFonts w:ascii="Calibri" w:hAnsi="Calibri" w:cs="Arial"/>
                <w:b/>
                <w:i/>
                <w:sz w:val="24"/>
                <w:szCs w:val="24"/>
              </w:rPr>
            </w:pPr>
            <w:r>
              <w:rPr>
                <w:rFonts w:ascii="Calibri" w:hAnsi="Calibri" w:cs="Arial"/>
                <w:b/>
                <w:i/>
                <w:sz w:val="24"/>
                <w:szCs w:val="24"/>
              </w:rPr>
              <w:t>104</w:t>
            </w:r>
          </w:p>
          <w:p w14:paraId="53672B9B" w14:textId="31843315" w:rsidR="008A4442" w:rsidRPr="00840AA5" w:rsidRDefault="008A4442" w:rsidP="008A4442">
            <w:pPr>
              <w:jc w:val="center"/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</w:tc>
        <w:tc>
          <w:tcPr>
            <w:tcW w:w="988" w:type="dxa"/>
          </w:tcPr>
          <w:p w14:paraId="3800CAD3" w14:textId="77777777" w:rsidR="008A4442" w:rsidRPr="00840AA5" w:rsidRDefault="008A4442" w:rsidP="008A4442">
            <w:pPr>
              <w:jc w:val="center"/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</w:tc>
        <w:tc>
          <w:tcPr>
            <w:tcW w:w="988" w:type="dxa"/>
          </w:tcPr>
          <w:p w14:paraId="1171E19D" w14:textId="77777777" w:rsidR="008A4442" w:rsidRPr="00840AA5" w:rsidRDefault="008A4442" w:rsidP="008A4442">
            <w:pPr>
              <w:jc w:val="center"/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</w:tc>
      </w:tr>
    </w:tbl>
    <w:p w14:paraId="7CAB6B6A" w14:textId="77777777" w:rsidR="008A4442" w:rsidRPr="00840AA5" w:rsidRDefault="008A4442" w:rsidP="008A4442">
      <w:pPr>
        <w:rPr>
          <w:rFonts w:ascii="Calibri" w:hAnsi="Calibri" w:cs="Arial"/>
          <w:b/>
          <w:sz w:val="24"/>
          <w:szCs w:val="24"/>
        </w:rPr>
      </w:pPr>
    </w:p>
    <w:p w14:paraId="5744B353" w14:textId="77777777" w:rsidR="008A4442" w:rsidRPr="00840AA5" w:rsidRDefault="008A4442" w:rsidP="008A4442">
      <w:pPr>
        <w:rPr>
          <w:rFonts w:ascii="Calibri" w:hAnsi="Calibri" w:cs="Arial"/>
          <w:b/>
          <w:sz w:val="24"/>
          <w:szCs w:val="24"/>
        </w:rPr>
      </w:pPr>
    </w:p>
    <w:p w14:paraId="01A04DB3" w14:textId="77777777" w:rsidR="008A4442" w:rsidRPr="00840AA5" w:rsidRDefault="008A4442" w:rsidP="008A4442">
      <w:pPr>
        <w:pStyle w:val="Title"/>
        <w:rPr>
          <w:rFonts w:ascii="Calibri" w:hAnsi="Calibri" w:cs="Arial"/>
          <w:b/>
          <w:color w:val="auto"/>
          <w:sz w:val="36"/>
          <w:szCs w:val="36"/>
        </w:rPr>
      </w:pPr>
      <w:r w:rsidRPr="00840AA5">
        <w:rPr>
          <w:rFonts w:ascii="Calibri" w:hAnsi="Calibri" w:cs="Arial"/>
          <w:color w:val="auto"/>
          <w:sz w:val="28"/>
          <w:szCs w:val="28"/>
          <w:highlight w:val="yellow"/>
        </w:rPr>
        <w:br/>
      </w:r>
      <w:r w:rsidRPr="00840AA5">
        <w:rPr>
          <w:rFonts w:ascii="Calibri" w:hAnsi="Calibri" w:cs="Arial"/>
          <w:color w:val="auto"/>
          <w:sz w:val="28"/>
          <w:szCs w:val="28"/>
          <w:highlight w:val="yellow"/>
        </w:rPr>
        <w:br/>
      </w:r>
      <w:r w:rsidRPr="00840AA5">
        <w:rPr>
          <w:rFonts w:ascii="Calibri" w:hAnsi="Calibri" w:cs="Arial"/>
          <w:color w:val="auto"/>
          <w:sz w:val="28"/>
          <w:szCs w:val="28"/>
          <w:highlight w:val="yellow"/>
        </w:rPr>
        <w:br/>
      </w:r>
      <w:r w:rsidRPr="00840AA5">
        <w:rPr>
          <w:rFonts w:ascii="Calibri" w:hAnsi="Calibri" w:cs="Arial"/>
          <w:color w:val="auto"/>
          <w:sz w:val="28"/>
          <w:szCs w:val="28"/>
          <w:highlight w:val="yellow"/>
        </w:rPr>
        <w:br/>
      </w:r>
    </w:p>
    <w:p w14:paraId="7DD177A2" w14:textId="77777777" w:rsidR="008A4442" w:rsidRPr="00840AA5" w:rsidRDefault="008A4442" w:rsidP="008A4442">
      <w:pPr>
        <w:pStyle w:val="Title"/>
        <w:rPr>
          <w:rFonts w:ascii="Calibri" w:hAnsi="Calibri" w:cs="Arial"/>
          <w:b/>
          <w:color w:val="auto"/>
          <w:sz w:val="40"/>
          <w:szCs w:val="40"/>
        </w:rPr>
      </w:pPr>
      <w:r w:rsidRPr="00840AA5">
        <w:rPr>
          <w:rFonts w:ascii="Calibri" w:hAnsi="Calibri" w:cs="Arial"/>
          <w:b/>
          <w:color w:val="auto"/>
          <w:sz w:val="40"/>
          <w:szCs w:val="40"/>
        </w:rPr>
        <w:t>Lesson 1</w:t>
      </w:r>
    </w:p>
    <w:p w14:paraId="43F8F051" w14:textId="1D283BBD" w:rsidR="00112B9B" w:rsidRPr="00840AA5" w:rsidRDefault="008A4442" w:rsidP="000F7E8B">
      <w:pPr>
        <w:rPr>
          <w:rFonts w:ascii="Arial" w:hAnsi="Arial" w:cs="Arial"/>
          <w:i/>
          <w:sz w:val="24"/>
          <w:szCs w:val="24"/>
        </w:rPr>
      </w:pPr>
      <w:r w:rsidRPr="00840AA5">
        <w:rPr>
          <w:rFonts w:ascii="Arial" w:hAnsi="Arial" w:cs="Arial"/>
          <w:i/>
          <w:sz w:val="24"/>
          <w:szCs w:val="24"/>
        </w:rPr>
        <w:br/>
      </w:r>
      <w:r w:rsidRPr="00840AA5">
        <w:rPr>
          <w:rFonts w:ascii="Arial" w:hAnsi="Arial" w:cs="Arial"/>
          <w:i/>
          <w:sz w:val="24"/>
          <w:szCs w:val="24"/>
        </w:rPr>
        <w:br/>
      </w:r>
      <w:r w:rsidRPr="00840AA5">
        <w:rPr>
          <w:rFonts w:ascii="Arial" w:hAnsi="Arial" w:cs="Arial"/>
          <w:i/>
          <w:sz w:val="24"/>
          <w:szCs w:val="24"/>
        </w:rPr>
        <w:br/>
      </w:r>
      <w:r w:rsidR="00112B9B" w:rsidRPr="00840AA5">
        <w:rPr>
          <w:rFonts w:ascii="Arial" w:hAnsi="Arial" w:cs="Arial"/>
          <w:i/>
          <w:sz w:val="24"/>
          <w:szCs w:val="24"/>
        </w:rPr>
        <w:t xml:space="preserve">Use the following information to answer </w:t>
      </w:r>
      <w:r w:rsidR="0060255F">
        <w:rPr>
          <w:rFonts w:ascii="Arial" w:hAnsi="Arial" w:cs="Arial"/>
          <w:i/>
          <w:sz w:val="24"/>
          <w:szCs w:val="24"/>
        </w:rPr>
        <w:t>Questions 1-4</w:t>
      </w:r>
      <w:r w:rsidRPr="00840AA5">
        <w:rPr>
          <w:rFonts w:ascii="Arial" w:hAnsi="Arial" w:cs="Arial"/>
          <w:i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0E55" w:rsidRPr="00840AA5" w14:paraId="5BAC5A75" w14:textId="77777777" w:rsidTr="008A4442">
        <w:tc>
          <w:tcPr>
            <w:tcW w:w="9350" w:type="dxa"/>
          </w:tcPr>
          <w:p w14:paraId="7E50EE2D" w14:textId="77777777" w:rsidR="000F7E8B" w:rsidRPr="00840AA5" w:rsidRDefault="000F7E8B" w:rsidP="008A44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CE1FF3" w14:textId="1EFDF930" w:rsidR="000F7E8B" w:rsidRPr="00840AA5" w:rsidRDefault="00CC41EB" w:rsidP="00FC6B5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40AA5">
              <w:rPr>
                <w:rFonts w:ascii="Arial" w:hAnsi="Arial" w:cs="Arial"/>
                <w:noProof/>
                <w:sz w:val="24"/>
                <w:szCs w:val="24"/>
                <w:lang w:eastAsia="en-CA"/>
              </w:rPr>
              <w:drawing>
                <wp:inline distT="0" distB="0" distL="0" distR="0" wp14:anchorId="0F7E6D4D" wp14:editId="0BD5AA96">
                  <wp:extent cx="4023360" cy="2933700"/>
                  <wp:effectExtent l="0" t="0" r="0" b="0"/>
                  <wp:docPr id="2" name="Picture 2" descr="C:\Users\karla montgomery\Desktop\M6 Summative\M6Sum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karla montgomery\Desktop\M6 Summative\M6Sum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36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1728A6" w14:textId="6CAC5D75" w:rsidR="000F7E8B" w:rsidRPr="00840AA5" w:rsidRDefault="00FE3693" w:rsidP="000F7E8B">
      <w:pPr>
        <w:rPr>
          <w:rFonts w:ascii="Arial" w:hAnsi="Arial" w:cs="Arial"/>
          <w:i/>
          <w:sz w:val="24"/>
          <w:szCs w:val="24"/>
        </w:rPr>
      </w:pPr>
      <w:r w:rsidRPr="00840AA5">
        <w:rPr>
          <w:rFonts w:ascii="Arial" w:hAnsi="Arial" w:cs="Arial"/>
          <w:i/>
          <w:sz w:val="24"/>
          <w:szCs w:val="24"/>
        </w:rPr>
        <w:br/>
      </w:r>
    </w:p>
    <w:p w14:paraId="597F5998" w14:textId="0DAA9FB2" w:rsidR="000F7E8B" w:rsidRPr="00840AA5" w:rsidRDefault="000F7E8B" w:rsidP="00E7148E">
      <w:pPr>
        <w:pStyle w:val="ListParagraph"/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lastRenderedPageBreak/>
        <w:t xml:space="preserve">Match the numbers on the electrochemical cell above with the descriptors below. </w:t>
      </w:r>
    </w:p>
    <w:p w14:paraId="090DF533" w14:textId="77777777" w:rsidR="00212B8A" w:rsidRPr="00840AA5" w:rsidRDefault="00212B8A" w:rsidP="000F7E8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52FB1F4D" w14:textId="77777777" w:rsidR="00E30464" w:rsidRPr="00840AA5" w:rsidRDefault="00E30464" w:rsidP="000F7E8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059D0EA3" w14:textId="77844F69" w:rsidR="000F7E8B" w:rsidRPr="00840AA5" w:rsidRDefault="000F7E8B" w:rsidP="000F7E8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Answer</w:t>
      </w:r>
      <w:r w:rsidR="00212B8A" w:rsidRPr="00840AA5">
        <w:rPr>
          <w:rFonts w:ascii="Arial" w:hAnsi="Arial" w:cs="Arial"/>
          <w:b/>
          <w:sz w:val="24"/>
          <w:szCs w:val="24"/>
        </w:rPr>
        <w:t xml:space="preserve">  </w:t>
      </w:r>
      <w:r w:rsidR="007C4D65" w:rsidRPr="00840AA5">
        <w:rPr>
          <w:rFonts w:ascii="Arial" w:hAnsi="Arial" w:cs="Arial"/>
          <w:b/>
          <w:sz w:val="24"/>
          <w:szCs w:val="24"/>
        </w:rPr>
        <w:t xml:space="preserve"> (5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7"/>
        <w:gridCol w:w="4917"/>
      </w:tblGrid>
      <w:tr w:rsidR="00D30E55" w:rsidRPr="00840AA5" w14:paraId="4E9D847A" w14:textId="77777777" w:rsidTr="00E30464">
        <w:tc>
          <w:tcPr>
            <w:tcW w:w="1417" w:type="dxa"/>
          </w:tcPr>
          <w:p w14:paraId="754744B3" w14:textId="7777777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4917" w:type="dxa"/>
          </w:tcPr>
          <w:p w14:paraId="4A237DCA" w14:textId="7777777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b/>
                <w:sz w:val="24"/>
                <w:szCs w:val="24"/>
              </w:rPr>
              <w:t>Descriptor</w:t>
            </w:r>
          </w:p>
        </w:tc>
      </w:tr>
      <w:tr w:rsidR="00D30E55" w:rsidRPr="00840AA5" w14:paraId="3FC0C293" w14:textId="77777777" w:rsidTr="00E30464">
        <w:tc>
          <w:tcPr>
            <w:tcW w:w="1417" w:type="dxa"/>
          </w:tcPr>
          <w:p w14:paraId="2D4F36EE" w14:textId="613B6F8F" w:rsidR="00E7148E" w:rsidRPr="00840AA5" w:rsidRDefault="00E7148E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F00AD9" w14:textId="33B91EBA" w:rsidR="00E30464" w:rsidRPr="00840AA5" w:rsidRDefault="00E30464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7" w:type="dxa"/>
          </w:tcPr>
          <w:p w14:paraId="12DCE819" w14:textId="7777777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Anode</w:t>
            </w:r>
          </w:p>
        </w:tc>
      </w:tr>
      <w:tr w:rsidR="00D30E55" w:rsidRPr="00840AA5" w14:paraId="7F731E16" w14:textId="77777777" w:rsidTr="00E30464">
        <w:tc>
          <w:tcPr>
            <w:tcW w:w="1417" w:type="dxa"/>
          </w:tcPr>
          <w:p w14:paraId="03EC6DE3" w14:textId="4033B2B1" w:rsidR="000F7E8B" w:rsidRPr="00840AA5" w:rsidRDefault="000F7E8B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F563C8" w14:textId="77777777" w:rsidR="00E7148E" w:rsidRPr="00840AA5" w:rsidRDefault="00E7148E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7" w:type="dxa"/>
          </w:tcPr>
          <w:p w14:paraId="4101DC74" w14:textId="7777777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Cathode</w:t>
            </w:r>
          </w:p>
        </w:tc>
      </w:tr>
      <w:tr w:rsidR="00D30E55" w:rsidRPr="00840AA5" w14:paraId="4F30C0D0" w14:textId="77777777" w:rsidTr="00E30464">
        <w:tc>
          <w:tcPr>
            <w:tcW w:w="1417" w:type="dxa"/>
          </w:tcPr>
          <w:p w14:paraId="20404148" w14:textId="1A5AFFCD" w:rsidR="000F7E8B" w:rsidRPr="00840AA5" w:rsidRDefault="000F7E8B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562AEC" w14:textId="77777777" w:rsidR="00E7148E" w:rsidRPr="00840AA5" w:rsidRDefault="00E7148E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7" w:type="dxa"/>
          </w:tcPr>
          <w:p w14:paraId="4AB9A661" w14:textId="7777777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SOA</w:t>
            </w:r>
          </w:p>
        </w:tc>
      </w:tr>
      <w:tr w:rsidR="00D30E55" w:rsidRPr="00840AA5" w14:paraId="048E1B93" w14:textId="77777777" w:rsidTr="00E30464">
        <w:tc>
          <w:tcPr>
            <w:tcW w:w="1417" w:type="dxa"/>
          </w:tcPr>
          <w:p w14:paraId="5C153A40" w14:textId="30142A99" w:rsidR="000F7E8B" w:rsidRPr="00840AA5" w:rsidRDefault="000F7E8B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61C2C8" w14:textId="77777777" w:rsidR="00E7148E" w:rsidRPr="00840AA5" w:rsidRDefault="00E7148E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7" w:type="dxa"/>
          </w:tcPr>
          <w:p w14:paraId="6D7A369D" w14:textId="7777777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SRA</w:t>
            </w:r>
          </w:p>
        </w:tc>
      </w:tr>
      <w:tr w:rsidR="00D30E55" w:rsidRPr="00840AA5" w14:paraId="5DDE33A2" w14:textId="77777777" w:rsidTr="00E30464">
        <w:tc>
          <w:tcPr>
            <w:tcW w:w="1417" w:type="dxa"/>
          </w:tcPr>
          <w:p w14:paraId="356893F3" w14:textId="10B3023B" w:rsidR="000F7E8B" w:rsidRPr="00840AA5" w:rsidRDefault="000F7E8B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C49784" w14:textId="77777777" w:rsidR="00E7148E" w:rsidRPr="00840AA5" w:rsidRDefault="00E7148E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7" w:type="dxa"/>
          </w:tcPr>
          <w:p w14:paraId="42F576DF" w14:textId="7777777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Positive electrode</w:t>
            </w:r>
          </w:p>
        </w:tc>
      </w:tr>
      <w:tr w:rsidR="00D30E55" w:rsidRPr="00840AA5" w14:paraId="0B326748" w14:textId="77777777" w:rsidTr="00E30464">
        <w:tc>
          <w:tcPr>
            <w:tcW w:w="1417" w:type="dxa"/>
          </w:tcPr>
          <w:p w14:paraId="08009DEF" w14:textId="3E695252" w:rsidR="000F7E8B" w:rsidRPr="00840AA5" w:rsidRDefault="000F7E8B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6FB9E6" w14:textId="77777777" w:rsidR="00E7148E" w:rsidRPr="00840AA5" w:rsidRDefault="00E7148E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7" w:type="dxa"/>
          </w:tcPr>
          <w:p w14:paraId="493B838C" w14:textId="7777777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Negative electrode</w:t>
            </w:r>
          </w:p>
        </w:tc>
      </w:tr>
      <w:tr w:rsidR="00D30E55" w:rsidRPr="00840AA5" w14:paraId="583FB222" w14:textId="77777777" w:rsidTr="00E30464">
        <w:tc>
          <w:tcPr>
            <w:tcW w:w="1417" w:type="dxa"/>
          </w:tcPr>
          <w:p w14:paraId="1AB78656" w14:textId="6987F92A" w:rsidR="000F7E8B" w:rsidRPr="00840AA5" w:rsidRDefault="000F7E8B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B0EB55" w14:textId="77777777" w:rsidR="00E7148E" w:rsidRPr="00840AA5" w:rsidRDefault="00E7148E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7" w:type="dxa"/>
          </w:tcPr>
          <w:p w14:paraId="4940DBDE" w14:textId="7777777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Pathway that allows electrons to flow</w:t>
            </w:r>
          </w:p>
        </w:tc>
      </w:tr>
      <w:tr w:rsidR="00D30E55" w:rsidRPr="00840AA5" w14:paraId="7577B39C" w14:textId="77777777" w:rsidTr="00E30464">
        <w:tc>
          <w:tcPr>
            <w:tcW w:w="1417" w:type="dxa"/>
          </w:tcPr>
          <w:p w14:paraId="0DA940AD" w14:textId="206EB73F" w:rsidR="000F7E8B" w:rsidRPr="00840AA5" w:rsidRDefault="000F7E8B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A19E11" w14:textId="77777777" w:rsidR="00E7148E" w:rsidRPr="00840AA5" w:rsidRDefault="00E7148E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7" w:type="dxa"/>
          </w:tcPr>
          <w:p w14:paraId="3939B23D" w14:textId="7777777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Pathway that allows ions to flow</w:t>
            </w:r>
          </w:p>
        </w:tc>
      </w:tr>
      <w:tr w:rsidR="00D30E55" w:rsidRPr="00840AA5" w14:paraId="13FAF2E7" w14:textId="77777777" w:rsidTr="00E30464">
        <w:tc>
          <w:tcPr>
            <w:tcW w:w="1417" w:type="dxa"/>
          </w:tcPr>
          <w:p w14:paraId="3122DF80" w14:textId="5278B072" w:rsidR="000F7E8B" w:rsidRPr="00840AA5" w:rsidRDefault="000F7E8B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3265A1" w14:textId="77777777" w:rsidR="00E7148E" w:rsidRPr="00840AA5" w:rsidRDefault="00E7148E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7" w:type="dxa"/>
          </w:tcPr>
          <w:p w14:paraId="04719201" w14:textId="7777777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Direction that electrons flow</w:t>
            </w:r>
          </w:p>
        </w:tc>
      </w:tr>
      <w:tr w:rsidR="000F7E8B" w:rsidRPr="00840AA5" w14:paraId="31339F8E" w14:textId="77777777" w:rsidTr="00E30464">
        <w:tc>
          <w:tcPr>
            <w:tcW w:w="1417" w:type="dxa"/>
          </w:tcPr>
          <w:p w14:paraId="21E50340" w14:textId="7B15E6F8" w:rsidR="000F7E8B" w:rsidRPr="00840AA5" w:rsidRDefault="000F7E8B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4546C9" w14:textId="77777777" w:rsidR="00E7148E" w:rsidRPr="00840AA5" w:rsidRDefault="00E7148E" w:rsidP="00046666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7" w:type="dxa"/>
          </w:tcPr>
          <w:p w14:paraId="05B94FB6" w14:textId="7777777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Direction that cations flow</w:t>
            </w:r>
          </w:p>
        </w:tc>
      </w:tr>
    </w:tbl>
    <w:p w14:paraId="33A2FC96" w14:textId="77777777" w:rsidR="000F7E8B" w:rsidRPr="00840AA5" w:rsidRDefault="000F7E8B" w:rsidP="000F7E8B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1ED83805" w14:textId="77777777" w:rsidR="00223DB6" w:rsidRPr="00840AA5" w:rsidRDefault="00223DB6" w:rsidP="000F7E8B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741EBA87" w14:textId="77777777" w:rsidR="006B0926" w:rsidRPr="00840AA5" w:rsidRDefault="006B0926" w:rsidP="000F7E8B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59E6C2E7" w14:textId="77777777" w:rsidR="006B0926" w:rsidRPr="00840AA5" w:rsidRDefault="006B0926" w:rsidP="000F7E8B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5D5DBC61" w14:textId="6077233C" w:rsidR="000F7E8B" w:rsidRPr="00840AA5" w:rsidRDefault="000F7E8B" w:rsidP="006B0926">
      <w:pPr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 xml:space="preserve">Write the anode half-reaction, cathode half-reaction and the net cell reaction. </w:t>
      </w:r>
    </w:p>
    <w:p w14:paraId="04D00D7C" w14:textId="77777777" w:rsidR="006B0926" w:rsidRPr="00840AA5" w:rsidRDefault="006B0926" w:rsidP="000F7E8B">
      <w:pPr>
        <w:pStyle w:val="ListParagraph"/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</w:p>
    <w:p w14:paraId="3CA2014C" w14:textId="77777777" w:rsidR="006B0926" w:rsidRPr="00840AA5" w:rsidRDefault="006B0926" w:rsidP="000F7E8B">
      <w:pPr>
        <w:pStyle w:val="ListParagraph"/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</w:p>
    <w:p w14:paraId="7010C627" w14:textId="2E18A3BE" w:rsidR="000F7E8B" w:rsidRPr="00840AA5" w:rsidRDefault="000F7E8B" w:rsidP="000F7E8B">
      <w:pPr>
        <w:pStyle w:val="ListParagraph"/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  <w:proofErr w:type="gramStart"/>
      <w:r w:rsidRPr="00840AA5">
        <w:rPr>
          <w:rFonts w:ascii="Arial" w:hAnsi="Arial" w:cs="Arial"/>
          <w:b/>
          <w:sz w:val="24"/>
          <w:szCs w:val="24"/>
        </w:rPr>
        <w:t>Answer</w:t>
      </w:r>
      <w:r w:rsidR="006B0926" w:rsidRPr="00840AA5">
        <w:rPr>
          <w:rFonts w:ascii="Arial" w:hAnsi="Arial" w:cs="Arial"/>
          <w:b/>
          <w:sz w:val="24"/>
          <w:szCs w:val="24"/>
        </w:rPr>
        <w:t xml:space="preserve">  </w:t>
      </w:r>
      <w:r w:rsidR="00045856" w:rsidRPr="00840AA5">
        <w:rPr>
          <w:rFonts w:ascii="Arial" w:hAnsi="Arial" w:cs="Arial"/>
          <w:b/>
          <w:sz w:val="24"/>
          <w:szCs w:val="24"/>
        </w:rPr>
        <w:t>(</w:t>
      </w:r>
      <w:proofErr w:type="gramEnd"/>
      <w:r w:rsidR="00045856" w:rsidRPr="00840AA5">
        <w:rPr>
          <w:rFonts w:ascii="Arial" w:hAnsi="Arial" w:cs="Arial"/>
          <w:b/>
          <w:sz w:val="24"/>
          <w:szCs w:val="24"/>
        </w:rPr>
        <w:t>3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520"/>
      </w:tblGrid>
      <w:tr w:rsidR="00D30E55" w:rsidRPr="00840AA5" w14:paraId="260F90C6" w14:textId="77777777" w:rsidTr="008A4442">
        <w:trPr>
          <w:trHeight w:val="620"/>
        </w:trPr>
        <w:tc>
          <w:tcPr>
            <w:tcW w:w="2110" w:type="dxa"/>
          </w:tcPr>
          <w:p w14:paraId="4E8EBC1B" w14:textId="7777777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anode</w:t>
            </w:r>
          </w:p>
          <w:p w14:paraId="54D32DE6" w14:textId="7777777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half-reaction</w:t>
            </w:r>
          </w:p>
        </w:tc>
        <w:tc>
          <w:tcPr>
            <w:tcW w:w="6520" w:type="dxa"/>
          </w:tcPr>
          <w:p w14:paraId="1A6767AE" w14:textId="7777777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0C0139B5" w14:textId="364F84A0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1BEBD79E" w14:textId="77777777" w:rsidTr="008A4442">
        <w:trPr>
          <w:trHeight w:val="620"/>
        </w:trPr>
        <w:tc>
          <w:tcPr>
            <w:tcW w:w="2110" w:type="dxa"/>
          </w:tcPr>
          <w:p w14:paraId="3E31C25D" w14:textId="3ED95827" w:rsidR="000F7E8B" w:rsidRPr="00840AA5" w:rsidRDefault="00223DB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c</w:t>
            </w:r>
            <w:r w:rsidR="000F7E8B" w:rsidRPr="00840AA5">
              <w:rPr>
                <w:rFonts w:ascii="Arial" w:hAnsi="Arial" w:cs="Arial"/>
                <w:sz w:val="24"/>
                <w:szCs w:val="24"/>
              </w:rPr>
              <w:t>athode</w:t>
            </w:r>
          </w:p>
          <w:p w14:paraId="15FA39BD" w14:textId="4A6ADD14" w:rsidR="000F7E8B" w:rsidRPr="00840AA5" w:rsidRDefault="000450CC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h</w:t>
            </w:r>
            <w:r w:rsidR="000F7E8B" w:rsidRPr="00840AA5">
              <w:rPr>
                <w:rFonts w:ascii="Arial" w:hAnsi="Arial" w:cs="Arial"/>
                <w:sz w:val="24"/>
                <w:szCs w:val="24"/>
              </w:rPr>
              <w:t>alf-reaction</w:t>
            </w:r>
          </w:p>
        </w:tc>
        <w:tc>
          <w:tcPr>
            <w:tcW w:w="6520" w:type="dxa"/>
          </w:tcPr>
          <w:p w14:paraId="13522BEF" w14:textId="7777777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526C32F6" w14:textId="239FCAAA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E8B" w:rsidRPr="00840AA5" w14:paraId="7E728B98" w14:textId="77777777" w:rsidTr="008A4442">
        <w:trPr>
          <w:trHeight w:val="620"/>
        </w:trPr>
        <w:tc>
          <w:tcPr>
            <w:tcW w:w="2110" w:type="dxa"/>
          </w:tcPr>
          <w:p w14:paraId="41BB907B" w14:textId="2E353CA6" w:rsidR="000F7E8B" w:rsidRPr="00840AA5" w:rsidRDefault="00223DB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n</w:t>
            </w:r>
            <w:r w:rsidR="000F7E8B" w:rsidRPr="00840AA5">
              <w:rPr>
                <w:rFonts w:ascii="Arial" w:hAnsi="Arial" w:cs="Arial"/>
                <w:sz w:val="24"/>
                <w:szCs w:val="24"/>
              </w:rPr>
              <w:t>et</w:t>
            </w:r>
          </w:p>
          <w:p w14:paraId="53A28E7B" w14:textId="7777777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reaction</w:t>
            </w:r>
          </w:p>
        </w:tc>
        <w:tc>
          <w:tcPr>
            <w:tcW w:w="6520" w:type="dxa"/>
          </w:tcPr>
          <w:p w14:paraId="4402EB0C" w14:textId="7777777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3F0002A7" w14:textId="442E9BBF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6238A3" w14:textId="77777777" w:rsidR="000F7E8B" w:rsidRPr="00840AA5" w:rsidRDefault="000F7E8B" w:rsidP="000F7E8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730DECD7" w14:textId="77777777" w:rsidR="009B24B8" w:rsidRPr="00840AA5" w:rsidRDefault="009B24B8" w:rsidP="000F7E8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62734745" w14:textId="77777777" w:rsidR="009B24B8" w:rsidRPr="00840AA5" w:rsidRDefault="009B24B8" w:rsidP="000450CC">
      <w:pPr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</w:p>
    <w:p w14:paraId="522386C7" w14:textId="77777777" w:rsidR="000F7E8B" w:rsidRPr="00840AA5" w:rsidRDefault="000F7E8B" w:rsidP="000F7E8B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37F657A9" w14:textId="199F3668" w:rsidR="000F7E8B" w:rsidRPr="00840AA5" w:rsidRDefault="000F7E8B" w:rsidP="009B24B8">
      <w:pPr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 xml:space="preserve">Calculate the electrical potential of the cell. </w:t>
      </w:r>
    </w:p>
    <w:p w14:paraId="7B821D78" w14:textId="77777777" w:rsidR="009B24B8" w:rsidRPr="00840AA5" w:rsidRDefault="009B24B8" w:rsidP="000F7E8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49B18B04" w14:textId="77777777" w:rsidR="009B24B8" w:rsidRPr="00840AA5" w:rsidRDefault="009B24B8" w:rsidP="000F7E8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008DC04C" w14:textId="7C096718" w:rsidR="000F7E8B" w:rsidRPr="00840AA5" w:rsidRDefault="000F7E8B" w:rsidP="000F7E8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Answer</w:t>
      </w:r>
      <w:r w:rsidR="00A20ECC" w:rsidRPr="00840AA5">
        <w:rPr>
          <w:rFonts w:ascii="Arial" w:hAnsi="Arial" w:cs="Arial"/>
          <w:b/>
          <w:sz w:val="24"/>
          <w:szCs w:val="24"/>
        </w:rPr>
        <w:t xml:space="preserve"> </w:t>
      </w:r>
      <w:r w:rsidR="009B24B8" w:rsidRPr="00840AA5">
        <w:rPr>
          <w:rFonts w:ascii="Arial" w:hAnsi="Arial" w:cs="Arial"/>
          <w:b/>
          <w:sz w:val="24"/>
          <w:szCs w:val="24"/>
        </w:rPr>
        <w:t xml:space="preserve">  </w:t>
      </w:r>
      <w:r w:rsidR="00A20ECC" w:rsidRPr="00840AA5">
        <w:rPr>
          <w:rFonts w:ascii="Arial" w:hAnsi="Arial" w:cs="Arial"/>
          <w:b/>
          <w:sz w:val="24"/>
          <w:szCs w:val="24"/>
        </w:rPr>
        <w:t>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0F7E8B" w:rsidRPr="00840AA5" w14:paraId="458CB4C1" w14:textId="77777777" w:rsidTr="008A4442">
        <w:tc>
          <w:tcPr>
            <w:tcW w:w="9350" w:type="dxa"/>
          </w:tcPr>
          <w:p w14:paraId="5916C52D" w14:textId="0B50EA97" w:rsidR="000F7E8B" w:rsidRPr="00840AA5" w:rsidRDefault="000F7E8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59E0C898" w14:textId="77777777" w:rsidR="002573DB" w:rsidRPr="00840AA5" w:rsidRDefault="002573DB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376B057B" w14:textId="77777777" w:rsidR="00D3118D" w:rsidRDefault="00D3118D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00B4D51F" w14:textId="77777777" w:rsidR="00DF24BB" w:rsidRPr="00840AA5" w:rsidRDefault="00DF24BB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1FBE194D" w14:textId="77777777" w:rsidR="00D3118D" w:rsidRPr="00840AA5" w:rsidRDefault="00D3118D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422FF9BE" w14:textId="0C994D78" w:rsidR="00EF59A1" w:rsidRPr="00840AA5" w:rsidRDefault="00EF59A1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D38367" w14:textId="77777777" w:rsidR="000F7E8B" w:rsidRPr="00840AA5" w:rsidRDefault="000F7E8B" w:rsidP="000F7E8B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705A7804" w14:textId="77777777" w:rsidR="00FE5079" w:rsidRPr="00840AA5" w:rsidRDefault="00FE5079" w:rsidP="000F7E8B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3B2EED0C" w14:textId="77777777" w:rsidR="009B24B8" w:rsidRPr="00840AA5" w:rsidRDefault="009B24B8" w:rsidP="000F7E8B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1248C1F9" w14:textId="77777777" w:rsidR="009B24B8" w:rsidRPr="00840AA5" w:rsidRDefault="009B24B8" w:rsidP="000F7E8B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0C46346B" w14:textId="1BF5C3D6" w:rsidR="009B24B8" w:rsidRPr="00840AA5" w:rsidRDefault="000F7E8B" w:rsidP="000F7E8B">
      <w:pPr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 xml:space="preserve">Describe four empirical observations that </w:t>
      </w:r>
      <w:r w:rsidR="008A4442" w:rsidRPr="00840AA5">
        <w:rPr>
          <w:rFonts w:ascii="Arial" w:hAnsi="Arial" w:cs="Arial"/>
          <w:sz w:val="24"/>
          <w:szCs w:val="24"/>
        </w:rPr>
        <w:t>would accompany the operation of this cell.</w:t>
      </w:r>
    </w:p>
    <w:p w14:paraId="7C55A0DE" w14:textId="77777777" w:rsidR="009B24B8" w:rsidRPr="00840AA5" w:rsidRDefault="009B24B8" w:rsidP="000F7E8B">
      <w:pPr>
        <w:pStyle w:val="ListParagraph"/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</w:p>
    <w:p w14:paraId="009F403E" w14:textId="62EB0DA6" w:rsidR="000F7E8B" w:rsidRPr="00840AA5" w:rsidRDefault="000F7E8B" w:rsidP="000F7E8B">
      <w:pPr>
        <w:pStyle w:val="ListParagraph"/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Answer</w:t>
      </w:r>
      <w:r w:rsidR="00F535EB" w:rsidRPr="00840AA5">
        <w:rPr>
          <w:rFonts w:ascii="Arial" w:hAnsi="Arial" w:cs="Arial"/>
          <w:b/>
          <w:sz w:val="24"/>
          <w:szCs w:val="24"/>
        </w:rPr>
        <w:t xml:space="preserve">  </w:t>
      </w:r>
      <w:r w:rsidR="00A20ECC" w:rsidRPr="00840AA5">
        <w:rPr>
          <w:rFonts w:ascii="Arial" w:hAnsi="Arial" w:cs="Arial"/>
          <w:b/>
          <w:sz w:val="24"/>
          <w:szCs w:val="24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0F7E8B" w:rsidRPr="00840AA5" w14:paraId="01181030" w14:textId="77777777" w:rsidTr="008A4442">
        <w:tc>
          <w:tcPr>
            <w:tcW w:w="9350" w:type="dxa"/>
          </w:tcPr>
          <w:p w14:paraId="5ADD5BBD" w14:textId="77777777" w:rsidR="00D3118D" w:rsidRDefault="000450CC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  <w:p w14:paraId="3460B9D0" w14:textId="77777777" w:rsidR="00DF24BB" w:rsidRPr="00840AA5" w:rsidRDefault="00DF24B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40617A9C" w14:textId="77777777" w:rsidR="00D3118D" w:rsidRPr="00840AA5" w:rsidRDefault="00D3118D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76A98910" w14:textId="77777777" w:rsidR="00D3118D" w:rsidRPr="00840AA5" w:rsidRDefault="00D3118D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60FC1536" w14:textId="77777777" w:rsidR="00D3118D" w:rsidRPr="00840AA5" w:rsidRDefault="00D3118D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21B1179C" w14:textId="79154769" w:rsidR="000F7E8B" w:rsidRPr="00840AA5" w:rsidRDefault="000450CC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  <w:p w14:paraId="4115EC53" w14:textId="61289E4E" w:rsidR="00E463F4" w:rsidRPr="00840AA5" w:rsidRDefault="00E463F4" w:rsidP="009A68F6">
            <w:pPr>
              <w:pStyle w:val="ListParagraph"/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31A15C" w14:textId="77777777" w:rsidR="000F7E8B" w:rsidRPr="00840AA5" w:rsidRDefault="000F7E8B" w:rsidP="000F7E8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53A7AED5" w14:textId="77777777" w:rsidR="00F535EB" w:rsidRDefault="00F535EB" w:rsidP="000F7E8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393870A4" w14:textId="546428EC" w:rsidR="000F7E8B" w:rsidRPr="00840AA5" w:rsidRDefault="000F7E8B" w:rsidP="00840ED0">
      <w:pPr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 xml:space="preserve">Write the half-reaction for the standard reference half-cell. </w:t>
      </w:r>
    </w:p>
    <w:p w14:paraId="7A013C97" w14:textId="77777777" w:rsidR="00840ED0" w:rsidRPr="00840AA5" w:rsidRDefault="00840ED0" w:rsidP="000F7E8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1C7E70CF" w14:textId="77777777" w:rsidR="00840ED0" w:rsidRPr="00840AA5" w:rsidRDefault="00840ED0" w:rsidP="000F7E8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45460B6F" w14:textId="3049D895" w:rsidR="000F7E8B" w:rsidRPr="00840AA5" w:rsidRDefault="000F7E8B" w:rsidP="000F7E8B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  <w:proofErr w:type="gramStart"/>
      <w:r w:rsidRPr="00840AA5">
        <w:rPr>
          <w:rFonts w:ascii="Arial" w:hAnsi="Arial" w:cs="Arial"/>
          <w:b/>
          <w:sz w:val="24"/>
          <w:szCs w:val="24"/>
        </w:rPr>
        <w:t>Answer</w:t>
      </w:r>
      <w:r w:rsidR="00840ED0" w:rsidRPr="00840AA5">
        <w:rPr>
          <w:rFonts w:ascii="Arial" w:hAnsi="Arial" w:cs="Arial"/>
          <w:b/>
          <w:sz w:val="24"/>
          <w:szCs w:val="24"/>
        </w:rPr>
        <w:t xml:space="preserve">  (</w:t>
      </w:r>
      <w:proofErr w:type="gramEnd"/>
      <w:r w:rsidR="00840ED0" w:rsidRPr="00840AA5">
        <w:rPr>
          <w:rFonts w:ascii="Arial" w:hAnsi="Arial" w:cs="Arial"/>
          <w:b/>
          <w:sz w:val="24"/>
          <w:szCs w:val="24"/>
        </w:rPr>
        <w:t>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0F7E8B" w:rsidRPr="00840AA5" w14:paraId="187E777F" w14:textId="77777777" w:rsidTr="008A4442">
        <w:tc>
          <w:tcPr>
            <w:tcW w:w="9350" w:type="dxa"/>
          </w:tcPr>
          <w:p w14:paraId="41C68FC2" w14:textId="77777777" w:rsidR="00D3118D" w:rsidRPr="00840AA5" w:rsidRDefault="00D3118D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7985E8D4" w14:textId="77777777" w:rsidR="00D3118D" w:rsidRPr="00840AA5" w:rsidRDefault="00D3118D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232D3607" w14:textId="61151291" w:rsidR="00CA53CD" w:rsidRPr="00840AA5" w:rsidRDefault="009A68F6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46BB0B84" w14:textId="77777777" w:rsidR="000F7E8B" w:rsidRPr="00840AA5" w:rsidRDefault="000F7E8B" w:rsidP="000F7E8B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391FC72D" w14:textId="77777777" w:rsidR="00AC2A66" w:rsidRPr="00840AA5" w:rsidRDefault="00AC2A66" w:rsidP="008A4442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17B900D6" w14:textId="77777777" w:rsidR="00223DB6" w:rsidRPr="00840AA5" w:rsidRDefault="00223DB6" w:rsidP="000F7E8B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4B648146" w14:textId="4106C3A1" w:rsidR="00223DB6" w:rsidRPr="00840AA5" w:rsidRDefault="0094551E" w:rsidP="00AC2A66">
      <w:pPr>
        <w:pStyle w:val="ListParagraph"/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 xml:space="preserve">How would the net cell potential for the following cell be affected </w:t>
      </w:r>
      <w:r w:rsidR="00A20ECC" w:rsidRPr="00840AA5">
        <w:rPr>
          <w:rFonts w:ascii="Arial" w:hAnsi="Arial" w:cs="Arial"/>
          <w:sz w:val="24"/>
          <w:szCs w:val="24"/>
        </w:rPr>
        <w:t xml:space="preserve">if the reduction of </w:t>
      </w:r>
      <w:proofErr w:type="gramStart"/>
      <w:r w:rsidR="00A20ECC" w:rsidRPr="00840AA5">
        <w:rPr>
          <w:rFonts w:ascii="Arial" w:hAnsi="Arial" w:cs="Arial"/>
          <w:sz w:val="24"/>
          <w:szCs w:val="24"/>
        </w:rPr>
        <w:t>tin</w:t>
      </w:r>
      <w:r w:rsidRPr="00840AA5">
        <w:rPr>
          <w:rFonts w:ascii="Arial" w:hAnsi="Arial" w:cs="Arial"/>
          <w:sz w:val="24"/>
          <w:szCs w:val="24"/>
        </w:rPr>
        <w:t>(</w:t>
      </w:r>
      <w:proofErr w:type="gramEnd"/>
      <w:r w:rsidRPr="00840AA5">
        <w:rPr>
          <w:rFonts w:ascii="Arial" w:hAnsi="Arial" w:cs="Arial"/>
          <w:sz w:val="24"/>
          <w:szCs w:val="24"/>
        </w:rPr>
        <w:t xml:space="preserve">II) ions had been selected as the reference half-cell? </w:t>
      </w:r>
    </w:p>
    <w:p w14:paraId="0D854E09" w14:textId="77777777" w:rsidR="00223DB6" w:rsidRPr="00840AA5" w:rsidRDefault="00223DB6" w:rsidP="00223DB6">
      <w:pPr>
        <w:pStyle w:val="ListParagraph"/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5B5F26B8" w14:textId="3553412D" w:rsidR="00223DB6" w:rsidRPr="00840AA5" w:rsidRDefault="00223DB6" w:rsidP="00223DB6">
      <w:pPr>
        <w:pStyle w:val="ListParagraph"/>
        <w:spacing w:after="14" w:line="249" w:lineRule="auto"/>
        <w:ind w:right="285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 xml:space="preserve">    </w:t>
      </w:r>
      <w:r w:rsidR="0094551E" w:rsidRPr="00840AA5">
        <w:rPr>
          <w:rFonts w:ascii="Arial" w:hAnsi="Arial" w:cs="Arial"/>
          <w:sz w:val="24"/>
          <w:szCs w:val="24"/>
        </w:rPr>
        <w:t>Mg(s)</w:t>
      </w:r>
      <w:r w:rsidR="0066021C" w:rsidRPr="00840AA5">
        <w:rPr>
          <w:rFonts w:ascii="Arial" w:hAnsi="Arial" w:cs="Arial"/>
          <w:sz w:val="24"/>
          <w:szCs w:val="24"/>
        </w:rPr>
        <w:t xml:space="preserve"> </w:t>
      </w:r>
      <w:r w:rsidR="0094551E" w:rsidRPr="00840AA5">
        <w:rPr>
          <w:rFonts w:ascii="Arial" w:hAnsi="Arial" w:cs="Arial"/>
          <w:sz w:val="24"/>
          <w:szCs w:val="24"/>
        </w:rPr>
        <w:t>|</w:t>
      </w:r>
      <w:r w:rsidR="0066021C" w:rsidRPr="00840A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551E" w:rsidRPr="00840AA5">
        <w:rPr>
          <w:rFonts w:ascii="Arial" w:hAnsi="Arial" w:cs="Arial"/>
          <w:sz w:val="24"/>
          <w:szCs w:val="24"/>
        </w:rPr>
        <w:t>Mg(</w:t>
      </w:r>
      <w:proofErr w:type="gramEnd"/>
      <w:r w:rsidR="0094551E" w:rsidRPr="00840AA5">
        <w:rPr>
          <w:rFonts w:ascii="Arial" w:hAnsi="Arial" w:cs="Arial"/>
          <w:sz w:val="24"/>
          <w:szCs w:val="24"/>
        </w:rPr>
        <w:t>NO</w:t>
      </w:r>
      <w:r w:rsidR="0094551E" w:rsidRPr="00840AA5">
        <w:rPr>
          <w:rFonts w:ascii="Arial" w:hAnsi="Arial" w:cs="Arial"/>
          <w:sz w:val="24"/>
          <w:szCs w:val="24"/>
          <w:vertAlign w:val="subscript"/>
        </w:rPr>
        <w:t>3</w:t>
      </w:r>
      <w:r w:rsidR="0094551E" w:rsidRPr="00840AA5">
        <w:rPr>
          <w:rFonts w:ascii="Arial" w:hAnsi="Arial" w:cs="Arial"/>
          <w:sz w:val="24"/>
          <w:szCs w:val="24"/>
        </w:rPr>
        <w:t>)</w:t>
      </w:r>
      <w:r w:rsidR="0094551E" w:rsidRPr="00840AA5">
        <w:rPr>
          <w:rFonts w:ascii="Arial" w:hAnsi="Arial" w:cs="Arial"/>
          <w:sz w:val="24"/>
          <w:szCs w:val="24"/>
          <w:vertAlign w:val="subscript"/>
        </w:rPr>
        <w:t>2</w:t>
      </w:r>
      <w:r w:rsidR="0094551E" w:rsidRPr="00840AA5">
        <w:rPr>
          <w:rFonts w:ascii="Arial" w:hAnsi="Arial" w:cs="Arial"/>
          <w:sz w:val="24"/>
          <w:szCs w:val="24"/>
        </w:rPr>
        <w:t>(</w:t>
      </w:r>
      <w:proofErr w:type="spellStart"/>
      <w:r w:rsidR="0094551E" w:rsidRPr="00840AA5">
        <w:rPr>
          <w:rFonts w:ascii="Arial" w:hAnsi="Arial" w:cs="Arial"/>
          <w:sz w:val="24"/>
          <w:szCs w:val="24"/>
        </w:rPr>
        <w:t>aq</w:t>
      </w:r>
      <w:proofErr w:type="spellEnd"/>
      <w:r w:rsidR="0094551E" w:rsidRPr="00840AA5">
        <w:rPr>
          <w:rFonts w:ascii="Arial" w:hAnsi="Arial" w:cs="Arial"/>
          <w:sz w:val="24"/>
          <w:szCs w:val="24"/>
        </w:rPr>
        <w:t>)</w:t>
      </w:r>
      <w:r w:rsidR="0066021C" w:rsidRPr="00840AA5">
        <w:rPr>
          <w:rFonts w:ascii="Arial" w:hAnsi="Arial" w:cs="Arial"/>
          <w:sz w:val="24"/>
          <w:szCs w:val="24"/>
        </w:rPr>
        <w:t xml:space="preserve"> </w:t>
      </w:r>
      <w:r w:rsidR="0094551E" w:rsidRPr="00840AA5">
        <w:rPr>
          <w:rFonts w:ascii="Arial" w:hAnsi="Arial" w:cs="Arial"/>
          <w:sz w:val="24"/>
          <w:szCs w:val="24"/>
        </w:rPr>
        <w:t>||</w:t>
      </w:r>
      <w:r w:rsidR="0066021C" w:rsidRPr="00840AA5">
        <w:rPr>
          <w:rFonts w:ascii="Arial" w:hAnsi="Arial" w:cs="Arial"/>
          <w:sz w:val="24"/>
          <w:szCs w:val="24"/>
        </w:rPr>
        <w:t xml:space="preserve"> </w:t>
      </w:r>
      <w:r w:rsidR="0094551E" w:rsidRPr="00840AA5">
        <w:rPr>
          <w:rFonts w:ascii="Arial" w:hAnsi="Arial" w:cs="Arial"/>
          <w:sz w:val="24"/>
          <w:szCs w:val="24"/>
        </w:rPr>
        <w:t>Cd(NO</w:t>
      </w:r>
      <w:r w:rsidR="0094551E" w:rsidRPr="00840AA5">
        <w:rPr>
          <w:rFonts w:ascii="Arial" w:hAnsi="Arial" w:cs="Arial"/>
          <w:sz w:val="24"/>
          <w:szCs w:val="24"/>
          <w:vertAlign w:val="subscript"/>
        </w:rPr>
        <w:t>3</w:t>
      </w:r>
      <w:r w:rsidR="0094551E" w:rsidRPr="00840AA5">
        <w:rPr>
          <w:rFonts w:ascii="Arial" w:hAnsi="Arial" w:cs="Arial"/>
          <w:sz w:val="24"/>
          <w:szCs w:val="24"/>
        </w:rPr>
        <w:t>)</w:t>
      </w:r>
      <w:r w:rsidR="0094551E" w:rsidRPr="00840AA5">
        <w:rPr>
          <w:rFonts w:ascii="Arial" w:hAnsi="Arial" w:cs="Arial"/>
          <w:sz w:val="24"/>
          <w:szCs w:val="24"/>
          <w:vertAlign w:val="subscript"/>
        </w:rPr>
        <w:t>2</w:t>
      </w:r>
      <w:r w:rsidR="0094551E" w:rsidRPr="00840AA5">
        <w:rPr>
          <w:rFonts w:ascii="Arial" w:hAnsi="Arial" w:cs="Arial"/>
          <w:sz w:val="24"/>
          <w:szCs w:val="24"/>
        </w:rPr>
        <w:t>(</w:t>
      </w:r>
      <w:proofErr w:type="spellStart"/>
      <w:r w:rsidR="0094551E" w:rsidRPr="00840AA5">
        <w:rPr>
          <w:rFonts w:ascii="Arial" w:hAnsi="Arial" w:cs="Arial"/>
          <w:sz w:val="24"/>
          <w:szCs w:val="24"/>
        </w:rPr>
        <w:t>aq</w:t>
      </w:r>
      <w:proofErr w:type="spellEnd"/>
      <w:r w:rsidR="0094551E" w:rsidRPr="00840AA5">
        <w:rPr>
          <w:rFonts w:ascii="Arial" w:hAnsi="Arial" w:cs="Arial"/>
          <w:sz w:val="24"/>
          <w:szCs w:val="24"/>
        </w:rPr>
        <w:t>)</w:t>
      </w:r>
      <w:r w:rsidR="0066021C" w:rsidRPr="00840AA5">
        <w:rPr>
          <w:rFonts w:ascii="Arial" w:hAnsi="Arial" w:cs="Arial"/>
          <w:sz w:val="24"/>
          <w:szCs w:val="24"/>
        </w:rPr>
        <w:t xml:space="preserve"> </w:t>
      </w:r>
      <w:r w:rsidR="0094551E" w:rsidRPr="00840AA5">
        <w:rPr>
          <w:rFonts w:ascii="Arial" w:hAnsi="Arial" w:cs="Arial"/>
          <w:sz w:val="24"/>
          <w:szCs w:val="24"/>
        </w:rPr>
        <w:t>|</w:t>
      </w:r>
      <w:r w:rsidR="0066021C" w:rsidRPr="00840AA5">
        <w:rPr>
          <w:rFonts w:ascii="Arial" w:hAnsi="Arial" w:cs="Arial"/>
          <w:sz w:val="24"/>
          <w:szCs w:val="24"/>
        </w:rPr>
        <w:t xml:space="preserve"> </w:t>
      </w:r>
      <w:r w:rsidR="0094551E" w:rsidRPr="00840AA5">
        <w:rPr>
          <w:rFonts w:ascii="Arial" w:hAnsi="Arial" w:cs="Arial"/>
          <w:sz w:val="24"/>
          <w:szCs w:val="24"/>
        </w:rPr>
        <w:t xml:space="preserve">Cd(s) </w:t>
      </w:r>
    </w:p>
    <w:p w14:paraId="4F8CFE27" w14:textId="77777777" w:rsidR="00223DB6" w:rsidRPr="00840AA5" w:rsidRDefault="00223DB6" w:rsidP="00223DB6">
      <w:pPr>
        <w:pStyle w:val="ListParagraph"/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2224DFAC" w14:textId="77777777" w:rsidR="00AC2A66" w:rsidRPr="00840AA5" w:rsidRDefault="00AC2A66" w:rsidP="00FE5079">
      <w:pPr>
        <w:pStyle w:val="ListParagraph"/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</w:p>
    <w:p w14:paraId="2D5130EE" w14:textId="4D225B2E" w:rsidR="00FE5079" w:rsidRPr="00840AA5" w:rsidRDefault="0094551E" w:rsidP="00FE5079">
      <w:pPr>
        <w:pStyle w:val="ListParagraph"/>
        <w:spacing w:after="14" w:line="249" w:lineRule="auto"/>
        <w:ind w:right="285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Answer</w:t>
      </w:r>
      <w:r w:rsidR="00AC2A66" w:rsidRPr="00840AA5">
        <w:rPr>
          <w:rFonts w:ascii="Arial" w:hAnsi="Arial" w:cs="Arial"/>
          <w:b/>
          <w:sz w:val="24"/>
          <w:szCs w:val="24"/>
        </w:rPr>
        <w:t xml:space="preserve">  </w:t>
      </w:r>
      <w:r w:rsidR="00FE5079" w:rsidRPr="00840AA5">
        <w:rPr>
          <w:rFonts w:ascii="Arial" w:hAnsi="Arial" w:cs="Arial"/>
          <w:b/>
          <w:sz w:val="24"/>
          <w:szCs w:val="24"/>
        </w:rPr>
        <w:t>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94551E" w:rsidRPr="00840AA5" w14:paraId="4A8C3884" w14:textId="77777777" w:rsidTr="00737FDB">
        <w:tc>
          <w:tcPr>
            <w:tcW w:w="8856" w:type="dxa"/>
          </w:tcPr>
          <w:p w14:paraId="455D24C2" w14:textId="77777777" w:rsidR="0094551E" w:rsidRPr="00840AA5" w:rsidRDefault="0094551E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4207AD" w14:textId="77777777" w:rsidR="00D3118D" w:rsidRPr="00840AA5" w:rsidRDefault="00D3118D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7D2D38A8" w14:textId="77777777" w:rsidR="00D3118D" w:rsidRPr="00840AA5" w:rsidRDefault="00D3118D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215810E0" w14:textId="37D562BA" w:rsidR="00AC2A66" w:rsidRPr="00840AA5" w:rsidRDefault="009A68F6" w:rsidP="009A68F6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44B8766D" w14:textId="77777777" w:rsidR="00F55B99" w:rsidRPr="00840AA5" w:rsidRDefault="00F55B99" w:rsidP="00737FDB">
      <w:pPr>
        <w:spacing w:after="14" w:line="249" w:lineRule="auto"/>
        <w:ind w:right="285" w:firstLine="720"/>
        <w:rPr>
          <w:rFonts w:ascii="Arial" w:hAnsi="Arial" w:cs="Arial"/>
          <w:i/>
          <w:sz w:val="24"/>
          <w:szCs w:val="24"/>
        </w:rPr>
      </w:pPr>
    </w:p>
    <w:p w14:paraId="13E1C88F" w14:textId="7AB8CD51" w:rsidR="00737FDB" w:rsidRPr="00840AA5" w:rsidRDefault="00737FDB" w:rsidP="00737FDB">
      <w:pPr>
        <w:spacing w:after="14" w:line="249" w:lineRule="auto"/>
        <w:ind w:right="285" w:firstLine="720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D30E55" w:rsidRPr="00840AA5" w14:paraId="1A4F1519" w14:textId="77777777" w:rsidTr="00030845">
        <w:tc>
          <w:tcPr>
            <w:tcW w:w="9350" w:type="dxa"/>
            <w:shd w:val="clear" w:color="auto" w:fill="DEEAF6" w:themeFill="accent1" w:themeFillTint="33"/>
          </w:tcPr>
          <w:p w14:paraId="6647A8F8" w14:textId="440AABC8" w:rsidR="00030845" w:rsidRPr="00840AA5" w:rsidRDefault="0066021C" w:rsidP="00030845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View </w:t>
            </w:r>
            <w:r w:rsidR="00030845"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the Virtual Investigation “Building Voltaic Cells” in</w:t>
            </w:r>
            <w:r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Module 6 </w:t>
            </w:r>
            <w:r w:rsidR="00030845"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Lesson 1.3</w:t>
            </w:r>
            <w:r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and use the results of the experiments to answer Q</w:t>
            </w:r>
            <w:r w:rsidR="00646D3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uestions 7 – 10</w:t>
            </w:r>
            <w:r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  <w:p w14:paraId="6CEF1471" w14:textId="77777777" w:rsidR="00030845" w:rsidRPr="00840AA5" w:rsidRDefault="00030845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1FDB7" w14:textId="1584C8A9" w:rsidR="00F55B99" w:rsidRPr="00840AA5" w:rsidRDefault="00F55B99" w:rsidP="00223DB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E91BB9" w14:textId="77777777" w:rsidR="00737FDB" w:rsidRPr="00840AA5" w:rsidRDefault="00737FDB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 xml:space="preserve"> </w:t>
      </w:r>
    </w:p>
    <w:p w14:paraId="17D97887" w14:textId="420F7810" w:rsidR="00737FDB" w:rsidRPr="00840AA5" w:rsidRDefault="00737FDB" w:rsidP="00DA0986">
      <w:pPr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>Complete the following tables to make predictions abou</w:t>
      </w:r>
      <w:r w:rsidR="0066021C" w:rsidRPr="00840AA5">
        <w:rPr>
          <w:rFonts w:ascii="Arial" w:hAnsi="Arial" w:cs="Arial"/>
          <w:sz w:val="24"/>
          <w:szCs w:val="24"/>
        </w:rPr>
        <w:t>t the cells constructed in the Virtual I</w:t>
      </w:r>
      <w:r w:rsidRPr="00840AA5">
        <w:rPr>
          <w:rFonts w:ascii="Arial" w:hAnsi="Arial" w:cs="Arial"/>
          <w:sz w:val="24"/>
          <w:szCs w:val="24"/>
        </w:rPr>
        <w:t>nvestigation</w:t>
      </w:r>
      <w:r w:rsidR="00A45875" w:rsidRPr="00840AA5">
        <w:rPr>
          <w:rFonts w:ascii="Arial" w:hAnsi="Arial" w:cs="Arial"/>
          <w:sz w:val="24"/>
          <w:szCs w:val="24"/>
        </w:rPr>
        <w:t xml:space="preserve">.  </w:t>
      </w:r>
    </w:p>
    <w:p w14:paraId="0CF1913D" w14:textId="77777777" w:rsidR="00737FDB" w:rsidRPr="00840AA5" w:rsidRDefault="00737FDB" w:rsidP="00737FDB">
      <w:pPr>
        <w:pStyle w:val="ListParagraph"/>
        <w:rPr>
          <w:rFonts w:ascii="Arial" w:hAnsi="Arial" w:cs="Arial"/>
          <w:sz w:val="24"/>
          <w:szCs w:val="24"/>
        </w:rPr>
      </w:pPr>
    </w:p>
    <w:p w14:paraId="318A3748" w14:textId="77777777" w:rsidR="00A45875" w:rsidRPr="00840AA5" w:rsidRDefault="00737FDB" w:rsidP="00737FD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>Draw and fully label a diagram for each cell</w:t>
      </w:r>
      <w:r w:rsidR="00A45875" w:rsidRPr="00840AA5">
        <w:rPr>
          <w:rFonts w:ascii="Arial" w:hAnsi="Arial" w:cs="Arial"/>
          <w:sz w:val="24"/>
          <w:szCs w:val="24"/>
        </w:rPr>
        <w:t xml:space="preserve">. </w:t>
      </w:r>
    </w:p>
    <w:p w14:paraId="2A5D7B7F" w14:textId="4836B94B" w:rsidR="00737FDB" w:rsidRPr="00840AA5" w:rsidRDefault="00A45875" w:rsidP="00737FD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 xml:space="preserve">For each cell, indicate the direction of </w:t>
      </w:r>
      <w:r w:rsidR="00D3118D" w:rsidRPr="00840AA5">
        <w:rPr>
          <w:rFonts w:ascii="Arial" w:hAnsi="Arial" w:cs="Arial"/>
          <w:sz w:val="24"/>
          <w:szCs w:val="24"/>
        </w:rPr>
        <w:t>electron flow</w:t>
      </w:r>
      <w:r w:rsidR="00064C86" w:rsidRPr="00840AA5">
        <w:rPr>
          <w:rFonts w:ascii="Arial" w:hAnsi="Arial" w:cs="Arial"/>
          <w:sz w:val="24"/>
          <w:szCs w:val="24"/>
        </w:rPr>
        <w:t>,</w:t>
      </w:r>
      <w:r w:rsidR="00D3118D" w:rsidRPr="00840AA5">
        <w:rPr>
          <w:rFonts w:ascii="Arial" w:hAnsi="Arial" w:cs="Arial"/>
          <w:sz w:val="24"/>
          <w:szCs w:val="24"/>
        </w:rPr>
        <w:t xml:space="preserve"> cation </w:t>
      </w:r>
      <w:r w:rsidR="00064C86" w:rsidRPr="00840AA5">
        <w:rPr>
          <w:rFonts w:ascii="Arial" w:hAnsi="Arial" w:cs="Arial"/>
          <w:sz w:val="24"/>
          <w:szCs w:val="24"/>
        </w:rPr>
        <w:t xml:space="preserve">flow </w:t>
      </w:r>
      <w:r w:rsidR="00D3118D" w:rsidRPr="00840AA5">
        <w:rPr>
          <w:rFonts w:ascii="Arial" w:hAnsi="Arial" w:cs="Arial"/>
          <w:sz w:val="24"/>
          <w:szCs w:val="24"/>
        </w:rPr>
        <w:t>and anion flow</w:t>
      </w:r>
      <w:r w:rsidRPr="00840AA5">
        <w:rPr>
          <w:rFonts w:ascii="Arial" w:hAnsi="Arial" w:cs="Arial"/>
          <w:sz w:val="24"/>
          <w:szCs w:val="24"/>
        </w:rPr>
        <w:t>.</w:t>
      </w:r>
    </w:p>
    <w:p w14:paraId="6CCBD675" w14:textId="667DD10E" w:rsidR="0066021C" w:rsidRPr="00840AA5" w:rsidRDefault="00737FDB" w:rsidP="00737FD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>Write half-reactions for each half-cell</w:t>
      </w:r>
      <w:r w:rsidR="00A45875" w:rsidRPr="00840AA5">
        <w:rPr>
          <w:rFonts w:ascii="Arial" w:hAnsi="Arial" w:cs="Arial"/>
          <w:sz w:val="24"/>
          <w:szCs w:val="24"/>
        </w:rPr>
        <w:t>.</w:t>
      </w:r>
      <w:r w:rsidRPr="00840AA5">
        <w:rPr>
          <w:rFonts w:ascii="Arial" w:hAnsi="Arial" w:cs="Arial"/>
          <w:sz w:val="24"/>
          <w:szCs w:val="24"/>
        </w:rPr>
        <w:t xml:space="preserve"> </w:t>
      </w:r>
    </w:p>
    <w:p w14:paraId="5F5782AA" w14:textId="03C9FEB9" w:rsidR="00737FDB" w:rsidRPr="00840AA5" w:rsidRDefault="0066021C" w:rsidP="00737FD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 xml:space="preserve">Write a </w:t>
      </w:r>
      <w:r w:rsidR="00737FDB" w:rsidRPr="00840AA5">
        <w:rPr>
          <w:rFonts w:ascii="Arial" w:hAnsi="Arial" w:cs="Arial"/>
          <w:sz w:val="24"/>
          <w:szCs w:val="24"/>
        </w:rPr>
        <w:t>net reaction for each cell</w:t>
      </w:r>
      <w:r w:rsidR="00A45875" w:rsidRPr="00840AA5">
        <w:rPr>
          <w:rFonts w:ascii="Arial" w:hAnsi="Arial" w:cs="Arial"/>
          <w:sz w:val="24"/>
          <w:szCs w:val="24"/>
        </w:rPr>
        <w:t>.</w:t>
      </w:r>
    </w:p>
    <w:p w14:paraId="3B3C9132" w14:textId="773DC39D" w:rsidR="00737FDB" w:rsidRPr="00840AA5" w:rsidRDefault="00737FDB" w:rsidP="00737FD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>Write the cell notation</w:t>
      </w:r>
      <w:r w:rsidR="00A45875" w:rsidRPr="00840AA5">
        <w:rPr>
          <w:rFonts w:ascii="Arial" w:hAnsi="Arial" w:cs="Arial"/>
          <w:sz w:val="24"/>
          <w:szCs w:val="24"/>
        </w:rPr>
        <w:t>.</w:t>
      </w:r>
    </w:p>
    <w:p w14:paraId="1D9AF20C" w14:textId="4DF5555E" w:rsidR="00737FDB" w:rsidRPr="00077271" w:rsidRDefault="00737FDB" w:rsidP="00737FD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 xml:space="preserve">Suggest empirical evidence that would indicate a reaction has occurred in </w:t>
      </w:r>
      <w:r w:rsidRPr="00840AA5">
        <w:rPr>
          <w:rFonts w:ascii="Arial" w:hAnsi="Arial" w:cs="Arial"/>
          <w:sz w:val="24"/>
          <w:szCs w:val="24"/>
          <w:u w:val="single"/>
        </w:rPr>
        <w:t>each</w:t>
      </w:r>
      <w:r w:rsidRPr="00840AA5">
        <w:rPr>
          <w:rFonts w:ascii="Arial" w:hAnsi="Arial" w:cs="Arial"/>
          <w:sz w:val="24"/>
          <w:szCs w:val="24"/>
        </w:rPr>
        <w:t xml:space="preserve"> half-cell</w:t>
      </w:r>
      <w:r w:rsidR="00A45875" w:rsidRPr="00840AA5">
        <w:rPr>
          <w:rFonts w:ascii="Arial" w:hAnsi="Arial" w:cs="Arial"/>
          <w:sz w:val="24"/>
          <w:szCs w:val="24"/>
        </w:rPr>
        <w:t xml:space="preserve">. Consider parameters such as pH, mass of electrodes, </w:t>
      </w:r>
      <w:r w:rsidR="00A45875" w:rsidRPr="00077271">
        <w:rPr>
          <w:rFonts w:ascii="Arial" w:hAnsi="Arial" w:cs="Arial"/>
          <w:sz w:val="24"/>
          <w:szCs w:val="24"/>
        </w:rPr>
        <w:t xml:space="preserve">colour of solution(s) etc. </w:t>
      </w:r>
    </w:p>
    <w:p w14:paraId="44B5192C" w14:textId="17EB8692" w:rsidR="00F17D92" w:rsidRPr="00077271" w:rsidRDefault="00F17D92" w:rsidP="00737FD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77271">
        <w:rPr>
          <w:rFonts w:ascii="Arial" w:hAnsi="Arial" w:cs="Arial"/>
          <w:sz w:val="24"/>
          <w:szCs w:val="24"/>
        </w:rPr>
        <w:t xml:space="preserve">Calculate the </w:t>
      </w:r>
      <w:r w:rsidR="006A10A4" w:rsidRPr="00077271">
        <w:rPr>
          <w:rFonts w:ascii="Arial" w:hAnsi="Arial" w:cs="Arial"/>
          <w:sz w:val="24"/>
          <w:szCs w:val="24"/>
        </w:rPr>
        <w:t xml:space="preserve">theoretical </w:t>
      </w:r>
      <w:r w:rsidR="0027427F" w:rsidRPr="00077271">
        <w:rPr>
          <w:rFonts w:ascii="Arial" w:hAnsi="Arial" w:cs="Arial"/>
          <w:sz w:val="24"/>
          <w:szCs w:val="24"/>
        </w:rPr>
        <w:t>standard</w:t>
      </w:r>
      <w:r w:rsidRPr="00077271">
        <w:rPr>
          <w:rFonts w:ascii="Arial" w:hAnsi="Arial" w:cs="Arial"/>
          <w:sz w:val="24"/>
          <w:szCs w:val="24"/>
        </w:rPr>
        <w:t xml:space="preserve"> cell potential</w:t>
      </w:r>
      <w:r w:rsidR="00A45875" w:rsidRPr="00077271">
        <w:rPr>
          <w:rFonts w:ascii="Arial" w:hAnsi="Arial" w:cs="Arial"/>
          <w:sz w:val="24"/>
          <w:szCs w:val="24"/>
        </w:rPr>
        <w:t>.</w:t>
      </w:r>
    </w:p>
    <w:p w14:paraId="5F842DA8" w14:textId="7DADF4D1" w:rsidR="00077271" w:rsidRDefault="00077271" w:rsidP="00737FD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 </w:t>
      </w:r>
      <w:r w:rsidRPr="00077271">
        <w:rPr>
          <w:rFonts w:ascii="Arial" w:hAnsi="Arial" w:cs="Arial"/>
          <w:sz w:val="24"/>
          <w:szCs w:val="24"/>
        </w:rPr>
        <w:t xml:space="preserve">the Actual Cell Potential seen in the investigation. If the voltage is fluctuating, record the highest value that you observe.  </w:t>
      </w:r>
    </w:p>
    <w:p w14:paraId="761691AE" w14:textId="533C0765" w:rsidR="009C0CB5" w:rsidRPr="009C0CB5" w:rsidRDefault="009C0CB5" w:rsidP="00737FDB">
      <w:pPr>
        <w:pStyle w:val="ListParagraph"/>
        <w:numPr>
          <w:ilvl w:val="0"/>
          <w:numId w:val="9"/>
        </w:numPr>
        <w:rPr>
          <w:rFonts w:ascii="Arial" w:hAnsi="Arial" w:cs="Arial"/>
          <w:b/>
          <w:i/>
          <w:sz w:val="24"/>
          <w:szCs w:val="24"/>
        </w:rPr>
      </w:pPr>
      <w:r w:rsidRPr="009C0CB5">
        <w:rPr>
          <w:rFonts w:ascii="Arial" w:hAnsi="Arial" w:cs="Arial"/>
          <w:b/>
          <w:i/>
          <w:sz w:val="24"/>
          <w:szCs w:val="24"/>
        </w:rPr>
        <w:t>System 1 has been completed for you as an exemplar. Be sure to read over this example to help you avoid common mistakes!</w:t>
      </w:r>
    </w:p>
    <w:p w14:paraId="7CC678D4" w14:textId="77777777" w:rsidR="00EA1E67" w:rsidRPr="00840AA5" w:rsidRDefault="00EA1E67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651649BC" w14:textId="77777777" w:rsidR="00EA1E67" w:rsidRPr="00840AA5" w:rsidRDefault="00EA1E67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2317A0B8" w14:textId="77777777" w:rsidR="00EA1E67" w:rsidRPr="00840AA5" w:rsidRDefault="00EA1E67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5C7D6A24" w14:textId="77777777" w:rsidR="00EA1E67" w:rsidRPr="00840AA5" w:rsidRDefault="00EA1E67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4C659152" w14:textId="33FBF2E0" w:rsidR="00737FDB" w:rsidRPr="00840AA5" w:rsidRDefault="00737FDB" w:rsidP="00AE4D56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lastRenderedPageBreak/>
        <w:t xml:space="preserve">System 1 </w:t>
      </w:r>
      <w:r w:rsidR="00AE4D56">
        <w:rPr>
          <w:rFonts w:ascii="Arial" w:hAnsi="Arial" w:cs="Arial"/>
          <w:b/>
          <w:sz w:val="24"/>
          <w:szCs w:val="24"/>
        </w:rPr>
        <w:t>–</w:t>
      </w:r>
      <w:r w:rsidR="00840AA5">
        <w:rPr>
          <w:rFonts w:ascii="Arial" w:hAnsi="Arial" w:cs="Arial"/>
          <w:b/>
          <w:sz w:val="24"/>
          <w:szCs w:val="24"/>
        </w:rPr>
        <w:t xml:space="preserve"> </w:t>
      </w:r>
      <w:r w:rsidR="00840AA5" w:rsidRPr="00840AA5">
        <w:rPr>
          <w:rFonts w:ascii="Arial" w:hAnsi="Arial" w:cs="Arial"/>
          <w:b/>
          <w:i/>
          <w:sz w:val="24"/>
          <w:szCs w:val="24"/>
        </w:rPr>
        <w:t>Exemplar</w:t>
      </w:r>
      <w:r w:rsidR="00AE4D56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378"/>
      </w:tblGrid>
      <w:tr w:rsidR="00D30E55" w:rsidRPr="00840AA5" w14:paraId="78D48CAB" w14:textId="77777777" w:rsidTr="008A4442">
        <w:tc>
          <w:tcPr>
            <w:tcW w:w="8630" w:type="dxa"/>
            <w:gridSpan w:val="2"/>
          </w:tcPr>
          <w:p w14:paraId="6F84D951" w14:textId="39865D85" w:rsidR="00737FDB" w:rsidRPr="00840AA5" w:rsidRDefault="00737FDB" w:rsidP="008A4442">
            <w:pPr>
              <w:spacing w:after="14" w:line="249" w:lineRule="auto"/>
              <w:ind w:right="285"/>
              <w:rPr>
                <w:rFonts w:ascii="Arial" w:hAnsi="Arial" w:cs="Arial"/>
                <w:szCs w:val="24"/>
              </w:rPr>
            </w:pPr>
            <w:r w:rsidRPr="00840AA5">
              <w:rPr>
                <w:rFonts w:ascii="Arial" w:hAnsi="Arial" w:cs="Arial"/>
                <w:szCs w:val="24"/>
              </w:rPr>
              <w:t>Fully Labelled Diagram</w:t>
            </w:r>
            <w:r w:rsidR="00AE4D56">
              <w:rPr>
                <w:rFonts w:ascii="Arial" w:hAnsi="Arial" w:cs="Arial"/>
                <w:szCs w:val="24"/>
              </w:rPr>
              <w:t xml:space="preserve"> </w:t>
            </w:r>
            <w:r w:rsidR="00AE4D56" w:rsidRPr="00AE4D56">
              <w:rPr>
                <w:rFonts w:ascii="Arial" w:hAnsi="Arial" w:cs="Arial"/>
                <w:i/>
                <w:szCs w:val="24"/>
              </w:rPr>
              <w:t>(Example)</w:t>
            </w:r>
          </w:p>
          <w:p w14:paraId="5D12100C" w14:textId="103939A3" w:rsidR="00737FDB" w:rsidRPr="00840AA5" w:rsidRDefault="00737FDB" w:rsidP="00B76769">
            <w:pPr>
              <w:spacing w:after="14" w:line="249" w:lineRule="auto"/>
              <w:ind w:right="285"/>
              <w:jc w:val="center"/>
              <w:rPr>
                <w:rFonts w:ascii="Arial" w:hAnsi="Arial" w:cs="Arial"/>
              </w:rPr>
            </w:pPr>
          </w:p>
          <w:p w14:paraId="6A97C2E1" w14:textId="3FEDB8C9" w:rsidR="009A68F6" w:rsidRPr="00840AA5" w:rsidRDefault="00840AA5" w:rsidP="00B76769">
            <w:pPr>
              <w:spacing w:after="14" w:line="249" w:lineRule="auto"/>
              <w:ind w:right="285"/>
              <w:jc w:val="center"/>
              <w:rPr>
                <w:rFonts w:ascii="Arial" w:hAnsi="Arial" w:cs="Arial"/>
              </w:rPr>
            </w:pPr>
            <w:r w:rsidRPr="00840AA5">
              <w:rPr>
                <w:noProof/>
                <w:lang w:eastAsia="en-CA"/>
              </w:rPr>
              <w:drawing>
                <wp:inline distT="0" distB="0" distL="0" distR="0" wp14:anchorId="25746423" wp14:editId="37FAD8D4">
                  <wp:extent cx="3459653" cy="2712763"/>
                  <wp:effectExtent l="0" t="0" r="0" b="0"/>
                  <wp:docPr id="3" name="Picture 3" descr="C:\Users\karla montgomery\Desktop\M6 Summative\M6Sum_8_system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karla montgomery\Desktop\M6 Summative\M6Sum_8_system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653" cy="271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6E099" w14:textId="5772FE6F" w:rsidR="00840AA5" w:rsidRPr="009C0CB5" w:rsidRDefault="00840AA5" w:rsidP="00B76769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9C0CB5">
              <w:rPr>
                <w:rFonts w:ascii="Arial" w:hAnsi="Arial" w:cs="Arial"/>
                <w:b/>
                <w:i/>
                <w:sz w:val="24"/>
              </w:rPr>
              <w:t>It is NOT permitted to copy this diagram for the next Systems. Make sure you are drawing your own diagrams for the remaining Systems.</w:t>
            </w:r>
          </w:p>
          <w:p w14:paraId="37ACBCD2" w14:textId="69DE90FE" w:rsidR="00B76769" w:rsidRPr="00840AA5" w:rsidRDefault="00B76769" w:rsidP="008A4442">
            <w:pPr>
              <w:spacing w:after="14" w:line="249" w:lineRule="auto"/>
              <w:ind w:right="285"/>
              <w:rPr>
                <w:rFonts w:ascii="Arial" w:hAnsi="Arial" w:cs="Arial"/>
                <w:szCs w:val="24"/>
              </w:rPr>
            </w:pPr>
          </w:p>
        </w:tc>
      </w:tr>
      <w:tr w:rsidR="00D30E55" w:rsidRPr="00840AA5" w14:paraId="2E9EFADF" w14:textId="77777777" w:rsidTr="008A4442">
        <w:tc>
          <w:tcPr>
            <w:tcW w:w="2252" w:type="dxa"/>
          </w:tcPr>
          <w:p w14:paraId="0D2567CC" w14:textId="77777777" w:rsidR="00737FDB" w:rsidRPr="00840AA5" w:rsidRDefault="00737FD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Oxidation Half-reaction</w:t>
            </w:r>
          </w:p>
        </w:tc>
        <w:tc>
          <w:tcPr>
            <w:tcW w:w="6378" w:type="dxa"/>
          </w:tcPr>
          <w:p w14:paraId="3F0D15D3" w14:textId="77777777" w:rsidR="00840AA5" w:rsidRPr="00840AA5" w:rsidRDefault="00840AA5" w:rsidP="008A4442">
            <w:pPr>
              <w:spacing w:after="14" w:line="249" w:lineRule="auto"/>
              <w:ind w:right="285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7707885" w14:textId="042E01CD" w:rsidR="00B76769" w:rsidRPr="00840AA5" w:rsidRDefault="00840AA5" w:rsidP="008A4442">
            <w:pPr>
              <w:spacing w:after="14" w:line="249" w:lineRule="auto"/>
              <w:ind w:right="285"/>
              <w:rPr>
                <w:rFonts w:ascii="Arial" w:hAnsi="Arial" w:cs="Arial"/>
                <w:i/>
                <w:sz w:val="24"/>
                <w:szCs w:val="24"/>
              </w:rPr>
            </w:pPr>
            <w:r w:rsidRPr="00840AA5">
              <w:rPr>
                <w:rFonts w:ascii="Arial" w:hAnsi="Arial" w:cs="Arial"/>
                <w:i/>
                <w:sz w:val="24"/>
                <w:szCs w:val="24"/>
              </w:rPr>
              <w:t>Zn(s) →Zn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2+</w:t>
            </w:r>
            <w:r w:rsidRPr="00840AA5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840AA5">
              <w:rPr>
                <w:rFonts w:ascii="Arial" w:hAnsi="Arial" w:cs="Arial"/>
                <w:i/>
                <w:sz w:val="24"/>
                <w:szCs w:val="24"/>
              </w:rPr>
              <w:t>aq</w:t>
            </w:r>
            <w:proofErr w:type="spellEnd"/>
            <w:r w:rsidRPr="00840AA5">
              <w:rPr>
                <w:rFonts w:ascii="Arial" w:hAnsi="Arial" w:cs="Arial"/>
                <w:i/>
                <w:sz w:val="24"/>
                <w:szCs w:val="24"/>
              </w:rPr>
              <w:t>) + 2 e-</w:t>
            </w:r>
          </w:p>
          <w:p w14:paraId="6F0BB155" w14:textId="4FEC5D62" w:rsidR="00B76769" w:rsidRPr="00840AA5" w:rsidRDefault="00B76769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D30E55" w:rsidRPr="00840AA5" w14:paraId="2CF43CDA" w14:textId="77777777" w:rsidTr="008A4442">
        <w:tc>
          <w:tcPr>
            <w:tcW w:w="2252" w:type="dxa"/>
          </w:tcPr>
          <w:p w14:paraId="240B138E" w14:textId="77777777" w:rsidR="00737FDB" w:rsidRPr="00840AA5" w:rsidRDefault="00737FD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Reduction Half-reaction</w:t>
            </w:r>
          </w:p>
        </w:tc>
        <w:tc>
          <w:tcPr>
            <w:tcW w:w="6378" w:type="dxa"/>
          </w:tcPr>
          <w:p w14:paraId="31516E10" w14:textId="77777777" w:rsidR="00B76769" w:rsidRPr="00840AA5" w:rsidRDefault="00B76769" w:rsidP="008A4442">
            <w:pPr>
              <w:spacing w:after="14" w:line="249" w:lineRule="auto"/>
              <w:ind w:right="285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DF0D61" w14:textId="2F112033" w:rsidR="00840AA5" w:rsidRPr="00840AA5" w:rsidRDefault="00840AA5" w:rsidP="00840AA5">
            <w:pPr>
              <w:spacing w:after="14" w:line="249" w:lineRule="auto"/>
              <w:ind w:right="285"/>
              <w:rPr>
                <w:rFonts w:ascii="Arial" w:hAnsi="Arial" w:cs="Arial"/>
                <w:i/>
                <w:sz w:val="24"/>
                <w:szCs w:val="24"/>
              </w:rPr>
            </w:pPr>
            <w:r w:rsidRPr="00840AA5">
              <w:rPr>
                <w:rFonts w:ascii="Arial" w:hAnsi="Arial" w:cs="Arial"/>
                <w:i/>
                <w:sz w:val="24"/>
                <w:szCs w:val="24"/>
              </w:rPr>
              <w:t>Ag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+</w:t>
            </w:r>
            <w:r w:rsidRPr="00840AA5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840AA5">
              <w:rPr>
                <w:rFonts w:ascii="Arial" w:hAnsi="Arial" w:cs="Arial"/>
                <w:i/>
                <w:sz w:val="24"/>
                <w:szCs w:val="24"/>
              </w:rPr>
              <w:t>aq</w:t>
            </w:r>
            <w:proofErr w:type="spellEnd"/>
            <w:r w:rsidRPr="00840AA5">
              <w:rPr>
                <w:rFonts w:ascii="Arial" w:hAnsi="Arial" w:cs="Arial"/>
                <w:i/>
                <w:sz w:val="24"/>
                <w:szCs w:val="24"/>
              </w:rPr>
              <w:t>) + 1e- →Ag(s)</w:t>
            </w:r>
          </w:p>
          <w:p w14:paraId="57FA008E" w14:textId="14D2414A" w:rsidR="00B76769" w:rsidRPr="00840AA5" w:rsidRDefault="00B76769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D30E55" w:rsidRPr="00840AA5" w14:paraId="5100B4F1" w14:textId="77777777" w:rsidTr="008A4442">
        <w:tc>
          <w:tcPr>
            <w:tcW w:w="2252" w:type="dxa"/>
          </w:tcPr>
          <w:p w14:paraId="30CF34F0" w14:textId="77777777" w:rsidR="00737FDB" w:rsidRPr="00840AA5" w:rsidRDefault="00737FD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Net Cell Reaction</w:t>
            </w:r>
          </w:p>
        </w:tc>
        <w:tc>
          <w:tcPr>
            <w:tcW w:w="6378" w:type="dxa"/>
          </w:tcPr>
          <w:p w14:paraId="1D292E17" w14:textId="77777777" w:rsidR="00B76769" w:rsidRPr="00840AA5" w:rsidRDefault="00B76769" w:rsidP="008A4442">
            <w:pPr>
              <w:spacing w:after="14" w:line="249" w:lineRule="auto"/>
              <w:ind w:right="285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53A324" w14:textId="48A68C65" w:rsidR="00840AA5" w:rsidRPr="00840AA5" w:rsidRDefault="00840AA5" w:rsidP="00840AA5">
            <w:pPr>
              <w:spacing w:after="14" w:line="249" w:lineRule="auto"/>
              <w:ind w:right="285"/>
              <w:rPr>
                <w:rFonts w:ascii="Arial" w:hAnsi="Arial" w:cs="Arial"/>
                <w:i/>
                <w:sz w:val="24"/>
                <w:szCs w:val="24"/>
              </w:rPr>
            </w:pPr>
            <w:r w:rsidRPr="00840AA5">
              <w:rPr>
                <w:rFonts w:ascii="Arial" w:hAnsi="Arial" w:cs="Arial"/>
                <w:i/>
                <w:sz w:val="24"/>
                <w:szCs w:val="24"/>
              </w:rPr>
              <w:t>2 Ag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+</w:t>
            </w:r>
            <w:r w:rsidRPr="00840AA5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840AA5">
              <w:rPr>
                <w:rFonts w:ascii="Arial" w:hAnsi="Arial" w:cs="Arial"/>
                <w:i/>
                <w:sz w:val="24"/>
                <w:szCs w:val="24"/>
              </w:rPr>
              <w:t>aq</w:t>
            </w:r>
            <w:proofErr w:type="spellEnd"/>
            <w:r w:rsidRPr="00840AA5">
              <w:rPr>
                <w:rFonts w:ascii="Arial" w:hAnsi="Arial" w:cs="Arial"/>
                <w:i/>
                <w:sz w:val="24"/>
                <w:szCs w:val="24"/>
              </w:rPr>
              <w:t>) + Zn(s) → Zn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2+</w:t>
            </w:r>
            <w:r w:rsidRPr="00840AA5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840AA5">
              <w:rPr>
                <w:rFonts w:ascii="Arial" w:hAnsi="Arial" w:cs="Arial"/>
                <w:i/>
                <w:sz w:val="24"/>
                <w:szCs w:val="24"/>
              </w:rPr>
              <w:t>aq</w:t>
            </w:r>
            <w:proofErr w:type="spellEnd"/>
            <w:r w:rsidRPr="00840AA5">
              <w:rPr>
                <w:rFonts w:ascii="Arial" w:hAnsi="Arial" w:cs="Arial"/>
                <w:i/>
                <w:sz w:val="24"/>
                <w:szCs w:val="24"/>
              </w:rPr>
              <w:t>) + 2 Ag(s)</w:t>
            </w:r>
          </w:p>
          <w:p w14:paraId="182EA871" w14:textId="73116204" w:rsidR="00B76769" w:rsidRPr="00840AA5" w:rsidRDefault="00B76769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D30E55" w:rsidRPr="00840AA5" w14:paraId="5C30C834" w14:textId="77777777" w:rsidTr="008A4442">
        <w:tc>
          <w:tcPr>
            <w:tcW w:w="2252" w:type="dxa"/>
          </w:tcPr>
          <w:p w14:paraId="232A5CBE" w14:textId="77777777" w:rsidR="00737FDB" w:rsidRPr="00840AA5" w:rsidRDefault="00737FD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Cell Notation</w:t>
            </w:r>
          </w:p>
        </w:tc>
        <w:tc>
          <w:tcPr>
            <w:tcW w:w="6378" w:type="dxa"/>
          </w:tcPr>
          <w:p w14:paraId="2B349AAC" w14:textId="77777777" w:rsidR="00737FDB" w:rsidRPr="00840AA5" w:rsidRDefault="00737FDB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FACCF0A" w14:textId="77777777" w:rsidR="00737FDB" w:rsidRPr="00840AA5" w:rsidRDefault="00840AA5" w:rsidP="00840AA5">
            <w:pPr>
              <w:spacing w:after="14" w:line="249" w:lineRule="auto"/>
              <w:ind w:right="285"/>
              <w:rPr>
                <w:rFonts w:ascii="Arial" w:hAnsi="Arial" w:cs="Arial"/>
                <w:i/>
                <w:sz w:val="24"/>
                <w:szCs w:val="24"/>
              </w:rPr>
            </w:pPr>
            <w:r w:rsidRPr="00840AA5">
              <w:rPr>
                <w:rFonts w:ascii="Arial" w:hAnsi="Arial" w:cs="Arial"/>
                <w:i/>
                <w:sz w:val="24"/>
                <w:szCs w:val="24"/>
              </w:rPr>
              <w:t>Zn(s)|Zn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2+</w:t>
            </w:r>
            <w:r w:rsidRPr="00840AA5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840AA5">
              <w:rPr>
                <w:rFonts w:ascii="Arial" w:hAnsi="Arial" w:cs="Arial"/>
                <w:i/>
                <w:sz w:val="24"/>
                <w:szCs w:val="24"/>
              </w:rPr>
              <w:t>aq</w:t>
            </w:r>
            <w:proofErr w:type="spellEnd"/>
            <w:r w:rsidRPr="00840AA5">
              <w:rPr>
                <w:rFonts w:ascii="Arial" w:hAnsi="Arial" w:cs="Arial"/>
                <w:i/>
                <w:sz w:val="24"/>
                <w:szCs w:val="24"/>
              </w:rPr>
              <w:t>)||Ag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+</w:t>
            </w:r>
            <w:r w:rsidRPr="00840AA5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840AA5">
              <w:rPr>
                <w:rFonts w:ascii="Arial" w:hAnsi="Arial" w:cs="Arial"/>
                <w:i/>
                <w:sz w:val="24"/>
                <w:szCs w:val="24"/>
              </w:rPr>
              <w:t>aq</w:t>
            </w:r>
            <w:proofErr w:type="spellEnd"/>
            <w:r w:rsidRPr="00840AA5">
              <w:rPr>
                <w:rFonts w:ascii="Arial" w:hAnsi="Arial" w:cs="Arial"/>
                <w:i/>
                <w:sz w:val="24"/>
                <w:szCs w:val="24"/>
              </w:rPr>
              <w:t>)|Ag(s)</w:t>
            </w:r>
          </w:p>
          <w:p w14:paraId="1C1E946D" w14:textId="5E7EC086" w:rsidR="00840AA5" w:rsidRPr="00840AA5" w:rsidRDefault="00840AA5" w:rsidP="00840AA5">
            <w:pPr>
              <w:spacing w:after="14" w:line="249" w:lineRule="auto"/>
              <w:ind w:right="285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D30E55" w:rsidRPr="00840AA5" w14:paraId="57A0B7CA" w14:textId="77777777" w:rsidTr="008A4442">
        <w:tc>
          <w:tcPr>
            <w:tcW w:w="2252" w:type="dxa"/>
          </w:tcPr>
          <w:p w14:paraId="567D4BFB" w14:textId="77777777" w:rsidR="00737FDB" w:rsidRPr="00840AA5" w:rsidRDefault="00737FD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Empirical Evidence</w:t>
            </w:r>
          </w:p>
        </w:tc>
        <w:tc>
          <w:tcPr>
            <w:tcW w:w="6378" w:type="dxa"/>
          </w:tcPr>
          <w:p w14:paraId="7DAA07C9" w14:textId="77777777" w:rsidR="00C3564D" w:rsidRPr="00840AA5" w:rsidRDefault="00C3564D" w:rsidP="008A4442">
            <w:pPr>
              <w:spacing w:after="14" w:line="249" w:lineRule="auto"/>
              <w:ind w:right="285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536A6C" w14:textId="01C2E646" w:rsidR="00840AA5" w:rsidRPr="00840AA5" w:rsidRDefault="00840AA5" w:rsidP="00840AA5">
            <w:pPr>
              <w:spacing w:after="14" w:line="249" w:lineRule="auto"/>
              <w:ind w:right="285"/>
              <w:rPr>
                <w:rFonts w:ascii="Arial" w:hAnsi="Arial" w:cs="Arial"/>
                <w:i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Cathode:</w:t>
            </w:r>
            <w:r w:rsidRPr="00840AA5">
              <w:rPr>
                <w:rFonts w:ascii="Arial" w:hAnsi="Arial" w:cs="Arial"/>
                <w:i/>
                <w:sz w:val="24"/>
                <w:szCs w:val="24"/>
              </w:rPr>
              <w:t xml:space="preserve"> Mass of silver electrode increases</w:t>
            </w:r>
          </w:p>
          <w:p w14:paraId="41269F87" w14:textId="2D08B1F2" w:rsidR="00840AA5" w:rsidRPr="00840AA5" w:rsidRDefault="00840AA5" w:rsidP="00840AA5">
            <w:pPr>
              <w:spacing w:after="14" w:line="249" w:lineRule="auto"/>
              <w:ind w:right="285"/>
              <w:rPr>
                <w:rFonts w:ascii="Arial" w:hAnsi="Arial" w:cs="Arial"/>
                <w:i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Anode:</w:t>
            </w:r>
            <w:r w:rsidRPr="00840AA5">
              <w:rPr>
                <w:rFonts w:ascii="Arial" w:hAnsi="Arial" w:cs="Arial"/>
                <w:i/>
                <w:sz w:val="24"/>
                <w:szCs w:val="24"/>
              </w:rPr>
              <w:t xml:space="preserve"> Mass of zinc electrode decreases</w:t>
            </w:r>
          </w:p>
          <w:p w14:paraId="1FD8B4E7" w14:textId="2CB40EA4" w:rsidR="00C3564D" w:rsidRPr="00840AA5" w:rsidRDefault="00C3564D" w:rsidP="009A68F6">
            <w:pPr>
              <w:spacing w:after="14" w:line="249" w:lineRule="auto"/>
              <w:ind w:right="285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17D92" w:rsidRPr="00840AA5" w14:paraId="11072FD8" w14:textId="77777777" w:rsidTr="008A4442">
        <w:tc>
          <w:tcPr>
            <w:tcW w:w="2252" w:type="dxa"/>
          </w:tcPr>
          <w:p w14:paraId="256B3A13" w14:textId="2798DB20" w:rsidR="00F17D92" w:rsidRPr="00840AA5" w:rsidRDefault="0027427F" w:rsidP="00F17D9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 xml:space="preserve">Theoretical Standard Cell </w:t>
            </w:r>
            <w:r w:rsidR="00F17D92" w:rsidRPr="00840AA5">
              <w:rPr>
                <w:rFonts w:ascii="Arial" w:hAnsi="Arial" w:cs="Arial"/>
                <w:sz w:val="24"/>
                <w:szCs w:val="24"/>
              </w:rPr>
              <w:t>Potential</w:t>
            </w:r>
          </w:p>
        </w:tc>
        <w:tc>
          <w:tcPr>
            <w:tcW w:w="6378" w:type="dxa"/>
          </w:tcPr>
          <w:p w14:paraId="3E06F3B4" w14:textId="77777777" w:rsidR="00840AA5" w:rsidRPr="00840AA5" w:rsidRDefault="00840AA5" w:rsidP="00840AA5">
            <w:pPr>
              <w:spacing w:after="14" w:line="249" w:lineRule="auto"/>
              <w:ind w:right="285"/>
              <w:rPr>
                <w:rFonts w:ascii="Arial" w:hAnsi="Arial" w:cs="Arial"/>
                <w:i/>
                <w:sz w:val="24"/>
                <w:szCs w:val="24"/>
              </w:rPr>
            </w:pPr>
            <w:r w:rsidRPr="00840AA5">
              <w:rPr>
                <w:rFonts w:ascii="Arial" w:hAnsi="Arial" w:cs="Arial"/>
                <w:i/>
                <w:sz w:val="24"/>
                <w:szCs w:val="24"/>
              </w:rPr>
              <w:t xml:space="preserve">E 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0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cell</w:t>
            </w:r>
            <w:r w:rsidRPr="00840AA5">
              <w:rPr>
                <w:rFonts w:ascii="Arial" w:hAnsi="Arial" w:cs="Arial"/>
                <w:i/>
                <w:sz w:val="24"/>
                <w:szCs w:val="24"/>
              </w:rPr>
              <w:t xml:space="preserve">= E 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0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cathode</w:t>
            </w:r>
            <w:r w:rsidRPr="00840AA5">
              <w:rPr>
                <w:rFonts w:ascii="Arial" w:hAnsi="Arial" w:cs="Arial"/>
                <w:i/>
                <w:sz w:val="24"/>
                <w:szCs w:val="24"/>
              </w:rPr>
              <w:t xml:space="preserve"> - E 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0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anode</w:t>
            </w:r>
          </w:p>
          <w:p w14:paraId="2BC00939" w14:textId="77777777" w:rsidR="00840AA5" w:rsidRPr="00840AA5" w:rsidRDefault="00840AA5" w:rsidP="00840AA5">
            <w:pPr>
              <w:spacing w:after="14" w:line="249" w:lineRule="auto"/>
              <w:ind w:right="285"/>
              <w:rPr>
                <w:rFonts w:ascii="Arial" w:hAnsi="Arial" w:cs="Arial"/>
                <w:i/>
                <w:sz w:val="24"/>
                <w:szCs w:val="24"/>
              </w:rPr>
            </w:pPr>
            <w:r w:rsidRPr="00840AA5">
              <w:rPr>
                <w:rFonts w:ascii="Arial" w:hAnsi="Arial" w:cs="Arial"/>
                <w:i/>
                <w:sz w:val="24"/>
                <w:szCs w:val="24"/>
              </w:rPr>
              <w:t xml:space="preserve">E 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0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cell</w:t>
            </w:r>
            <w:r w:rsidRPr="00840AA5">
              <w:rPr>
                <w:rFonts w:ascii="Arial" w:hAnsi="Arial" w:cs="Arial"/>
                <w:i/>
                <w:sz w:val="24"/>
                <w:szCs w:val="24"/>
              </w:rPr>
              <w:t>= +0.80 V – (-0.76 V)</w:t>
            </w:r>
          </w:p>
          <w:p w14:paraId="1D9FA845" w14:textId="012E9877" w:rsidR="00F17D92" w:rsidRPr="00840AA5" w:rsidRDefault="00840AA5" w:rsidP="00840AA5">
            <w:pPr>
              <w:spacing w:after="14" w:line="249" w:lineRule="auto"/>
              <w:ind w:right="285"/>
              <w:rPr>
                <w:rFonts w:ascii="Arial" w:hAnsi="Arial" w:cs="Arial"/>
                <w:i/>
                <w:sz w:val="24"/>
                <w:szCs w:val="24"/>
              </w:rPr>
            </w:pPr>
            <w:r w:rsidRPr="00840AA5">
              <w:rPr>
                <w:rFonts w:ascii="Arial" w:hAnsi="Arial" w:cs="Arial"/>
                <w:i/>
                <w:sz w:val="24"/>
                <w:szCs w:val="24"/>
              </w:rPr>
              <w:t xml:space="preserve">E 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0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cell</w:t>
            </w:r>
            <w:r w:rsidRPr="00840AA5">
              <w:rPr>
                <w:rFonts w:ascii="Arial" w:hAnsi="Arial" w:cs="Arial"/>
                <w:i/>
                <w:sz w:val="24"/>
                <w:szCs w:val="24"/>
              </w:rPr>
              <w:t>= + 1.56 V</w:t>
            </w:r>
          </w:p>
        </w:tc>
      </w:tr>
      <w:tr w:rsidR="00840AA5" w:rsidRPr="00840AA5" w14:paraId="703B6E37" w14:textId="77777777" w:rsidTr="008A4442">
        <w:tc>
          <w:tcPr>
            <w:tcW w:w="2252" w:type="dxa"/>
          </w:tcPr>
          <w:p w14:paraId="2EF88892" w14:textId="330022BA" w:rsidR="00840AA5" w:rsidRPr="00840AA5" w:rsidRDefault="00840AA5" w:rsidP="00F17D9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Observed Cell Potential</w:t>
            </w:r>
          </w:p>
        </w:tc>
        <w:tc>
          <w:tcPr>
            <w:tcW w:w="6378" w:type="dxa"/>
          </w:tcPr>
          <w:p w14:paraId="0F9C0A15" w14:textId="2740FEE1" w:rsidR="00840AA5" w:rsidRPr="00840AA5" w:rsidRDefault="00840AA5" w:rsidP="00840AA5">
            <w:pPr>
              <w:spacing w:after="14" w:line="249" w:lineRule="auto"/>
              <w:ind w:right="285"/>
              <w:rPr>
                <w:rFonts w:ascii="Arial" w:hAnsi="Arial" w:cs="Arial"/>
                <w:i/>
                <w:sz w:val="24"/>
                <w:szCs w:val="24"/>
              </w:rPr>
            </w:pPr>
            <w:r w:rsidRPr="00840AA5">
              <w:rPr>
                <w:rFonts w:ascii="Arial" w:hAnsi="Arial" w:cs="Arial"/>
                <w:i/>
                <w:sz w:val="24"/>
                <w:szCs w:val="24"/>
              </w:rPr>
              <w:t>1.27 V</w:t>
            </w:r>
          </w:p>
        </w:tc>
      </w:tr>
    </w:tbl>
    <w:p w14:paraId="4BB7B139" w14:textId="4505063A" w:rsidR="00737FDB" w:rsidRPr="00840AA5" w:rsidRDefault="00737FDB" w:rsidP="00737FDB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6116C6AD" w14:textId="77777777" w:rsidR="00737FDB" w:rsidRPr="00840AA5" w:rsidRDefault="00737FDB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lastRenderedPageBreak/>
        <w:t xml:space="preserve">System 2 </w:t>
      </w:r>
    </w:p>
    <w:p w14:paraId="5AF167C4" w14:textId="77777777" w:rsidR="00C3564D" w:rsidRPr="00840AA5" w:rsidRDefault="00C3564D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41D0B510" w14:textId="40795A98" w:rsidR="00737FDB" w:rsidRPr="00840AA5" w:rsidRDefault="00737FDB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 xml:space="preserve">Answer </w:t>
      </w:r>
      <w:r w:rsidR="00A00D16" w:rsidRPr="00840AA5">
        <w:rPr>
          <w:rFonts w:ascii="Arial" w:hAnsi="Arial" w:cs="Arial"/>
          <w:b/>
          <w:sz w:val="24"/>
          <w:szCs w:val="24"/>
        </w:rPr>
        <w:t xml:space="preserve">  </w:t>
      </w:r>
      <w:r w:rsidR="00840AA5">
        <w:rPr>
          <w:rFonts w:ascii="Arial" w:hAnsi="Arial" w:cs="Arial"/>
          <w:b/>
          <w:sz w:val="24"/>
          <w:szCs w:val="24"/>
        </w:rPr>
        <w:t>(11</w:t>
      </w:r>
      <w:r w:rsidRPr="00840AA5">
        <w:rPr>
          <w:rFonts w:ascii="Arial" w:hAnsi="Arial" w:cs="Arial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378"/>
      </w:tblGrid>
      <w:tr w:rsidR="00D30E55" w:rsidRPr="00840AA5" w14:paraId="31F2A484" w14:textId="77777777" w:rsidTr="008A4442">
        <w:tc>
          <w:tcPr>
            <w:tcW w:w="8630" w:type="dxa"/>
            <w:gridSpan w:val="2"/>
          </w:tcPr>
          <w:p w14:paraId="7EBEF4F6" w14:textId="33A777B7" w:rsidR="00737FDB" w:rsidRPr="00840AA5" w:rsidRDefault="00737FD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Fully Labelled Diagram</w:t>
            </w:r>
            <w:r w:rsidR="000450CC"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0450CC"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0450CC"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0450CC"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0450CC"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0450CC"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0450CC"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0450CC"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0450CC"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0450CC"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0450CC"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0450CC"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0450CC"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0450CC"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0450CC"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0450CC"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0450CC" w:rsidRPr="00840AA5">
              <w:rPr>
                <w:rFonts w:ascii="Arial" w:hAnsi="Arial" w:cs="Arial"/>
                <w:sz w:val="24"/>
                <w:szCs w:val="24"/>
              </w:rPr>
              <w:br/>
            </w:r>
          </w:p>
          <w:p w14:paraId="1ACC7D61" w14:textId="7F2444EC" w:rsidR="00737FDB" w:rsidRPr="00840AA5" w:rsidRDefault="00737FDB" w:rsidP="00B76769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56716CEE" w14:textId="77777777" w:rsidTr="008A4442">
        <w:tc>
          <w:tcPr>
            <w:tcW w:w="2252" w:type="dxa"/>
          </w:tcPr>
          <w:p w14:paraId="449E3139" w14:textId="77777777" w:rsidR="00BD0905" w:rsidRPr="00840AA5" w:rsidRDefault="00BD0905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Oxidation Half-reaction</w:t>
            </w:r>
          </w:p>
        </w:tc>
        <w:tc>
          <w:tcPr>
            <w:tcW w:w="6378" w:type="dxa"/>
          </w:tcPr>
          <w:p w14:paraId="03D32650" w14:textId="2D751EFA" w:rsidR="00BD0905" w:rsidRPr="00840AA5" w:rsidRDefault="00BD0905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6DF0E4A5" w14:textId="77777777" w:rsidTr="008A4442">
        <w:tc>
          <w:tcPr>
            <w:tcW w:w="2252" w:type="dxa"/>
          </w:tcPr>
          <w:p w14:paraId="586CC432" w14:textId="77777777" w:rsidR="00BD0905" w:rsidRPr="00840AA5" w:rsidRDefault="00BD0905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Reduction Half-reaction</w:t>
            </w:r>
          </w:p>
        </w:tc>
        <w:tc>
          <w:tcPr>
            <w:tcW w:w="6378" w:type="dxa"/>
          </w:tcPr>
          <w:p w14:paraId="5FAF94EB" w14:textId="01321F70" w:rsidR="00BD0905" w:rsidRPr="00840AA5" w:rsidRDefault="00BD0905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0D5E1F6E" w14:textId="77777777" w:rsidTr="008A4442">
        <w:tc>
          <w:tcPr>
            <w:tcW w:w="2252" w:type="dxa"/>
          </w:tcPr>
          <w:p w14:paraId="4D806FA6" w14:textId="77777777" w:rsidR="00BD0905" w:rsidRPr="00840AA5" w:rsidRDefault="00BD0905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Net Cell Reaction</w:t>
            </w:r>
          </w:p>
        </w:tc>
        <w:tc>
          <w:tcPr>
            <w:tcW w:w="6378" w:type="dxa"/>
          </w:tcPr>
          <w:p w14:paraId="534807BF" w14:textId="7AECAB27" w:rsidR="00BD0905" w:rsidRPr="00840AA5" w:rsidRDefault="00BD0905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581A7AFE" w14:textId="77777777" w:rsidTr="008A4442">
        <w:tc>
          <w:tcPr>
            <w:tcW w:w="2252" w:type="dxa"/>
          </w:tcPr>
          <w:p w14:paraId="6EE867CB" w14:textId="77777777" w:rsidR="00BD0905" w:rsidRPr="00840AA5" w:rsidRDefault="00BD0905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Cell Notation</w:t>
            </w:r>
          </w:p>
        </w:tc>
        <w:tc>
          <w:tcPr>
            <w:tcW w:w="6378" w:type="dxa"/>
          </w:tcPr>
          <w:p w14:paraId="580B658D" w14:textId="77777777" w:rsidR="00BD0905" w:rsidRPr="00840AA5" w:rsidRDefault="00BD0905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4843C935" w14:textId="646F0275" w:rsidR="00BD0905" w:rsidRPr="00840AA5" w:rsidRDefault="00BD0905" w:rsidP="008A4442">
            <w:pPr>
              <w:pStyle w:val="ListParagraph"/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6D545A56" w14:textId="77777777" w:rsidR="00BD0905" w:rsidRPr="00840AA5" w:rsidRDefault="00BD0905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4C2E9F40" w14:textId="77777777" w:rsidTr="008A4442">
        <w:tc>
          <w:tcPr>
            <w:tcW w:w="2252" w:type="dxa"/>
          </w:tcPr>
          <w:p w14:paraId="0AED55BE" w14:textId="77777777" w:rsidR="00BD0905" w:rsidRPr="00840AA5" w:rsidRDefault="00BD0905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Empirical Evidence</w:t>
            </w:r>
          </w:p>
        </w:tc>
        <w:tc>
          <w:tcPr>
            <w:tcW w:w="6378" w:type="dxa"/>
          </w:tcPr>
          <w:p w14:paraId="6B8AE12D" w14:textId="77777777" w:rsidR="00BD0905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Anode:</w:t>
            </w:r>
          </w:p>
          <w:p w14:paraId="47B70ED8" w14:textId="77777777" w:rsidR="00511311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54C1477D" w14:textId="77777777" w:rsidR="00511311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Cathode:</w:t>
            </w:r>
          </w:p>
          <w:p w14:paraId="161DF8B2" w14:textId="77777777" w:rsidR="00511311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4DFF09FA" w14:textId="77777777" w:rsidR="00BD0905" w:rsidRPr="00840AA5" w:rsidRDefault="00BD0905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D92" w:rsidRPr="00840AA5" w14:paraId="36DD450A" w14:textId="77777777" w:rsidTr="008A4442">
        <w:tc>
          <w:tcPr>
            <w:tcW w:w="2252" w:type="dxa"/>
          </w:tcPr>
          <w:p w14:paraId="6E38582F" w14:textId="5D54B7D9" w:rsidR="00F17D92" w:rsidRPr="00840AA5" w:rsidRDefault="0027427F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 xml:space="preserve">Theoretical Standard </w:t>
            </w:r>
            <w:r w:rsidR="00F17D92" w:rsidRPr="00840AA5">
              <w:rPr>
                <w:rFonts w:ascii="Arial" w:hAnsi="Arial" w:cs="Arial"/>
                <w:sz w:val="24"/>
                <w:szCs w:val="24"/>
              </w:rPr>
              <w:t>Cell Potential</w:t>
            </w:r>
          </w:p>
        </w:tc>
        <w:tc>
          <w:tcPr>
            <w:tcW w:w="6378" w:type="dxa"/>
          </w:tcPr>
          <w:p w14:paraId="029C07A0" w14:textId="77777777" w:rsidR="00F17D92" w:rsidRPr="00840AA5" w:rsidRDefault="00F17D92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AA5" w:rsidRPr="00840AA5" w14:paraId="0FF594DF" w14:textId="77777777" w:rsidTr="008A4442">
        <w:tc>
          <w:tcPr>
            <w:tcW w:w="2252" w:type="dxa"/>
          </w:tcPr>
          <w:p w14:paraId="69702CBF" w14:textId="5B5CFAD6" w:rsidR="00840AA5" w:rsidRPr="00840AA5" w:rsidRDefault="00840AA5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Observed Cell Potential</w:t>
            </w:r>
          </w:p>
        </w:tc>
        <w:tc>
          <w:tcPr>
            <w:tcW w:w="6378" w:type="dxa"/>
          </w:tcPr>
          <w:p w14:paraId="3AA8806C" w14:textId="77777777" w:rsidR="00840AA5" w:rsidRDefault="00840AA5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0F717DD9" w14:textId="77777777" w:rsidR="00AE4D56" w:rsidRPr="00840AA5" w:rsidRDefault="00AE4D56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A03584" w14:textId="77777777" w:rsidR="00737FDB" w:rsidRPr="00840AA5" w:rsidRDefault="00737FDB" w:rsidP="00737FDB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1C1450BD" w14:textId="77777777" w:rsidR="007716C4" w:rsidRPr="00840AA5" w:rsidRDefault="007716C4" w:rsidP="009A68F6">
      <w:pPr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</w:p>
    <w:p w14:paraId="2431C592" w14:textId="77777777" w:rsidR="00737FDB" w:rsidRPr="00840AA5" w:rsidRDefault="00737FDB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lastRenderedPageBreak/>
        <w:t xml:space="preserve">System 3 </w:t>
      </w:r>
    </w:p>
    <w:p w14:paraId="0A95A118" w14:textId="77777777" w:rsidR="00F17D92" w:rsidRPr="00840AA5" w:rsidRDefault="00F17D92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247549DB" w14:textId="40765F52" w:rsidR="00737FDB" w:rsidRPr="00840AA5" w:rsidRDefault="00737FDB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Answer</w:t>
      </w:r>
      <w:r w:rsidR="00A00D16" w:rsidRPr="00840AA5">
        <w:rPr>
          <w:rFonts w:ascii="Arial" w:hAnsi="Arial" w:cs="Arial"/>
          <w:b/>
          <w:sz w:val="24"/>
          <w:szCs w:val="24"/>
        </w:rPr>
        <w:t xml:space="preserve">  </w:t>
      </w:r>
      <w:r w:rsidR="00840AA5">
        <w:rPr>
          <w:rFonts w:ascii="Arial" w:hAnsi="Arial" w:cs="Arial"/>
          <w:b/>
          <w:sz w:val="24"/>
          <w:szCs w:val="24"/>
        </w:rPr>
        <w:t xml:space="preserve"> (7</w:t>
      </w:r>
      <w:r w:rsidRPr="00840AA5">
        <w:rPr>
          <w:rFonts w:ascii="Arial" w:hAnsi="Arial" w:cs="Arial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378"/>
      </w:tblGrid>
      <w:tr w:rsidR="00D30E55" w:rsidRPr="00840AA5" w14:paraId="649074AC" w14:textId="77777777" w:rsidTr="008A4442">
        <w:tc>
          <w:tcPr>
            <w:tcW w:w="8630" w:type="dxa"/>
            <w:gridSpan w:val="2"/>
          </w:tcPr>
          <w:p w14:paraId="56C1D18A" w14:textId="6E57B6B9" w:rsidR="00737FDB" w:rsidRPr="00840AA5" w:rsidRDefault="00840AA5" w:rsidP="00840AA5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(No Diagram Required)</w:t>
            </w:r>
          </w:p>
        </w:tc>
      </w:tr>
      <w:tr w:rsidR="00D30E55" w:rsidRPr="00840AA5" w14:paraId="306BCBA7" w14:textId="77777777" w:rsidTr="008A4442">
        <w:tc>
          <w:tcPr>
            <w:tcW w:w="2252" w:type="dxa"/>
          </w:tcPr>
          <w:p w14:paraId="14D8C6A6" w14:textId="77777777" w:rsidR="00A00D16" w:rsidRPr="00840AA5" w:rsidRDefault="00A00D1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Oxidation Half-reaction</w:t>
            </w:r>
          </w:p>
        </w:tc>
        <w:tc>
          <w:tcPr>
            <w:tcW w:w="6378" w:type="dxa"/>
          </w:tcPr>
          <w:p w14:paraId="03A6A817" w14:textId="77777777" w:rsidR="00A00D16" w:rsidRDefault="00A00D1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2B8B2CEF" w14:textId="77777777" w:rsidR="00AE4D56" w:rsidRDefault="00AE4D5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5B4991D0" w14:textId="4840E5FA" w:rsidR="00AE4D56" w:rsidRPr="00840AA5" w:rsidRDefault="00AE4D5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2202C3F2" w14:textId="77777777" w:rsidTr="008A4442">
        <w:tc>
          <w:tcPr>
            <w:tcW w:w="2252" w:type="dxa"/>
          </w:tcPr>
          <w:p w14:paraId="32709F82" w14:textId="77777777" w:rsidR="00A00D16" w:rsidRPr="00840AA5" w:rsidRDefault="00A00D1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Reduction Half-reaction</w:t>
            </w:r>
          </w:p>
        </w:tc>
        <w:tc>
          <w:tcPr>
            <w:tcW w:w="6378" w:type="dxa"/>
          </w:tcPr>
          <w:p w14:paraId="1547979B" w14:textId="77777777" w:rsidR="00A00D16" w:rsidRDefault="00A00D16" w:rsidP="00A00D1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768FD36C" w14:textId="77777777" w:rsidR="00AE4D56" w:rsidRDefault="00AE4D56" w:rsidP="00A00D1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25A40FE6" w14:textId="7CC3816E" w:rsidR="00AE4D56" w:rsidRPr="00840AA5" w:rsidRDefault="00AE4D56" w:rsidP="00A00D1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311F185C" w14:textId="77777777" w:rsidTr="008A4442">
        <w:tc>
          <w:tcPr>
            <w:tcW w:w="2252" w:type="dxa"/>
          </w:tcPr>
          <w:p w14:paraId="5F23E923" w14:textId="77777777" w:rsidR="00A00D16" w:rsidRPr="00840AA5" w:rsidRDefault="00A00D1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Net Cell Reaction</w:t>
            </w:r>
          </w:p>
        </w:tc>
        <w:tc>
          <w:tcPr>
            <w:tcW w:w="6378" w:type="dxa"/>
          </w:tcPr>
          <w:p w14:paraId="06AEC655" w14:textId="77777777" w:rsidR="00A00D16" w:rsidRDefault="00A00D16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79FB5429" w14:textId="77777777" w:rsidR="00AE4D56" w:rsidRDefault="00AE4D56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7FB3D5D4" w14:textId="6152E1F7" w:rsidR="00AE4D56" w:rsidRPr="00840AA5" w:rsidRDefault="00AE4D56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1BE76728" w14:textId="77777777" w:rsidTr="008A4442">
        <w:tc>
          <w:tcPr>
            <w:tcW w:w="2252" w:type="dxa"/>
          </w:tcPr>
          <w:p w14:paraId="10F63BF2" w14:textId="77777777" w:rsidR="00A00D16" w:rsidRPr="00840AA5" w:rsidRDefault="00A00D1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Cell Notation</w:t>
            </w:r>
          </w:p>
        </w:tc>
        <w:tc>
          <w:tcPr>
            <w:tcW w:w="6378" w:type="dxa"/>
          </w:tcPr>
          <w:p w14:paraId="3A33B370" w14:textId="77777777" w:rsidR="00A00D16" w:rsidRPr="00840AA5" w:rsidRDefault="00A00D1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39D8AC52" w14:textId="77777777" w:rsidR="00A00D16" w:rsidRDefault="00A00D16" w:rsidP="009A68F6">
            <w:pPr>
              <w:pStyle w:val="ListParagraph"/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48579031" w14:textId="77777777" w:rsidR="00AE4D56" w:rsidRDefault="00AE4D56" w:rsidP="009A68F6">
            <w:pPr>
              <w:pStyle w:val="ListParagraph"/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5FA6C52E" w14:textId="77777777" w:rsidR="00AE4D56" w:rsidRPr="00840AA5" w:rsidRDefault="00AE4D56" w:rsidP="009A68F6">
            <w:pPr>
              <w:pStyle w:val="ListParagraph"/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53F5A139" w14:textId="77777777" w:rsidTr="008A4442">
        <w:tc>
          <w:tcPr>
            <w:tcW w:w="2252" w:type="dxa"/>
          </w:tcPr>
          <w:p w14:paraId="176D1D29" w14:textId="77777777" w:rsidR="00A00D16" w:rsidRPr="00840AA5" w:rsidRDefault="00A00D1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Empirical Evidence</w:t>
            </w:r>
          </w:p>
        </w:tc>
        <w:tc>
          <w:tcPr>
            <w:tcW w:w="6378" w:type="dxa"/>
          </w:tcPr>
          <w:p w14:paraId="47811CC4" w14:textId="77777777" w:rsidR="00A00D16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Anode:</w:t>
            </w:r>
          </w:p>
          <w:p w14:paraId="16DA779E" w14:textId="77777777" w:rsidR="00511311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64FE8FE7" w14:textId="77777777" w:rsidR="00511311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14E382E3" w14:textId="77777777" w:rsidR="00511311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Cathode:</w:t>
            </w:r>
          </w:p>
          <w:p w14:paraId="7720FC81" w14:textId="77777777" w:rsidR="00511311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25E8C2C2" w14:textId="77777777" w:rsidR="00511311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50046724" w14:textId="77777777" w:rsidR="00A00D16" w:rsidRPr="00840AA5" w:rsidRDefault="00A00D16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D92" w:rsidRPr="00840AA5" w14:paraId="552E8525" w14:textId="77777777" w:rsidTr="008A4442">
        <w:tc>
          <w:tcPr>
            <w:tcW w:w="2252" w:type="dxa"/>
          </w:tcPr>
          <w:p w14:paraId="432DABB0" w14:textId="4783C9FD" w:rsidR="00F17D92" w:rsidRPr="00840AA5" w:rsidRDefault="0027427F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 xml:space="preserve">Theoretical Standard </w:t>
            </w:r>
            <w:r w:rsidR="00F17D92" w:rsidRPr="00840AA5">
              <w:rPr>
                <w:rFonts w:ascii="Arial" w:hAnsi="Arial" w:cs="Arial"/>
                <w:sz w:val="24"/>
                <w:szCs w:val="24"/>
              </w:rPr>
              <w:t>Cell Potential</w:t>
            </w:r>
          </w:p>
        </w:tc>
        <w:tc>
          <w:tcPr>
            <w:tcW w:w="6378" w:type="dxa"/>
          </w:tcPr>
          <w:p w14:paraId="4A205375" w14:textId="77777777" w:rsidR="00F17D92" w:rsidRPr="00840AA5" w:rsidRDefault="00F17D92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AA5" w:rsidRPr="00840AA5" w14:paraId="780CEF0B" w14:textId="77777777" w:rsidTr="008A4442">
        <w:tc>
          <w:tcPr>
            <w:tcW w:w="2252" w:type="dxa"/>
          </w:tcPr>
          <w:p w14:paraId="42C91651" w14:textId="233B7B4C" w:rsidR="00840AA5" w:rsidRPr="00840AA5" w:rsidRDefault="00840AA5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Observed Cell Potential</w:t>
            </w:r>
          </w:p>
        </w:tc>
        <w:tc>
          <w:tcPr>
            <w:tcW w:w="6378" w:type="dxa"/>
          </w:tcPr>
          <w:p w14:paraId="62438FCD" w14:textId="77777777" w:rsidR="00840AA5" w:rsidRDefault="00840AA5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54F089CE" w14:textId="77777777" w:rsidR="00AE4D56" w:rsidRDefault="00AE4D56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3769FC9D" w14:textId="77777777" w:rsidR="00AE4D56" w:rsidRPr="00840AA5" w:rsidRDefault="00AE4D56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6FD0C" w14:textId="640D1452" w:rsidR="00737FDB" w:rsidRPr="00840AA5" w:rsidRDefault="00737FDB" w:rsidP="00737FDB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60BC1DF5" w14:textId="67820FD7" w:rsidR="000450CC" w:rsidRPr="00840AA5" w:rsidRDefault="0066021C" w:rsidP="00737FDB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br/>
      </w:r>
      <w:r w:rsidR="000450CC" w:rsidRPr="00840AA5">
        <w:rPr>
          <w:rFonts w:ascii="Arial" w:hAnsi="Arial" w:cs="Arial"/>
          <w:sz w:val="24"/>
          <w:szCs w:val="24"/>
        </w:rPr>
        <w:br/>
      </w:r>
    </w:p>
    <w:p w14:paraId="67F23874" w14:textId="77777777" w:rsidR="000D560D" w:rsidRPr="00840AA5" w:rsidRDefault="000D560D" w:rsidP="00737FDB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2AE397FA" w14:textId="77777777" w:rsidR="00AE4D56" w:rsidRDefault="009A68F6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br/>
      </w:r>
    </w:p>
    <w:p w14:paraId="4DD92254" w14:textId="77777777" w:rsidR="00AE4D56" w:rsidRDefault="00AE4D56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1E06CF27" w14:textId="77777777" w:rsidR="00AE4D56" w:rsidRDefault="00AE4D56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0645CE75" w14:textId="77777777" w:rsidR="00AE4D56" w:rsidRDefault="00AE4D56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3F0E1653" w14:textId="77777777" w:rsidR="00AE4D56" w:rsidRDefault="00AE4D56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1A7B545B" w14:textId="77777777" w:rsidR="00AE4D56" w:rsidRDefault="00AE4D56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085FF79C" w14:textId="77777777" w:rsidR="00AE4D56" w:rsidRDefault="00AE4D56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05967A13" w14:textId="784A1A1F" w:rsidR="00737FDB" w:rsidRPr="00840AA5" w:rsidRDefault="00737FDB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lastRenderedPageBreak/>
        <w:t>System 4</w:t>
      </w:r>
    </w:p>
    <w:p w14:paraId="0F416FBA" w14:textId="64AAD943" w:rsidR="000D560D" w:rsidRPr="00840AA5" w:rsidRDefault="000D560D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 xml:space="preserve"> </w:t>
      </w:r>
    </w:p>
    <w:p w14:paraId="78D5CDAA" w14:textId="274CBBD1" w:rsidR="00737FDB" w:rsidRPr="00840AA5" w:rsidRDefault="00737FDB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Answer</w:t>
      </w:r>
      <w:r w:rsidR="000D560D" w:rsidRPr="00840AA5">
        <w:rPr>
          <w:rFonts w:ascii="Arial" w:hAnsi="Arial" w:cs="Arial"/>
          <w:b/>
          <w:sz w:val="24"/>
          <w:szCs w:val="24"/>
        </w:rPr>
        <w:t xml:space="preserve">  </w:t>
      </w:r>
      <w:r w:rsidR="00077271">
        <w:rPr>
          <w:rFonts w:ascii="Arial" w:hAnsi="Arial" w:cs="Arial"/>
          <w:b/>
          <w:sz w:val="24"/>
          <w:szCs w:val="24"/>
        </w:rPr>
        <w:t xml:space="preserve"> (11</w:t>
      </w:r>
      <w:r w:rsidRPr="00840AA5">
        <w:rPr>
          <w:rFonts w:ascii="Arial" w:hAnsi="Arial" w:cs="Arial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378"/>
      </w:tblGrid>
      <w:tr w:rsidR="00D30E55" w:rsidRPr="00840AA5" w14:paraId="1032B17F" w14:textId="77777777" w:rsidTr="008A4442">
        <w:tc>
          <w:tcPr>
            <w:tcW w:w="8630" w:type="dxa"/>
            <w:gridSpan w:val="2"/>
          </w:tcPr>
          <w:p w14:paraId="3D3FFDC0" w14:textId="77777777" w:rsidR="00737FDB" w:rsidRPr="00840AA5" w:rsidRDefault="00737FD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Fully Labelled Diagram</w:t>
            </w:r>
          </w:p>
          <w:p w14:paraId="3E925E26" w14:textId="341E7D28" w:rsidR="00737FDB" w:rsidRPr="00840AA5" w:rsidRDefault="000450CC" w:rsidP="00CC592E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9A68F6"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9A68F6" w:rsidRPr="00840AA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30E55" w:rsidRPr="00840AA5" w14:paraId="6259FB6A" w14:textId="77777777" w:rsidTr="008A4442">
        <w:tc>
          <w:tcPr>
            <w:tcW w:w="2252" w:type="dxa"/>
          </w:tcPr>
          <w:p w14:paraId="03D018E0" w14:textId="77777777" w:rsidR="00B76769" w:rsidRPr="00840AA5" w:rsidRDefault="00B76769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Oxidation Half-reaction</w:t>
            </w:r>
          </w:p>
        </w:tc>
        <w:tc>
          <w:tcPr>
            <w:tcW w:w="6378" w:type="dxa"/>
          </w:tcPr>
          <w:p w14:paraId="615704A4" w14:textId="6122EC53" w:rsidR="00B76769" w:rsidRPr="00840AA5" w:rsidRDefault="00B76769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41ABF10D" w14:textId="77777777" w:rsidTr="008A4442">
        <w:tc>
          <w:tcPr>
            <w:tcW w:w="2252" w:type="dxa"/>
          </w:tcPr>
          <w:p w14:paraId="310F0AAB" w14:textId="77777777" w:rsidR="00B76769" w:rsidRPr="00840AA5" w:rsidRDefault="00B76769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Reduction Half-reaction</w:t>
            </w:r>
          </w:p>
        </w:tc>
        <w:tc>
          <w:tcPr>
            <w:tcW w:w="6378" w:type="dxa"/>
          </w:tcPr>
          <w:p w14:paraId="291910F3" w14:textId="13D10BD7" w:rsidR="00B76769" w:rsidRPr="00840AA5" w:rsidRDefault="00B76769" w:rsidP="00B76769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0378715F" w14:textId="77777777" w:rsidTr="008A4442">
        <w:tc>
          <w:tcPr>
            <w:tcW w:w="2252" w:type="dxa"/>
          </w:tcPr>
          <w:p w14:paraId="7C4B5117" w14:textId="77777777" w:rsidR="00B76769" w:rsidRPr="00840AA5" w:rsidRDefault="00B76769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Net Cell Reaction</w:t>
            </w:r>
          </w:p>
        </w:tc>
        <w:tc>
          <w:tcPr>
            <w:tcW w:w="6378" w:type="dxa"/>
          </w:tcPr>
          <w:p w14:paraId="7072E998" w14:textId="19F81E85" w:rsidR="00B76769" w:rsidRPr="00840AA5" w:rsidRDefault="00B76769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05881D6E" w14:textId="77777777" w:rsidTr="008A4442">
        <w:tc>
          <w:tcPr>
            <w:tcW w:w="2252" w:type="dxa"/>
          </w:tcPr>
          <w:p w14:paraId="3EA1F472" w14:textId="77777777" w:rsidR="00B76769" w:rsidRPr="00840AA5" w:rsidRDefault="00B76769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Cell Notation</w:t>
            </w:r>
          </w:p>
        </w:tc>
        <w:tc>
          <w:tcPr>
            <w:tcW w:w="6378" w:type="dxa"/>
          </w:tcPr>
          <w:p w14:paraId="59111790" w14:textId="77777777" w:rsidR="00B76769" w:rsidRPr="00840AA5" w:rsidRDefault="00B76769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3132D0FC" w14:textId="55BFE8DB" w:rsidR="00B76769" w:rsidRPr="00840AA5" w:rsidRDefault="00B76769" w:rsidP="009A68F6">
            <w:pPr>
              <w:pStyle w:val="ListParagraph"/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D30E55" w:rsidRPr="00840AA5" w14:paraId="2365BB59" w14:textId="77777777" w:rsidTr="008A4442">
        <w:tc>
          <w:tcPr>
            <w:tcW w:w="2252" w:type="dxa"/>
          </w:tcPr>
          <w:p w14:paraId="51DDBC2F" w14:textId="77777777" w:rsidR="00B76769" w:rsidRPr="00840AA5" w:rsidRDefault="00B76769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Empirical Evidence</w:t>
            </w:r>
          </w:p>
        </w:tc>
        <w:tc>
          <w:tcPr>
            <w:tcW w:w="6378" w:type="dxa"/>
          </w:tcPr>
          <w:p w14:paraId="497101C7" w14:textId="77777777" w:rsidR="00B76769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Anode:</w:t>
            </w:r>
          </w:p>
          <w:p w14:paraId="6D8449C4" w14:textId="77777777" w:rsidR="00511311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1E9F348D" w14:textId="77777777" w:rsidR="00511311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21E505CD" w14:textId="5B3AE6D7" w:rsidR="00511311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Cathode:</w:t>
            </w:r>
          </w:p>
          <w:p w14:paraId="7DB6B2AC" w14:textId="77777777" w:rsidR="00511311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42892BE5" w14:textId="77777777" w:rsidR="00B76769" w:rsidRPr="00840AA5" w:rsidRDefault="00B76769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D92" w:rsidRPr="00840AA5" w14:paraId="0A5D7810" w14:textId="77777777" w:rsidTr="008A4442">
        <w:tc>
          <w:tcPr>
            <w:tcW w:w="2252" w:type="dxa"/>
          </w:tcPr>
          <w:p w14:paraId="57CB56F4" w14:textId="64F17841" w:rsidR="00F17D92" w:rsidRPr="00840AA5" w:rsidRDefault="0027427F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 xml:space="preserve">Theoretical Standard </w:t>
            </w:r>
            <w:r w:rsidR="00F17D92" w:rsidRPr="00840AA5">
              <w:rPr>
                <w:rFonts w:ascii="Arial" w:hAnsi="Arial" w:cs="Arial"/>
                <w:sz w:val="24"/>
                <w:szCs w:val="24"/>
              </w:rPr>
              <w:t>Cell Potential</w:t>
            </w:r>
          </w:p>
        </w:tc>
        <w:tc>
          <w:tcPr>
            <w:tcW w:w="6378" w:type="dxa"/>
          </w:tcPr>
          <w:p w14:paraId="2ED3B1EC" w14:textId="77777777" w:rsidR="00F17D92" w:rsidRPr="00840AA5" w:rsidRDefault="00F17D92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271" w:rsidRPr="00840AA5" w14:paraId="39EDF802" w14:textId="77777777" w:rsidTr="008A4442">
        <w:tc>
          <w:tcPr>
            <w:tcW w:w="2252" w:type="dxa"/>
          </w:tcPr>
          <w:p w14:paraId="3E57AB33" w14:textId="79502CCE" w:rsidR="00077271" w:rsidRPr="00840AA5" w:rsidRDefault="0007727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Observed Cell Potential</w:t>
            </w:r>
          </w:p>
        </w:tc>
        <w:tc>
          <w:tcPr>
            <w:tcW w:w="6378" w:type="dxa"/>
          </w:tcPr>
          <w:p w14:paraId="444F86AA" w14:textId="77777777" w:rsidR="00077271" w:rsidRPr="00840AA5" w:rsidRDefault="00077271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D0FFEE" w14:textId="77777777" w:rsidR="00737FDB" w:rsidRPr="00840AA5" w:rsidRDefault="00737FDB" w:rsidP="00737FDB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3CF70296" w14:textId="77777777" w:rsidR="00737FDB" w:rsidRPr="00840AA5" w:rsidRDefault="00737FDB" w:rsidP="00737FDB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6B2B0603" w14:textId="77777777" w:rsidR="00737FDB" w:rsidRPr="00840AA5" w:rsidRDefault="00737FDB" w:rsidP="00737FDB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3BADF50F" w14:textId="77777777" w:rsidR="00F17D92" w:rsidRPr="00840AA5" w:rsidRDefault="00F17D92" w:rsidP="00737FDB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01CC417E" w14:textId="456DC186" w:rsidR="00737FDB" w:rsidRPr="00840AA5" w:rsidRDefault="00285B9A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S</w:t>
      </w:r>
      <w:r w:rsidR="00737FDB" w:rsidRPr="00840AA5">
        <w:rPr>
          <w:rFonts w:ascii="Arial" w:hAnsi="Arial" w:cs="Arial"/>
          <w:b/>
          <w:sz w:val="24"/>
          <w:szCs w:val="24"/>
        </w:rPr>
        <w:t xml:space="preserve">ystem 5 </w:t>
      </w:r>
    </w:p>
    <w:p w14:paraId="1B9F241B" w14:textId="77777777" w:rsidR="00F17D92" w:rsidRPr="00840AA5" w:rsidRDefault="00F17D92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4338E99D" w14:textId="77777777" w:rsidR="00F17D92" w:rsidRPr="00840AA5" w:rsidRDefault="00F17D92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13F93D1E" w14:textId="056B7D90" w:rsidR="00737FDB" w:rsidRPr="00840AA5" w:rsidRDefault="00077271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(7</w:t>
      </w:r>
      <w:r w:rsidR="00737FDB" w:rsidRPr="00840AA5">
        <w:rPr>
          <w:rFonts w:ascii="Arial" w:hAnsi="Arial" w:cs="Arial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378"/>
      </w:tblGrid>
      <w:tr w:rsidR="00D30E55" w:rsidRPr="00840AA5" w14:paraId="5CE00D2C" w14:textId="77777777" w:rsidTr="008A4442">
        <w:tc>
          <w:tcPr>
            <w:tcW w:w="8630" w:type="dxa"/>
            <w:gridSpan w:val="2"/>
          </w:tcPr>
          <w:p w14:paraId="39E68DF0" w14:textId="0E59D33F" w:rsidR="00737FDB" w:rsidRPr="00840AA5" w:rsidRDefault="00077271" w:rsidP="00077271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(No Diagram Required)</w:t>
            </w:r>
          </w:p>
        </w:tc>
      </w:tr>
      <w:tr w:rsidR="00D30E55" w:rsidRPr="00840AA5" w14:paraId="50AD0E41" w14:textId="77777777" w:rsidTr="008A4442">
        <w:tc>
          <w:tcPr>
            <w:tcW w:w="2252" w:type="dxa"/>
          </w:tcPr>
          <w:p w14:paraId="1A663AC9" w14:textId="77777777" w:rsidR="006B1AF6" w:rsidRPr="00840AA5" w:rsidRDefault="006B1AF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Oxidation Half-reaction</w:t>
            </w:r>
          </w:p>
        </w:tc>
        <w:tc>
          <w:tcPr>
            <w:tcW w:w="6378" w:type="dxa"/>
          </w:tcPr>
          <w:p w14:paraId="1F61CB6E" w14:textId="77777777" w:rsidR="006B1AF6" w:rsidRDefault="006B1AF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05C5ED34" w14:textId="77777777" w:rsidR="00AE4D56" w:rsidRDefault="00AE4D5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5EE9F6C7" w14:textId="4AF66206" w:rsidR="00AE4D56" w:rsidRPr="00840AA5" w:rsidRDefault="00AE4D5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40E4396B" w14:textId="77777777" w:rsidTr="008A4442">
        <w:tc>
          <w:tcPr>
            <w:tcW w:w="2252" w:type="dxa"/>
          </w:tcPr>
          <w:p w14:paraId="1A08A4EA" w14:textId="77777777" w:rsidR="006B1AF6" w:rsidRPr="00840AA5" w:rsidRDefault="006B1AF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Reduction Half-reaction</w:t>
            </w:r>
          </w:p>
        </w:tc>
        <w:tc>
          <w:tcPr>
            <w:tcW w:w="6378" w:type="dxa"/>
          </w:tcPr>
          <w:p w14:paraId="00E942B8" w14:textId="77777777" w:rsidR="006B1AF6" w:rsidRDefault="006B1AF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0FB1499D" w14:textId="77777777" w:rsidR="00AE4D56" w:rsidRDefault="00AE4D5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58AB5B8E" w14:textId="691B6674" w:rsidR="00AE4D56" w:rsidRPr="00840AA5" w:rsidRDefault="00AE4D5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7213EE0F" w14:textId="77777777" w:rsidTr="008A4442">
        <w:tc>
          <w:tcPr>
            <w:tcW w:w="2252" w:type="dxa"/>
          </w:tcPr>
          <w:p w14:paraId="0E7B87C1" w14:textId="77777777" w:rsidR="006B1AF6" w:rsidRPr="00840AA5" w:rsidRDefault="006B1AF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Net Cell Reaction</w:t>
            </w:r>
          </w:p>
        </w:tc>
        <w:tc>
          <w:tcPr>
            <w:tcW w:w="6378" w:type="dxa"/>
          </w:tcPr>
          <w:p w14:paraId="1529A27F" w14:textId="77777777" w:rsidR="006B1AF6" w:rsidRDefault="006B1AF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794B9F9D" w14:textId="77777777" w:rsidR="00AE4D56" w:rsidRDefault="00AE4D5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3413AE56" w14:textId="5B366E05" w:rsidR="00AE4D56" w:rsidRPr="00840AA5" w:rsidRDefault="00AE4D5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60B94D83" w14:textId="77777777" w:rsidTr="008A4442">
        <w:tc>
          <w:tcPr>
            <w:tcW w:w="2252" w:type="dxa"/>
          </w:tcPr>
          <w:p w14:paraId="01A0A6F8" w14:textId="77777777" w:rsidR="00737FDB" w:rsidRPr="00840AA5" w:rsidRDefault="00737FD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Cell Notation</w:t>
            </w:r>
          </w:p>
        </w:tc>
        <w:tc>
          <w:tcPr>
            <w:tcW w:w="6378" w:type="dxa"/>
          </w:tcPr>
          <w:p w14:paraId="65373871" w14:textId="77777777" w:rsidR="00AE4D56" w:rsidRDefault="00AE4D56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127D2696" w14:textId="77777777" w:rsidR="00AE4D56" w:rsidRDefault="00AE4D56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1FD2454D" w14:textId="3049013D" w:rsidR="00737FDB" w:rsidRPr="00840AA5" w:rsidRDefault="009A68F6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30E55" w:rsidRPr="00840AA5" w14:paraId="22A62140" w14:textId="77777777" w:rsidTr="008A4442">
        <w:tc>
          <w:tcPr>
            <w:tcW w:w="2252" w:type="dxa"/>
          </w:tcPr>
          <w:p w14:paraId="3FDF7511" w14:textId="77777777" w:rsidR="00737FDB" w:rsidRPr="00840AA5" w:rsidRDefault="00737FD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Empirical Evidence</w:t>
            </w:r>
          </w:p>
        </w:tc>
        <w:tc>
          <w:tcPr>
            <w:tcW w:w="6378" w:type="dxa"/>
          </w:tcPr>
          <w:p w14:paraId="4FA08982" w14:textId="779AED7D" w:rsidR="00737FDB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Anode:</w:t>
            </w:r>
          </w:p>
          <w:p w14:paraId="0D95D909" w14:textId="77777777" w:rsidR="00511311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043286A2" w14:textId="087C81D6" w:rsidR="00511311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Cathode:</w:t>
            </w:r>
          </w:p>
          <w:p w14:paraId="2B8DA4B1" w14:textId="77777777" w:rsidR="00511311" w:rsidRPr="00840AA5" w:rsidRDefault="0051131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7A9AE091" w14:textId="77777777" w:rsidR="00D108B9" w:rsidRPr="00840AA5" w:rsidRDefault="00D108B9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D92" w:rsidRPr="00840AA5" w14:paraId="2E12578B" w14:textId="77777777" w:rsidTr="008A4442">
        <w:tc>
          <w:tcPr>
            <w:tcW w:w="2252" w:type="dxa"/>
          </w:tcPr>
          <w:p w14:paraId="735AC086" w14:textId="73F3EBBF" w:rsidR="00F17D92" w:rsidRPr="00840AA5" w:rsidRDefault="0027427F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 xml:space="preserve">Theoretical Standard </w:t>
            </w:r>
            <w:r w:rsidR="00F17D92" w:rsidRPr="00840AA5">
              <w:rPr>
                <w:rFonts w:ascii="Arial" w:hAnsi="Arial" w:cs="Arial"/>
                <w:sz w:val="24"/>
                <w:szCs w:val="24"/>
              </w:rPr>
              <w:t>Cell Potential</w:t>
            </w:r>
          </w:p>
        </w:tc>
        <w:tc>
          <w:tcPr>
            <w:tcW w:w="6378" w:type="dxa"/>
          </w:tcPr>
          <w:p w14:paraId="7B98C033" w14:textId="77777777" w:rsidR="00F17D92" w:rsidRPr="00840AA5" w:rsidRDefault="00F17D92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271" w:rsidRPr="00840AA5" w14:paraId="5BB5B4CC" w14:textId="77777777" w:rsidTr="008A4442">
        <w:tc>
          <w:tcPr>
            <w:tcW w:w="2252" w:type="dxa"/>
          </w:tcPr>
          <w:p w14:paraId="125B9BC2" w14:textId="64E5D0B2" w:rsidR="00077271" w:rsidRPr="00840AA5" w:rsidRDefault="00077271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 Cell Potential</w:t>
            </w:r>
          </w:p>
        </w:tc>
        <w:tc>
          <w:tcPr>
            <w:tcW w:w="6378" w:type="dxa"/>
          </w:tcPr>
          <w:p w14:paraId="663E12AB" w14:textId="77777777" w:rsidR="00077271" w:rsidRDefault="00077271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765F2394" w14:textId="77777777" w:rsidR="00AE4D56" w:rsidRDefault="00AE4D56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5F730C8F" w14:textId="77777777" w:rsidR="00AE4D56" w:rsidRPr="00840AA5" w:rsidRDefault="00AE4D56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107B43" w14:textId="77777777" w:rsidR="00F17D92" w:rsidRPr="00840AA5" w:rsidRDefault="00F17D92" w:rsidP="00737FDB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3C57ED3E" w14:textId="77777777" w:rsidR="00737FDB" w:rsidRPr="00840AA5" w:rsidRDefault="00737FDB" w:rsidP="00737FDB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3AF38B89" w14:textId="43D93CAA" w:rsidR="00737FDB" w:rsidRPr="00840AA5" w:rsidRDefault="00293972" w:rsidP="00DA0986">
      <w:pPr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>In this Virtual I</w:t>
      </w:r>
      <w:r w:rsidR="003D7D7A" w:rsidRPr="00840AA5">
        <w:rPr>
          <w:rFonts w:ascii="Arial" w:hAnsi="Arial" w:cs="Arial"/>
          <w:sz w:val="24"/>
          <w:szCs w:val="24"/>
        </w:rPr>
        <w:t>nvestigation, w</w:t>
      </w:r>
      <w:r w:rsidR="00737FDB" w:rsidRPr="00840AA5">
        <w:rPr>
          <w:rFonts w:ascii="Arial" w:hAnsi="Arial" w:cs="Arial"/>
          <w:sz w:val="24"/>
          <w:szCs w:val="24"/>
        </w:rPr>
        <w:t>ould you expect a difference in the cell potential</w:t>
      </w:r>
      <w:r w:rsidR="00FE5079" w:rsidRPr="00840AA5">
        <w:rPr>
          <w:rFonts w:ascii="Arial" w:hAnsi="Arial" w:cs="Arial"/>
          <w:sz w:val="24"/>
          <w:szCs w:val="24"/>
        </w:rPr>
        <w:t>s</w:t>
      </w:r>
      <w:r w:rsidR="00737FDB" w:rsidRPr="00840AA5">
        <w:rPr>
          <w:rFonts w:ascii="Arial" w:hAnsi="Arial" w:cs="Arial"/>
          <w:sz w:val="24"/>
          <w:szCs w:val="24"/>
        </w:rPr>
        <w:t xml:space="preserve"> if larger cells had been constructed and tested?  Explain.</w:t>
      </w:r>
      <w:r w:rsidR="003D7D7A" w:rsidRPr="00840AA5">
        <w:rPr>
          <w:rFonts w:ascii="Arial" w:hAnsi="Arial" w:cs="Arial"/>
          <w:sz w:val="24"/>
          <w:szCs w:val="24"/>
        </w:rPr>
        <w:t xml:space="preserve">             </w:t>
      </w:r>
    </w:p>
    <w:p w14:paraId="1B499EED" w14:textId="77777777" w:rsidR="006F2363" w:rsidRPr="00840AA5" w:rsidRDefault="006F2363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7262B4A6" w14:textId="77777777" w:rsidR="006F2363" w:rsidRPr="00840AA5" w:rsidRDefault="006F2363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2C3CEB06" w14:textId="0FFC32C5" w:rsidR="00737FDB" w:rsidRPr="00840AA5" w:rsidRDefault="00737FDB" w:rsidP="00737FDB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Answer</w:t>
      </w:r>
      <w:r w:rsidR="006F2363" w:rsidRPr="00840AA5">
        <w:rPr>
          <w:rFonts w:ascii="Arial" w:hAnsi="Arial" w:cs="Arial"/>
          <w:b/>
          <w:sz w:val="24"/>
          <w:szCs w:val="24"/>
        </w:rPr>
        <w:t xml:space="preserve">  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737FDB" w:rsidRPr="00840AA5" w14:paraId="4FC1A283" w14:textId="77777777" w:rsidTr="008A4442">
        <w:tc>
          <w:tcPr>
            <w:tcW w:w="9350" w:type="dxa"/>
          </w:tcPr>
          <w:p w14:paraId="18BD7E55" w14:textId="77777777" w:rsidR="003D7D7A" w:rsidRDefault="003D7D7A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3AE4CF77" w14:textId="77777777" w:rsidR="00AE4D56" w:rsidRDefault="00AE4D5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1CAEB4FA" w14:textId="77777777" w:rsidR="00AE4D56" w:rsidRPr="00840AA5" w:rsidRDefault="00AE4D5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49940CF3" w14:textId="600E6BD6" w:rsidR="003D7D7A" w:rsidRPr="00840AA5" w:rsidRDefault="009A68F6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0450CC" w:rsidRPr="00840AA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7450D2AC" w14:textId="4C3C1F37" w:rsidR="00737FDB" w:rsidRPr="00840AA5" w:rsidRDefault="00737FDB" w:rsidP="00DA0986">
      <w:pPr>
        <w:pStyle w:val="ListParagraph"/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lastRenderedPageBreak/>
        <w:t xml:space="preserve">Identify </w:t>
      </w:r>
      <w:r w:rsidR="00293972" w:rsidRPr="00840AA5">
        <w:rPr>
          <w:rFonts w:ascii="Arial" w:hAnsi="Arial" w:cs="Arial"/>
          <w:sz w:val="24"/>
          <w:szCs w:val="24"/>
        </w:rPr>
        <w:t xml:space="preserve">how </w:t>
      </w:r>
      <w:r w:rsidRPr="00840AA5">
        <w:rPr>
          <w:rFonts w:ascii="Arial" w:hAnsi="Arial" w:cs="Arial"/>
          <w:sz w:val="24"/>
          <w:szCs w:val="24"/>
        </w:rPr>
        <w:t xml:space="preserve">each of the following changes would </w:t>
      </w:r>
      <w:r w:rsidR="00293972" w:rsidRPr="00840AA5">
        <w:rPr>
          <w:rFonts w:ascii="Arial" w:hAnsi="Arial" w:cs="Arial"/>
          <w:sz w:val="24"/>
          <w:szCs w:val="24"/>
        </w:rPr>
        <w:t xml:space="preserve">affect </w:t>
      </w:r>
      <w:r w:rsidRPr="00840AA5">
        <w:rPr>
          <w:rFonts w:ascii="Arial" w:hAnsi="Arial" w:cs="Arial"/>
          <w:sz w:val="24"/>
          <w:szCs w:val="24"/>
        </w:rPr>
        <w:t xml:space="preserve">the operation of each cell. </w:t>
      </w:r>
      <w:r w:rsidR="00077271">
        <w:rPr>
          <w:rFonts w:ascii="Arial" w:hAnsi="Arial" w:cs="Arial"/>
          <w:sz w:val="24"/>
          <w:szCs w:val="24"/>
        </w:rPr>
        <w:t>Circle either “</w:t>
      </w:r>
      <w:r w:rsidR="00077271" w:rsidRPr="00077271">
        <w:rPr>
          <w:rFonts w:ascii="Arial" w:hAnsi="Arial" w:cs="Arial"/>
          <w:i/>
          <w:sz w:val="24"/>
          <w:szCs w:val="24"/>
        </w:rPr>
        <w:t>Cell will operate the same</w:t>
      </w:r>
      <w:r w:rsidR="00077271">
        <w:rPr>
          <w:rFonts w:ascii="Arial" w:hAnsi="Arial" w:cs="Arial"/>
          <w:sz w:val="24"/>
          <w:szCs w:val="24"/>
        </w:rPr>
        <w:t>” OR “</w:t>
      </w:r>
      <w:r w:rsidR="00077271" w:rsidRPr="00077271">
        <w:rPr>
          <w:rFonts w:ascii="Arial" w:hAnsi="Arial" w:cs="Arial"/>
          <w:i/>
          <w:sz w:val="24"/>
          <w:szCs w:val="24"/>
        </w:rPr>
        <w:t>Cell will not operate the same</w:t>
      </w:r>
      <w:r w:rsidR="00077271">
        <w:rPr>
          <w:rFonts w:ascii="Arial" w:hAnsi="Arial" w:cs="Arial"/>
          <w:sz w:val="24"/>
          <w:szCs w:val="24"/>
        </w:rPr>
        <w:t>” to identify the result of the change.</w:t>
      </w:r>
      <w:r w:rsidRPr="00840AA5">
        <w:rPr>
          <w:rFonts w:ascii="Arial" w:hAnsi="Arial" w:cs="Arial"/>
          <w:sz w:val="24"/>
          <w:szCs w:val="24"/>
        </w:rPr>
        <w:t xml:space="preserve"> Explain</w:t>
      </w:r>
      <w:r w:rsidR="00AE4D56">
        <w:rPr>
          <w:rFonts w:ascii="Arial" w:hAnsi="Arial" w:cs="Arial"/>
          <w:sz w:val="24"/>
          <w:szCs w:val="24"/>
        </w:rPr>
        <w:t xml:space="preserve"> why you chose your answer </w:t>
      </w:r>
      <w:r w:rsidRPr="00840AA5">
        <w:rPr>
          <w:rFonts w:ascii="Arial" w:hAnsi="Arial" w:cs="Arial"/>
          <w:sz w:val="24"/>
          <w:szCs w:val="24"/>
        </w:rPr>
        <w:t>for full marks.</w:t>
      </w:r>
    </w:p>
    <w:p w14:paraId="5ED00997" w14:textId="77777777" w:rsidR="00EA1B13" w:rsidRPr="00840AA5" w:rsidRDefault="00EA1B13" w:rsidP="00737FDB">
      <w:pPr>
        <w:pStyle w:val="ListParagraph"/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</w:p>
    <w:p w14:paraId="6E0CDFE9" w14:textId="77777777" w:rsidR="00EA1B13" w:rsidRPr="00840AA5" w:rsidRDefault="00EA1B13" w:rsidP="00737FDB">
      <w:pPr>
        <w:pStyle w:val="ListParagraph"/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</w:p>
    <w:p w14:paraId="5BAF04FF" w14:textId="7EF6E9B9" w:rsidR="00737FDB" w:rsidRPr="00840AA5" w:rsidRDefault="00737FDB" w:rsidP="00737FDB">
      <w:pPr>
        <w:pStyle w:val="ListParagraph"/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Answer</w:t>
      </w:r>
      <w:r w:rsidR="00EA1B13" w:rsidRPr="00840AA5">
        <w:rPr>
          <w:rFonts w:ascii="Arial" w:hAnsi="Arial" w:cs="Arial"/>
          <w:b/>
          <w:sz w:val="24"/>
          <w:szCs w:val="24"/>
        </w:rPr>
        <w:t xml:space="preserve">    </w:t>
      </w:r>
      <w:r w:rsidRPr="00840AA5">
        <w:rPr>
          <w:rFonts w:ascii="Arial" w:hAnsi="Arial" w:cs="Arial"/>
          <w:b/>
          <w:sz w:val="24"/>
          <w:szCs w:val="24"/>
        </w:rPr>
        <w:t xml:space="preserve"> (</w:t>
      </w:r>
      <w:r w:rsidR="00103525" w:rsidRPr="00840AA5">
        <w:rPr>
          <w:rFonts w:ascii="Arial" w:hAnsi="Arial" w:cs="Arial"/>
          <w:b/>
          <w:sz w:val="24"/>
          <w:szCs w:val="24"/>
        </w:rPr>
        <w:t>5</w:t>
      </w:r>
      <w:r w:rsidRPr="00840AA5">
        <w:rPr>
          <w:rFonts w:ascii="Arial" w:hAnsi="Arial" w:cs="Arial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D30E55" w:rsidRPr="00840AA5" w14:paraId="126F893A" w14:textId="77777777" w:rsidTr="008A4442">
        <w:tc>
          <w:tcPr>
            <w:tcW w:w="8856" w:type="dxa"/>
          </w:tcPr>
          <w:p w14:paraId="645F95DB" w14:textId="77777777" w:rsidR="00737FDB" w:rsidRPr="00840AA5" w:rsidRDefault="00737FDB" w:rsidP="008A4442">
            <w:pPr>
              <w:pStyle w:val="ListParagraph"/>
              <w:spacing w:after="14" w:line="249" w:lineRule="auto"/>
              <w:ind w:left="0"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42"/>
              <w:gridCol w:w="3344"/>
              <w:gridCol w:w="3344"/>
            </w:tblGrid>
            <w:tr w:rsidR="00D30E55" w:rsidRPr="00840AA5" w14:paraId="10ABD43F" w14:textId="77777777" w:rsidTr="00EA1B13">
              <w:tc>
                <w:tcPr>
                  <w:tcW w:w="1914" w:type="dxa"/>
                </w:tcPr>
                <w:p w14:paraId="4204EFFD" w14:textId="416911E8" w:rsidR="00EA1B13" w:rsidRPr="00840AA5" w:rsidRDefault="00EA1B13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b/>
                      <w:sz w:val="24"/>
                      <w:szCs w:val="24"/>
                    </w:rPr>
                    <w:t>Voltaic Cell System</w:t>
                  </w:r>
                </w:p>
              </w:tc>
              <w:tc>
                <w:tcPr>
                  <w:tcW w:w="6716" w:type="dxa"/>
                  <w:gridSpan w:val="2"/>
                </w:tcPr>
                <w:p w14:paraId="5277994C" w14:textId="77777777" w:rsidR="00EA1B13" w:rsidRPr="00840AA5" w:rsidRDefault="00EA1B13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b/>
                      <w:sz w:val="24"/>
                      <w:szCs w:val="24"/>
                    </w:rPr>
                    <w:t>Change</w:t>
                  </w:r>
                </w:p>
              </w:tc>
            </w:tr>
            <w:tr w:rsidR="00D30E55" w:rsidRPr="00840AA5" w14:paraId="1789184E" w14:textId="77777777" w:rsidTr="00EA1B13">
              <w:tc>
                <w:tcPr>
                  <w:tcW w:w="1914" w:type="dxa"/>
                </w:tcPr>
                <w:p w14:paraId="2AFA3BFF" w14:textId="77777777" w:rsidR="00EA1B13" w:rsidRPr="00AE4D56" w:rsidRDefault="00EA1B13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E4D56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16" w:type="dxa"/>
                  <w:gridSpan w:val="2"/>
                </w:tcPr>
                <w:p w14:paraId="5CDC6792" w14:textId="5CED04A8" w:rsidR="00EA1B13" w:rsidRPr="00840AA5" w:rsidRDefault="00EA1B13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E4D56">
                    <w:rPr>
                      <w:rFonts w:ascii="Arial" w:hAnsi="Arial" w:cs="Arial"/>
                      <w:sz w:val="24"/>
                      <w:szCs w:val="24"/>
                    </w:rPr>
                    <w:t>The</w:t>
                  </w:r>
                  <w:r w:rsidR="00293972" w:rsidRPr="00AE4D56">
                    <w:rPr>
                      <w:rFonts w:ascii="Arial" w:hAnsi="Arial" w:cs="Arial"/>
                      <w:sz w:val="24"/>
                      <w:szCs w:val="24"/>
                    </w:rPr>
                    <w:t xml:space="preserve"> solution in the salt-bridge is</w:t>
                  </w:r>
                  <w:r w:rsidRPr="00AE4D56">
                    <w:rPr>
                      <w:rFonts w:ascii="Arial" w:hAnsi="Arial" w:cs="Arial"/>
                      <w:sz w:val="24"/>
                      <w:szCs w:val="24"/>
                    </w:rPr>
                    <w:t xml:space="preserve"> replaced with CH</w:t>
                  </w:r>
                  <w:r w:rsidRPr="00AE4D56">
                    <w:rPr>
                      <w:rFonts w:ascii="Arial" w:hAnsi="Arial" w:cs="Arial"/>
                      <w:sz w:val="24"/>
                      <w:szCs w:val="24"/>
                      <w:vertAlign w:val="subscript"/>
                    </w:rPr>
                    <w:t>3</w:t>
                  </w:r>
                  <w:r w:rsidRPr="00AE4D56">
                    <w:rPr>
                      <w:rFonts w:ascii="Arial" w:hAnsi="Arial" w:cs="Arial"/>
                      <w:sz w:val="24"/>
                      <w:szCs w:val="24"/>
                    </w:rPr>
                    <w:t>OH(</w:t>
                  </w:r>
                  <w:proofErr w:type="spellStart"/>
                  <w:r w:rsidRPr="00AE4D56">
                    <w:rPr>
                      <w:rFonts w:ascii="Arial" w:hAnsi="Arial" w:cs="Arial"/>
                      <w:sz w:val="24"/>
                      <w:szCs w:val="24"/>
                    </w:rPr>
                    <w:t>aq</w:t>
                  </w:r>
                  <w:proofErr w:type="spellEnd"/>
                  <w:r w:rsidRPr="00AE4D56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AF219B" w:rsidRPr="00840AA5" w14:paraId="5BDD8F1A" w14:textId="77777777" w:rsidTr="00077271">
              <w:tc>
                <w:tcPr>
                  <w:tcW w:w="1914" w:type="dxa"/>
                </w:tcPr>
                <w:p w14:paraId="744F23CF" w14:textId="2B88BFA7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b/>
                      <w:sz w:val="24"/>
                      <w:szCs w:val="24"/>
                    </w:rPr>
                    <w:t>Result (circle one):</w:t>
                  </w:r>
                </w:p>
              </w:tc>
              <w:tc>
                <w:tcPr>
                  <w:tcW w:w="3358" w:type="dxa"/>
                </w:tcPr>
                <w:p w14:paraId="10874F31" w14:textId="3CAB9007" w:rsidR="00AF219B" w:rsidRPr="00840AA5" w:rsidRDefault="00AF219B" w:rsidP="00AF219B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Cell will operate the same.                 </w:t>
                  </w:r>
                </w:p>
              </w:tc>
              <w:tc>
                <w:tcPr>
                  <w:tcW w:w="3358" w:type="dxa"/>
                </w:tcPr>
                <w:p w14:paraId="1B1DA8B3" w14:textId="7F1751D7" w:rsidR="00AF219B" w:rsidRPr="00840AA5" w:rsidRDefault="00AF219B" w:rsidP="00AF219B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i/>
                      <w:sz w:val="24"/>
                      <w:szCs w:val="24"/>
                    </w:rPr>
                    <w:t>Cell will not operate the same.</w:t>
                  </w:r>
                </w:p>
              </w:tc>
            </w:tr>
            <w:tr w:rsidR="00D30E55" w:rsidRPr="00840AA5" w14:paraId="7DFFB5AE" w14:textId="77777777" w:rsidTr="00EA1B13">
              <w:tc>
                <w:tcPr>
                  <w:tcW w:w="1914" w:type="dxa"/>
                </w:tcPr>
                <w:p w14:paraId="538B4DBE" w14:textId="0FD5604E" w:rsidR="00EA1B13" w:rsidRPr="00840AA5" w:rsidRDefault="001A5316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b/>
                      <w:sz w:val="24"/>
                      <w:szCs w:val="24"/>
                    </w:rPr>
                    <w:t>Explanation</w:t>
                  </w:r>
                  <w:r w:rsidR="00AF219B" w:rsidRPr="00840AA5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16" w:type="dxa"/>
                  <w:gridSpan w:val="2"/>
                </w:tcPr>
                <w:p w14:paraId="7A29052D" w14:textId="77777777" w:rsidR="00EA1B13" w:rsidRPr="00840AA5" w:rsidRDefault="00EA1B13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2B87B9F" w14:textId="77777777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23247F8" w14:textId="02FC6545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30E55" w:rsidRPr="00840AA5" w14:paraId="1DA6C2C2" w14:textId="77777777" w:rsidTr="00EA1B13">
              <w:tc>
                <w:tcPr>
                  <w:tcW w:w="1914" w:type="dxa"/>
                </w:tcPr>
                <w:p w14:paraId="01761898" w14:textId="77777777" w:rsidR="00EA1B13" w:rsidRPr="00840AA5" w:rsidRDefault="00EA1B13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16" w:type="dxa"/>
                  <w:gridSpan w:val="2"/>
                </w:tcPr>
                <w:p w14:paraId="2A9A31CC" w14:textId="6ED7CB13" w:rsidR="00EA1B13" w:rsidRPr="00840AA5" w:rsidRDefault="00EA1B13" w:rsidP="00EE4A5E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sz w:val="24"/>
                      <w:szCs w:val="24"/>
                    </w:rPr>
                    <w:t>The iron(II) nitrate solution is replaced with salt water (NaCl(</w:t>
                  </w:r>
                  <w:proofErr w:type="spellStart"/>
                  <w:r w:rsidRPr="00840AA5">
                    <w:rPr>
                      <w:rFonts w:ascii="Arial" w:hAnsi="Arial" w:cs="Arial"/>
                      <w:sz w:val="24"/>
                      <w:szCs w:val="24"/>
                    </w:rPr>
                    <w:t>aq</w:t>
                  </w:r>
                  <w:proofErr w:type="spellEnd"/>
                  <w:r w:rsidRPr="00840AA5">
                    <w:rPr>
                      <w:rFonts w:ascii="Arial" w:hAnsi="Arial" w:cs="Arial"/>
                      <w:sz w:val="24"/>
                      <w:szCs w:val="24"/>
                    </w:rPr>
                    <w:t>))</w:t>
                  </w:r>
                </w:p>
              </w:tc>
            </w:tr>
            <w:tr w:rsidR="00AF219B" w:rsidRPr="00840AA5" w14:paraId="190D95A7" w14:textId="77777777" w:rsidTr="00077271">
              <w:tc>
                <w:tcPr>
                  <w:tcW w:w="1914" w:type="dxa"/>
                </w:tcPr>
                <w:p w14:paraId="54EFB89F" w14:textId="77777777" w:rsidR="00AF219B" w:rsidRPr="00840AA5" w:rsidRDefault="00AF219B" w:rsidP="00077271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b/>
                      <w:sz w:val="24"/>
                      <w:szCs w:val="24"/>
                    </w:rPr>
                    <w:t>Result (circle one):</w:t>
                  </w:r>
                </w:p>
              </w:tc>
              <w:tc>
                <w:tcPr>
                  <w:tcW w:w="3358" w:type="dxa"/>
                </w:tcPr>
                <w:p w14:paraId="0B8A8920" w14:textId="77777777" w:rsidR="00AF219B" w:rsidRPr="00840AA5" w:rsidRDefault="00AF219B" w:rsidP="00077271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Cell will operate the same.                 </w:t>
                  </w:r>
                </w:p>
              </w:tc>
              <w:tc>
                <w:tcPr>
                  <w:tcW w:w="3358" w:type="dxa"/>
                </w:tcPr>
                <w:p w14:paraId="5CBB508A" w14:textId="77777777" w:rsidR="00AF219B" w:rsidRPr="00840AA5" w:rsidRDefault="00AF219B" w:rsidP="00077271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i/>
                      <w:sz w:val="24"/>
                      <w:szCs w:val="24"/>
                    </w:rPr>
                    <w:t>Cell will not operate the same.</w:t>
                  </w:r>
                </w:p>
              </w:tc>
            </w:tr>
            <w:tr w:rsidR="00AF219B" w:rsidRPr="00840AA5" w14:paraId="050E90B4" w14:textId="77777777" w:rsidTr="00EA1B13">
              <w:tc>
                <w:tcPr>
                  <w:tcW w:w="1914" w:type="dxa"/>
                </w:tcPr>
                <w:p w14:paraId="70F83D45" w14:textId="661D5F14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b/>
                      <w:sz w:val="24"/>
                      <w:szCs w:val="24"/>
                    </w:rPr>
                    <w:t>Explanation:</w:t>
                  </w:r>
                </w:p>
              </w:tc>
              <w:tc>
                <w:tcPr>
                  <w:tcW w:w="6716" w:type="dxa"/>
                  <w:gridSpan w:val="2"/>
                </w:tcPr>
                <w:p w14:paraId="3932E124" w14:textId="77777777" w:rsidR="00AF219B" w:rsidRPr="00840AA5" w:rsidRDefault="00AF219B" w:rsidP="00EE4A5E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FF3E1C4" w14:textId="77777777" w:rsidR="00AF219B" w:rsidRPr="00840AA5" w:rsidRDefault="00AF219B" w:rsidP="00EE4A5E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E53752D" w14:textId="66234767" w:rsidR="00AF219B" w:rsidRPr="00840AA5" w:rsidRDefault="00AF219B" w:rsidP="00EE4A5E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F219B" w:rsidRPr="00840AA5" w14:paraId="0610270E" w14:textId="77777777" w:rsidTr="00EA1B13">
              <w:tc>
                <w:tcPr>
                  <w:tcW w:w="1914" w:type="dxa"/>
                </w:tcPr>
                <w:p w14:paraId="218A45E0" w14:textId="77777777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16" w:type="dxa"/>
                  <w:gridSpan w:val="2"/>
                </w:tcPr>
                <w:p w14:paraId="50A75B18" w14:textId="77777777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sz w:val="24"/>
                      <w:szCs w:val="24"/>
                    </w:rPr>
                    <w:t>The carbon electrode is replaced by a solid silver electrode.</w:t>
                  </w:r>
                </w:p>
              </w:tc>
            </w:tr>
            <w:tr w:rsidR="00AF219B" w:rsidRPr="00840AA5" w14:paraId="59F771A1" w14:textId="77777777" w:rsidTr="00077271">
              <w:tc>
                <w:tcPr>
                  <w:tcW w:w="1914" w:type="dxa"/>
                </w:tcPr>
                <w:p w14:paraId="04DA9459" w14:textId="77777777" w:rsidR="00AF219B" w:rsidRPr="00840AA5" w:rsidRDefault="00AF219B" w:rsidP="00077271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b/>
                      <w:sz w:val="24"/>
                      <w:szCs w:val="24"/>
                    </w:rPr>
                    <w:t>Result (circle one):</w:t>
                  </w:r>
                </w:p>
              </w:tc>
              <w:tc>
                <w:tcPr>
                  <w:tcW w:w="3358" w:type="dxa"/>
                </w:tcPr>
                <w:p w14:paraId="5079BFF2" w14:textId="77777777" w:rsidR="00AF219B" w:rsidRPr="00840AA5" w:rsidRDefault="00AF219B" w:rsidP="00077271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Cell will operate the same.                 </w:t>
                  </w:r>
                </w:p>
              </w:tc>
              <w:tc>
                <w:tcPr>
                  <w:tcW w:w="3358" w:type="dxa"/>
                </w:tcPr>
                <w:p w14:paraId="69C587CB" w14:textId="77777777" w:rsidR="00AF219B" w:rsidRPr="00840AA5" w:rsidRDefault="00AF219B" w:rsidP="00077271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i/>
                      <w:sz w:val="24"/>
                      <w:szCs w:val="24"/>
                    </w:rPr>
                    <w:t>Cell will not operate the same.</w:t>
                  </w:r>
                </w:p>
              </w:tc>
            </w:tr>
            <w:tr w:rsidR="00AF219B" w:rsidRPr="00840AA5" w14:paraId="70D580DA" w14:textId="77777777" w:rsidTr="00EA1B13">
              <w:tc>
                <w:tcPr>
                  <w:tcW w:w="1914" w:type="dxa"/>
                </w:tcPr>
                <w:p w14:paraId="32162394" w14:textId="257A7669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b/>
                      <w:sz w:val="24"/>
                      <w:szCs w:val="24"/>
                    </w:rPr>
                    <w:t>Explanation:</w:t>
                  </w:r>
                </w:p>
              </w:tc>
              <w:tc>
                <w:tcPr>
                  <w:tcW w:w="6716" w:type="dxa"/>
                  <w:gridSpan w:val="2"/>
                </w:tcPr>
                <w:p w14:paraId="04CF0323" w14:textId="77777777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4B7FA6F" w14:textId="77777777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65FB5FE" w14:textId="6189C905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F219B" w:rsidRPr="00840AA5" w14:paraId="3FEB6852" w14:textId="77777777" w:rsidTr="00EA1B13">
              <w:tc>
                <w:tcPr>
                  <w:tcW w:w="1914" w:type="dxa"/>
                </w:tcPr>
                <w:p w14:paraId="34B6FF81" w14:textId="77777777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16" w:type="dxa"/>
                  <w:gridSpan w:val="2"/>
                </w:tcPr>
                <w:p w14:paraId="6B74D346" w14:textId="77777777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sz w:val="24"/>
                      <w:szCs w:val="24"/>
                    </w:rPr>
                    <w:t>Instead of a porous cup, the two half-cells are separated by a salt-bridge containing aqueous potassium nitrate</w:t>
                  </w:r>
                </w:p>
              </w:tc>
            </w:tr>
            <w:tr w:rsidR="00AF219B" w:rsidRPr="00840AA5" w14:paraId="5320CB15" w14:textId="77777777" w:rsidTr="00077271">
              <w:tc>
                <w:tcPr>
                  <w:tcW w:w="1914" w:type="dxa"/>
                </w:tcPr>
                <w:p w14:paraId="710F27F2" w14:textId="77777777" w:rsidR="00AF219B" w:rsidRPr="00840AA5" w:rsidRDefault="00AF219B" w:rsidP="00077271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b/>
                      <w:sz w:val="24"/>
                      <w:szCs w:val="24"/>
                    </w:rPr>
                    <w:t>Result (circle one):</w:t>
                  </w:r>
                </w:p>
              </w:tc>
              <w:tc>
                <w:tcPr>
                  <w:tcW w:w="3358" w:type="dxa"/>
                </w:tcPr>
                <w:p w14:paraId="6D7C74E2" w14:textId="77777777" w:rsidR="00AF219B" w:rsidRPr="00840AA5" w:rsidRDefault="00AF219B" w:rsidP="00077271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Cell will operate the same.                 </w:t>
                  </w:r>
                </w:p>
              </w:tc>
              <w:tc>
                <w:tcPr>
                  <w:tcW w:w="3358" w:type="dxa"/>
                </w:tcPr>
                <w:p w14:paraId="5A9CF99C" w14:textId="77777777" w:rsidR="00AF219B" w:rsidRPr="00840AA5" w:rsidRDefault="00AF219B" w:rsidP="00077271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i/>
                      <w:sz w:val="24"/>
                      <w:szCs w:val="24"/>
                    </w:rPr>
                    <w:t>Cell will not operate the same.</w:t>
                  </w:r>
                </w:p>
              </w:tc>
            </w:tr>
            <w:tr w:rsidR="00AF219B" w:rsidRPr="00840AA5" w14:paraId="020642EC" w14:textId="77777777" w:rsidTr="00EA1B13">
              <w:tc>
                <w:tcPr>
                  <w:tcW w:w="1914" w:type="dxa"/>
                </w:tcPr>
                <w:p w14:paraId="37FC6101" w14:textId="7F67287B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b/>
                      <w:sz w:val="24"/>
                      <w:szCs w:val="24"/>
                    </w:rPr>
                    <w:t>Explanation:</w:t>
                  </w:r>
                </w:p>
              </w:tc>
              <w:tc>
                <w:tcPr>
                  <w:tcW w:w="6716" w:type="dxa"/>
                  <w:gridSpan w:val="2"/>
                </w:tcPr>
                <w:p w14:paraId="2C1BD6AC" w14:textId="77777777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307497E" w14:textId="77777777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8222C31" w14:textId="3CCFFD21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F219B" w:rsidRPr="00840AA5" w14:paraId="10C13AD1" w14:textId="77777777" w:rsidTr="00EA1B13">
              <w:tc>
                <w:tcPr>
                  <w:tcW w:w="1914" w:type="dxa"/>
                </w:tcPr>
                <w:p w14:paraId="450DE33C" w14:textId="77777777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16" w:type="dxa"/>
                  <w:gridSpan w:val="2"/>
                </w:tcPr>
                <w:p w14:paraId="40D35FA5" w14:textId="77777777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sz w:val="24"/>
                      <w:szCs w:val="24"/>
                    </w:rPr>
                    <w:t>The tin electrode was replaced with a carbon electrode.</w:t>
                  </w:r>
                </w:p>
              </w:tc>
            </w:tr>
            <w:tr w:rsidR="00AF219B" w:rsidRPr="00840AA5" w14:paraId="5981D4E1" w14:textId="77777777" w:rsidTr="00077271">
              <w:tc>
                <w:tcPr>
                  <w:tcW w:w="1914" w:type="dxa"/>
                </w:tcPr>
                <w:p w14:paraId="099B4BC8" w14:textId="77777777" w:rsidR="00AF219B" w:rsidRPr="00840AA5" w:rsidRDefault="00AF219B" w:rsidP="00077271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b/>
                      <w:sz w:val="24"/>
                      <w:szCs w:val="24"/>
                    </w:rPr>
                    <w:t>Result (circle one):</w:t>
                  </w:r>
                </w:p>
              </w:tc>
              <w:tc>
                <w:tcPr>
                  <w:tcW w:w="3358" w:type="dxa"/>
                </w:tcPr>
                <w:p w14:paraId="25B6E570" w14:textId="77777777" w:rsidR="00AF219B" w:rsidRPr="00840AA5" w:rsidRDefault="00AF219B" w:rsidP="00077271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Cell will operate the same.                 </w:t>
                  </w:r>
                </w:p>
              </w:tc>
              <w:tc>
                <w:tcPr>
                  <w:tcW w:w="3358" w:type="dxa"/>
                </w:tcPr>
                <w:p w14:paraId="748CD2D9" w14:textId="77777777" w:rsidR="00AF219B" w:rsidRPr="00840AA5" w:rsidRDefault="00AF219B" w:rsidP="00077271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i/>
                      <w:sz w:val="24"/>
                      <w:szCs w:val="24"/>
                    </w:rPr>
                    <w:t>Cell will not operate the same.</w:t>
                  </w:r>
                </w:p>
              </w:tc>
            </w:tr>
            <w:tr w:rsidR="00AF219B" w:rsidRPr="00840AA5" w14:paraId="4F6C43F6" w14:textId="77777777" w:rsidTr="00EA1B13">
              <w:tc>
                <w:tcPr>
                  <w:tcW w:w="1914" w:type="dxa"/>
                </w:tcPr>
                <w:p w14:paraId="1555BB13" w14:textId="3388E308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b/>
                      <w:sz w:val="24"/>
                      <w:szCs w:val="24"/>
                    </w:rPr>
                    <w:t>Explanation:</w:t>
                  </w:r>
                </w:p>
              </w:tc>
              <w:tc>
                <w:tcPr>
                  <w:tcW w:w="6716" w:type="dxa"/>
                  <w:gridSpan w:val="2"/>
                </w:tcPr>
                <w:p w14:paraId="64D093ED" w14:textId="77777777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0C7E349" w14:textId="77777777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4F67ED4" w14:textId="258872EE" w:rsidR="00AF219B" w:rsidRPr="00840AA5" w:rsidRDefault="00AF219B" w:rsidP="008A4442">
                  <w:pPr>
                    <w:pStyle w:val="ListParagraph"/>
                    <w:spacing w:after="14" w:line="249" w:lineRule="auto"/>
                    <w:ind w:left="0" w:right="28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732C9AC" w14:textId="77777777" w:rsidR="00737FDB" w:rsidRPr="00840AA5" w:rsidRDefault="00737FDB" w:rsidP="008A4442">
            <w:pPr>
              <w:pStyle w:val="ListParagraph"/>
              <w:spacing w:after="14" w:line="249" w:lineRule="auto"/>
              <w:ind w:left="0" w:right="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7D4EF71" w14:textId="3A019244" w:rsidR="00EF1B80" w:rsidRPr="00840AA5" w:rsidRDefault="009A68F6" w:rsidP="00EF1B80">
      <w:pPr>
        <w:spacing w:after="14" w:line="249" w:lineRule="auto"/>
        <w:ind w:left="720" w:right="285"/>
        <w:rPr>
          <w:rFonts w:ascii="Arial" w:hAnsi="Arial" w:cs="Arial"/>
          <w:i/>
          <w:sz w:val="24"/>
          <w:szCs w:val="24"/>
        </w:rPr>
      </w:pPr>
      <w:r w:rsidRPr="00840AA5">
        <w:rPr>
          <w:rFonts w:ascii="Arial" w:hAnsi="Arial" w:cs="Arial"/>
          <w:i/>
          <w:sz w:val="24"/>
          <w:szCs w:val="24"/>
        </w:rPr>
        <w:lastRenderedPageBreak/>
        <w:br/>
      </w:r>
    </w:p>
    <w:p w14:paraId="5D13565E" w14:textId="799AC4A5" w:rsidR="00223DB6" w:rsidRPr="00840AA5" w:rsidRDefault="00064C86" w:rsidP="00DA0986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993" w:hanging="709"/>
        <w:rPr>
          <w:rFonts w:ascii="Arial" w:hAnsi="Arial" w:cs="Arial"/>
        </w:rPr>
      </w:pPr>
      <w:r w:rsidRPr="00840AA5">
        <w:rPr>
          <w:rFonts w:ascii="Arial" w:hAnsi="Arial" w:cs="Arial"/>
        </w:rPr>
        <w:t>What does the voltmeter read when the salt bridge is removed? Explain why this occurs.</w:t>
      </w:r>
    </w:p>
    <w:p w14:paraId="1226A7EA" w14:textId="77777777" w:rsidR="00C00D5E" w:rsidRPr="00840AA5" w:rsidRDefault="00C00D5E" w:rsidP="00223DB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</w:rPr>
      </w:pPr>
    </w:p>
    <w:p w14:paraId="70047A0C" w14:textId="77777777" w:rsidR="00C00D5E" w:rsidRPr="00840AA5" w:rsidRDefault="00C00D5E" w:rsidP="00223DB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highlight w:val="yellow"/>
        </w:rPr>
      </w:pPr>
    </w:p>
    <w:p w14:paraId="49E529F1" w14:textId="76CB077B" w:rsidR="00223DB6" w:rsidRPr="00840AA5" w:rsidRDefault="00223DB6" w:rsidP="00223DB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</w:rPr>
      </w:pPr>
      <w:r w:rsidRPr="00840AA5">
        <w:rPr>
          <w:rFonts w:ascii="Arial" w:hAnsi="Arial" w:cs="Arial"/>
          <w:b/>
        </w:rPr>
        <w:t xml:space="preserve">Answer </w:t>
      </w:r>
      <w:r w:rsidR="00C00D5E" w:rsidRPr="00840AA5">
        <w:rPr>
          <w:rFonts w:ascii="Arial" w:hAnsi="Arial" w:cs="Arial"/>
          <w:b/>
        </w:rPr>
        <w:t xml:space="preserve">  </w:t>
      </w:r>
      <w:r w:rsidRPr="00840AA5">
        <w:rPr>
          <w:rFonts w:ascii="Arial" w:hAnsi="Arial" w:cs="Arial"/>
          <w:b/>
        </w:rPr>
        <w:t>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23DB6" w:rsidRPr="00840AA5" w14:paraId="0BA21B6D" w14:textId="77777777" w:rsidTr="008A4442">
        <w:tc>
          <w:tcPr>
            <w:tcW w:w="9576" w:type="dxa"/>
          </w:tcPr>
          <w:p w14:paraId="214DDD96" w14:textId="77777777" w:rsidR="003D7D7A" w:rsidRPr="00840AA5" w:rsidRDefault="003D7D7A" w:rsidP="008A444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396811ED" w14:textId="77777777" w:rsidR="003D7D7A" w:rsidRPr="00840AA5" w:rsidRDefault="003D7D7A" w:rsidP="008A444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4176EE85" w14:textId="77777777" w:rsidR="00064C86" w:rsidRPr="00840AA5" w:rsidRDefault="00064C86" w:rsidP="008A444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AA93278" w14:textId="77777777" w:rsidR="00064C86" w:rsidRPr="00840AA5" w:rsidRDefault="00064C86" w:rsidP="008A444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1801EA61" w14:textId="77777777" w:rsidR="00064C86" w:rsidRPr="00840AA5" w:rsidRDefault="00064C86" w:rsidP="008A444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7786DB90" w14:textId="77777777" w:rsidR="003D7D7A" w:rsidRPr="00840AA5" w:rsidRDefault="003D7D7A" w:rsidP="008A444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14:paraId="6502DEAA" w14:textId="77777777" w:rsidR="00223DB6" w:rsidRPr="00840AA5" w:rsidRDefault="00223DB6" w:rsidP="00223DB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14:paraId="7BC52CED" w14:textId="77777777" w:rsidR="00342B88" w:rsidRPr="00840AA5" w:rsidRDefault="00342B88" w:rsidP="00223DB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14:paraId="7F5962E3" w14:textId="7E211F6A" w:rsidR="00EF1B80" w:rsidRPr="00840AA5" w:rsidRDefault="00EF1B80" w:rsidP="00EF1B80">
      <w:pPr>
        <w:spacing w:after="14" w:line="249" w:lineRule="auto"/>
        <w:ind w:left="720" w:right="285"/>
        <w:rPr>
          <w:rFonts w:ascii="Arial" w:hAnsi="Arial" w:cs="Arial"/>
          <w:i/>
          <w:sz w:val="24"/>
          <w:szCs w:val="24"/>
        </w:rPr>
      </w:pPr>
      <w:r w:rsidRPr="00840AA5">
        <w:rPr>
          <w:rFonts w:ascii="Arial" w:hAnsi="Arial" w:cs="Arial"/>
          <w:i/>
          <w:sz w:val="24"/>
          <w:szCs w:val="24"/>
        </w:rPr>
        <w:t xml:space="preserve">Use the following </w:t>
      </w:r>
      <w:r w:rsidR="0060255F">
        <w:rPr>
          <w:rFonts w:ascii="Arial" w:hAnsi="Arial" w:cs="Arial"/>
          <w:i/>
          <w:sz w:val="24"/>
          <w:szCs w:val="24"/>
        </w:rPr>
        <w:t>information to answer the next 4</w:t>
      </w:r>
      <w:r w:rsidRPr="00840AA5">
        <w:rPr>
          <w:rFonts w:ascii="Arial" w:hAnsi="Arial" w:cs="Arial"/>
          <w:i/>
          <w:sz w:val="24"/>
          <w:szCs w:val="24"/>
        </w:rPr>
        <w:t xml:space="preserve"> questions.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EF1B80" w:rsidRPr="00840AA5" w14:paraId="0F66297E" w14:textId="77777777" w:rsidTr="008A4442">
        <w:tc>
          <w:tcPr>
            <w:tcW w:w="9350" w:type="dxa"/>
          </w:tcPr>
          <w:p w14:paraId="33C7D8AD" w14:textId="762405E9" w:rsidR="003953B4" w:rsidRPr="00840AA5" w:rsidRDefault="00EF1B80" w:rsidP="003D7D7A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 xml:space="preserve">Japanese car manufacturer Daihatsu is investigating the use of hydrazine as a fuel for fuel cell electric vehicles.  One main advantage of a hydrazine fuel cell compared to a traditional fuel cell, is the use of cheaper more readily available metal catalysts instead of the traditional, expensive platinum catalyst used for </w:t>
            </w:r>
            <w:r w:rsidR="003953B4" w:rsidRPr="00840AA5">
              <w:rPr>
                <w:rFonts w:ascii="Arial" w:hAnsi="Arial" w:cs="Arial"/>
                <w:sz w:val="24"/>
                <w:szCs w:val="24"/>
              </w:rPr>
              <w:t>most fuel cells</w:t>
            </w:r>
            <w:r w:rsidR="005644BD" w:rsidRPr="00840AA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7A928C" w14:textId="6B3DCBAB" w:rsidR="003D7D7A" w:rsidRPr="00840AA5" w:rsidRDefault="00A80CE7" w:rsidP="003953B4">
            <w:pPr>
              <w:spacing w:after="14" w:line="249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noProof/>
                <w:sz w:val="24"/>
                <w:szCs w:val="24"/>
                <w:lang w:eastAsia="en-CA"/>
              </w:rPr>
              <w:drawing>
                <wp:inline distT="0" distB="0" distL="0" distR="0" wp14:anchorId="01E53CAC" wp14:editId="279070A2">
                  <wp:extent cx="3360420" cy="4114800"/>
                  <wp:effectExtent l="0" t="0" r="0" b="0"/>
                  <wp:docPr id="8" name="Picture 8" descr="C:\Users\karla montgomery\Desktop\M6 Summative\M6Sum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karla montgomery\Desktop\M6 Summative\M6Sum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420" cy="41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5E0EB0" w14:textId="5F03ACDC" w:rsidR="00EF1B80" w:rsidRPr="00840AA5" w:rsidRDefault="00EF1B80" w:rsidP="003D7D7A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0B5F72" w14:textId="77777777" w:rsidR="005644BD" w:rsidRPr="00840AA5" w:rsidRDefault="005644BD" w:rsidP="00EF1B80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3FFABCFE" w14:textId="7B7EE7CA" w:rsidR="00EF1B80" w:rsidRPr="00840AA5" w:rsidRDefault="00EF1B80" w:rsidP="00DA0986">
      <w:pPr>
        <w:pStyle w:val="ListParagraph"/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 xml:space="preserve">Given the net cell reaction and the cathode half-reaction determine the anode half-reaction. </w:t>
      </w:r>
    </w:p>
    <w:p w14:paraId="11312AE0" w14:textId="77777777" w:rsidR="00EF1B80" w:rsidRPr="00840AA5" w:rsidRDefault="00EF1B80" w:rsidP="00EF1B80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26469B9C" w14:textId="6D5745B8" w:rsidR="00EF1B80" w:rsidRPr="00840AA5" w:rsidRDefault="00B11CD8" w:rsidP="00DA0986">
      <w:pPr>
        <w:spacing w:after="14" w:line="249" w:lineRule="auto"/>
        <w:ind w:left="720" w:right="285" w:firstLine="273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>net r</w:t>
      </w:r>
      <w:r w:rsidR="00EF1B80" w:rsidRPr="00840AA5">
        <w:rPr>
          <w:rFonts w:ascii="Arial" w:hAnsi="Arial" w:cs="Arial"/>
          <w:sz w:val="24"/>
          <w:szCs w:val="24"/>
        </w:rPr>
        <w:t>eaction: N</w:t>
      </w:r>
      <w:r w:rsidR="00EF1B80" w:rsidRPr="00840AA5">
        <w:rPr>
          <w:rFonts w:ascii="Arial" w:hAnsi="Arial" w:cs="Arial"/>
          <w:sz w:val="24"/>
          <w:szCs w:val="24"/>
          <w:vertAlign w:val="subscript"/>
        </w:rPr>
        <w:t>2</w:t>
      </w:r>
      <w:r w:rsidR="00EF1B80" w:rsidRPr="00840AA5">
        <w:rPr>
          <w:rFonts w:ascii="Arial" w:hAnsi="Arial" w:cs="Arial"/>
          <w:sz w:val="24"/>
          <w:szCs w:val="24"/>
        </w:rPr>
        <w:t>H</w:t>
      </w:r>
      <w:r w:rsidR="00EF1B80" w:rsidRPr="00840AA5">
        <w:rPr>
          <w:rFonts w:ascii="Arial" w:hAnsi="Arial" w:cs="Arial"/>
          <w:sz w:val="24"/>
          <w:szCs w:val="24"/>
          <w:vertAlign w:val="subscript"/>
        </w:rPr>
        <w:t>4</w:t>
      </w:r>
      <w:r w:rsidR="00EF1B80" w:rsidRPr="00840AA5">
        <w:rPr>
          <w:rFonts w:ascii="Arial" w:hAnsi="Arial" w:cs="Arial"/>
          <w:sz w:val="24"/>
          <w:szCs w:val="24"/>
        </w:rPr>
        <w:t>(</w:t>
      </w:r>
      <w:proofErr w:type="spellStart"/>
      <w:r w:rsidR="00EF1B80" w:rsidRPr="00840AA5">
        <w:rPr>
          <w:rFonts w:ascii="Arial" w:hAnsi="Arial" w:cs="Arial"/>
          <w:sz w:val="24"/>
          <w:szCs w:val="24"/>
        </w:rPr>
        <w:t>aq</w:t>
      </w:r>
      <w:proofErr w:type="spellEnd"/>
      <w:r w:rsidR="00EF1B80" w:rsidRPr="00840AA5">
        <w:rPr>
          <w:rFonts w:ascii="Arial" w:hAnsi="Arial" w:cs="Arial"/>
          <w:sz w:val="24"/>
          <w:szCs w:val="24"/>
        </w:rPr>
        <w:t>) + O</w:t>
      </w:r>
      <w:r w:rsidR="00EF1B80" w:rsidRPr="00840AA5">
        <w:rPr>
          <w:rFonts w:ascii="Arial" w:hAnsi="Arial" w:cs="Arial"/>
          <w:sz w:val="24"/>
          <w:szCs w:val="24"/>
          <w:vertAlign w:val="subscript"/>
        </w:rPr>
        <w:t>2</w:t>
      </w:r>
      <w:r w:rsidR="00EF1B80" w:rsidRPr="00840AA5">
        <w:rPr>
          <w:rFonts w:ascii="Arial" w:hAnsi="Arial" w:cs="Arial"/>
          <w:sz w:val="24"/>
          <w:szCs w:val="24"/>
        </w:rPr>
        <w:t>(g) → N</w:t>
      </w:r>
      <w:r w:rsidR="00EF1B80" w:rsidRPr="00840AA5">
        <w:rPr>
          <w:rFonts w:ascii="Arial" w:hAnsi="Arial" w:cs="Arial"/>
          <w:sz w:val="24"/>
          <w:szCs w:val="24"/>
          <w:vertAlign w:val="subscript"/>
        </w:rPr>
        <w:t>2</w:t>
      </w:r>
      <w:r w:rsidR="00EF1B80" w:rsidRPr="00840AA5">
        <w:rPr>
          <w:rFonts w:ascii="Arial" w:hAnsi="Arial" w:cs="Arial"/>
          <w:sz w:val="24"/>
          <w:szCs w:val="24"/>
        </w:rPr>
        <w:t>(</w:t>
      </w:r>
      <w:proofErr w:type="gramStart"/>
      <w:r w:rsidR="00EF1B80" w:rsidRPr="00840AA5">
        <w:rPr>
          <w:rFonts w:ascii="Arial" w:hAnsi="Arial" w:cs="Arial"/>
          <w:sz w:val="24"/>
          <w:szCs w:val="24"/>
        </w:rPr>
        <w:t>g)</w:t>
      </w:r>
      <w:r w:rsidR="00EF1B80" w:rsidRPr="00840AA5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EF1B80" w:rsidRPr="00840AA5">
        <w:rPr>
          <w:rFonts w:ascii="Arial" w:hAnsi="Arial" w:cs="Arial"/>
          <w:sz w:val="24"/>
          <w:szCs w:val="24"/>
        </w:rPr>
        <w:t xml:space="preserve"> +</w:t>
      </w:r>
      <w:proofErr w:type="gramEnd"/>
      <w:r w:rsidR="00EF1B80" w:rsidRPr="00840AA5">
        <w:rPr>
          <w:rFonts w:ascii="Arial" w:hAnsi="Arial" w:cs="Arial"/>
          <w:sz w:val="24"/>
          <w:szCs w:val="24"/>
        </w:rPr>
        <w:t xml:space="preserve"> 2 H</w:t>
      </w:r>
      <w:r w:rsidR="00EF1B80" w:rsidRPr="00840AA5">
        <w:rPr>
          <w:rFonts w:ascii="Arial" w:hAnsi="Arial" w:cs="Arial"/>
          <w:sz w:val="24"/>
          <w:szCs w:val="24"/>
          <w:vertAlign w:val="subscript"/>
        </w:rPr>
        <w:t>2</w:t>
      </w:r>
      <w:r w:rsidR="00EF1B80" w:rsidRPr="00840AA5">
        <w:rPr>
          <w:rFonts w:ascii="Arial" w:hAnsi="Arial" w:cs="Arial"/>
          <w:sz w:val="24"/>
          <w:szCs w:val="24"/>
        </w:rPr>
        <w:t>O(l)</w:t>
      </w:r>
    </w:p>
    <w:p w14:paraId="4E8F1AA1" w14:textId="77777777" w:rsidR="00064C86" w:rsidRPr="00840AA5" w:rsidRDefault="00B11CD8" w:rsidP="000450CC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 xml:space="preserve">    cathode h</w:t>
      </w:r>
      <w:r w:rsidR="00EF1B80" w:rsidRPr="00840AA5">
        <w:rPr>
          <w:rFonts w:ascii="Arial" w:hAnsi="Arial" w:cs="Arial"/>
          <w:sz w:val="24"/>
          <w:szCs w:val="24"/>
        </w:rPr>
        <w:t>alf-reaction: O</w:t>
      </w:r>
      <w:r w:rsidR="00EF1B80" w:rsidRPr="00840AA5">
        <w:rPr>
          <w:rFonts w:ascii="Arial" w:hAnsi="Arial" w:cs="Arial"/>
          <w:sz w:val="24"/>
          <w:szCs w:val="24"/>
          <w:vertAlign w:val="subscript"/>
        </w:rPr>
        <w:t>2</w:t>
      </w:r>
      <w:r w:rsidR="00EF1B80" w:rsidRPr="00840AA5">
        <w:rPr>
          <w:rFonts w:ascii="Arial" w:hAnsi="Arial" w:cs="Arial"/>
          <w:sz w:val="24"/>
          <w:szCs w:val="24"/>
        </w:rPr>
        <w:t>(g) + 2 H</w:t>
      </w:r>
      <w:r w:rsidR="00EF1B80" w:rsidRPr="00840AA5">
        <w:rPr>
          <w:rFonts w:ascii="Arial" w:hAnsi="Arial" w:cs="Arial"/>
          <w:sz w:val="24"/>
          <w:szCs w:val="24"/>
          <w:vertAlign w:val="subscript"/>
        </w:rPr>
        <w:t>2</w:t>
      </w:r>
      <w:r w:rsidR="00EF1B80" w:rsidRPr="00840AA5">
        <w:rPr>
          <w:rFonts w:ascii="Arial" w:hAnsi="Arial" w:cs="Arial"/>
          <w:sz w:val="24"/>
          <w:szCs w:val="24"/>
        </w:rPr>
        <w:t>O(l) + 4 e- → 4 OH</w:t>
      </w:r>
      <w:r w:rsidR="00EF1B80" w:rsidRPr="00840AA5">
        <w:rPr>
          <w:rFonts w:ascii="Arial" w:hAnsi="Arial" w:cs="Arial"/>
          <w:sz w:val="24"/>
          <w:szCs w:val="24"/>
          <w:vertAlign w:val="superscript"/>
        </w:rPr>
        <w:t>-</w:t>
      </w:r>
      <w:r w:rsidR="00EF1B80" w:rsidRPr="00840AA5">
        <w:rPr>
          <w:rFonts w:ascii="Arial" w:hAnsi="Arial" w:cs="Arial"/>
          <w:sz w:val="24"/>
          <w:szCs w:val="24"/>
        </w:rPr>
        <w:t>(</w:t>
      </w:r>
      <w:proofErr w:type="spellStart"/>
      <w:r w:rsidR="00EF1B80" w:rsidRPr="00840AA5">
        <w:rPr>
          <w:rFonts w:ascii="Arial" w:hAnsi="Arial" w:cs="Arial"/>
          <w:sz w:val="24"/>
          <w:szCs w:val="24"/>
        </w:rPr>
        <w:t>aq</w:t>
      </w:r>
      <w:proofErr w:type="spellEnd"/>
      <w:r w:rsidR="00EF1B80" w:rsidRPr="00840AA5">
        <w:rPr>
          <w:rFonts w:ascii="Arial" w:hAnsi="Arial" w:cs="Arial"/>
          <w:sz w:val="24"/>
          <w:szCs w:val="24"/>
        </w:rPr>
        <w:t>)</w:t>
      </w:r>
      <w:r w:rsidR="00EF1B80" w:rsidRPr="00840AA5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EF1B80" w:rsidRPr="00840AA5">
        <w:rPr>
          <w:rFonts w:ascii="Arial" w:hAnsi="Arial" w:cs="Arial"/>
          <w:sz w:val="24"/>
          <w:szCs w:val="24"/>
        </w:rPr>
        <w:t xml:space="preserve"> </w:t>
      </w:r>
      <w:r w:rsidR="000450CC" w:rsidRPr="00840AA5">
        <w:rPr>
          <w:rFonts w:ascii="Arial" w:hAnsi="Arial" w:cs="Arial"/>
          <w:sz w:val="24"/>
          <w:szCs w:val="24"/>
        </w:rPr>
        <w:br/>
      </w:r>
    </w:p>
    <w:p w14:paraId="7728EEEB" w14:textId="685E2E35" w:rsidR="000450CC" w:rsidRPr="00840AA5" w:rsidRDefault="00064C86" w:rsidP="000450CC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0"/>
          <w:szCs w:val="20"/>
        </w:rPr>
        <w:t>Hint:</w:t>
      </w:r>
      <w:r w:rsidRPr="00840AA5">
        <w:rPr>
          <w:rFonts w:ascii="Arial" w:hAnsi="Arial" w:cs="Arial"/>
          <w:sz w:val="20"/>
          <w:szCs w:val="20"/>
        </w:rPr>
        <w:t xml:space="preserve"> Look at each species in the net reaction and consider which reaction it came from: cathode or anode. If it did not come from the given cathode reaction, it may</w:t>
      </w:r>
      <w:r w:rsidR="00077271">
        <w:rPr>
          <w:rFonts w:ascii="Arial" w:hAnsi="Arial" w:cs="Arial"/>
          <w:sz w:val="20"/>
          <w:szCs w:val="20"/>
        </w:rPr>
        <w:t xml:space="preserve"> have come from t</w:t>
      </w:r>
      <w:r w:rsidRPr="00840AA5">
        <w:rPr>
          <w:rFonts w:ascii="Arial" w:hAnsi="Arial" w:cs="Arial"/>
          <w:sz w:val="20"/>
          <w:szCs w:val="20"/>
        </w:rPr>
        <w:t>he anode reaction.</w:t>
      </w:r>
      <w:r w:rsidR="000450CC" w:rsidRPr="00840AA5">
        <w:rPr>
          <w:rFonts w:ascii="Arial" w:hAnsi="Arial" w:cs="Arial"/>
          <w:sz w:val="24"/>
          <w:szCs w:val="24"/>
        </w:rPr>
        <w:br/>
      </w:r>
      <w:r w:rsidR="000450CC" w:rsidRPr="00840AA5">
        <w:rPr>
          <w:rFonts w:ascii="Arial" w:hAnsi="Arial" w:cs="Arial"/>
          <w:sz w:val="24"/>
          <w:szCs w:val="24"/>
        </w:rPr>
        <w:br/>
      </w:r>
      <w:r w:rsidR="000450CC" w:rsidRPr="00840AA5">
        <w:rPr>
          <w:rFonts w:ascii="Arial" w:hAnsi="Arial" w:cs="Arial"/>
          <w:sz w:val="24"/>
          <w:szCs w:val="24"/>
        </w:rPr>
        <w:br/>
      </w:r>
      <w:proofErr w:type="gramStart"/>
      <w:r w:rsidR="000450CC" w:rsidRPr="00840AA5">
        <w:rPr>
          <w:rFonts w:ascii="Arial" w:hAnsi="Arial" w:cs="Arial"/>
          <w:b/>
          <w:sz w:val="24"/>
          <w:szCs w:val="24"/>
        </w:rPr>
        <w:t>Answer  (</w:t>
      </w:r>
      <w:proofErr w:type="gramEnd"/>
      <w:r w:rsidR="000450CC" w:rsidRPr="00840AA5">
        <w:rPr>
          <w:rFonts w:ascii="Arial" w:hAnsi="Arial" w:cs="Arial"/>
          <w:b/>
          <w:sz w:val="24"/>
          <w:szCs w:val="24"/>
        </w:rPr>
        <w:t>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D30E55" w:rsidRPr="00840AA5" w14:paraId="15BCEDE7" w14:textId="77777777" w:rsidTr="000450CC">
        <w:tc>
          <w:tcPr>
            <w:tcW w:w="9350" w:type="dxa"/>
          </w:tcPr>
          <w:p w14:paraId="78629538" w14:textId="77777777" w:rsidR="000450CC" w:rsidRPr="00840AA5" w:rsidRDefault="000450CC" w:rsidP="000450CC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895B57" w14:textId="77777777" w:rsidR="000450CC" w:rsidRPr="00840AA5" w:rsidRDefault="000450CC" w:rsidP="000450CC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  <w:p w14:paraId="30B09195" w14:textId="77777777" w:rsidR="00064C86" w:rsidRDefault="00064C86" w:rsidP="000450CC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D82ED3" w14:textId="77777777" w:rsidR="0060255F" w:rsidRPr="00840AA5" w:rsidRDefault="0060255F" w:rsidP="000450CC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DD32E" w14:textId="77777777" w:rsidR="00064C86" w:rsidRPr="00840AA5" w:rsidRDefault="00064C86" w:rsidP="000450CC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81D2C0" w14:textId="77777777" w:rsidR="00064C86" w:rsidRPr="00840AA5" w:rsidRDefault="00064C86" w:rsidP="000450CC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037C1A" w14:textId="77777777" w:rsidR="00064C86" w:rsidRPr="00840AA5" w:rsidRDefault="00064C86" w:rsidP="000450CC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E5964FD" w14:textId="59FF95BC" w:rsidR="005644BD" w:rsidRPr="00840AA5" w:rsidRDefault="00B11CD8" w:rsidP="00B11CD8">
      <w:pPr>
        <w:spacing w:after="14" w:line="249" w:lineRule="auto"/>
        <w:ind w:left="720" w:right="285" w:firstLine="273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br/>
      </w:r>
    </w:p>
    <w:p w14:paraId="37BD4CD4" w14:textId="77777777" w:rsidR="005644BD" w:rsidRPr="00840AA5" w:rsidRDefault="005644BD" w:rsidP="000450CC">
      <w:pPr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</w:p>
    <w:p w14:paraId="2AFD3E52" w14:textId="6A3CF4C4" w:rsidR="00EF1B80" w:rsidRPr="00840AA5" w:rsidRDefault="00EF1B80" w:rsidP="00DA0986">
      <w:pPr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 xml:space="preserve">If the cell potential for the hydrazine fuel cell is 0.73 V, calculate the reduction potential for the half-cell involving hydrazine. </w:t>
      </w:r>
    </w:p>
    <w:p w14:paraId="26FE57A9" w14:textId="77777777" w:rsidR="008445DA" w:rsidRPr="00840AA5" w:rsidRDefault="008445DA" w:rsidP="00EF1B80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0675A4B9" w14:textId="77777777" w:rsidR="008445DA" w:rsidRPr="00840AA5" w:rsidRDefault="008445DA" w:rsidP="00EF1B80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504C9EFD" w14:textId="570EDEAB" w:rsidR="00EF1B80" w:rsidRPr="00840AA5" w:rsidRDefault="00EF1B80" w:rsidP="00EF1B80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Answer</w:t>
      </w:r>
      <w:r w:rsidR="008445DA" w:rsidRPr="00840AA5">
        <w:rPr>
          <w:rFonts w:ascii="Arial" w:hAnsi="Arial" w:cs="Arial"/>
          <w:b/>
          <w:sz w:val="24"/>
          <w:szCs w:val="24"/>
        </w:rPr>
        <w:t xml:space="preserve">  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EF1B80" w:rsidRPr="00840AA5" w14:paraId="5390D6F3" w14:textId="77777777" w:rsidTr="008A4442">
        <w:tc>
          <w:tcPr>
            <w:tcW w:w="9350" w:type="dxa"/>
          </w:tcPr>
          <w:p w14:paraId="267C2987" w14:textId="77777777" w:rsidR="00EF1B80" w:rsidRPr="00840AA5" w:rsidRDefault="00EF1B80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BF1A9F" w14:textId="77777777" w:rsidR="0060255F" w:rsidRDefault="00B11CD8" w:rsidP="00077271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  <w:p w14:paraId="0451DCD0" w14:textId="596D1C01" w:rsidR="00EF1B80" w:rsidRPr="00840AA5" w:rsidRDefault="00B11CD8" w:rsidP="00077271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="009A68F6" w:rsidRPr="00840AA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76931BBD" w14:textId="77777777" w:rsidR="00EF1B80" w:rsidRPr="00840AA5" w:rsidRDefault="00EF1B80" w:rsidP="00EF1B80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7043F9DA" w14:textId="77777777" w:rsidR="008445DA" w:rsidRDefault="008445DA" w:rsidP="00EF1B80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0589340A" w14:textId="77777777" w:rsidR="0060255F" w:rsidRDefault="0060255F" w:rsidP="00EF1B80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7B9E1FDF" w14:textId="77777777" w:rsidR="0060255F" w:rsidRDefault="0060255F" w:rsidP="00EF1B80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7C39AFB6" w14:textId="77777777" w:rsidR="0060255F" w:rsidRDefault="0060255F" w:rsidP="00EF1B80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4C16C324" w14:textId="77777777" w:rsidR="0060255F" w:rsidRDefault="0060255F" w:rsidP="00EF1B80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204916D2" w14:textId="77777777" w:rsidR="0060255F" w:rsidRPr="00840AA5" w:rsidRDefault="0060255F" w:rsidP="00EF1B80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7AD50EB6" w14:textId="77777777" w:rsidR="008445DA" w:rsidRPr="00840AA5" w:rsidRDefault="008445DA" w:rsidP="00EF1B80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049C1E58" w14:textId="1DA7E781" w:rsidR="00EF1B80" w:rsidRPr="00840AA5" w:rsidRDefault="00EF1B80" w:rsidP="00DA0986">
      <w:pPr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lastRenderedPageBreak/>
        <w:t xml:space="preserve"> Identify an advantage of using a fuel cell over a primary or secondary cell. </w:t>
      </w:r>
    </w:p>
    <w:p w14:paraId="4F715516" w14:textId="77777777" w:rsidR="008445DA" w:rsidRPr="00840AA5" w:rsidRDefault="008445DA" w:rsidP="00EF1B80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7444D308" w14:textId="4C72E8FB" w:rsidR="00EF1B80" w:rsidRPr="00840AA5" w:rsidRDefault="00EF1B80" w:rsidP="00EF1B80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Answer</w:t>
      </w:r>
      <w:r w:rsidR="008445DA" w:rsidRPr="00840AA5">
        <w:rPr>
          <w:rFonts w:ascii="Arial" w:hAnsi="Arial" w:cs="Arial"/>
          <w:b/>
          <w:sz w:val="24"/>
          <w:szCs w:val="24"/>
        </w:rPr>
        <w:t xml:space="preserve">  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EF1B80" w:rsidRPr="00840AA5" w14:paraId="11D2D364" w14:textId="77777777" w:rsidTr="008A4442">
        <w:tc>
          <w:tcPr>
            <w:tcW w:w="9350" w:type="dxa"/>
          </w:tcPr>
          <w:p w14:paraId="3444D9DE" w14:textId="15EE92BC" w:rsidR="00DF24BB" w:rsidRPr="00840AA5" w:rsidRDefault="00B11CD8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  <w:p w14:paraId="0F60DB89" w14:textId="77777777" w:rsidR="00AF0A14" w:rsidRPr="00840AA5" w:rsidRDefault="00AF0A14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19C901" w14:textId="77777777" w:rsidR="008445DA" w:rsidRPr="00840AA5" w:rsidRDefault="008445DA" w:rsidP="007F0CA4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4B410B7F" w14:textId="41073813" w:rsidR="008445DA" w:rsidRPr="00840AA5" w:rsidRDefault="008445DA" w:rsidP="00EF1B80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72789935" w14:textId="77777777" w:rsidR="00E46622" w:rsidRPr="00840AA5" w:rsidRDefault="00EF1B80" w:rsidP="00DA0986">
      <w:pPr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 xml:space="preserve">Identify an advantage of using a fuel cell over combustion of fossil fuel. </w:t>
      </w:r>
    </w:p>
    <w:p w14:paraId="1BA34DB9" w14:textId="02377491" w:rsidR="00E46622" w:rsidRPr="00840AA5" w:rsidRDefault="00E46622" w:rsidP="00E46622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2ED7BD48" w14:textId="25854727" w:rsidR="00E46622" w:rsidRPr="00840AA5" w:rsidRDefault="00EF1B80" w:rsidP="00E46622">
      <w:pPr>
        <w:spacing w:after="14" w:line="249" w:lineRule="auto"/>
        <w:ind w:left="993" w:right="285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Answer</w:t>
      </w:r>
      <w:r w:rsidR="00E46622" w:rsidRPr="00840AA5">
        <w:rPr>
          <w:rFonts w:ascii="Arial" w:hAnsi="Arial" w:cs="Arial"/>
          <w:b/>
          <w:sz w:val="24"/>
          <w:szCs w:val="24"/>
        </w:rPr>
        <w:t xml:space="preserve">  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EF1B80" w:rsidRPr="00840AA5" w14:paraId="209557EB" w14:textId="77777777" w:rsidTr="00077271">
        <w:tc>
          <w:tcPr>
            <w:tcW w:w="8856" w:type="dxa"/>
          </w:tcPr>
          <w:p w14:paraId="5066E1BB" w14:textId="77777777" w:rsidR="00DF24BB" w:rsidRPr="00840AA5" w:rsidRDefault="00DF24BB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1597556A" w14:textId="77777777" w:rsidR="00077271" w:rsidRDefault="00077271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74D16825" w14:textId="515B854C" w:rsidR="005B392F" w:rsidRPr="00840AA5" w:rsidRDefault="005B392F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7661EF" w14:textId="77777777" w:rsidR="00A46455" w:rsidRPr="00840AA5" w:rsidRDefault="00A46455" w:rsidP="007F0CA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D30E55" w:rsidRPr="00840AA5" w14:paraId="3634011C" w14:textId="77777777" w:rsidTr="00DA0986">
        <w:tc>
          <w:tcPr>
            <w:tcW w:w="8856" w:type="dxa"/>
            <w:shd w:val="clear" w:color="auto" w:fill="DEEAF6" w:themeFill="accent1" w:themeFillTint="33"/>
          </w:tcPr>
          <w:p w14:paraId="6206514B" w14:textId="12578291" w:rsidR="0080038B" w:rsidRPr="00840AA5" w:rsidRDefault="0080038B" w:rsidP="00B11CD8">
            <w:pPr>
              <w:pStyle w:val="Heading1"/>
              <w:spacing w:line="276" w:lineRule="auto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Perform the Virtual Investigation “Corrosion” in </w:t>
            </w:r>
            <w:r w:rsidR="007F0CA4"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Module 6 </w:t>
            </w:r>
            <w:r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Lesson 1.5</w:t>
            </w:r>
            <w:r w:rsidR="007F0CA4"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and use the results to answer Q</w:t>
            </w:r>
            <w:r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uestions</w:t>
            </w:r>
            <w:r w:rsidR="007F0CA4"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646D3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15 – 22</w:t>
            </w:r>
            <w:r w:rsidR="007F0CA4"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  <w:p w14:paraId="16C59D66" w14:textId="06E585B2" w:rsidR="00ED15B4" w:rsidRPr="00840AA5" w:rsidRDefault="00ED15B4" w:rsidP="00355F8E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1B6BB6" w14:textId="1E8D9ACB" w:rsidR="00CA22D7" w:rsidRPr="00840AA5" w:rsidRDefault="00CA22D7" w:rsidP="00CA22D7">
      <w:pPr>
        <w:spacing w:after="14" w:line="249" w:lineRule="auto"/>
        <w:ind w:left="720" w:right="285"/>
        <w:rPr>
          <w:rFonts w:ascii="Arial" w:hAnsi="Arial" w:cs="Arial"/>
          <w:i/>
          <w:sz w:val="24"/>
          <w:szCs w:val="24"/>
        </w:rPr>
      </w:pPr>
    </w:p>
    <w:p w14:paraId="2AFFE51C" w14:textId="730D70EA" w:rsidR="00CA22D7" w:rsidRDefault="007F0CA4" w:rsidP="007F0CA4">
      <w:pPr>
        <w:pStyle w:val="ListParagraph"/>
        <w:numPr>
          <w:ilvl w:val="0"/>
          <w:numId w:val="18"/>
        </w:numPr>
        <w:spacing w:after="14" w:line="249" w:lineRule="auto"/>
        <w:ind w:right="285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>For this Virtual I</w:t>
      </w:r>
      <w:r w:rsidR="00FE5079" w:rsidRPr="00840AA5">
        <w:rPr>
          <w:rFonts w:ascii="Arial" w:hAnsi="Arial" w:cs="Arial"/>
          <w:sz w:val="24"/>
          <w:szCs w:val="24"/>
        </w:rPr>
        <w:t>nvestigation, i</w:t>
      </w:r>
      <w:r w:rsidR="00CA22D7" w:rsidRPr="00840AA5">
        <w:rPr>
          <w:rFonts w:ascii="Arial" w:hAnsi="Arial" w:cs="Arial"/>
          <w:sz w:val="24"/>
          <w:szCs w:val="24"/>
        </w:rPr>
        <w:t>dentify the manipulated variable, the responding variabl</w:t>
      </w:r>
      <w:r w:rsidR="00FE5079" w:rsidRPr="00840AA5">
        <w:rPr>
          <w:rFonts w:ascii="Arial" w:hAnsi="Arial" w:cs="Arial"/>
          <w:sz w:val="24"/>
          <w:szCs w:val="24"/>
        </w:rPr>
        <w:t>e, and two controlled variables.</w:t>
      </w:r>
    </w:p>
    <w:p w14:paraId="15ED328E" w14:textId="77777777" w:rsidR="00077271" w:rsidRPr="00840AA5" w:rsidRDefault="00077271" w:rsidP="00077271">
      <w:pPr>
        <w:pStyle w:val="ListParagraph"/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19833D95" w14:textId="77777777" w:rsidR="009C0CB5" w:rsidRDefault="00077271" w:rsidP="009C0CB5">
      <w:pPr>
        <w:pStyle w:val="ListParagraph"/>
        <w:ind w:left="1080"/>
        <w:rPr>
          <w:sz w:val="24"/>
          <w:szCs w:val="24"/>
        </w:rPr>
      </w:pPr>
      <w:r w:rsidRPr="0099159A">
        <w:rPr>
          <w:b/>
          <w:sz w:val="24"/>
          <w:szCs w:val="24"/>
        </w:rPr>
        <w:t xml:space="preserve">Hint: </w:t>
      </w:r>
      <w:r w:rsidRPr="0099159A">
        <w:rPr>
          <w:sz w:val="24"/>
          <w:szCs w:val="24"/>
        </w:rPr>
        <w:t>Manipulated variables are conditions that are deliberately changed by the experimenter</w:t>
      </w:r>
      <w:r>
        <w:rPr>
          <w:sz w:val="24"/>
          <w:szCs w:val="24"/>
        </w:rPr>
        <w:t xml:space="preserve"> (what you are testing)</w:t>
      </w:r>
      <w:r w:rsidRPr="0099159A">
        <w:rPr>
          <w:sz w:val="24"/>
          <w:szCs w:val="24"/>
        </w:rPr>
        <w:t>.  Responding variables are conditions that change in response to the change in the manipulated variables</w:t>
      </w:r>
      <w:r>
        <w:rPr>
          <w:sz w:val="24"/>
          <w:szCs w:val="24"/>
        </w:rPr>
        <w:t xml:space="preserve"> (the data you collect)</w:t>
      </w:r>
      <w:r w:rsidRPr="0099159A">
        <w:rPr>
          <w:sz w:val="24"/>
          <w:szCs w:val="24"/>
        </w:rPr>
        <w:t xml:space="preserve">.  </w:t>
      </w:r>
      <w:r w:rsidR="009C0CB5" w:rsidRPr="00341B1B">
        <w:rPr>
          <w:sz w:val="24"/>
          <w:szCs w:val="24"/>
        </w:rPr>
        <w:t>Controlled variables are conditions that are held constant to ensure an accurate comparison between trials.</w:t>
      </w:r>
    </w:p>
    <w:p w14:paraId="52976AE8" w14:textId="58143006" w:rsidR="00077271" w:rsidRPr="009C0CB5" w:rsidRDefault="00077271" w:rsidP="00077271">
      <w:pPr>
        <w:pStyle w:val="ListParagraph"/>
        <w:rPr>
          <w:sz w:val="12"/>
          <w:szCs w:val="24"/>
        </w:rPr>
      </w:pPr>
    </w:p>
    <w:p w14:paraId="36051B4B" w14:textId="5B829E8B" w:rsidR="00CA22D7" w:rsidRPr="00840AA5" w:rsidRDefault="00CA22D7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proofErr w:type="gramStart"/>
      <w:r w:rsidRPr="00840AA5">
        <w:rPr>
          <w:rFonts w:ascii="Arial" w:hAnsi="Arial" w:cs="Arial"/>
          <w:b/>
          <w:sz w:val="24"/>
          <w:szCs w:val="24"/>
        </w:rPr>
        <w:t>Answer</w:t>
      </w:r>
      <w:r w:rsidR="0080038B" w:rsidRPr="00840AA5">
        <w:rPr>
          <w:rFonts w:ascii="Arial" w:hAnsi="Arial" w:cs="Arial"/>
          <w:b/>
          <w:sz w:val="24"/>
          <w:szCs w:val="24"/>
        </w:rPr>
        <w:t xml:space="preserve">  </w:t>
      </w:r>
      <w:r w:rsidR="00FE5079" w:rsidRPr="00840AA5">
        <w:rPr>
          <w:rFonts w:ascii="Arial" w:hAnsi="Arial" w:cs="Arial"/>
          <w:b/>
          <w:sz w:val="24"/>
          <w:szCs w:val="24"/>
        </w:rPr>
        <w:t>(</w:t>
      </w:r>
      <w:proofErr w:type="gramEnd"/>
      <w:r w:rsidR="00FE5079" w:rsidRPr="00840AA5">
        <w:rPr>
          <w:rFonts w:ascii="Arial" w:hAnsi="Arial" w:cs="Arial"/>
          <w:b/>
          <w:sz w:val="24"/>
          <w:szCs w:val="24"/>
        </w:rPr>
        <w:t>3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D30E55" w:rsidRPr="00DF24BB" w14:paraId="1D45C97E" w14:textId="77777777" w:rsidTr="008A4442">
        <w:tc>
          <w:tcPr>
            <w:tcW w:w="9350" w:type="dxa"/>
          </w:tcPr>
          <w:p w14:paraId="7CF4E7F4" w14:textId="538301AE" w:rsidR="00CA22D7" w:rsidRPr="00DF24BB" w:rsidRDefault="00CA22D7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DF24BB">
              <w:rPr>
                <w:rFonts w:ascii="Arial" w:hAnsi="Arial" w:cs="Arial"/>
                <w:b/>
                <w:sz w:val="24"/>
                <w:szCs w:val="24"/>
              </w:rPr>
              <w:t>Manipulated Variable:</w:t>
            </w:r>
            <w:r w:rsidR="0080038B" w:rsidRPr="00DF24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1CD8" w:rsidRPr="00DF24BB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5A73886E" w14:textId="77777777" w:rsidR="00CA22D7" w:rsidRPr="00DF24BB" w:rsidRDefault="00CA22D7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E55" w:rsidRPr="00DF24BB" w14:paraId="7349F83C" w14:textId="77777777" w:rsidTr="008A4442">
        <w:tc>
          <w:tcPr>
            <w:tcW w:w="9350" w:type="dxa"/>
          </w:tcPr>
          <w:p w14:paraId="194F9EF9" w14:textId="63E4488D" w:rsidR="00CA22D7" w:rsidRPr="00DF24BB" w:rsidRDefault="00CA22D7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DF24BB">
              <w:rPr>
                <w:rFonts w:ascii="Arial" w:hAnsi="Arial" w:cs="Arial"/>
                <w:b/>
                <w:sz w:val="24"/>
                <w:szCs w:val="24"/>
              </w:rPr>
              <w:t>Responding variable:</w:t>
            </w:r>
            <w:r w:rsidR="0080038B" w:rsidRPr="00DF24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1CD8" w:rsidRPr="00DF24BB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1E9272C7" w14:textId="77777777" w:rsidR="00CA22D7" w:rsidRPr="00DF24BB" w:rsidRDefault="00CA22D7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E55" w:rsidRPr="00DF24BB" w14:paraId="2D91ABFD" w14:textId="77777777" w:rsidTr="008A4442">
        <w:tc>
          <w:tcPr>
            <w:tcW w:w="9350" w:type="dxa"/>
          </w:tcPr>
          <w:p w14:paraId="77C4FB9F" w14:textId="5ADE4A14" w:rsidR="00CA22D7" w:rsidRPr="00DF24BB" w:rsidRDefault="009C0CB5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DF24BB">
              <w:rPr>
                <w:rFonts w:ascii="Arial" w:hAnsi="Arial" w:cs="Arial"/>
                <w:b/>
                <w:sz w:val="24"/>
                <w:szCs w:val="24"/>
              </w:rPr>
              <w:t xml:space="preserve">Two </w:t>
            </w:r>
            <w:r w:rsidR="00CA22D7" w:rsidRPr="00DF24BB">
              <w:rPr>
                <w:rFonts w:ascii="Arial" w:hAnsi="Arial" w:cs="Arial"/>
                <w:b/>
                <w:sz w:val="24"/>
                <w:szCs w:val="24"/>
              </w:rPr>
              <w:t xml:space="preserve">Controlled Variables: </w:t>
            </w:r>
          </w:p>
          <w:p w14:paraId="5AF5FD45" w14:textId="77777777" w:rsidR="00CA22D7" w:rsidRPr="00DF24BB" w:rsidRDefault="00064C86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DF24BB">
              <w:rPr>
                <w:rFonts w:ascii="Arial" w:hAnsi="Arial" w:cs="Arial"/>
                <w:b/>
                <w:sz w:val="24"/>
                <w:szCs w:val="24"/>
              </w:rPr>
              <w:t>1)</w:t>
            </w:r>
          </w:p>
          <w:p w14:paraId="732B3B36" w14:textId="77777777" w:rsidR="00064C86" w:rsidRPr="00DF24BB" w:rsidRDefault="00064C86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ABB8D1" w14:textId="77777777" w:rsidR="00064C86" w:rsidRPr="00DF24BB" w:rsidRDefault="00064C86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DF24BB">
              <w:rPr>
                <w:rFonts w:ascii="Arial" w:hAnsi="Arial" w:cs="Arial"/>
                <w:b/>
                <w:sz w:val="24"/>
                <w:szCs w:val="24"/>
              </w:rPr>
              <w:t>2)</w:t>
            </w:r>
          </w:p>
          <w:p w14:paraId="2A02194F" w14:textId="77777777" w:rsidR="00CA22D7" w:rsidRPr="00DF24BB" w:rsidRDefault="00CA22D7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87FDCE8" w14:textId="2A8A7B14" w:rsidR="00CA22D7" w:rsidRPr="00840AA5" w:rsidRDefault="00CA22D7" w:rsidP="00EF59A1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041E0A0D" w14:textId="1D29B2C1" w:rsidR="008402CF" w:rsidRPr="00840AA5" w:rsidRDefault="008402CF" w:rsidP="008402CF">
      <w:pPr>
        <w:pStyle w:val="ListParagraph"/>
        <w:numPr>
          <w:ilvl w:val="0"/>
          <w:numId w:val="18"/>
        </w:numPr>
        <w:spacing w:after="14" w:line="249" w:lineRule="auto"/>
        <w:ind w:right="285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 xml:space="preserve">In each test tube, look for evidence of corrosion. Record your observations in the following data table. </w:t>
      </w:r>
    </w:p>
    <w:p w14:paraId="5E2526C4" w14:textId="77777777" w:rsidR="0065564F" w:rsidRPr="00840AA5" w:rsidRDefault="0065564F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524D1487" w14:textId="77777777" w:rsidR="0065564F" w:rsidRPr="00840AA5" w:rsidRDefault="0065564F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2A783CCE" w14:textId="72196B63" w:rsidR="00CA22D7" w:rsidRPr="00840AA5" w:rsidRDefault="00CA22D7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Answer</w:t>
      </w:r>
      <w:r w:rsidR="0065564F" w:rsidRPr="00840AA5">
        <w:rPr>
          <w:rFonts w:ascii="Arial" w:hAnsi="Arial" w:cs="Arial"/>
          <w:b/>
          <w:sz w:val="24"/>
          <w:szCs w:val="24"/>
        </w:rPr>
        <w:t xml:space="preserve">  </w:t>
      </w:r>
      <w:r w:rsidR="00ED15B4" w:rsidRPr="00840AA5">
        <w:rPr>
          <w:rFonts w:ascii="Arial" w:hAnsi="Arial" w:cs="Arial"/>
          <w:b/>
          <w:sz w:val="24"/>
          <w:szCs w:val="24"/>
        </w:rPr>
        <w:t xml:space="preserve"> (6 Marks)</w:t>
      </w:r>
    </w:p>
    <w:tbl>
      <w:tblPr>
        <w:tblStyle w:val="TableGrid"/>
        <w:tblW w:w="8856" w:type="dxa"/>
        <w:tblInd w:w="720" w:type="dxa"/>
        <w:tblLook w:val="04A0" w:firstRow="1" w:lastRow="0" w:firstColumn="1" w:lastColumn="0" w:noHBand="0" w:noVBand="1"/>
      </w:tblPr>
      <w:tblGrid>
        <w:gridCol w:w="1091"/>
        <w:gridCol w:w="2436"/>
        <w:gridCol w:w="1995"/>
        <w:gridCol w:w="3334"/>
      </w:tblGrid>
      <w:tr w:rsidR="00D30E55" w:rsidRPr="00DF24BB" w14:paraId="0CC4A0F8" w14:textId="77777777" w:rsidTr="001D1B66">
        <w:tc>
          <w:tcPr>
            <w:tcW w:w="1092" w:type="dxa"/>
          </w:tcPr>
          <w:p w14:paraId="61C18007" w14:textId="77777777" w:rsidR="00CA22D7" w:rsidRPr="00DF24BB" w:rsidRDefault="00CA22D7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DF24BB">
              <w:rPr>
                <w:rFonts w:ascii="Arial" w:hAnsi="Arial" w:cs="Arial"/>
                <w:b/>
                <w:sz w:val="24"/>
                <w:szCs w:val="24"/>
              </w:rPr>
              <w:t>Test</w:t>
            </w:r>
          </w:p>
          <w:p w14:paraId="57597A89" w14:textId="77777777" w:rsidR="00CA22D7" w:rsidRPr="00DF24BB" w:rsidRDefault="00CA22D7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DF24BB">
              <w:rPr>
                <w:rFonts w:ascii="Arial" w:hAnsi="Arial" w:cs="Arial"/>
                <w:b/>
                <w:sz w:val="24"/>
                <w:szCs w:val="24"/>
              </w:rPr>
              <w:t>Tube</w:t>
            </w:r>
          </w:p>
        </w:tc>
        <w:tc>
          <w:tcPr>
            <w:tcW w:w="2440" w:type="dxa"/>
          </w:tcPr>
          <w:p w14:paraId="1EBECC7D" w14:textId="77777777" w:rsidR="00CA22D7" w:rsidRPr="00DF24BB" w:rsidRDefault="00CA22D7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DF24BB">
              <w:rPr>
                <w:rFonts w:ascii="Arial" w:hAnsi="Arial" w:cs="Arial"/>
                <w:b/>
                <w:sz w:val="24"/>
                <w:szCs w:val="24"/>
              </w:rPr>
              <w:t>Conditions</w:t>
            </w:r>
          </w:p>
        </w:tc>
        <w:tc>
          <w:tcPr>
            <w:tcW w:w="1982" w:type="dxa"/>
          </w:tcPr>
          <w:p w14:paraId="18B78E69" w14:textId="77777777" w:rsidR="00CA22D7" w:rsidRPr="00DF24BB" w:rsidRDefault="00CA22D7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DF24BB">
              <w:rPr>
                <w:rFonts w:ascii="Arial" w:hAnsi="Arial" w:cs="Arial"/>
                <w:b/>
                <w:sz w:val="24"/>
                <w:szCs w:val="24"/>
              </w:rPr>
              <w:t>Initial observations</w:t>
            </w:r>
          </w:p>
        </w:tc>
        <w:tc>
          <w:tcPr>
            <w:tcW w:w="3342" w:type="dxa"/>
          </w:tcPr>
          <w:p w14:paraId="54DF120F" w14:textId="4EC76026" w:rsidR="00CA22D7" w:rsidRPr="00DF24BB" w:rsidRDefault="00CA22D7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DF24BB">
              <w:rPr>
                <w:rFonts w:ascii="Arial" w:hAnsi="Arial" w:cs="Arial"/>
                <w:b/>
                <w:sz w:val="24"/>
                <w:szCs w:val="24"/>
              </w:rPr>
              <w:t>Observations After 24 h</w:t>
            </w:r>
            <w:r w:rsidR="00355F8E" w:rsidRPr="00DF24BB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</w:tr>
      <w:tr w:rsidR="00D30E55" w:rsidRPr="00840AA5" w14:paraId="03E83F94" w14:textId="77777777" w:rsidTr="001D1B66">
        <w:tc>
          <w:tcPr>
            <w:tcW w:w="1092" w:type="dxa"/>
          </w:tcPr>
          <w:p w14:paraId="7475915D" w14:textId="10DEE767" w:rsidR="00CA22D7" w:rsidRPr="00840AA5" w:rsidRDefault="00CA22D7" w:rsidP="0056321F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14:paraId="5D5685C2" w14:textId="2CCE8D73" w:rsidR="00CA22D7" w:rsidRPr="00840AA5" w:rsidRDefault="00BC510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82" w:type="dxa"/>
          </w:tcPr>
          <w:p w14:paraId="5B564FBF" w14:textId="53167509" w:rsidR="00CA22D7" w:rsidRPr="00840AA5" w:rsidRDefault="00CA22D7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2" w:type="dxa"/>
          </w:tcPr>
          <w:p w14:paraId="193E3E49" w14:textId="1F94B60F" w:rsidR="00CA22D7" w:rsidRPr="00840AA5" w:rsidRDefault="00CA22D7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2FBDCED6" w14:textId="77777777" w:rsidTr="001D1B66">
        <w:tc>
          <w:tcPr>
            <w:tcW w:w="1092" w:type="dxa"/>
          </w:tcPr>
          <w:p w14:paraId="2D96E99A" w14:textId="52601AA1" w:rsidR="001D1B66" w:rsidRPr="00840AA5" w:rsidRDefault="001D1B66" w:rsidP="0056321F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14:paraId="118C800E" w14:textId="0B1530B9" w:rsidR="001D1B66" w:rsidRPr="00840AA5" w:rsidRDefault="00BC5106" w:rsidP="001D1B6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82" w:type="dxa"/>
          </w:tcPr>
          <w:p w14:paraId="56195B06" w14:textId="0A996405" w:rsidR="001D1B66" w:rsidRPr="00840AA5" w:rsidRDefault="001D1B6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2" w:type="dxa"/>
          </w:tcPr>
          <w:p w14:paraId="25C5C907" w14:textId="399EC56B" w:rsidR="001D1B66" w:rsidRPr="00840AA5" w:rsidRDefault="001D1B6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46ED13DC" w14:textId="77777777" w:rsidTr="001D1B66">
        <w:tc>
          <w:tcPr>
            <w:tcW w:w="1092" w:type="dxa"/>
          </w:tcPr>
          <w:p w14:paraId="720C1E79" w14:textId="4BEA85E1" w:rsidR="001D1B66" w:rsidRPr="00840AA5" w:rsidRDefault="001D1B66" w:rsidP="0056321F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14:paraId="55FA0742" w14:textId="46FAE8AC" w:rsidR="001D1B66" w:rsidRPr="00840AA5" w:rsidRDefault="00BC5106" w:rsidP="001D1B6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82" w:type="dxa"/>
          </w:tcPr>
          <w:p w14:paraId="73F56031" w14:textId="2FB60E7F" w:rsidR="001D1B66" w:rsidRPr="00840AA5" w:rsidRDefault="001D1B6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2" w:type="dxa"/>
          </w:tcPr>
          <w:p w14:paraId="27782340" w14:textId="7656E2FE" w:rsidR="001D1B66" w:rsidRPr="00840AA5" w:rsidRDefault="001D1B6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219EF8CA" w14:textId="77777777" w:rsidTr="001D1B66">
        <w:tc>
          <w:tcPr>
            <w:tcW w:w="1092" w:type="dxa"/>
          </w:tcPr>
          <w:p w14:paraId="2A875374" w14:textId="7F1ED815" w:rsidR="001D1B66" w:rsidRPr="00840AA5" w:rsidRDefault="001D1B66" w:rsidP="0056321F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14:paraId="2499654E" w14:textId="22BCE28E" w:rsidR="001D1B66" w:rsidRPr="00840AA5" w:rsidRDefault="00BC5106" w:rsidP="001D1B6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82" w:type="dxa"/>
          </w:tcPr>
          <w:p w14:paraId="2BD024D9" w14:textId="3DB300C7" w:rsidR="001D1B66" w:rsidRPr="00840AA5" w:rsidRDefault="001D1B6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2" w:type="dxa"/>
          </w:tcPr>
          <w:p w14:paraId="6B22658E" w14:textId="1731AAC9" w:rsidR="001D1B66" w:rsidRPr="00840AA5" w:rsidRDefault="001D1B6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1FD5B6F5" w14:textId="77777777" w:rsidTr="001D1B66">
        <w:tc>
          <w:tcPr>
            <w:tcW w:w="1092" w:type="dxa"/>
          </w:tcPr>
          <w:p w14:paraId="2A0BE559" w14:textId="5D54AB8B" w:rsidR="001D1B66" w:rsidRPr="00840AA5" w:rsidRDefault="001D1B66" w:rsidP="0056321F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14:paraId="256A5170" w14:textId="434C33C8" w:rsidR="001D1B66" w:rsidRPr="00840AA5" w:rsidRDefault="00BC5106" w:rsidP="001D1B6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82" w:type="dxa"/>
          </w:tcPr>
          <w:p w14:paraId="7AC301D0" w14:textId="0E545B8A" w:rsidR="001D1B66" w:rsidRPr="00840AA5" w:rsidRDefault="001D1B6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2" w:type="dxa"/>
          </w:tcPr>
          <w:p w14:paraId="26297762" w14:textId="5548849D" w:rsidR="001D1B66" w:rsidRPr="00840AA5" w:rsidRDefault="001D1B6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B66" w:rsidRPr="00840AA5" w14:paraId="076CEB7B" w14:textId="77777777" w:rsidTr="001D1B66">
        <w:tc>
          <w:tcPr>
            <w:tcW w:w="1092" w:type="dxa"/>
          </w:tcPr>
          <w:p w14:paraId="627FC246" w14:textId="1445CE63" w:rsidR="001D1B66" w:rsidRPr="00840AA5" w:rsidRDefault="001D1B66" w:rsidP="0056321F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40" w:type="dxa"/>
          </w:tcPr>
          <w:p w14:paraId="5A4CF54F" w14:textId="5D6B6376" w:rsidR="001D1B66" w:rsidRPr="00840AA5" w:rsidRDefault="00BC5106" w:rsidP="001D1B6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82" w:type="dxa"/>
          </w:tcPr>
          <w:p w14:paraId="556BB788" w14:textId="584F27C8" w:rsidR="002A6E31" w:rsidRPr="00840AA5" w:rsidRDefault="002A6E31" w:rsidP="009A68F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2" w:type="dxa"/>
          </w:tcPr>
          <w:p w14:paraId="206CC276" w14:textId="5AAC942A" w:rsidR="001D1B66" w:rsidRPr="00840AA5" w:rsidRDefault="001D1B6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AF6F05" w14:textId="77777777" w:rsidR="00355F8E" w:rsidRPr="00840AA5" w:rsidRDefault="00355F8E" w:rsidP="00CA22D7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2542FCC4" w14:textId="783D3A3A" w:rsidR="00355F8E" w:rsidRPr="00840AA5" w:rsidRDefault="00355F8E" w:rsidP="00CA22D7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15E7BEE7" w14:textId="77777777" w:rsidR="00355F8E" w:rsidRPr="00840AA5" w:rsidRDefault="00355F8E" w:rsidP="008F7A12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2A3213E2" w14:textId="5CDCC96C" w:rsidR="00CA22D7" w:rsidRPr="00840AA5" w:rsidRDefault="008402CF" w:rsidP="008402CF">
      <w:pPr>
        <w:pStyle w:val="ListParagraph"/>
        <w:numPr>
          <w:ilvl w:val="0"/>
          <w:numId w:val="18"/>
        </w:numPr>
        <w:spacing w:after="14" w:line="249" w:lineRule="auto"/>
        <w:ind w:right="285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 xml:space="preserve"> </w:t>
      </w:r>
      <w:r w:rsidR="00CA22D7" w:rsidRPr="00840AA5">
        <w:rPr>
          <w:rFonts w:ascii="Arial" w:hAnsi="Arial" w:cs="Arial"/>
          <w:sz w:val="24"/>
          <w:szCs w:val="24"/>
        </w:rPr>
        <w:t>For test tubes 1-5</w:t>
      </w:r>
      <w:r w:rsidR="008F7A12" w:rsidRPr="00840AA5">
        <w:rPr>
          <w:rFonts w:ascii="Arial" w:hAnsi="Arial" w:cs="Arial"/>
          <w:sz w:val="24"/>
          <w:szCs w:val="24"/>
        </w:rPr>
        <w:t xml:space="preserve">, </w:t>
      </w:r>
      <w:r w:rsidR="00355F8E" w:rsidRPr="00840AA5">
        <w:rPr>
          <w:rFonts w:ascii="Arial" w:hAnsi="Arial" w:cs="Arial"/>
          <w:sz w:val="24"/>
          <w:szCs w:val="24"/>
        </w:rPr>
        <w:t xml:space="preserve">list the entities </w:t>
      </w:r>
      <w:r w:rsidR="008F7A12" w:rsidRPr="00840AA5">
        <w:rPr>
          <w:rFonts w:ascii="Arial" w:hAnsi="Arial" w:cs="Arial"/>
          <w:sz w:val="24"/>
          <w:szCs w:val="24"/>
        </w:rPr>
        <w:t xml:space="preserve">initially </w:t>
      </w:r>
      <w:r w:rsidR="00355F8E" w:rsidRPr="00840AA5">
        <w:rPr>
          <w:rFonts w:ascii="Arial" w:hAnsi="Arial" w:cs="Arial"/>
          <w:sz w:val="24"/>
          <w:szCs w:val="24"/>
        </w:rPr>
        <w:t>present. Also, identify the SOA and SRA</w:t>
      </w:r>
      <w:r w:rsidR="00CA22D7" w:rsidRPr="00840AA5">
        <w:rPr>
          <w:rFonts w:ascii="Arial" w:hAnsi="Arial" w:cs="Arial"/>
          <w:sz w:val="24"/>
          <w:szCs w:val="24"/>
        </w:rPr>
        <w:t xml:space="preserve"> and predict the spontaneity of the reaction. </w:t>
      </w:r>
      <w:r w:rsidR="00064C86" w:rsidRPr="00840AA5">
        <w:rPr>
          <w:rFonts w:ascii="Arial" w:hAnsi="Arial" w:cs="Arial"/>
          <w:sz w:val="24"/>
          <w:szCs w:val="24"/>
        </w:rPr>
        <w:t>Test tube 1 has been completed for you as an example.</w:t>
      </w:r>
    </w:p>
    <w:p w14:paraId="62B7E53E" w14:textId="77777777" w:rsidR="00F75442" w:rsidRPr="00840AA5" w:rsidRDefault="00F75442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43E26566" w14:textId="77777777" w:rsidR="00F75442" w:rsidRPr="00840AA5" w:rsidRDefault="00F75442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5E31925A" w14:textId="3BC19A3A" w:rsidR="00CA22D7" w:rsidRPr="00840AA5" w:rsidRDefault="00CA22D7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proofErr w:type="gramStart"/>
      <w:r w:rsidRPr="00840AA5">
        <w:rPr>
          <w:rFonts w:ascii="Arial" w:hAnsi="Arial" w:cs="Arial"/>
          <w:b/>
          <w:sz w:val="24"/>
          <w:szCs w:val="24"/>
        </w:rPr>
        <w:t>Answer</w:t>
      </w:r>
      <w:r w:rsidR="00064C86" w:rsidRPr="00840AA5">
        <w:rPr>
          <w:rFonts w:ascii="Arial" w:hAnsi="Arial" w:cs="Arial"/>
          <w:b/>
          <w:sz w:val="24"/>
          <w:szCs w:val="24"/>
        </w:rPr>
        <w:t xml:space="preserve">  (</w:t>
      </w:r>
      <w:proofErr w:type="gramEnd"/>
      <w:r w:rsidR="00064C86" w:rsidRPr="00840AA5">
        <w:rPr>
          <w:rFonts w:ascii="Arial" w:hAnsi="Arial" w:cs="Arial"/>
          <w:b/>
          <w:sz w:val="24"/>
          <w:szCs w:val="24"/>
        </w:rPr>
        <w:t>4</w:t>
      </w:r>
      <w:r w:rsidR="00F75442" w:rsidRPr="00840AA5">
        <w:rPr>
          <w:rFonts w:ascii="Arial" w:hAnsi="Arial" w:cs="Arial"/>
          <w:b/>
          <w:sz w:val="24"/>
          <w:szCs w:val="24"/>
        </w:rPr>
        <w:t xml:space="preserve"> Marks)</w:t>
      </w:r>
    </w:p>
    <w:tbl>
      <w:tblPr>
        <w:tblStyle w:val="TableGrid"/>
        <w:tblW w:w="902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2977"/>
        <w:gridCol w:w="1134"/>
        <w:gridCol w:w="1559"/>
        <w:gridCol w:w="1984"/>
      </w:tblGrid>
      <w:tr w:rsidR="00D30E55" w:rsidRPr="00DF24BB" w14:paraId="7D2D43F4" w14:textId="77777777" w:rsidTr="00DF24BB">
        <w:trPr>
          <w:trHeight w:val="370"/>
        </w:trPr>
        <w:tc>
          <w:tcPr>
            <w:tcW w:w="1373" w:type="dxa"/>
          </w:tcPr>
          <w:p w14:paraId="59BBC777" w14:textId="40D1DE50" w:rsidR="00CA22D7" w:rsidRPr="00DF24BB" w:rsidRDefault="00CA22D7" w:rsidP="00DF24BB">
            <w:pPr>
              <w:spacing w:after="14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DF24BB">
              <w:rPr>
                <w:rFonts w:ascii="Arial" w:hAnsi="Arial" w:cs="Arial"/>
                <w:b/>
                <w:sz w:val="24"/>
                <w:szCs w:val="24"/>
              </w:rPr>
              <w:t>Test tube</w:t>
            </w:r>
          </w:p>
        </w:tc>
        <w:tc>
          <w:tcPr>
            <w:tcW w:w="2977" w:type="dxa"/>
          </w:tcPr>
          <w:p w14:paraId="13DFFC3F" w14:textId="77777777" w:rsidR="00CA22D7" w:rsidRPr="00DF24BB" w:rsidRDefault="00CA22D7" w:rsidP="00DF24BB">
            <w:pPr>
              <w:spacing w:after="14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DF24BB">
              <w:rPr>
                <w:rFonts w:ascii="Arial" w:hAnsi="Arial" w:cs="Arial"/>
                <w:b/>
                <w:sz w:val="24"/>
                <w:szCs w:val="24"/>
              </w:rPr>
              <w:t>Entities present</w:t>
            </w:r>
          </w:p>
        </w:tc>
        <w:tc>
          <w:tcPr>
            <w:tcW w:w="1134" w:type="dxa"/>
          </w:tcPr>
          <w:p w14:paraId="12DCB277" w14:textId="77777777" w:rsidR="00CA22D7" w:rsidRPr="00DF24BB" w:rsidRDefault="00CA22D7" w:rsidP="00DF24BB">
            <w:pPr>
              <w:spacing w:after="14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DF24BB">
              <w:rPr>
                <w:rFonts w:ascii="Arial" w:hAnsi="Arial" w:cs="Arial"/>
                <w:b/>
                <w:sz w:val="24"/>
                <w:szCs w:val="24"/>
              </w:rPr>
              <w:t>SRA</w:t>
            </w:r>
          </w:p>
          <w:p w14:paraId="37B72DD6" w14:textId="77777777" w:rsidR="00CA22D7" w:rsidRPr="00DF24BB" w:rsidRDefault="00CA22D7" w:rsidP="00DF24BB">
            <w:pPr>
              <w:spacing w:after="14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6643D6" w14:textId="77777777" w:rsidR="00CA22D7" w:rsidRPr="00DF24BB" w:rsidRDefault="00CA22D7" w:rsidP="00DF24BB">
            <w:pPr>
              <w:spacing w:after="14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DF24BB">
              <w:rPr>
                <w:rFonts w:ascii="Arial" w:hAnsi="Arial" w:cs="Arial"/>
                <w:b/>
                <w:sz w:val="24"/>
                <w:szCs w:val="24"/>
              </w:rPr>
              <w:t>SOA</w:t>
            </w:r>
          </w:p>
        </w:tc>
        <w:tc>
          <w:tcPr>
            <w:tcW w:w="1984" w:type="dxa"/>
          </w:tcPr>
          <w:p w14:paraId="33451B18" w14:textId="77777777" w:rsidR="00CA22D7" w:rsidRPr="00DF24BB" w:rsidRDefault="00CA22D7" w:rsidP="00DF24BB">
            <w:pPr>
              <w:spacing w:after="14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DF24BB">
              <w:rPr>
                <w:rFonts w:ascii="Arial" w:hAnsi="Arial" w:cs="Arial"/>
                <w:b/>
                <w:sz w:val="24"/>
                <w:szCs w:val="24"/>
              </w:rPr>
              <w:t>Spontaneity</w:t>
            </w:r>
          </w:p>
        </w:tc>
      </w:tr>
      <w:tr w:rsidR="00D30E55" w:rsidRPr="00840AA5" w14:paraId="1065A428" w14:textId="77777777" w:rsidTr="00DF24BB">
        <w:trPr>
          <w:trHeight w:val="367"/>
        </w:trPr>
        <w:tc>
          <w:tcPr>
            <w:tcW w:w="1373" w:type="dxa"/>
          </w:tcPr>
          <w:p w14:paraId="4C94D87B" w14:textId="27846952" w:rsidR="00CA22D7" w:rsidRPr="00840AA5" w:rsidRDefault="00CA22D7" w:rsidP="00DF24BB">
            <w:pPr>
              <w:spacing w:after="14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1</w:t>
            </w:r>
            <w:r w:rsidR="000772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7271" w:rsidRPr="00077271">
              <w:rPr>
                <w:rFonts w:ascii="Arial" w:hAnsi="Arial" w:cs="Arial"/>
                <w:i/>
                <w:sz w:val="18"/>
                <w:szCs w:val="24"/>
              </w:rPr>
              <w:t>(Example)</w:t>
            </w:r>
          </w:p>
        </w:tc>
        <w:tc>
          <w:tcPr>
            <w:tcW w:w="2977" w:type="dxa"/>
          </w:tcPr>
          <w:p w14:paraId="0541D5A8" w14:textId="30AEC65F" w:rsidR="00CA22D7" w:rsidRPr="00840AA5" w:rsidRDefault="00064C86" w:rsidP="00DF24BB">
            <w:pPr>
              <w:spacing w:after="14"/>
              <w:ind w:right="285"/>
              <w:rPr>
                <w:rFonts w:ascii="Arial" w:hAnsi="Arial" w:cs="Arial"/>
                <w:i/>
                <w:sz w:val="24"/>
                <w:szCs w:val="24"/>
              </w:rPr>
            </w:pPr>
            <w:r w:rsidRPr="00840AA5">
              <w:rPr>
                <w:rFonts w:ascii="Arial" w:hAnsi="Arial" w:cs="Arial"/>
                <w:i/>
                <w:sz w:val="24"/>
                <w:szCs w:val="24"/>
              </w:rPr>
              <w:t>Fe(s), H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2</w:t>
            </w:r>
            <w:r w:rsidRPr="00840AA5">
              <w:rPr>
                <w:rFonts w:ascii="Arial" w:hAnsi="Arial" w:cs="Arial"/>
                <w:i/>
                <w:sz w:val="24"/>
                <w:szCs w:val="24"/>
              </w:rPr>
              <w:t>O(l), O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2</w:t>
            </w:r>
            <w:r w:rsidRPr="00840AA5">
              <w:rPr>
                <w:rFonts w:ascii="Arial" w:hAnsi="Arial" w:cs="Arial"/>
                <w:i/>
                <w:sz w:val="24"/>
                <w:szCs w:val="24"/>
              </w:rPr>
              <w:t>(g)</w:t>
            </w:r>
          </w:p>
        </w:tc>
        <w:tc>
          <w:tcPr>
            <w:tcW w:w="1134" w:type="dxa"/>
          </w:tcPr>
          <w:p w14:paraId="49AE41E2" w14:textId="3BFCE688" w:rsidR="00CA22D7" w:rsidRPr="00840AA5" w:rsidRDefault="00064C86" w:rsidP="00DF24BB">
            <w:pPr>
              <w:spacing w:after="14"/>
              <w:ind w:right="285"/>
              <w:rPr>
                <w:rFonts w:ascii="Arial" w:hAnsi="Arial" w:cs="Arial"/>
                <w:i/>
                <w:sz w:val="24"/>
                <w:szCs w:val="24"/>
              </w:rPr>
            </w:pPr>
            <w:r w:rsidRPr="00840AA5">
              <w:rPr>
                <w:rFonts w:ascii="Arial" w:hAnsi="Arial" w:cs="Arial"/>
                <w:i/>
                <w:sz w:val="24"/>
                <w:szCs w:val="24"/>
              </w:rPr>
              <w:t>Fe(s)</w:t>
            </w:r>
          </w:p>
        </w:tc>
        <w:tc>
          <w:tcPr>
            <w:tcW w:w="1559" w:type="dxa"/>
          </w:tcPr>
          <w:p w14:paraId="3D224941" w14:textId="3EDD27C4" w:rsidR="00CA22D7" w:rsidRPr="00840AA5" w:rsidRDefault="00064C86" w:rsidP="00DF24BB">
            <w:pPr>
              <w:spacing w:after="14"/>
              <w:ind w:right="285"/>
              <w:rPr>
                <w:rFonts w:ascii="Arial" w:hAnsi="Arial" w:cs="Arial"/>
                <w:i/>
                <w:sz w:val="24"/>
                <w:szCs w:val="24"/>
              </w:rPr>
            </w:pPr>
            <w:r w:rsidRPr="00840AA5">
              <w:rPr>
                <w:rFonts w:ascii="Arial" w:hAnsi="Arial" w:cs="Arial"/>
                <w:i/>
                <w:sz w:val="24"/>
                <w:szCs w:val="24"/>
              </w:rPr>
              <w:t>H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2</w:t>
            </w:r>
            <w:r w:rsidRPr="00840AA5">
              <w:rPr>
                <w:rFonts w:ascii="Arial" w:hAnsi="Arial" w:cs="Arial"/>
                <w:i/>
                <w:sz w:val="24"/>
                <w:szCs w:val="24"/>
              </w:rPr>
              <w:t>O(l) + O</w:t>
            </w:r>
            <w:r w:rsidRPr="00840AA5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2</w:t>
            </w:r>
            <w:r w:rsidRPr="00840AA5">
              <w:rPr>
                <w:rFonts w:ascii="Arial" w:hAnsi="Arial" w:cs="Arial"/>
                <w:i/>
                <w:sz w:val="24"/>
                <w:szCs w:val="24"/>
              </w:rPr>
              <w:t>(g)</w:t>
            </w:r>
          </w:p>
        </w:tc>
        <w:tc>
          <w:tcPr>
            <w:tcW w:w="1984" w:type="dxa"/>
          </w:tcPr>
          <w:p w14:paraId="67610765" w14:textId="2A6323B4" w:rsidR="00CA22D7" w:rsidRPr="00840AA5" w:rsidRDefault="000C6A0D" w:rsidP="00DF24BB">
            <w:pPr>
              <w:spacing w:after="14"/>
              <w:ind w:right="28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Spontaneous</w:t>
            </w:r>
          </w:p>
        </w:tc>
      </w:tr>
      <w:tr w:rsidR="00D30E55" w:rsidRPr="00840AA5" w14:paraId="367D5F67" w14:textId="77777777" w:rsidTr="00DF24BB">
        <w:trPr>
          <w:trHeight w:val="367"/>
        </w:trPr>
        <w:tc>
          <w:tcPr>
            <w:tcW w:w="1373" w:type="dxa"/>
          </w:tcPr>
          <w:p w14:paraId="26574CAD" w14:textId="77777777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E2560E3" w14:textId="32957FF6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02CEB6" w14:textId="2C5ACB86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C10BB0" w14:textId="323E8E46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EA243F" w14:textId="24E4EEEB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5BD6263B" w14:textId="77777777" w:rsidTr="00DF24BB">
        <w:trPr>
          <w:trHeight w:val="367"/>
        </w:trPr>
        <w:tc>
          <w:tcPr>
            <w:tcW w:w="1373" w:type="dxa"/>
          </w:tcPr>
          <w:p w14:paraId="02C1B615" w14:textId="77777777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5C72F7ED" w14:textId="7DAE7EE4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9E370F" w14:textId="39FEF402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B323DF" w14:textId="04E3D06A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7411A9" w14:textId="32BF2443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53FDACE9" w14:textId="77777777" w:rsidTr="00DF24BB">
        <w:trPr>
          <w:trHeight w:val="367"/>
        </w:trPr>
        <w:tc>
          <w:tcPr>
            <w:tcW w:w="1373" w:type="dxa"/>
          </w:tcPr>
          <w:p w14:paraId="41859B39" w14:textId="77777777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DA0A1DD" w14:textId="044F2C75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E720D" w14:textId="3BB75BF2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1A4399" w14:textId="7C6EA4DB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A02D7C" w14:textId="69DEE931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2D7" w:rsidRPr="00840AA5" w14:paraId="39C7A5AE" w14:textId="77777777" w:rsidTr="00DF24BB">
        <w:trPr>
          <w:trHeight w:val="367"/>
        </w:trPr>
        <w:tc>
          <w:tcPr>
            <w:tcW w:w="1373" w:type="dxa"/>
          </w:tcPr>
          <w:p w14:paraId="45DF4FB2" w14:textId="77777777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3012C78" w14:textId="6C693A4D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13B209" w14:textId="1BEE85D9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A1F72F" w14:textId="2891A2A3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949FEA" w14:textId="761901A8" w:rsidR="00CA22D7" w:rsidRPr="00840AA5" w:rsidRDefault="00CA22D7" w:rsidP="00DF24BB">
            <w:pPr>
              <w:spacing w:after="14" w:line="360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2BDD9A" w14:textId="77777777" w:rsidR="00CA22D7" w:rsidRPr="00840AA5" w:rsidRDefault="00CA22D7" w:rsidP="00CA22D7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367C1757" w14:textId="77777777" w:rsidR="00F971E5" w:rsidRPr="00840AA5" w:rsidRDefault="00F971E5" w:rsidP="00CA22D7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51982D0F" w14:textId="45F08A47" w:rsidR="00F971E5" w:rsidRPr="00840AA5" w:rsidRDefault="00B11CD8" w:rsidP="00CA22D7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br/>
      </w:r>
    </w:p>
    <w:p w14:paraId="1CE12B2C" w14:textId="005200C8" w:rsidR="00CA22D7" w:rsidRPr="00840AA5" w:rsidRDefault="008402CF" w:rsidP="008402CF">
      <w:pPr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lastRenderedPageBreak/>
        <w:t>Test tube 6 is the “experimental control”. What is the purpose of an experimental control</w:t>
      </w:r>
      <w:r w:rsidR="00CA22D7" w:rsidRPr="00840AA5">
        <w:rPr>
          <w:rFonts w:ascii="Arial" w:hAnsi="Arial" w:cs="Arial"/>
          <w:sz w:val="24"/>
          <w:szCs w:val="24"/>
        </w:rPr>
        <w:t xml:space="preserve">? </w:t>
      </w:r>
    </w:p>
    <w:p w14:paraId="7BF8DA3F" w14:textId="77777777" w:rsidR="00F971E5" w:rsidRPr="00840AA5" w:rsidRDefault="00F971E5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14D99D8C" w14:textId="77777777" w:rsidR="00F971E5" w:rsidRPr="00840AA5" w:rsidRDefault="00F971E5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054202BE" w14:textId="343BFA2A" w:rsidR="00CA22D7" w:rsidRPr="00840AA5" w:rsidRDefault="00CA22D7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proofErr w:type="gramStart"/>
      <w:r w:rsidRPr="00840AA5">
        <w:rPr>
          <w:rFonts w:ascii="Arial" w:hAnsi="Arial" w:cs="Arial"/>
          <w:b/>
          <w:sz w:val="24"/>
          <w:szCs w:val="24"/>
        </w:rPr>
        <w:t>Answer</w:t>
      </w:r>
      <w:r w:rsidR="00F971E5" w:rsidRPr="00840AA5">
        <w:rPr>
          <w:rFonts w:ascii="Arial" w:hAnsi="Arial" w:cs="Arial"/>
          <w:b/>
          <w:sz w:val="24"/>
          <w:szCs w:val="24"/>
        </w:rPr>
        <w:t xml:space="preserve"> </w:t>
      </w:r>
      <w:r w:rsidR="00F971E5" w:rsidRPr="00840AA5">
        <w:rPr>
          <w:rFonts w:ascii="Arial" w:hAnsi="Arial" w:cs="Arial"/>
          <w:sz w:val="24"/>
          <w:szCs w:val="24"/>
        </w:rPr>
        <w:t xml:space="preserve"> </w:t>
      </w:r>
      <w:r w:rsidR="00F971E5" w:rsidRPr="00840AA5">
        <w:rPr>
          <w:rFonts w:ascii="Arial" w:hAnsi="Arial" w:cs="Arial"/>
          <w:b/>
          <w:sz w:val="24"/>
          <w:szCs w:val="24"/>
        </w:rPr>
        <w:t>(</w:t>
      </w:r>
      <w:proofErr w:type="gramEnd"/>
      <w:r w:rsidR="00F971E5" w:rsidRPr="00840AA5">
        <w:rPr>
          <w:rFonts w:ascii="Arial" w:hAnsi="Arial" w:cs="Arial"/>
          <w:b/>
          <w:sz w:val="24"/>
          <w:szCs w:val="24"/>
        </w:rPr>
        <w:t>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CA22D7" w:rsidRPr="00840AA5" w14:paraId="6DCAC696" w14:textId="77777777" w:rsidTr="008A4442">
        <w:tc>
          <w:tcPr>
            <w:tcW w:w="9350" w:type="dxa"/>
          </w:tcPr>
          <w:p w14:paraId="506FD8A3" w14:textId="77777777" w:rsidR="00CA22D7" w:rsidRPr="00840AA5" w:rsidRDefault="00CA22D7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22EED8E5" w14:textId="64F4B9EB" w:rsidR="00F971E5" w:rsidRPr="00840AA5" w:rsidRDefault="00F971E5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75197065" w14:textId="77777777" w:rsidR="00064C86" w:rsidRPr="00840AA5" w:rsidRDefault="00064C8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6BF9BF8F" w14:textId="77777777" w:rsidR="00064C86" w:rsidRPr="00840AA5" w:rsidRDefault="00064C8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637A8199" w14:textId="030F2AEF" w:rsidR="00CA22D7" w:rsidRPr="00840AA5" w:rsidRDefault="00B11CD8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5B53FFD0" w14:textId="77777777" w:rsidR="00CA22D7" w:rsidRPr="00840AA5" w:rsidRDefault="00CA22D7" w:rsidP="00CA22D7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42496986" w14:textId="77777777" w:rsidR="00F971E5" w:rsidRPr="00840AA5" w:rsidRDefault="00F971E5" w:rsidP="00CA22D7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1562164B" w14:textId="77777777" w:rsidR="00F971E5" w:rsidRPr="00840AA5" w:rsidRDefault="00F971E5" w:rsidP="00CA22D7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4089AE2C" w14:textId="130E512B" w:rsidR="00CA22D7" w:rsidRPr="00840AA5" w:rsidRDefault="00CA22D7" w:rsidP="008402CF">
      <w:pPr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>Using t</w:t>
      </w:r>
      <w:r w:rsidR="001A5316" w:rsidRPr="00840AA5">
        <w:rPr>
          <w:rFonts w:ascii="Arial" w:hAnsi="Arial" w:cs="Arial"/>
          <w:sz w:val="24"/>
          <w:szCs w:val="24"/>
        </w:rPr>
        <w:t xml:space="preserve">he SOA and SRA identified in </w:t>
      </w:r>
      <w:r w:rsidR="008F7A12" w:rsidRPr="00840AA5">
        <w:rPr>
          <w:rFonts w:ascii="Arial" w:hAnsi="Arial" w:cs="Arial"/>
          <w:sz w:val="24"/>
          <w:szCs w:val="24"/>
        </w:rPr>
        <w:t>Question 1</w:t>
      </w:r>
      <w:r w:rsidR="009C0CB5">
        <w:rPr>
          <w:rFonts w:ascii="Arial" w:hAnsi="Arial" w:cs="Arial"/>
          <w:sz w:val="24"/>
          <w:szCs w:val="24"/>
        </w:rPr>
        <w:t>7</w:t>
      </w:r>
      <w:r w:rsidRPr="00840AA5">
        <w:rPr>
          <w:rFonts w:ascii="Arial" w:hAnsi="Arial" w:cs="Arial"/>
          <w:sz w:val="24"/>
          <w:szCs w:val="24"/>
        </w:rPr>
        <w:t xml:space="preserve">, write the oxidation and reduction half-reactions and the net </w:t>
      </w:r>
      <w:r w:rsidR="008F7A12" w:rsidRPr="00840AA5">
        <w:rPr>
          <w:rFonts w:ascii="Arial" w:hAnsi="Arial" w:cs="Arial"/>
          <w:sz w:val="24"/>
          <w:szCs w:val="24"/>
        </w:rPr>
        <w:t>reaction for S</w:t>
      </w:r>
      <w:r w:rsidR="00FE3FCB" w:rsidRPr="00840AA5">
        <w:rPr>
          <w:rFonts w:ascii="Arial" w:hAnsi="Arial" w:cs="Arial"/>
          <w:sz w:val="24"/>
          <w:szCs w:val="24"/>
        </w:rPr>
        <w:t xml:space="preserve">ystems </w:t>
      </w:r>
      <w:r w:rsidR="00F971E5" w:rsidRPr="00840AA5">
        <w:rPr>
          <w:rFonts w:ascii="Arial" w:hAnsi="Arial" w:cs="Arial"/>
          <w:sz w:val="24"/>
          <w:szCs w:val="24"/>
        </w:rPr>
        <w:t>2 and 4.</w:t>
      </w:r>
    </w:p>
    <w:p w14:paraId="6EFE0233" w14:textId="77777777" w:rsidR="00F971E5" w:rsidRPr="00840AA5" w:rsidRDefault="00F971E5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21A75F42" w14:textId="77777777" w:rsidR="00F971E5" w:rsidRPr="00840AA5" w:rsidRDefault="00F971E5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7CEB9F21" w14:textId="48F0B785" w:rsidR="00CA22D7" w:rsidRPr="00840AA5" w:rsidRDefault="00CA22D7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Answer</w:t>
      </w:r>
      <w:r w:rsidR="001906A9" w:rsidRPr="00840AA5">
        <w:rPr>
          <w:rFonts w:ascii="Arial" w:hAnsi="Arial" w:cs="Arial"/>
          <w:b/>
          <w:sz w:val="24"/>
          <w:szCs w:val="24"/>
        </w:rPr>
        <w:t xml:space="preserve"> </w:t>
      </w:r>
      <w:r w:rsidR="00F971E5" w:rsidRPr="00840AA5">
        <w:rPr>
          <w:rFonts w:ascii="Arial" w:hAnsi="Arial" w:cs="Arial"/>
          <w:b/>
          <w:sz w:val="24"/>
          <w:szCs w:val="24"/>
        </w:rPr>
        <w:t xml:space="preserve">  </w:t>
      </w:r>
      <w:r w:rsidR="001906A9" w:rsidRPr="00840AA5">
        <w:rPr>
          <w:rFonts w:ascii="Arial" w:hAnsi="Arial" w:cs="Arial"/>
          <w:b/>
          <w:sz w:val="24"/>
          <w:szCs w:val="24"/>
        </w:rPr>
        <w:t>(</w:t>
      </w:r>
      <w:r w:rsidR="00064C86" w:rsidRPr="00840AA5">
        <w:rPr>
          <w:rFonts w:ascii="Arial" w:hAnsi="Arial" w:cs="Arial"/>
          <w:b/>
          <w:sz w:val="24"/>
          <w:szCs w:val="24"/>
        </w:rPr>
        <w:t>4</w:t>
      </w:r>
      <w:r w:rsidR="001906A9" w:rsidRPr="00840AA5">
        <w:rPr>
          <w:rFonts w:ascii="Arial" w:hAnsi="Arial" w:cs="Arial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D30E55" w:rsidRPr="00840AA5" w14:paraId="603D7DCB" w14:textId="77777777" w:rsidTr="00064C86">
        <w:tc>
          <w:tcPr>
            <w:tcW w:w="8856" w:type="dxa"/>
          </w:tcPr>
          <w:p w14:paraId="0A158B02" w14:textId="0712F945" w:rsidR="00CA22D7" w:rsidRDefault="00CA22D7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b/>
                <w:sz w:val="24"/>
                <w:szCs w:val="24"/>
              </w:rPr>
              <w:t>System 2:</w:t>
            </w:r>
            <w:r w:rsidR="00BC5106" w:rsidRPr="00840AA5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274CAA00" w14:textId="77777777" w:rsidR="009C0CB5" w:rsidRDefault="009C0CB5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AC02D1" w14:textId="77777777" w:rsidR="009C0CB5" w:rsidRDefault="009C0CB5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31818B" w14:textId="77777777" w:rsidR="009C0CB5" w:rsidRDefault="009C0CB5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229180" w14:textId="77777777" w:rsidR="009C0CB5" w:rsidRDefault="009C0CB5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DA0E08" w14:textId="77777777" w:rsidR="009C0CB5" w:rsidRPr="00840AA5" w:rsidRDefault="009C0CB5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317AB7" w14:textId="47236BC9" w:rsidR="00F33146" w:rsidRPr="00840AA5" w:rsidRDefault="00F33146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2D7" w:rsidRPr="00840AA5" w14:paraId="6581D193" w14:textId="77777777" w:rsidTr="00064C86">
        <w:tc>
          <w:tcPr>
            <w:tcW w:w="8856" w:type="dxa"/>
          </w:tcPr>
          <w:p w14:paraId="320FC13E" w14:textId="7DF171AD" w:rsidR="00CA22D7" w:rsidRDefault="00CA22D7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b/>
                <w:sz w:val="24"/>
                <w:szCs w:val="24"/>
              </w:rPr>
              <w:t>System 4:</w:t>
            </w:r>
            <w:r w:rsidR="00BC5106" w:rsidRPr="00840AA5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2034AAA0" w14:textId="77777777" w:rsidR="009C0CB5" w:rsidRDefault="009C0CB5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828EC6" w14:textId="77777777" w:rsidR="009C0CB5" w:rsidRDefault="009C0CB5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439EBD" w14:textId="77777777" w:rsidR="009C0CB5" w:rsidRDefault="009C0CB5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593ACC" w14:textId="77777777" w:rsidR="009C0CB5" w:rsidRPr="00840AA5" w:rsidRDefault="009C0CB5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F4F14D" w14:textId="77777777" w:rsidR="00972777" w:rsidRDefault="00972777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91AC09" w14:textId="34EAD769" w:rsidR="009C0CB5" w:rsidRPr="00840AA5" w:rsidRDefault="009C0CB5" w:rsidP="008A4442">
            <w:pPr>
              <w:spacing w:after="14" w:line="249" w:lineRule="auto"/>
              <w:ind w:right="28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45DDF47" w14:textId="77777777" w:rsidR="00F33146" w:rsidRDefault="00F33146" w:rsidP="00B11CD8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098F61C0" w14:textId="77777777" w:rsidR="00DF24BB" w:rsidRDefault="00DF24BB" w:rsidP="00B11CD8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5CA5BA32" w14:textId="77777777" w:rsidR="00DF24BB" w:rsidRDefault="00DF24BB" w:rsidP="00B11CD8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5CE4F9E3" w14:textId="77777777" w:rsidR="00DF24BB" w:rsidRDefault="00DF24BB" w:rsidP="00B11CD8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57535E9E" w14:textId="77777777" w:rsidR="00DF24BB" w:rsidRDefault="00DF24BB" w:rsidP="00B11CD8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3461B57B" w14:textId="77777777" w:rsidR="00DF24BB" w:rsidRDefault="00DF24BB" w:rsidP="00B11CD8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237C009C" w14:textId="77777777" w:rsidR="00DF24BB" w:rsidRPr="00840AA5" w:rsidRDefault="00DF24BB" w:rsidP="00B11CD8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3CDCAE99" w14:textId="77777777" w:rsidR="00C83961" w:rsidRPr="00840AA5" w:rsidRDefault="00C83961" w:rsidP="00CA22D7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1F5BDB70" w14:textId="2DCFAEED" w:rsidR="00CA22D7" w:rsidRPr="00840AA5" w:rsidRDefault="00CA22D7" w:rsidP="008402CF">
      <w:pPr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lastRenderedPageBreak/>
        <w:t xml:space="preserve">Explain why there was accelerated corrosion in test tube 3. </w:t>
      </w:r>
    </w:p>
    <w:p w14:paraId="7CACCBF0" w14:textId="77777777" w:rsidR="00C83961" w:rsidRPr="00840AA5" w:rsidRDefault="00C83961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0C18B857" w14:textId="77777777" w:rsidR="00C83961" w:rsidRPr="00840AA5" w:rsidRDefault="00C83961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21FE0E50" w14:textId="440B32E8" w:rsidR="00CA22D7" w:rsidRPr="00840AA5" w:rsidRDefault="00CA22D7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proofErr w:type="gramStart"/>
      <w:r w:rsidRPr="00840AA5">
        <w:rPr>
          <w:rFonts w:ascii="Arial" w:hAnsi="Arial" w:cs="Arial"/>
          <w:b/>
          <w:sz w:val="24"/>
          <w:szCs w:val="24"/>
        </w:rPr>
        <w:t>Answer</w:t>
      </w:r>
      <w:r w:rsidR="00C83961" w:rsidRPr="00840AA5">
        <w:rPr>
          <w:rFonts w:ascii="Arial" w:hAnsi="Arial" w:cs="Arial"/>
          <w:b/>
          <w:sz w:val="24"/>
          <w:szCs w:val="24"/>
        </w:rPr>
        <w:t xml:space="preserve">  (</w:t>
      </w:r>
      <w:proofErr w:type="gramEnd"/>
      <w:r w:rsidR="00C83961" w:rsidRPr="00840AA5">
        <w:rPr>
          <w:rFonts w:ascii="Arial" w:hAnsi="Arial" w:cs="Arial"/>
          <w:b/>
          <w:sz w:val="24"/>
          <w:szCs w:val="24"/>
        </w:rPr>
        <w:t>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CA22D7" w:rsidRPr="00840AA5" w14:paraId="07121CF6" w14:textId="77777777" w:rsidTr="008A4442">
        <w:tc>
          <w:tcPr>
            <w:tcW w:w="9350" w:type="dxa"/>
          </w:tcPr>
          <w:p w14:paraId="2B64A8B7" w14:textId="2712898C" w:rsidR="00CA22D7" w:rsidRPr="00840AA5" w:rsidRDefault="00CA22D7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1EEE097C" w14:textId="77777777" w:rsidR="00FE3FCB" w:rsidRPr="00840AA5" w:rsidRDefault="00FE3FCB" w:rsidP="008037D0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2CEEA893" w14:textId="77777777" w:rsidR="00FE3FCB" w:rsidRPr="00840AA5" w:rsidRDefault="00FE3FCB" w:rsidP="008037D0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5AC5D0AA" w14:textId="77777777" w:rsidR="00FE3FCB" w:rsidRPr="00840AA5" w:rsidRDefault="00FE3FCB" w:rsidP="008037D0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17DCA77D" w14:textId="33AE6A95" w:rsidR="00C83961" w:rsidRPr="00840AA5" w:rsidRDefault="008037D0" w:rsidP="008037D0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5CEDC5D5" w14:textId="77777777" w:rsidR="00CA22D7" w:rsidRDefault="00CA22D7" w:rsidP="00CA22D7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0D3381CD" w14:textId="77777777" w:rsidR="00C83961" w:rsidRPr="00840AA5" w:rsidRDefault="00C83961" w:rsidP="00CA22D7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28CB6CA0" w14:textId="57918B9E" w:rsidR="00CA22D7" w:rsidRPr="00840AA5" w:rsidRDefault="00CA22D7" w:rsidP="008402CF">
      <w:pPr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 xml:space="preserve">Explain why the nails did not corrode in test tubes 4 and 5. </w:t>
      </w:r>
    </w:p>
    <w:p w14:paraId="2370CD98" w14:textId="77777777" w:rsidR="00B33FBE" w:rsidRPr="00840AA5" w:rsidRDefault="00B33FBE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398C0B73" w14:textId="77777777" w:rsidR="00B33FBE" w:rsidRPr="00840AA5" w:rsidRDefault="00B33FBE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1F12ED59" w14:textId="509FF46D" w:rsidR="00CA22D7" w:rsidRPr="00840AA5" w:rsidRDefault="00CA22D7" w:rsidP="00CA22D7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  <w:proofErr w:type="gramStart"/>
      <w:r w:rsidRPr="00840AA5">
        <w:rPr>
          <w:rFonts w:ascii="Arial" w:hAnsi="Arial" w:cs="Arial"/>
          <w:b/>
          <w:sz w:val="24"/>
          <w:szCs w:val="24"/>
        </w:rPr>
        <w:t>Answer</w:t>
      </w:r>
      <w:r w:rsidR="00B33FBE" w:rsidRPr="00840AA5">
        <w:rPr>
          <w:rFonts w:ascii="Arial" w:hAnsi="Arial" w:cs="Arial"/>
          <w:b/>
          <w:sz w:val="24"/>
          <w:szCs w:val="24"/>
        </w:rPr>
        <w:t xml:space="preserve">  (</w:t>
      </w:r>
      <w:proofErr w:type="gramEnd"/>
      <w:r w:rsidR="00B33FBE" w:rsidRPr="00840AA5">
        <w:rPr>
          <w:rFonts w:ascii="Arial" w:hAnsi="Arial" w:cs="Arial"/>
          <w:b/>
          <w:sz w:val="24"/>
          <w:szCs w:val="24"/>
        </w:rPr>
        <w:t>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CA22D7" w:rsidRPr="00840AA5" w14:paraId="5CA3A331" w14:textId="77777777" w:rsidTr="008A4442">
        <w:tc>
          <w:tcPr>
            <w:tcW w:w="9350" w:type="dxa"/>
          </w:tcPr>
          <w:p w14:paraId="1E29FF36" w14:textId="603E55B1" w:rsidR="00CA22D7" w:rsidRPr="00840AA5" w:rsidRDefault="00CA22D7" w:rsidP="008A4442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71E2EB9D" w14:textId="77777777" w:rsidR="00FE3FCB" w:rsidRPr="00840AA5" w:rsidRDefault="00FE3FCB" w:rsidP="00BC510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2975C86B" w14:textId="77777777" w:rsidR="00FE3FCB" w:rsidRPr="00840AA5" w:rsidRDefault="00FE3FCB" w:rsidP="00BC510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26967761" w14:textId="77777777" w:rsidR="00FE3FCB" w:rsidRPr="00840AA5" w:rsidRDefault="00FE3FCB" w:rsidP="00BC510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</w:p>
          <w:p w14:paraId="31888002" w14:textId="7C831640" w:rsidR="001338BA" w:rsidRPr="00840AA5" w:rsidRDefault="00BC5106" w:rsidP="00BC5106">
            <w:pPr>
              <w:spacing w:after="14" w:line="249" w:lineRule="auto"/>
              <w:ind w:right="285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5C7C6212" w14:textId="77777777" w:rsidR="00DA0986" w:rsidRPr="00840AA5" w:rsidRDefault="00DA0986" w:rsidP="00CA22D7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2390EBFF" w14:textId="77777777" w:rsidR="00480A42" w:rsidRPr="00840AA5" w:rsidRDefault="00480A42" w:rsidP="00CA22D7">
      <w:pPr>
        <w:spacing w:after="14" w:line="249" w:lineRule="auto"/>
        <w:ind w:left="720" w:right="285"/>
        <w:rPr>
          <w:rFonts w:ascii="Arial" w:hAnsi="Arial" w:cs="Arial"/>
          <w:sz w:val="24"/>
          <w:szCs w:val="24"/>
        </w:rPr>
      </w:pPr>
    </w:p>
    <w:p w14:paraId="1D19C4A5" w14:textId="756E9B27" w:rsidR="00CA22D7" w:rsidRPr="00840AA5" w:rsidRDefault="00CA22D7" w:rsidP="008402CF">
      <w:pPr>
        <w:pStyle w:val="ListParagraph"/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>Research!  Provide a real world example of cathodic protection through the use of a sacrificial anode.</w:t>
      </w:r>
      <w:r w:rsidR="00FE3FCB" w:rsidRPr="00840AA5">
        <w:rPr>
          <w:rFonts w:ascii="Arial" w:hAnsi="Arial" w:cs="Arial"/>
          <w:sz w:val="24"/>
          <w:szCs w:val="24"/>
        </w:rPr>
        <w:t xml:space="preserve"> Be sure to cite your sources.</w:t>
      </w:r>
    </w:p>
    <w:p w14:paraId="09BA6C08" w14:textId="77777777" w:rsidR="00480A42" w:rsidRPr="00840AA5" w:rsidRDefault="00480A42" w:rsidP="00CA22D7">
      <w:pPr>
        <w:pStyle w:val="ListParagraph"/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</w:p>
    <w:p w14:paraId="4FCF32F1" w14:textId="77777777" w:rsidR="00480A42" w:rsidRPr="00840AA5" w:rsidRDefault="00480A42" w:rsidP="00CA22D7">
      <w:pPr>
        <w:pStyle w:val="ListParagraph"/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</w:p>
    <w:p w14:paraId="0099AB50" w14:textId="5AE21EB1" w:rsidR="00CA22D7" w:rsidRPr="00840AA5" w:rsidRDefault="00CA22D7" w:rsidP="00CA22D7">
      <w:pPr>
        <w:pStyle w:val="ListParagraph"/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Answer</w:t>
      </w:r>
      <w:r w:rsidR="00480A42" w:rsidRPr="00840AA5">
        <w:rPr>
          <w:rFonts w:ascii="Arial" w:hAnsi="Arial" w:cs="Arial"/>
          <w:b/>
          <w:sz w:val="24"/>
          <w:szCs w:val="24"/>
        </w:rPr>
        <w:t xml:space="preserve">  </w:t>
      </w:r>
      <w:r w:rsidRPr="00840AA5">
        <w:rPr>
          <w:rFonts w:ascii="Arial" w:hAnsi="Arial" w:cs="Arial"/>
          <w:b/>
          <w:sz w:val="24"/>
          <w:szCs w:val="24"/>
        </w:rPr>
        <w:t xml:space="preserve">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CA22D7" w:rsidRPr="00840AA5" w14:paraId="1CC3E275" w14:textId="77777777" w:rsidTr="008A4442">
        <w:tc>
          <w:tcPr>
            <w:tcW w:w="9576" w:type="dxa"/>
          </w:tcPr>
          <w:p w14:paraId="2F431BFC" w14:textId="77777777" w:rsidR="00FE3FCB" w:rsidRPr="00840AA5" w:rsidRDefault="00BC5106" w:rsidP="008A4442">
            <w:pPr>
              <w:pStyle w:val="ListParagraph"/>
              <w:spacing w:after="14" w:line="249" w:lineRule="auto"/>
              <w:ind w:left="0"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1DC92617" w14:textId="77777777" w:rsidR="00077271" w:rsidRDefault="00BC5106" w:rsidP="008A4442">
            <w:pPr>
              <w:pStyle w:val="ListParagraph"/>
              <w:spacing w:after="14" w:line="249" w:lineRule="auto"/>
              <w:ind w:left="0"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2FC04FA8" w14:textId="48C6F5C7" w:rsidR="00CA22D7" w:rsidRPr="00840AA5" w:rsidRDefault="00BC5106" w:rsidP="008A4442">
            <w:pPr>
              <w:pStyle w:val="ListParagraph"/>
              <w:spacing w:after="14" w:line="249" w:lineRule="auto"/>
              <w:ind w:left="0" w:right="285"/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224DC679" w14:textId="07AC7F00" w:rsidR="00480A42" w:rsidRPr="00840AA5" w:rsidRDefault="00480A42" w:rsidP="00BC5106">
            <w:pPr>
              <w:pStyle w:val="ListParagraph"/>
              <w:spacing w:after="14" w:line="249" w:lineRule="auto"/>
              <w:ind w:left="0" w:right="28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D360F5" w14:textId="77777777" w:rsidR="00CA22D7" w:rsidRPr="00840AA5" w:rsidRDefault="00CA22D7" w:rsidP="00CA22D7">
      <w:pPr>
        <w:pStyle w:val="ListParagraph"/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</w:p>
    <w:p w14:paraId="223245B0" w14:textId="25BA1432" w:rsidR="00646D37" w:rsidRDefault="00EF59A1" w:rsidP="00CA22D7">
      <w:pPr>
        <w:pStyle w:val="ListParagraph"/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br/>
      </w:r>
      <w:r w:rsidRPr="00840AA5">
        <w:rPr>
          <w:rFonts w:ascii="Arial" w:hAnsi="Arial" w:cs="Arial"/>
          <w:b/>
          <w:sz w:val="24"/>
          <w:szCs w:val="24"/>
        </w:rPr>
        <w:br/>
      </w:r>
    </w:p>
    <w:p w14:paraId="7DA8459A" w14:textId="77777777" w:rsidR="00646D37" w:rsidRPr="00840AA5" w:rsidRDefault="00646D37" w:rsidP="00CA22D7">
      <w:pPr>
        <w:pStyle w:val="ListParagraph"/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</w:p>
    <w:p w14:paraId="0926BAC3" w14:textId="77777777" w:rsidR="00EF59A1" w:rsidRPr="00840AA5" w:rsidRDefault="00EF59A1" w:rsidP="00CA22D7">
      <w:pPr>
        <w:pStyle w:val="ListParagraph"/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</w:p>
    <w:p w14:paraId="18E73678" w14:textId="77777777" w:rsidR="00480A42" w:rsidRPr="00840AA5" w:rsidRDefault="00480A42" w:rsidP="00CA22D7">
      <w:pPr>
        <w:pStyle w:val="ListParagraph"/>
        <w:spacing w:after="14" w:line="249" w:lineRule="auto"/>
        <w:ind w:right="285"/>
        <w:rPr>
          <w:rFonts w:ascii="Arial" w:hAnsi="Arial" w:cs="Arial"/>
          <w:b/>
          <w:sz w:val="24"/>
          <w:szCs w:val="24"/>
        </w:rPr>
      </w:pPr>
    </w:p>
    <w:p w14:paraId="65CAE049" w14:textId="6B43BCD5" w:rsidR="00D11FA4" w:rsidRPr="00840AA5" w:rsidRDefault="00875043" w:rsidP="008402CF">
      <w:pPr>
        <w:numPr>
          <w:ilvl w:val="0"/>
          <w:numId w:val="18"/>
        </w:numPr>
        <w:spacing w:after="14" w:line="249" w:lineRule="auto"/>
        <w:ind w:left="993" w:right="285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lastRenderedPageBreak/>
        <w:t xml:space="preserve">You wish to set up an </w:t>
      </w:r>
      <w:r w:rsidR="00D11FA4" w:rsidRPr="00840AA5">
        <w:rPr>
          <w:rFonts w:ascii="Arial" w:hAnsi="Arial" w:cs="Arial"/>
          <w:sz w:val="24"/>
          <w:szCs w:val="24"/>
        </w:rPr>
        <w:t xml:space="preserve">electrochemical cell </w:t>
      </w:r>
      <w:r w:rsidRPr="00840AA5">
        <w:rPr>
          <w:rFonts w:ascii="Arial" w:hAnsi="Arial" w:cs="Arial"/>
          <w:sz w:val="24"/>
          <w:szCs w:val="24"/>
        </w:rPr>
        <w:t>that has a copper anode and</w:t>
      </w:r>
      <w:r w:rsidR="00D11FA4" w:rsidRPr="00840AA5">
        <w:rPr>
          <w:rFonts w:ascii="Arial" w:hAnsi="Arial" w:cs="Arial"/>
          <w:sz w:val="24"/>
          <w:szCs w:val="24"/>
        </w:rPr>
        <w:t xml:space="preserve"> an E</w:t>
      </w:r>
      <w:r w:rsidR="00D11FA4" w:rsidRPr="00840AA5">
        <w:rPr>
          <w:rFonts w:ascii="Arial" w:hAnsi="Arial" w:cs="Arial"/>
          <w:sz w:val="24"/>
          <w:szCs w:val="24"/>
          <w:vertAlign w:val="superscript"/>
        </w:rPr>
        <w:t>0</w:t>
      </w:r>
      <w:r w:rsidR="00157368" w:rsidRPr="00840AA5">
        <w:rPr>
          <w:rFonts w:ascii="Arial" w:hAnsi="Arial" w:cs="Arial"/>
          <w:sz w:val="24"/>
          <w:szCs w:val="24"/>
          <w:vertAlign w:val="subscript"/>
        </w:rPr>
        <w:t>cell</w:t>
      </w:r>
      <w:r w:rsidR="00D11FA4" w:rsidRPr="00840AA5">
        <w:rPr>
          <w:rFonts w:ascii="Arial" w:hAnsi="Arial" w:cs="Arial"/>
          <w:sz w:val="24"/>
          <w:szCs w:val="24"/>
        </w:rPr>
        <w:t xml:space="preserve"> value &gt; 1.00 V.</w:t>
      </w:r>
      <w:r w:rsidRPr="00840AA5">
        <w:rPr>
          <w:rFonts w:ascii="Arial" w:hAnsi="Arial" w:cs="Arial"/>
          <w:sz w:val="24"/>
          <w:szCs w:val="24"/>
        </w:rPr>
        <w:t xml:space="preserve"> What should your cathode and cathode solution be? (More than one possible answer.)</w:t>
      </w:r>
      <w:r w:rsidR="00D11FA4" w:rsidRPr="00840AA5">
        <w:rPr>
          <w:rFonts w:ascii="Arial" w:hAnsi="Arial" w:cs="Arial"/>
          <w:sz w:val="24"/>
          <w:szCs w:val="24"/>
        </w:rPr>
        <w:t xml:space="preserve">   </w:t>
      </w:r>
    </w:p>
    <w:p w14:paraId="330B3A8B" w14:textId="77777777" w:rsidR="00D11FA4" w:rsidRPr="00840AA5" w:rsidRDefault="00D11FA4" w:rsidP="00D11FA4">
      <w:pPr>
        <w:spacing w:after="14" w:line="249" w:lineRule="auto"/>
        <w:ind w:left="720" w:right="285"/>
        <w:rPr>
          <w:rFonts w:ascii="Arial" w:hAnsi="Arial" w:cs="Arial"/>
          <w:b/>
          <w:sz w:val="24"/>
          <w:szCs w:val="24"/>
        </w:rPr>
      </w:pPr>
    </w:p>
    <w:p w14:paraId="50D1C129" w14:textId="13CFC0B1" w:rsidR="00D11FA4" w:rsidRPr="00840AA5" w:rsidRDefault="00D11FA4" w:rsidP="00480A42">
      <w:pPr>
        <w:spacing w:after="14" w:line="249" w:lineRule="auto"/>
        <w:ind w:left="720" w:right="285" w:firstLine="273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>Your response should include</w:t>
      </w:r>
      <w:r w:rsidR="00077271">
        <w:rPr>
          <w:rFonts w:ascii="Arial" w:hAnsi="Arial" w:cs="Arial"/>
          <w:sz w:val="24"/>
          <w:szCs w:val="24"/>
        </w:rPr>
        <w:t>:</w:t>
      </w:r>
    </w:p>
    <w:p w14:paraId="722A9BDF" w14:textId="77777777" w:rsidR="00480A42" w:rsidRPr="00840AA5" w:rsidRDefault="00480A42" w:rsidP="00480A42">
      <w:pPr>
        <w:pStyle w:val="ListParagraph"/>
        <w:spacing w:after="14" w:line="249" w:lineRule="auto"/>
        <w:ind w:left="1440" w:right="285"/>
        <w:rPr>
          <w:rFonts w:ascii="Arial" w:hAnsi="Arial" w:cs="Arial"/>
          <w:sz w:val="24"/>
          <w:szCs w:val="24"/>
        </w:rPr>
      </w:pPr>
    </w:p>
    <w:p w14:paraId="19EC137E" w14:textId="77777777" w:rsidR="00D11FA4" w:rsidRPr="00840AA5" w:rsidRDefault="00D11FA4" w:rsidP="00D11FA4">
      <w:pPr>
        <w:pStyle w:val="ListParagraph"/>
        <w:numPr>
          <w:ilvl w:val="0"/>
          <w:numId w:val="6"/>
        </w:numPr>
        <w:spacing w:after="14" w:line="249" w:lineRule="auto"/>
        <w:ind w:right="285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>Calculations used to determine a possible cathode</w:t>
      </w:r>
    </w:p>
    <w:p w14:paraId="10B49B33" w14:textId="07D6DE05" w:rsidR="00D11FA4" w:rsidRPr="00840AA5" w:rsidRDefault="00875043" w:rsidP="00D11FA4">
      <w:pPr>
        <w:pStyle w:val="ListParagraph"/>
        <w:numPr>
          <w:ilvl w:val="0"/>
          <w:numId w:val="6"/>
        </w:numPr>
        <w:spacing w:after="14" w:line="249" w:lineRule="auto"/>
        <w:ind w:right="285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>Possible cathode and cathode solution.</w:t>
      </w:r>
    </w:p>
    <w:p w14:paraId="67AA9BF1" w14:textId="77777777" w:rsidR="00480A42" w:rsidRPr="00840AA5" w:rsidRDefault="00480A42" w:rsidP="00D11FA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72D55FA" w14:textId="77777777" w:rsidR="00480A42" w:rsidRPr="00840AA5" w:rsidRDefault="00480A42" w:rsidP="00D11FA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BB29F82" w14:textId="6DD0A275" w:rsidR="00D11FA4" w:rsidRPr="00840AA5" w:rsidRDefault="00D11FA4" w:rsidP="00D11FA4">
      <w:pPr>
        <w:pStyle w:val="ListParagraph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Answer</w:t>
      </w:r>
      <w:r w:rsidR="00480A42" w:rsidRPr="00840AA5">
        <w:rPr>
          <w:rFonts w:ascii="Arial" w:hAnsi="Arial" w:cs="Arial"/>
          <w:b/>
          <w:sz w:val="24"/>
          <w:szCs w:val="24"/>
        </w:rPr>
        <w:t xml:space="preserve">  </w:t>
      </w:r>
      <w:r w:rsidR="00875043" w:rsidRPr="00840AA5">
        <w:rPr>
          <w:rFonts w:ascii="Arial" w:hAnsi="Arial" w:cs="Arial"/>
          <w:b/>
          <w:sz w:val="24"/>
          <w:szCs w:val="24"/>
        </w:rPr>
        <w:t xml:space="preserve"> (2</w:t>
      </w:r>
      <w:r w:rsidRPr="00840AA5">
        <w:rPr>
          <w:rFonts w:ascii="Arial" w:hAnsi="Arial" w:cs="Arial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D11FA4" w:rsidRPr="00840AA5" w14:paraId="65A30C97" w14:textId="77777777" w:rsidTr="008A4442">
        <w:tc>
          <w:tcPr>
            <w:tcW w:w="9350" w:type="dxa"/>
          </w:tcPr>
          <w:p w14:paraId="521C314A" w14:textId="0AD4DDD0" w:rsidR="00B90A94" w:rsidRPr="00840AA5" w:rsidRDefault="00B90A94" w:rsidP="009D1A47">
            <w:pPr>
              <w:spacing w:after="14" w:line="249" w:lineRule="auto"/>
              <w:ind w:right="285"/>
              <w:rPr>
                <w:rFonts w:ascii="Arial" w:hAnsi="Arial" w:cs="Arial"/>
              </w:rPr>
            </w:pPr>
          </w:p>
          <w:p w14:paraId="5B74340F" w14:textId="77777777" w:rsidR="00B90A94" w:rsidRPr="00840AA5" w:rsidRDefault="00B90A94" w:rsidP="009D1A47">
            <w:pPr>
              <w:spacing w:after="14" w:line="249" w:lineRule="auto"/>
              <w:ind w:right="285"/>
              <w:rPr>
                <w:rFonts w:ascii="Arial" w:hAnsi="Arial" w:cs="Arial"/>
              </w:rPr>
            </w:pPr>
          </w:p>
          <w:p w14:paraId="3B832EE4" w14:textId="77777777" w:rsidR="00646D37" w:rsidRDefault="00B11CD8" w:rsidP="008A4442">
            <w:pPr>
              <w:pStyle w:val="ListParagraph"/>
              <w:ind w:left="0"/>
              <w:rPr>
                <w:rFonts w:ascii="Arial" w:hAnsi="Arial" w:cs="Arial"/>
                <w:noProof/>
                <w:lang w:eastAsia="en-CA"/>
              </w:rPr>
            </w:pPr>
            <w:r w:rsidRPr="00840AA5">
              <w:rPr>
                <w:rFonts w:ascii="Arial" w:hAnsi="Arial" w:cs="Arial"/>
                <w:noProof/>
                <w:lang w:eastAsia="en-CA"/>
              </w:rPr>
              <w:br/>
            </w:r>
            <w:r w:rsidRPr="00840AA5">
              <w:rPr>
                <w:rFonts w:ascii="Arial" w:hAnsi="Arial" w:cs="Arial"/>
                <w:noProof/>
                <w:lang w:eastAsia="en-CA"/>
              </w:rPr>
              <w:br/>
            </w:r>
          </w:p>
          <w:p w14:paraId="57586B5E" w14:textId="77777777" w:rsidR="00646D37" w:rsidRDefault="00646D37" w:rsidP="008A4442">
            <w:pPr>
              <w:pStyle w:val="ListParagraph"/>
              <w:ind w:left="0"/>
              <w:rPr>
                <w:rFonts w:ascii="Arial" w:hAnsi="Arial" w:cs="Arial"/>
                <w:noProof/>
                <w:lang w:eastAsia="en-CA"/>
              </w:rPr>
            </w:pPr>
          </w:p>
          <w:p w14:paraId="761BC997" w14:textId="77777777" w:rsidR="00646D37" w:rsidRDefault="00646D37" w:rsidP="008A4442">
            <w:pPr>
              <w:pStyle w:val="ListParagraph"/>
              <w:ind w:left="0"/>
              <w:rPr>
                <w:rFonts w:ascii="Arial" w:hAnsi="Arial" w:cs="Arial"/>
                <w:noProof/>
                <w:lang w:eastAsia="en-CA"/>
              </w:rPr>
            </w:pPr>
          </w:p>
          <w:p w14:paraId="2BF4B933" w14:textId="32AAA3BD" w:rsidR="009D1A47" w:rsidRPr="00840AA5" w:rsidRDefault="00B11CD8" w:rsidP="008A4442">
            <w:pPr>
              <w:pStyle w:val="ListParagraph"/>
              <w:ind w:left="0"/>
              <w:rPr>
                <w:rFonts w:ascii="Arial" w:hAnsi="Arial" w:cs="Arial"/>
                <w:noProof/>
                <w:lang w:eastAsia="en-CA"/>
              </w:rPr>
            </w:pPr>
            <w:r w:rsidRPr="00840AA5">
              <w:rPr>
                <w:rFonts w:ascii="Arial" w:hAnsi="Arial" w:cs="Arial"/>
                <w:noProof/>
                <w:lang w:eastAsia="en-CA"/>
              </w:rPr>
              <w:br/>
            </w:r>
            <w:r w:rsidRPr="00840AA5">
              <w:rPr>
                <w:rFonts w:ascii="Arial" w:hAnsi="Arial" w:cs="Arial"/>
                <w:noProof/>
                <w:lang w:eastAsia="en-CA"/>
              </w:rPr>
              <w:br/>
            </w:r>
            <w:r w:rsidRPr="00840AA5">
              <w:rPr>
                <w:rFonts w:ascii="Arial" w:hAnsi="Arial" w:cs="Arial"/>
                <w:noProof/>
                <w:lang w:eastAsia="en-CA"/>
              </w:rPr>
              <w:br/>
            </w:r>
            <w:r w:rsidRPr="00840AA5">
              <w:rPr>
                <w:rFonts w:ascii="Arial" w:hAnsi="Arial" w:cs="Arial"/>
                <w:noProof/>
                <w:lang w:eastAsia="en-CA"/>
              </w:rPr>
              <w:br/>
            </w:r>
          </w:p>
          <w:p w14:paraId="0E9E2FF9" w14:textId="671501D8" w:rsidR="00BC5106" w:rsidRPr="00840AA5" w:rsidRDefault="00BC5106" w:rsidP="008A444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26F258" w14:textId="77777777" w:rsidR="00D11FA4" w:rsidRPr="00840AA5" w:rsidRDefault="00D11FA4" w:rsidP="00D11FA4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765C7343" w14:textId="77777777" w:rsidR="00DA0986" w:rsidRDefault="00DA0986" w:rsidP="00D11FA4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060EA9DE" w14:textId="77777777" w:rsidR="00DF24BB" w:rsidRPr="00840AA5" w:rsidRDefault="00DF24BB" w:rsidP="00D11FA4">
      <w:pPr>
        <w:spacing w:after="14" w:line="249" w:lineRule="auto"/>
        <w:ind w:right="285"/>
        <w:rPr>
          <w:rFonts w:ascii="Arial" w:hAnsi="Arial" w:cs="Arial"/>
          <w:sz w:val="24"/>
          <w:szCs w:val="24"/>
        </w:rPr>
      </w:pPr>
    </w:p>
    <w:p w14:paraId="55B84F63" w14:textId="635178DC" w:rsidR="00157368" w:rsidRPr="00840AA5" w:rsidRDefault="00157368" w:rsidP="00157368">
      <w:pPr>
        <w:pStyle w:val="Title"/>
        <w:rPr>
          <w:rFonts w:ascii="Calibri" w:hAnsi="Calibri" w:cs="Arial"/>
          <w:b/>
          <w:color w:val="auto"/>
          <w:sz w:val="40"/>
          <w:szCs w:val="40"/>
        </w:rPr>
      </w:pPr>
      <w:r w:rsidRPr="00840AA5">
        <w:rPr>
          <w:rFonts w:ascii="Calibri" w:hAnsi="Calibri" w:cs="Arial"/>
          <w:b/>
          <w:color w:val="auto"/>
          <w:sz w:val="40"/>
          <w:szCs w:val="40"/>
        </w:rPr>
        <w:t>Lesson 2</w:t>
      </w:r>
    </w:p>
    <w:p w14:paraId="3CC0314B" w14:textId="77777777" w:rsidR="00901738" w:rsidRPr="00840AA5" w:rsidRDefault="00901738" w:rsidP="00901738">
      <w:pPr>
        <w:pStyle w:val="ListParagraph"/>
        <w:rPr>
          <w:rFonts w:ascii="Arial" w:hAnsi="Arial" w:cs="Arial"/>
          <w:sz w:val="24"/>
          <w:szCs w:val="24"/>
        </w:rPr>
      </w:pPr>
    </w:p>
    <w:p w14:paraId="1A0514F8" w14:textId="592C921D" w:rsidR="00A03CA3" w:rsidRPr="00840AA5" w:rsidRDefault="00A03CA3" w:rsidP="008402CF">
      <w:pPr>
        <w:pStyle w:val="ListParagraph"/>
        <w:numPr>
          <w:ilvl w:val="0"/>
          <w:numId w:val="18"/>
        </w:numPr>
        <w:ind w:left="993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>Identify if the following descriptions apply to voltaic cells, elect</w:t>
      </w:r>
      <w:r w:rsidR="004549A8" w:rsidRPr="00840AA5">
        <w:rPr>
          <w:rFonts w:ascii="Arial" w:hAnsi="Arial" w:cs="Arial"/>
          <w:sz w:val="24"/>
          <w:szCs w:val="24"/>
        </w:rPr>
        <w:t>rolytic cells, or both.</w:t>
      </w:r>
      <w:r w:rsidR="00646D37">
        <w:rPr>
          <w:rFonts w:ascii="Arial" w:hAnsi="Arial" w:cs="Arial"/>
          <w:sz w:val="24"/>
          <w:szCs w:val="24"/>
        </w:rPr>
        <w:t xml:space="preserve"> Place the corresponding letter in the table identifying each descriptor:</w:t>
      </w:r>
    </w:p>
    <w:p w14:paraId="733588E6" w14:textId="77777777" w:rsidR="00A03CA3" w:rsidRPr="00840AA5" w:rsidRDefault="00A03CA3" w:rsidP="00A03CA3">
      <w:pPr>
        <w:pStyle w:val="ListParagraph"/>
        <w:rPr>
          <w:rFonts w:ascii="Arial" w:hAnsi="Arial" w:cs="Arial"/>
          <w:sz w:val="24"/>
          <w:szCs w:val="24"/>
        </w:rPr>
      </w:pPr>
    </w:p>
    <w:p w14:paraId="74612334" w14:textId="77777777" w:rsidR="00935838" w:rsidRPr="00840AA5" w:rsidRDefault="00935838" w:rsidP="00A03CA3">
      <w:pPr>
        <w:pStyle w:val="ListParagraph"/>
        <w:rPr>
          <w:rFonts w:ascii="Arial" w:hAnsi="Arial" w:cs="Arial"/>
          <w:sz w:val="24"/>
          <w:szCs w:val="24"/>
        </w:rPr>
      </w:pPr>
    </w:p>
    <w:p w14:paraId="40B7AF0E" w14:textId="77777777" w:rsidR="00A03CA3" w:rsidRPr="00840AA5" w:rsidRDefault="00A03CA3" w:rsidP="00A03CA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>Voltaic</w:t>
      </w:r>
    </w:p>
    <w:p w14:paraId="61C3888C" w14:textId="77777777" w:rsidR="00A03CA3" w:rsidRPr="00840AA5" w:rsidRDefault="00A03CA3" w:rsidP="00A03CA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>Electrolytic</w:t>
      </w:r>
    </w:p>
    <w:p w14:paraId="255A423F" w14:textId="77777777" w:rsidR="00A03CA3" w:rsidRPr="00840AA5" w:rsidRDefault="00A03CA3" w:rsidP="00A03CA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 xml:space="preserve">Both </w:t>
      </w:r>
    </w:p>
    <w:p w14:paraId="12AC2722" w14:textId="3B7DCA7A" w:rsidR="00A03CA3" w:rsidRDefault="00A03CA3" w:rsidP="00F9345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B97563A" w14:textId="77777777" w:rsidR="00DF24BB" w:rsidRDefault="00DF24BB" w:rsidP="00F9345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7D3F231" w14:textId="77777777" w:rsidR="00DF24BB" w:rsidRDefault="00DF24BB" w:rsidP="00F9345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8FF3D0F" w14:textId="77777777" w:rsidR="00DF24BB" w:rsidRDefault="00DF24BB" w:rsidP="00F9345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2D63AA6" w14:textId="77777777" w:rsidR="00DF24BB" w:rsidRDefault="00DF24BB" w:rsidP="00F9345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F94AFBF" w14:textId="77777777" w:rsidR="00DF24BB" w:rsidRPr="00840AA5" w:rsidRDefault="00DF24BB" w:rsidP="00F9345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E5F6941" w14:textId="74C1CF24" w:rsidR="00AF0A14" w:rsidRPr="00840AA5" w:rsidRDefault="00AF0A14" w:rsidP="00F9345B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lastRenderedPageBreak/>
        <w:t>Answer   (4 Marks)</w:t>
      </w:r>
    </w:p>
    <w:tbl>
      <w:tblPr>
        <w:tblStyle w:val="TableGrid"/>
        <w:tblW w:w="9350" w:type="dxa"/>
        <w:tblInd w:w="600" w:type="dxa"/>
        <w:tblLook w:val="04A0" w:firstRow="1" w:lastRow="0" w:firstColumn="1" w:lastColumn="0" w:noHBand="0" w:noVBand="1"/>
      </w:tblPr>
      <w:tblGrid>
        <w:gridCol w:w="1727"/>
        <w:gridCol w:w="7623"/>
      </w:tblGrid>
      <w:tr w:rsidR="00D30E55" w:rsidRPr="00840AA5" w14:paraId="0FCA234B" w14:textId="77777777" w:rsidTr="00355F8E">
        <w:tc>
          <w:tcPr>
            <w:tcW w:w="1727" w:type="dxa"/>
          </w:tcPr>
          <w:p w14:paraId="7165F853" w14:textId="7EF49BE5" w:rsidR="00A03CA3" w:rsidRPr="00840AA5" w:rsidRDefault="005807CD" w:rsidP="005C1E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A03CA3" w:rsidRPr="00840AA5">
              <w:rPr>
                <w:rFonts w:ascii="Arial" w:hAnsi="Arial" w:cs="Arial"/>
                <w:b/>
                <w:sz w:val="24"/>
                <w:szCs w:val="24"/>
              </w:rPr>
              <w:t>dentification</w:t>
            </w:r>
          </w:p>
        </w:tc>
        <w:tc>
          <w:tcPr>
            <w:tcW w:w="7623" w:type="dxa"/>
          </w:tcPr>
          <w:p w14:paraId="6FF47219" w14:textId="68F4C9DA" w:rsidR="00A03CA3" w:rsidRPr="00840AA5" w:rsidRDefault="005807CD" w:rsidP="005C1E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A03CA3" w:rsidRPr="00840AA5">
              <w:rPr>
                <w:rFonts w:ascii="Arial" w:hAnsi="Arial" w:cs="Arial"/>
                <w:b/>
                <w:sz w:val="24"/>
                <w:szCs w:val="24"/>
              </w:rPr>
              <w:t>escription</w:t>
            </w:r>
          </w:p>
        </w:tc>
      </w:tr>
      <w:tr w:rsidR="00D30E55" w:rsidRPr="00840AA5" w14:paraId="6EF96BB1" w14:textId="77777777" w:rsidTr="00355F8E">
        <w:tc>
          <w:tcPr>
            <w:tcW w:w="1727" w:type="dxa"/>
          </w:tcPr>
          <w:p w14:paraId="58B8B19C" w14:textId="623332B3" w:rsidR="00A03CA3" w:rsidRPr="00840AA5" w:rsidRDefault="00A03CA3" w:rsidP="00AA2C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14:paraId="69BF0AEE" w14:textId="77777777" w:rsidR="00A03CA3" w:rsidRPr="00840AA5" w:rsidRDefault="00F70E1F" w:rsidP="005C1EB0">
            <w:pPr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Converts electrical energy into chemical energy.</w:t>
            </w:r>
          </w:p>
          <w:p w14:paraId="4082A4CF" w14:textId="0C5D9228" w:rsidR="005807CD" w:rsidRPr="00840AA5" w:rsidRDefault="005807CD" w:rsidP="005C1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68F396FF" w14:textId="77777777" w:rsidTr="00355F8E">
        <w:tc>
          <w:tcPr>
            <w:tcW w:w="1727" w:type="dxa"/>
          </w:tcPr>
          <w:p w14:paraId="71A564FA" w14:textId="612CD657" w:rsidR="00A03CA3" w:rsidRPr="00840AA5" w:rsidRDefault="00A03CA3" w:rsidP="00AA2C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14:paraId="61134133" w14:textId="77777777" w:rsidR="00A03CA3" w:rsidRPr="00840AA5" w:rsidRDefault="00F70E1F" w:rsidP="005C1EB0">
            <w:pPr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Cathode is positive.</w:t>
            </w:r>
          </w:p>
          <w:p w14:paraId="711FB870" w14:textId="6ECD72AC" w:rsidR="005807CD" w:rsidRPr="00840AA5" w:rsidRDefault="005807CD" w:rsidP="005C1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3F7A8F2E" w14:textId="77777777" w:rsidTr="00355F8E">
        <w:tc>
          <w:tcPr>
            <w:tcW w:w="1727" w:type="dxa"/>
          </w:tcPr>
          <w:p w14:paraId="63F4ADA5" w14:textId="1027B53B" w:rsidR="00A03CA3" w:rsidRPr="00840AA5" w:rsidRDefault="00A03CA3" w:rsidP="00AA2C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14:paraId="3AB91B38" w14:textId="77777777" w:rsidR="00A03CA3" w:rsidRPr="00840AA5" w:rsidRDefault="00F70E1F" w:rsidP="005C1EB0">
            <w:pPr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Anions flow to the anode.</w:t>
            </w:r>
          </w:p>
          <w:p w14:paraId="3CB67A31" w14:textId="73562A7A" w:rsidR="005807CD" w:rsidRPr="00840AA5" w:rsidRDefault="005807CD" w:rsidP="005C1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767E2D07" w14:textId="77777777" w:rsidTr="00355F8E">
        <w:tc>
          <w:tcPr>
            <w:tcW w:w="1727" w:type="dxa"/>
          </w:tcPr>
          <w:p w14:paraId="5BD3A855" w14:textId="5E6041F1" w:rsidR="00A03CA3" w:rsidRPr="00840AA5" w:rsidRDefault="00A03CA3" w:rsidP="00AA2C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14:paraId="11F08CF6" w14:textId="77777777" w:rsidR="00A03CA3" w:rsidRPr="00840AA5" w:rsidRDefault="007E67FE" w:rsidP="005C1EB0">
            <w:pPr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SOA reacts at the cathode.</w:t>
            </w:r>
          </w:p>
          <w:p w14:paraId="61EDAFCD" w14:textId="54FFFBF7" w:rsidR="005807CD" w:rsidRPr="00840AA5" w:rsidRDefault="005807CD" w:rsidP="005C1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4D884C0A" w14:textId="77777777" w:rsidTr="00355F8E">
        <w:tc>
          <w:tcPr>
            <w:tcW w:w="1727" w:type="dxa"/>
          </w:tcPr>
          <w:p w14:paraId="6EF3BF6A" w14:textId="2DCEAC85" w:rsidR="00F70E1F" w:rsidRPr="00840AA5" w:rsidRDefault="00F70E1F" w:rsidP="00AA2C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14:paraId="545C67E6" w14:textId="77777777" w:rsidR="00F70E1F" w:rsidRPr="00840AA5" w:rsidRDefault="000262B1" w:rsidP="005C1EB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0AA5">
              <w:rPr>
                <w:rFonts w:ascii="Arial" w:hAnsi="Arial" w:cs="Arial"/>
                <w:sz w:val="24"/>
                <w:szCs w:val="24"/>
              </w:rPr>
              <w:t>E</w:t>
            </w:r>
            <w:r w:rsidRPr="00840AA5"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 w:rsidRPr="00840AA5">
              <w:rPr>
                <w:rFonts w:ascii="Arial" w:hAnsi="Arial" w:cs="Arial"/>
                <w:sz w:val="24"/>
                <w:szCs w:val="24"/>
                <w:vertAlign w:val="subscript"/>
              </w:rPr>
              <w:t>net</w:t>
            </w:r>
            <w:proofErr w:type="spellEnd"/>
            <w:r w:rsidRPr="00840AA5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840AA5">
              <w:rPr>
                <w:rFonts w:ascii="Arial" w:hAnsi="Arial" w:cs="Arial"/>
                <w:sz w:val="24"/>
                <w:szCs w:val="24"/>
              </w:rPr>
              <w:t>is negative</w:t>
            </w:r>
            <w:r w:rsidR="005807CD" w:rsidRPr="00840AA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033155" w14:textId="4FCC7E07" w:rsidR="005807CD" w:rsidRPr="00840AA5" w:rsidRDefault="005807CD" w:rsidP="005C1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70689C20" w14:textId="77777777" w:rsidTr="00355F8E">
        <w:tc>
          <w:tcPr>
            <w:tcW w:w="1727" w:type="dxa"/>
          </w:tcPr>
          <w:p w14:paraId="2633EE1F" w14:textId="6CBD285B" w:rsidR="00F70E1F" w:rsidRPr="00840AA5" w:rsidRDefault="00F70E1F" w:rsidP="00AA2C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14:paraId="4DC22DAF" w14:textId="77777777" w:rsidR="00F70E1F" w:rsidRPr="00840AA5" w:rsidRDefault="00F70E1F" w:rsidP="005C1EB0">
            <w:pPr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Electrons flow from the anode to the cathode.</w:t>
            </w:r>
          </w:p>
          <w:p w14:paraId="3142F2C7" w14:textId="4BA8765E" w:rsidR="005807CD" w:rsidRPr="00840AA5" w:rsidRDefault="005807CD" w:rsidP="005C1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7E62BD29" w14:textId="77777777" w:rsidTr="00355F8E">
        <w:tc>
          <w:tcPr>
            <w:tcW w:w="1727" w:type="dxa"/>
          </w:tcPr>
          <w:p w14:paraId="1B678A4E" w14:textId="2FC2142F" w:rsidR="00F70E1F" w:rsidRPr="00840AA5" w:rsidRDefault="00F70E1F" w:rsidP="00AA2C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14:paraId="2D5F6E83" w14:textId="77777777" w:rsidR="00F70E1F" w:rsidRPr="00840AA5" w:rsidRDefault="00F70E1F" w:rsidP="005C1EB0">
            <w:pPr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Anode is the site of oxidation.</w:t>
            </w:r>
          </w:p>
          <w:p w14:paraId="6E318FB3" w14:textId="5AB52B97" w:rsidR="005807CD" w:rsidRPr="00840AA5" w:rsidRDefault="005807CD" w:rsidP="005C1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E1F" w:rsidRPr="00840AA5" w14:paraId="77B8ECB3" w14:textId="77777777" w:rsidTr="00355F8E">
        <w:tc>
          <w:tcPr>
            <w:tcW w:w="1727" w:type="dxa"/>
          </w:tcPr>
          <w:p w14:paraId="6D17FDDE" w14:textId="438D22EB" w:rsidR="00F70E1F" w:rsidRPr="00840AA5" w:rsidRDefault="00F70E1F" w:rsidP="00AA2C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14:paraId="411F6C8F" w14:textId="77777777" w:rsidR="00F70E1F" w:rsidRPr="00840AA5" w:rsidRDefault="00F70E1F" w:rsidP="005C1EB0">
            <w:pPr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t>Contains a power source.</w:t>
            </w:r>
          </w:p>
          <w:p w14:paraId="4C7320AA" w14:textId="7CBCB735" w:rsidR="005807CD" w:rsidRPr="00840AA5" w:rsidRDefault="005807CD" w:rsidP="005C1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850AA4" w14:textId="77777777" w:rsidR="00E1068D" w:rsidRPr="00840AA5" w:rsidRDefault="00E1068D" w:rsidP="00805E84">
      <w:pPr>
        <w:rPr>
          <w:rFonts w:ascii="Arial" w:hAnsi="Arial" w:cs="Arial"/>
          <w:i/>
          <w:sz w:val="24"/>
          <w:szCs w:val="24"/>
        </w:rPr>
      </w:pPr>
    </w:p>
    <w:p w14:paraId="1EF609BA" w14:textId="77777777" w:rsidR="00E1068D" w:rsidRPr="00840AA5" w:rsidRDefault="00E1068D" w:rsidP="00805E84">
      <w:pPr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0E55" w:rsidRPr="00840AA5" w14:paraId="2337B1C6" w14:textId="77777777" w:rsidTr="00334045">
        <w:tc>
          <w:tcPr>
            <w:tcW w:w="9350" w:type="dxa"/>
            <w:shd w:val="clear" w:color="auto" w:fill="DEEAF6" w:themeFill="accent1" w:themeFillTint="33"/>
          </w:tcPr>
          <w:p w14:paraId="75BEA255" w14:textId="5CADC370" w:rsidR="00334045" w:rsidRPr="00840AA5" w:rsidRDefault="00334045" w:rsidP="00334045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Perform the Virtual Investigation “Electroplating Copper” in </w:t>
            </w:r>
            <w:r w:rsidR="00157368"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Module 6 </w:t>
            </w:r>
            <w:r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Lesson 2.3</w:t>
            </w:r>
            <w:r w:rsidR="00157368"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and use th</w:t>
            </w:r>
            <w:r w:rsidR="00646D3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 results to answer Questions 25</w:t>
            </w:r>
            <w:r w:rsidR="00157368"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092707"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–</w:t>
            </w:r>
            <w:r w:rsidR="00157368"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646D3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27</w:t>
            </w:r>
            <w:r w:rsidR="00092707" w:rsidRPr="00840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  <w:p w14:paraId="33B00CE2" w14:textId="77777777" w:rsidR="00875043" w:rsidRPr="00840AA5" w:rsidRDefault="00875043" w:rsidP="00875043">
            <w:pPr>
              <w:rPr>
                <w:rFonts w:ascii="Arial" w:hAnsi="Arial" w:cs="Arial"/>
              </w:rPr>
            </w:pPr>
          </w:p>
          <w:p w14:paraId="59E437A6" w14:textId="523D4081" w:rsidR="00805E84" w:rsidRPr="00840AA5" w:rsidRDefault="00805E84" w:rsidP="004A7C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20662A" w14:textId="77777777" w:rsidR="009D3F09" w:rsidRPr="00840AA5" w:rsidRDefault="009D3F09" w:rsidP="00805E84">
      <w:pPr>
        <w:rPr>
          <w:rFonts w:ascii="Arial" w:hAnsi="Arial" w:cs="Arial"/>
          <w:sz w:val="24"/>
          <w:szCs w:val="24"/>
        </w:rPr>
      </w:pPr>
    </w:p>
    <w:p w14:paraId="785FC4E3" w14:textId="43782251" w:rsidR="00A03CA3" w:rsidRPr="00840AA5" w:rsidRDefault="00A03CA3" w:rsidP="008402CF">
      <w:pPr>
        <w:pStyle w:val="ListParagraph"/>
        <w:numPr>
          <w:ilvl w:val="0"/>
          <w:numId w:val="18"/>
        </w:numPr>
        <w:ind w:left="993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>Record observations in the following table</w:t>
      </w:r>
      <w:r w:rsidR="006559F6" w:rsidRPr="00840AA5">
        <w:rPr>
          <w:rFonts w:ascii="Arial" w:hAnsi="Arial" w:cs="Arial"/>
          <w:sz w:val="24"/>
          <w:szCs w:val="24"/>
        </w:rPr>
        <w:t>.</w:t>
      </w:r>
      <w:r w:rsidR="004E0B1E" w:rsidRPr="00840AA5">
        <w:rPr>
          <w:rFonts w:ascii="Arial" w:hAnsi="Arial" w:cs="Arial"/>
          <w:sz w:val="24"/>
          <w:szCs w:val="24"/>
        </w:rPr>
        <w:t xml:space="preserve"> </w:t>
      </w:r>
    </w:p>
    <w:p w14:paraId="589CF511" w14:textId="77777777" w:rsidR="000348D1" w:rsidRPr="00840AA5" w:rsidRDefault="000348D1" w:rsidP="004E0B1E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87268D1" w14:textId="77777777" w:rsidR="000348D1" w:rsidRPr="00840AA5" w:rsidRDefault="000348D1" w:rsidP="004E0B1E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E417F05" w14:textId="782BD305" w:rsidR="004E0B1E" w:rsidRPr="00840AA5" w:rsidRDefault="004E0B1E" w:rsidP="004E0B1E">
      <w:pPr>
        <w:pStyle w:val="ListParagraph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Answer</w:t>
      </w:r>
      <w:r w:rsidR="000348D1" w:rsidRPr="00840AA5">
        <w:rPr>
          <w:rFonts w:ascii="Arial" w:hAnsi="Arial" w:cs="Arial"/>
          <w:b/>
          <w:sz w:val="24"/>
          <w:szCs w:val="24"/>
        </w:rPr>
        <w:t xml:space="preserve">  </w:t>
      </w:r>
      <w:r w:rsidR="00C833AF" w:rsidRPr="00840AA5">
        <w:rPr>
          <w:rFonts w:ascii="Arial" w:hAnsi="Arial" w:cs="Arial"/>
          <w:b/>
          <w:sz w:val="24"/>
          <w:szCs w:val="24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4E0B1E" w:rsidRPr="00840AA5" w14:paraId="2BE66DDE" w14:textId="77777777" w:rsidTr="004E0B1E">
        <w:trPr>
          <w:trHeight w:val="2321"/>
        </w:trPr>
        <w:tc>
          <w:tcPr>
            <w:tcW w:w="9350" w:type="dxa"/>
          </w:tcPr>
          <w:p w14:paraId="42119B9D" w14:textId="2051F230" w:rsidR="004E0B1E" w:rsidRPr="00840AA5" w:rsidRDefault="00077271" w:rsidP="004E0B1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  <w:r w:rsidR="00657E1F" w:rsidRPr="00840AA5">
              <w:rPr>
                <w:rFonts w:ascii="Arial" w:hAnsi="Arial" w:cs="Arial"/>
                <w:sz w:val="24"/>
                <w:szCs w:val="24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8"/>
              <w:gridCol w:w="1134"/>
            </w:tblGrid>
            <w:tr w:rsidR="00D30E55" w:rsidRPr="00840AA5" w14:paraId="0DA8DAEC" w14:textId="77777777" w:rsidTr="000348D1">
              <w:tc>
                <w:tcPr>
                  <w:tcW w:w="4378" w:type="dxa"/>
                </w:tcPr>
                <w:p w14:paraId="6ADAC3AA" w14:textId="73EFFFF9" w:rsidR="004E0B1E" w:rsidRPr="00840AA5" w:rsidRDefault="004E0B1E" w:rsidP="004E0B1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sz w:val="24"/>
                      <w:szCs w:val="24"/>
                    </w:rPr>
                    <w:t>Initial Mass of C(s) electrode (g)</w:t>
                  </w:r>
                </w:p>
              </w:tc>
              <w:tc>
                <w:tcPr>
                  <w:tcW w:w="1134" w:type="dxa"/>
                </w:tcPr>
                <w:p w14:paraId="65912E44" w14:textId="18817507" w:rsidR="000348D1" w:rsidRPr="00840AA5" w:rsidRDefault="00BC5106" w:rsidP="00BC5106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</w:p>
              </w:tc>
            </w:tr>
            <w:tr w:rsidR="00D30E55" w:rsidRPr="00840AA5" w14:paraId="3064DDB1" w14:textId="77777777" w:rsidTr="000348D1">
              <w:tc>
                <w:tcPr>
                  <w:tcW w:w="4378" w:type="dxa"/>
                </w:tcPr>
                <w:p w14:paraId="21E338A6" w14:textId="781565FF" w:rsidR="004E0B1E" w:rsidRPr="00840AA5" w:rsidRDefault="004E0B1E" w:rsidP="004E0B1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sz w:val="24"/>
                      <w:szCs w:val="24"/>
                    </w:rPr>
                    <w:t>Final Mass of C(s) electrode (g)</w:t>
                  </w:r>
                </w:p>
              </w:tc>
              <w:tc>
                <w:tcPr>
                  <w:tcW w:w="1134" w:type="dxa"/>
                </w:tcPr>
                <w:p w14:paraId="2500F287" w14:textId="39735759" w:rsidR="000348D1" w:rsidRPr="00840AA5" w:rsidRDefault="00BC5106" w:rsidP="00BC5106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</w:p>
              </w:tc>
            </w:tr>
            <w:tr w:rsidR="00D30E55" w:rsidRPr="00840AA5" w14:paraId="267DFC31" w14:textId="77777777" w:rsidTr="000348D1">
              <w:tc>
                <w:tcPr>
                  <w:tcW w:w="4378" w:type="dxa"/>
                </w:tcPr>
                <w:p w14:paraId="28998F11" w14:textId="67F6E37E" w:rsidR="004E0B1E" w:rsidRPr="00840AA5" w:rsidRDefault="004E0B1E" w:rsidP="004E0B1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sz w:val="24"/>
                      <w:szCs w:val="24"/>
                    </w:rPr>
                    <w:t>Initial Mass of Cu(s) electrode (g)</w:t>
                  </w:r>
                </w:p>
              </w:tc>
              <w:tc>
                <w:tcPr>
                  <w:tcW w:w="1134" w:type="dxa"/>
                </w:tcPr>
                <w:p w14:paraId="261248C2" w14:textId="18EAC7F4" w:rsidR="000348D1" w:rsidRPr="00840AA5" w:rsidRDefault="00BC5106" w:rsidP="00BC5106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</w:p>
              </w:tc>
            </w:tr>
            <w:tr w:rsidR="00D30E55" w:rsidRPr="00840AA5" w14:paraId="7B4907E3" w14:textId="77777777" w:rsidTr="000348D1">
              <w:tc>
                <w:tcPr>
                  <w:tcW w:w="4378" w:type="dxa"/>
                </w:tcPr>
                <w:p w14:paraId="4A40A2BE" w14:textId="696A9B19" w:rsidR="004E0B1E" w:rsidRPr="00840AA5" w:rsidRDefault="004E0B1E" w:rsidP="004E0B1E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sz w:val="24"/>
                      <w:szCs w:val="24"/>
                    </w:rPr>
                    <w:t>Final Mass of Cu(s) electrode (g)</w:t>
                  </w:r>
                </w:p>
              </w:tc>
              <w:tc>
                <w:tcPr>
                  <w:tcW w:w="1134" w:type="dxa"/>
                </w:tcPr>
                <w:p w14:paraId="2CB01CAE" w14:textId="02058E39" w:rsidR="000348D1" w:rsidRPr="00840AA5" w:rsidRDefault="00BC5106" w:rsidP="00BC5106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0AA5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</w:p>
              </w:tc>
            </w:tr>
          </w:tbl>
          <w:p w14:paraId="6DC14E51" w14:textId="77777777" w:rsidR="004E0B1E" w:rsidRPr="00840AA5" w:rsidRDefault="004E0B1E" w:rsidP="004E0B1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0DBC1A" w14:textId="77777777" w:rsidR="00DA0986" w:rsidRPr="00840AA5" w:rsidRDefault="00DA0986" w:rsidP="00DA0986">
      <w:pPr>
        <w:pStyle w:val="ListParagraph"/>
        <w:ind w:left="993"/>
        <w:rPr>
          <w:rFonts w:ascii="Arial" w:hAnsi="Arial" w:cs="Arial"/>
          <w:sz w:val="24"/>
          <w:szCs w:val="24"/>
        </w:rPr>
      </w:pPr>
    </w:p>
    <w:p w14:paraId="16F608AA" w14:textId="77777777" w:rsidR="00DA0986" w:rsidRPr="00840AA5" w:rsidRDefault="00DA0986" w:rsidP="00DA0986">
      <w:pPr>
        <w:pStyle w:val="ListParagraph"/>
        <w:ind w:left="993"/>
        <w:rPr>
          <w:rFonts w:ascii="Arial" w:hAnsi="Arial" w:cs="Arial"/>
          <w:sz w:val="24"/>
          <w:szCs w:val="24"/>
        </w:rPr>
      </w:pPr>
    </w:p>
    <w:p w14:paraId="77B725B7" w14:textId="77777777" w:rsidR="00DA0986" w:rsidRPr="00840AA5" w:rsidRDefault="00DA0986" w:rsidP="00DA0986">
      <w:pPr>
        <w:pStyle w:val="ListParagraph"/>
        <w:ind w:left="993"/>
        <w:rPr>
          <w:rFonts w:ascii="Arial" w:hAnsi="Arial" w:cs="Arial"/>
          <w:sz w:val="24"/>
          <w:szCs w:val="24"/>
        </w:rPr>
      </w:pPr>
    </w:p>
    <w:p w14:paraId="7D1F9234" w14:textId="2E548219" w:rsidR="006559F6" w:rsidRPr="00840AA5" w:rsidRDefault="006559F6" w:rsidP="008402CF">
      <w:pPr>
        <w:pStyle w:val="ListParagraph"/>
        <w:numPr>
          <w:ilvl w:val="0"/>
          <w:numId w:val="18"/>
        </w:numPr>
        <w:ind w:left="993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>Draw a labelled diagram of the apparatus that includes</w:t>
      </w:r>
      <w:r w:rsidR="003D4194" w:rsidRPr="00840AA5">
        <w:rPr>
          <w:rFonts w:ascii="Arial" w:hAnsi="Arial" w:cs="Arial"/>
          <w:sz w:val="24"/>
          <w:szCs w:val="24"/>
        </w:rPr>
        <w:t xml:space="preserve"> the anode, the cathode, the electrolyte, the direction of ion flow and the direction of electron flow provided by the power source.</w:t>
      </w:r>
      <w:r w:rsidR="000F1353" w:rsidRPr="00840AA5">
        <w:rPr>
          <w:rFonts w:ascii="Arial" w:hAnsi="Arial" w:cs="Arial"/>
          <w:sz w:val="24"/>
          <w:szCs w:val="24"/>
        </w:rPr>
        <w:t xml:space="preserve"> </w:t>
      </w:r>
    </w:p>
    <w:p w14:paraId="4504AB9F" w14:textId="77777777" w:rsidR="00C34380" w:rsidRPr="00840AA5" w:rsidRDefault="00C34380" w:rsidP="000F135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F38CA20" w14:textId="77777777" w:rsidR="00C34380" w:rsidRPr="00840AA5" w:rsidRDefault="00C34380" w:rsidP="000F135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4EFD94A" w14:textId="20AF25E3" w:rsidR="000F1353" w:rsidRPr="00840AA5" w:rsidRDefault="000F1353" w:rsidP="000F1353">
      <w:pPr>
        <w:pStyle w:val="ListParagraph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Answer</w:t>
      </w:r>
      <w:r w:rsidR="00C34380" w:rsidRPr="00840AA5">
        <w:rPr>
          <w:rFonts w:ascii="Arial" w:hAnsi="Arial" w:cs="Arial"/>
          <w:b/>
          <w:sz w:val="24"/>
          <w:szCs w:val="24"/>
        </w:rPr>
        <w:t xml:space="preserve">  </w:t>
      </w:r>
      <w:r w:rsidR="009F3D35" w:rsidRPr="00840AA5">
        <w:rPr>
          <w:rFonts w:ascii="Arial" w:hAnsi="Arial" w:cs="Arial"/>
          <w:b/>
          <w:sz w:val="24"/>
          <w:szCs w:val="24"/>
        </w:rPr>
        <w:t xml:space="preserve">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D30E55" w:rsidRPr="00840AA5" w14:paraId="08878140" w14:textId="77777777" w:rsidTr="000F1353">
        <w:tc>
          <w:tcPr>
            <w:tcW w:w="9350" w:type="dxa"/>
          </w:tcPr>
          <w:p w14:paraId="51762D1F" w14:textId="77777777" w:rsidR="000F1353" w:rsidRPr="00840AA5" w:rsidRDefault="000F1353" w:rsidP="000F13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FEF4C3A" w14:textId="77777777" w:rsidR="00875043" w:rsidRPr="00840AA5" w:rsidRDefault="00BC5106" w:rsidP="000F1353">
            <w:pPr>
              <w:pStyle w:val="ListParagraph"/>
              <w:ind w:left="0"/>
              <w:rPr>
                <w:rFonts w:ascii="Arial" w:hAnsi="Arial" w:cs="Arial"/>
                <w:noProof/>
                <w:lang w:eastAsia="en-CA"/>
              </w:rPr>
            </w:pPr>
            <w:r w:rsidRPr="00840AA5">
              <w:rPr>
                <w:rFonts w:ascii="Arial" w:hAnsi="Arial" w:cs="Arial"/>
                <w:noProof/>
                <w:lang w:eastAsia="en-CA"/>
              </w:rPr>
              <w:br/>
            </w:r>
            <w:r w:rsidRPr="00840AA5">
              <w:rPr>
                <w:rFonts w:ascii="Arial" w:hAnsi="Arial" w:cs="Arial"/>
                <w:noProof/>
                <w:lang w:eastAsia="en-CA"/>
              </w:rPr>
              <w:br/>
            </w:r>
            <w:r w:rsidRPr="00840AA5">
              <w:rPr>
                <w:rFonts w:ascii="Arial" w:hAnsi="Arial" w:cs="Arial"/>
                <w:noProof/>
                <w:lang w:eastAsia="en-CA"/>
              </w:rPr>
              <w:br/>
            </w:r>
            <w:r w:rsidRPr="00840AA5">
              <w:rPr>
                <w:rFonts w:ascii="Arial" w:hAnsi="Arial" w:cs="Arial"/>
                <w:noProof/>
                <w:lang w:eastAsia="en-CA"/>
              </w:rPr>
              <w:br/>
            </w:r>
            <w:r w:rsidRPr="00840AA5">
              <w:rPr>
                <w:rFonts w:ascii="Arial" w:hAnsi="Arial" w:cs="Arial"/>
                <w:noProof/>
                <w:lang w:eastAsia="en-CA"/>
              </w:rPr>
              <w:br/>
            </w:r>
            <w:r w:rsidRPr="00840AA5">
              <w:rPr>
                <w:rFonts w:ascii="Arial" w:hAnsi="Arial" w:cs="Arial"/>
                <w:noProof/>
                <w:lang w:eastAsia="en-CA"/>
              </w:rPr>
              <w:br/>
            </w:r>
            <w:r w:rsidRPr="00840AA5">
              <w:rPr>
                <w:rFonts w:ascii="Arial" w:hAnsi="Arial" w:cs="Arial"/>
                <w:noProof/>
                <w:lang w:eastAsia="en-CA"/>
              </w:rPr>
              <w:br/>
            </w:r>
          </w:p>
          <w:p w14:paraId="150ABB01" w14:textId="77777777" w:rsidR="00875043" w:rsidRPr="00840AA5" w:rsidRDefault="00875043" w:rsidP="000F1353">
            <w:pPr>
              <w:pStyle w:val="ListParagraph"/>
              <w:ind w:left="0"/>
              <w:rPr>
                <w:rFonts w:ascii="Arial" w:hAnsi="Arial" w:cs="Arial"/>
                <w:noProof/>
                <w:lang w:eastAsia="en-CA"/>
              </w:rPr>
            </w:pPr>
          </w:p>
          <w:p w14:paraId="4CA69BFE" w14:textId="77777777" w:rsidR="00875043" w:rsidRDefault="00875043" w:rsidP="000F1353">
            <w:pPr>
              <w:pStyle w:val="ListParagraph"/>
              <w:ind w:left="0"/>
              <w:rPr>
                <w:rFonts w:ascii="Arial" w:hAnsi="Arial" w:cs="Arial"/>
                <w:noProof/>
                <w:lang w:eastAsia="en-CA"/>
              </w:rPr>
            </w:pPr>
          </w:p>
          <w:p w14:paraId="112F9627" w14:textId="77777777" w:rsidR="00646D37" w:rsidRDefault="00646D37" w:rsidP="000F1353">
            <w:pPr>
              <w:pStyle w:val="ListParagraph"/>
              <w:ind w:left="0"/>
              <w:rPr>
                <w:rFonts w:ascii="Arial" w:hAnsi="Arial" w:cs="Arial"/>
                <w:noProof/>
                <w:lang w:eastAsia="en-CA"/>
              </w:rPr>
            </w:pPr>
          </w:p>
          <w:p w14:paraId="69A0104F" w14:textId="77777777" w:rsidR="00646D37" w:rsidRDefault="00646D37" w:rsidP="000F1353">
            <w:pPr>
              <w:pStyle w:val="ListParagraph"/>
              <w:ind w:left="0"/>
              <w:rPr>
                <w:rFonts w:ascii="Arial" w:hAnsi="Arial" w:cs="Arial"/>
                <w:noProof/>
                <w:lang w:eastAsia="en-CA"/>
              </w:rPr>
            </w:pPr>
          </w:p>
          <w:p w14:paraId="3C9EA51B" w14:textId="77777777" w:rsidR="00646D37" w:rsidRDefault="00646D37" w:rsidP="000F1353">
            <w:pPr>
              <w:pStyle w:val="ListParagraph"/>
              <w:ind w:left="0"/>
              <w:rPr>
                <w:rFonts w:ascii="Arial" w:hAnsi="Arial" w:cs="Arial"/>
                <w:noProof/>
                <w:lang w:eastAsia="en-CA"/>
              </w:rPr>
            </w:pPr>
          </w:p>
          <w:p w14:paraId="2D30C0B2" w14:textId="77777777" w:rsidR="00646D37" w:rsidRDefault="00646D37" w:rsidP="000F1353">
            <w:pPr>
              <w:pStyle w:val="ListParagraph"/>
              <w:ind w:left="0"/>
              <w:rPr>
                <w:rFonts w:ascii="Arial" w:hAnsi="Arial" w:cs="Arial"/>
                <w:noProof/>
                <w:lang w:eastAsia="en-CA"/>
              </w:rPr>
            </w:pPr>
          </w:p>
          <w:p w14:paraId="425D35DF" w14:textId="77777777" w:rsidR="00646D37" w:rsidRDefault="00646D37" w:rsidP="000F1353">
            <w:pPr>
              <w:pStyle w:val="ListParagraph"/>
              <w:ind w:left="0"/>
              <w:rPr>
                <w:rFonts w:ascii="Arial" w:hAnsi="Arial" w:cs="Arial"/>
                <w:noProof/>
                <w:lang w:eastAsia="en-CA"/>
              </w:rPr>
            </w:pPr>
          </w:p>
          <w:p w14:paraId="0CE87140" w14:textId="77777777" w:rsidR="00646D37" w:rsidRDefault="00646D37" w:rsidP="000F1353">
            <w:pPr>
              <w:pStyle w:val="ListParagraph"/>
              <w:ind w:left="0"/>
              <w:rPr>
                <w:rFonts w:ascii="Arial" w:hAnsi="Arial" w:cs="Arial"/>
                <w:noProof/>
                <w:lang w:eastAsia="en-CA"/>
              </w:rPr>
            </w:pPr>
          </w:p>
          <w:p w14:paraId="4C4D516E" w14:textId="77777777" w:rsidR="00646D37" w:rsidRPr="00840AA5" w:rsidRDefault="00646D37" w:rsidP="000F1353">
            <w:pPr>
              <w:pStyle w:val="ListParagraph"/>
              <w:ind w:left="0"/>
              <w:rPr>
                <w:rFonts w:ascii="Arial" w:hAnsi="Arial" w:cs="Arial"/>
                <w:noProof/>
                <w:lang w:eastAsia="en-CA"/>
              </w:rPr>
            </w:pPr>
          </w:p>
          <w:p w14:paraId="5FF6577F" w14:textId="3A4C1D3F" w:rsidR="004B0AA9" w:rsidRPr="00840AA5" w:rsidRDefault="00BC5106" w:rsidP="000F13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noProof/>
                <w:lang w:eastAsia="en-CA"/>
              </w:rPr>
              <w:br/>
            </w:r>
            <w:r w:rsidRPr="00840AA5">
              <w:rPr>
                <w:rFonts w:ascii="Arial" w:hAnsi="Arial" w:cs="Arial"/>
                <w:noProof/>
                <w:lang w:eastAsia="en-CA"/>
              </w:rPr>
              <w:br/>
            </w:r>
            <w:r w:rsidRPr="00840AA5">
              <w:rPr>
                <w:rFonts w:ascii="Arial" w:hAnsi="Arial" w:cs="Arial"/>
                <w:noProof/>
                <w:lang w:eastAsia="en-CA"/>
              </w:rPr>
              <w:br/>
            </w:r>
            <w:r w:rsidRPr="00840AA5">
              <w:rPr>
                <w:rFonts w:ascii="Arial" w:hAnsi="Arial" w:cs="Arial"/>
                <w:noProof/>
                <w:lang w:eastAsia="en-CA"/>
              </w:rPr>
              <w:br/>
            </w:r>
            <w:r w:rsidRPr="00840AA5">
              <w:rPr>
                <w:rFonts w:ascii="Arial" w:hAnsi="Arial" w:cs="Arial"/>
                <w:noProof/>
                <w:lang w:eastAsia="en-CA"/>
              </w:rPr>
              <w:br/>
            </w:r>
          </w:p>
        </w:tc>
      </w:tr>
    </w:tbl>
    <w:p w14:paraId="391E3F63" w14:textId="77777777" w:rsidR="0088519D" w:rsidRPr="00840AA5" w:rsidRDefault="0088519D" w:rsidP="0088519D">
      <w:pPr>
        <w:pStyle w:val="ListParagraph"/>
        <w:ind w:left="993"/>
        <w:rPr>
          <w:rFonts w:ascii="Arial" w:hAnsi="Arial" w:cs="Arial"/>
          <w:sz w:val="24"/>
          <w:szCs w:val="24"/>
        </w:rPr>
      </w:pPr>
    </w:p>
    <w:p w14:paraId="17C9DACA" w14:textId="77777777" w:rsidR="00875043" w:rsidRPr="00840AA5" w:rsidRDefault="00875043" w:rsidP="0088519D">
      <w:pPr>
        <w:pStyle w:val="ListParagraph"/>
        <w:ind w:left="993"/>
        <w:rPr>
          <w:rFonts w:ascii="Arial" w:hAnsi="Arial" w:cs="Arial"/>
          <w:sz w:val="24"/>
          <w:szCs w:val="24"/>
        </w:rPr>
      </w:pPr>
    </w:p>
    <w:p w14:paraId="2530D7A1" w14:textId="4CDEE2C6" w:rsidR="006559F6" w:rsidRPr="00840AA5" w:rsidRDefault="006559F6" w:rsidP="008402CF">
      <w:pPr>
        <w:pStyle w:val="ListParagraph"/>
        <w:numPr>
          <w:ilvl w:val="0"/>
          <w:numId w:val="18"/>
        </w:numPr>
        <w:ind w:left="993" w:hanging="709"/>
        <w:rPr>
          <w:rFonts w:ascii="Arial" w:hAnsi="Arial" w:cs="Arial"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>Write and identify the half-reactions and</w:t>
      </w:r>
      <w:r w:rsidR="00077271">
        <w:rPr>
          <w:rFonts w:ascii="Arial" w:hAnsi="Arial" w:cs="Arial"/>
          <w:sz w:val="24"/>
          <w:szCs w:val="24"/>
        </w:rPr>
        <w:t xml:space="preserve"> </w:t>
      </w:r>
      <w:r w:rsidRPr="00840AA5">
        <w:rPr>
          <w:rFonts w:ascii="Arial" w:hAnsi="Arial" w:cs="Arial"/>
          <w:sz w:val="24"/>
          <w:szCs w:val="24"/>
        </w:rPr>
        <w:t>net reaction</w:t>
      </w:r>
      <w:r w:rsidR="00FC3107" w:rsidRPr="00840AA5">
        <w:rPr>
          <w:rFonts w:ascii="Arial" w:hAnsi="Arial" w:cs="Arial"/>
          <w:sz w:val="24"/>
          <w:szCs w:val="24"/>
        </w:rPr>
        <w:t>.</w:t>
      </w:r>
      <w:r w:rsidR="00E21AB7" w:rsidRPr="00840AA5">
        <w:rPr>
          <w:rFonts w:ascii="Arial" w:hAnsi="Arial" w:cs="Arial"/>
          <w:sz w:val="24"/>
          <w:szCs w:val="24"/>
        </w:rPr>
        <w:t xml:space="preserve"> </w:t>
      </w:r>
    </w:p>
    <w:p w14:paraId="2D898B53" w14:textId="77777777" w:rsidR="00C34380" w:rsidRPr="00840AA5" w:rsidRDefault="00C34380" w:rsidP="00E21AB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0B2B78A" w14:textId="77777777" w:rsidR="00C34380" w:rsidRPr="00840AA5" w:rsidRDefault="00C34380" w:rsidP="00E21AB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2066917" w14:textId="3337D677" w:rsidR="00E21AB7" w:rsidRPr="00840AA5" w:rsidRDefault="00E21AB7" w:rsidP="00E21AB7">
      <w:pPr>
        <w:pStyle w:val="ListParagraph"/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b/>
          <w:sz w:val="24"/>
          <w:szCs w:val="24"/>
        </w:rPr>
        <w:t>Answer</w:t>
      </w:r>
      <w:r w:rsidR="009F3D35" w:rsidRPr="00840AA5">
        <w:rPr>
          <w:rFonts w:ascii="Arial" w:hAnsi="Arial" w:cs="Arial"/>
          <w:b/>
          <w:sz w:val="24"/>
          <w:szCs w:val="24"/>
        </w:rPr>
        <w:t xml:space="preserve"> </w:t>
      </w:r>
      <w:r w:rsidR="00C34380" w:rsidRPr="00840AA5">
        <w:rPr>
          <w:rFonts w:ascii="Arial" w:hAnsi="Arial" w:cs="Arial"/>
          <w:b/>
          <w:sz w:val="24"/>
          <w:szCs w:val="24"/>
        </w:rPr>
        <w:t xml:space="preserve">  </w:t>
      </w:r>
      <w:r w:rsidR="009F3D35" w:rsidRPr="00840AA5">
        <w:rPr>
          <w:rFonts w:ascii="Arial" w:hAnsi="Arial" w:cs="Arial"/>
          <w:b/>
          <w:sz w:val="24"/>
          <w:szCs w:val="24"/>
        </w:rPr>
        <w:t>(3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6661"/>
      </w:tblGrid>
      <w:tr w:rsidR="00D30E55" w:rsidRPr="00840AA5" w14:paraId="2D6AC53F" w14:textId="77777777" w:rsidTr="00E21AB7">
        <w:tc>
          <w:tcPr>
            <w:tcW w:w="1969" w:type="dxa"/>
          </w:tcPr>
          <w:p w14:paraId="6D02F478" w14:textId="77777777" w:rsidR="00E21AB7" w:rsidRPr="00840AA5" w:rsidRDefault="00E21AB7" w:rsidP="00E21AB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b/>
                <w:sz w:val="24"/>
                <w:szCs w:val="24"/>
              </w:rPr>
              <w:t xml:space="preserve">Cathode </w:t>
            </w:r>
          </w:p>
          <w:p w14:paraId="1F2C7C70" w14:textId="25699768" w:rsidR="00E21AB7" w:rsidRPr="00840AA5" w:rsidRDefault="00E21AB7" w:rsidP="00E21AB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b/>
                <w:sz w:val="24"/>
                <w:szCs w:val="24"/>
              </w:rPr>
              <w:t>Half-Reaction</w:t>
            </w:r>
          </w:p>
        </w:tc>
        <w:tc>
          <w:tcPr>
            <w:tcW w:w="6661" w:type="dxa"/>
          </w:tcPr>
          <w:p w14:paraId="08AE9A86" w14:textId="5A3D7619" w:rsidR="00E21AB7" w:rsidRPr="00840AA5" w:rsidRDefault="00E21AB7" w:rsidP="00E21AB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E55" w:rsidRPr="00840AA5" w14:paraId="51C87C77" w14:textId="77777777" w:rsidTr="00E21AB7">
        <w:tc>
          <w:tcPr>
            <w:tcW w:w="1969" w:type="dxa"/>
          </w:tcPr>
          <w:p w14:paraId="4748EF1F" w14:textId="3A2355E8" w:rsidR="00E21AB7" w:rsidRPr="00840AA5" w:rsidRDefault="00E21AB7" w:rsidP="00E21AB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b/>
                <w:sz w:val="24"/>
                <w:szCs w:val="24"/>
              </w:rPr>
              <w:t>Anode</w:t>
            </w:r>
          </w:p>
          <w:p w14:paraId="741DCF0F" w14:textId="540A46B6" w:rsidR="00E21AB7" w:rsidRPr="00840AA5" w:rsidRDefault="00E21AB7" w:rsidP="00E21AB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b/>
                <w:sz w:val="24"/>
                <w:szCs w:val="24"/>
              </w:rPr>
              <w:t>Half-Reaction</w:t>
            </w:r>
          </w:p>
        </w:tc>
        <w:tc>
          <w:tcPr>
            <w:tcW w:w="6661" w:type="dxa"/>
          </w:tcPr>
          <w:p w14:paraId="369D7619" w14:textId="02E88EE7" w:rsidR="00E21AB7" w:rsidRPr="00840AA5" w:rsidRDefault="00E21AB7" w:rsidP="008F1A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AB7" w:rsidRPr="00840AA5" w14:paraId="14931D38" w14:textId="77777777" w:rsidTr="00E21AB7">
        <w:tc>
          <w:tcPr>
            <w:tcW w:w="1969" w:type="dxa"/>
          </w:tcPr>
          <w:p w14:paraId="78A38749" w14:textId="1B36C5B4" w:rsidR="00E21AB7" w:rsidRPr="00840AA5" w:rsidRDefault="00E21AB7" w:rsidP="00E21AB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40AA5">
              <w:rPr>
                <w:rFonts w:ascii="Arial" w:hAnsi="Arial" w:cs="Arial"/>
                <w:b/>
                <w:sz w:val="24"/>
                <w:szCs w:val="24"/>
              </w:rPr>
              <w:t>Net Reaction</w:t>
            </w:r>
          </w:p>
          <w:p w14:paraId="135BC3D7" w14:textId="77777777" w:rsidR="00E21AB7" w:rsidRPr="00840AA5" w:rsidRDefault="00E21AB7" w:rsidP="00E21AB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14:paraId="4274C414" w14:textId="2EBEE406" w:rsidR="00E21AB7" w:rsidRPr="00840AA5" w:rsidRDefault="00E21AB7" w:rsidP="00E21AB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08AA05" w14:textId="77777777" w:rsidR="00E21AB7" w:rsidRDefault="00E21AB7" w:rsidP="00E21AB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BF54CD9" w14:textId="77777777" w:rsidR="002D1F22" w:rsidRDefault="002D1F22" w:rsidP="00E21AB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6270A21" w14:textId="77777777" w:rsidR="00DF24BB" w:rsidRPr="00840AA5" w:rsidRDefault="00DF24BB" w:rsidP="00E21AB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DFA057F" w14:textId="13C732D2" w:rsidR="002D1F22" w:rsidRPr="00D30E55" w:rsidRDefault="002D1F22" w:rsidP="002D1F22">
      <w:pPr>
        <w:pStyle w:val="ListParagraph"/>
        <w:numPr>
          <w:ilvl w:val="0"/>
          <w:numId w:val="18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lastRenderedPageBreak/>
        <w:t xml:space="preserve">   </w:t>
      </w:r>
      <w:r w:rsidRPr="00D30E55">
        <w:rPr>
          <w:rFonts w:ascii="HelveticaNeueLT Std" w:hAnsi="HelveticaNeueLT Std"/>
          <w:sz w:val="24"/>
          <w:szCs w:val="24"/>
        </w:rPr>
        <w:t>Besides deposition of Cu(s), w</w:t>
      </w:r>
      <w:r>
        <w:rPr>
          <w:rFonts w:ascii="HelveticaNeueLT Std" w:hAnsi="HelveticaNeueLT Std"/>
          <w:sz w:val="24"/>
          <w:szCs w:val="24"/>
        </w:rPr>
        <w:t>hat other empirical observation</w:t>
      </w:r>
      <w:r w:rsidRPr="00D30E55">
        <w:rPr>
          <w:rFonts w:ascii="HelveticaNeueLT Std" w:hAnsi="HelveticaNeueLT Std"/>
          <w:sz w:val="24"/>
          <w:szCs w:val="24"/>
        </w:rPr>
        <w:t xml:space="preserve"> </w:t>
      </w:r>
      <w:r>
        <w:rPr>
          <w:rFonts w:ascii="HelveticaNeueLT Std" w:hAnsi="HelveticaNeueLT Std"/>
          <w:sz w:val="24"/>
          <w:szCs w:val="24"/>
        </w:rPr>
        <w:t>is</w:t>
      </w:r>
      <w:r w:rsidRPr="00D30E55">
        <w:rPr>
          <w:rFonts w:ascii="HelveticaNeueLT Std" w:hAnsi="HelveticaNeueLT Std"/>
          <w:sz w:val="24"/>
          <w:szCs w:val="24"/>
        </w:rPr>
        <w:t xml:space="preserve"> expected. Identify the electrode where this empirical evidence would be observed. </w:t>
      </w:r>
    </w:p>
    <w:p w14:paraId="0BB1CA6F" w14:textId="77777777" w:rsidR="002D1F22" w:rsidRPr="00D30E55" w:rsidRDefault="002D1F22" w:rsidP="002D1F22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14:paraId="3EAFAA03" w14:textId="77777777" w:rsidR="002D1F22" w:rsidRPr="00D30E55" w:rsidRDefault="002D1F22" w:rsidP="002D1F22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D30E55">
        <w:rPr>
          <w:rFonts w:ascii="HelveticaNeueLT Std" w:hAnsi="HelveticaNeueLT Std"/>
          <w:b/>
          <w:sz w:val="24"/>
          <w:szCs w:val="24"/>
        </w:rPr>
        <w:t>Answer  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D1F22" w:rsidRPr="00D30E55" w14:paraId="12515560" w14:textId="77777777" w:rsidTr="00BD5900">
        <w:tc>
          <w:tcPr>
            <w:tcW w:w="9350" w:type="dxa"/>
          </w:tcPr>
          <w:p w14:paraId="741A1CF0" w14:textId="77777777" w:rsidR="002D1F22" w:rsidRPr="00D30E55" w:rsidRDefault="002D1F22" w:rsidP="00BD5900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14:paraId="28D519F3" w14:textId="77777777" w:rsidR="002D1F22" w:rsidRPr="00D30E55" w:rsidRDefault="002D1F22" w:rsidP="00BD5900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sz w:val="24"/>
                <w:szCs w:val="24"/>
              </w:rPr>
              <w:br/>
            </w:r>
            <w:r w:rsidRPr="00D30E55">
              <w:rPr>
                <w:rFonts w:ascii="HelveticaNeueLT Std" w:hAnsi="HelveticaNeueLT Std"/>
                <w:sz w:val="24"/>
                <w:szCs w:val="24"/>
              </w:rPr>
              <w:br/>
            </w:r>
            <w:r w:rsidRPr="00D30E55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14:paraId="5949EA1A" w14:textId="77777777" w:rsidR="00875043" w:rsidRPr="00840AA5" w:rsidRDefault="00875043" w:rsidP="00092707">
      <w:pPr>
        <w:pStyle w:val="Title"/>
        <w:rPr>
          <w:rFonts w:ascii="Arial" w:eastAsiaTheme="minorHAnsi" w:hAnsi="Arial" w:cs="Arial"/>
          <w:b/>
          <w:color w:val="auto"/>
          <w:spacing w:val="0"/>
          <w:kern w:val="0"/>
          <w:sz w:val="24"/>
          <w:szCs w:val="24"/>
        </w:rPr>
      </w:pPr>
    </w:p>
    <w:p w14:paraId="03A6DE6F" w14:textId="77777777" w:rsidR="00875043" w:rsidRPr="00840AA5" w:rsidRDefault="00875043" w:rsidP="00092707">
      <w:pPr>
        <w:pStyle w:val="Title"/>
        <w:rPr>
          <w:rFonts w:ascii="Arial" w:eastAsiaTheme="minorHAnsi" w:hAnsi="Arial" w:cs="Arial"/>
          <w:b/>
          <w:color w:val="auto"/>
          <w:spacing w:val="0"/>
          <w:kern w:val="0"/>
          <w:sz w:val="24"/>
          <w:szCs w:val="24"/>
        </w:rPr>
      </w:pPr>
    </w:p>
    <w:p w14:paraId="7549E7D4" w14:textId="4D2019CC" w:rsidR="00092707" w:rsidRPr="00840AA5" w:rsidRDefault="00092707" w:rsidP="00092707">
      <w:pPr>
        <w:pStyle w:val="Title"/>
        <w:rPr>
          <w:rFonts w:ascii="Calibri" w:hAnsi="Calibri" w:cs="Arial"/>
          <w:b/>
          <w:color w:val="auto"/>
          <w:sz w:val="40"/>
          <w:szCs w:val="40"/>
        </w:rPr>
      </w:pPr>
      <w:r w:rsidRPr="00840AA5">
        <w:rPr>
          <w:rFonts w:ascii="Calibri" w:hAnsi="Calibri" w:cs="Arial"/>
          <w:b/>
          <w:color w:val="auto"/>
          <w:sz w:val="40"/>
          <w:szCs w:val="40"/>
        </w:rPr>
        <w:t>Lesson 3</w:t>
      </w:r>
    </w:p>
    <w:p w14:paraId="16744FF2" w14:textId="2B20AC2D" w:rsidR="00AF21D0" w:rsidRPr="00840AA5" w:rsidRDefault="00AF21D0" w:rsidP="00DC428E">
      <w:pPr>
        <w:pStyle w:val="ListParagraph"/>
        <w:rPr>
          <w:rFonts w:ascii="Arial" w:hAnsi="Arial" w:cs="Arial"/>
          <w:i/>
          <w:sz w:val="24"/>
          <w:szCs w:val="24"/>
        </w:rPr>
      </w:pPr>
      <w:r w:rsidRPr="00840AA5">
        <w:rPr>
          <w:rFonts w:ascii="Arial" w:hAnsi="Arial" w:cs="Arial"/>
          <w:i/>
          <w:sz w:val="24"/>
          <w:szCs w:val="24"/>
        </w:rPr>
        <w:t>Use the following i</w:t>
      </w:r>
      <w:r w:rsidR="00A9337D" w:rsidRPr="00840AA5">
        <w:rPr>
          <w:rFonts w:ascii="Arial" w:hAnsi="Arial" w:cs="Arial"/>
          <w:i/>
          <w:sz w:val="24"/>
          <w:szCs w:val="24"/>
        </w:rPr>
        <w:t>nformation to answer the next question</w:t>
      </w:r>
      <w:r w:rsidRPr="00840AA5">
        <w:rPr>
          <w:rFonts w:ascii="Arial" w:hAnsi="Arial" w:cs="Arial"/>
          <w:i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F21D0" w:rsidRPr="00840AA5" w14:paraId="3F59D0FB" w14:textId="77777777" w:rsidTr="00AF21D0">
        <w:tc>
          <w:tcPr>
            <w:tcW w:w="9350" w:type="dxa"/>
          </w:tcPr>
          <w:p w14:paraId="367D3097" w14:textId="6A1EED62" w:rsidR="00AF21D0" w:rsidRPr="00840AA5" w:rsidRDefault="00AF21D0" w:rsidP="00AF21D0">
            <w:pPr>
              <w:pStyle w:val="BodyText"/>
              <w:rPr>
                <w:rFonts w:cs="Arial"/>
                <w:sz w:val="24"/>
              </w:rPr>
            </w:pPr>
            <w:r w:rsidRPr="00840AA5">
              <w:rPr>
                <w:rFonts w:cs="Arial"/>
                <w:sz w:val="24"/>
              </w:rPr>
              <w:t xml:space="preserve">Electroplating is a widely used process. </w:t>
            </w:r>
            <w:r w:rsidR="00C6634A" w:rsidRPr="00840AA5">
              <w:rPr>
                <w:rFonts w:cs="Arial"/>
                <w:sz w:val="24"/>
              </w:rPr>
              <w:t>Rhodium is sometimes plated onto less precious metal and sold as white gold.  The plating of rhodium is simplified in the following half reaction.</w:t>
            </w:r>
          </w:p>
          <w:p w14:paraId="7BBDF21C" w14:textId="77777777" w:rsidR="00AF21D0" w:rsidRPr="00840AA5" w:rsidRDefault="00AF21D0" w:rsidP="00AF21D0">
            <w:pPr>
              <w:pStyle w:val="BodyText"/>
              <w:rPr>
                <w:rFonts w:cs="Arial"/>
                <w:sz w:val="24"/>
              </w:rPr>
            </w:pPr>
          </w:p>
          <w:p w14:paraId="40FE1388" w14:textId="72E584A7" w:rsidR="00AF21D0" w:rsidRPr="00840AA5" w:rsidRDefault="00AF21D0" w:rsidP="00AF21D0">
            <w:pPr>
              <w:pStyle w:val="BodyText"/>
              <w:rPr>
                <w:rFonts w:cs="Arial"/>
                <w:sz w:val="24"/>
              </w:rPr>
            </w:pPr>
            <w:r w:rsidRPr="00840AA5">
              <w:rPr>
                <w:rFonts w:cs="Arial"/>
                <w:sz w:val="24"/>
              </w:rPr>
              <w:t xml:space="preserve">Plating of </w:t>
            </w:r>
            <w:r w:rsidR="00C6634A" w:rsidRPr="00840AA5">
              <w:rPr>
                <w:rFonts w:cs="Arial"/>
                <w:sz w:val="24"/>
              </w:rPr>
              <w:t>Rhodium</w:t>
            </w:r>
            <w:r w:rsidRPr="00840AA5">
              <w:rPr>
                <w:rFonts w:cs="Arial"/>
                <w:sz w:val="24"/>
              </w:rPr>
              <w:t xml:space="preserve">  </w:t>
            </w:r>
            <w:r w:rsidRPr="00840AA5">
              <w:rPr>
                <w:rFonts w:cs="Arial"/>
                <w:sz w:val="24"/>
              </w:rPr>
              <w:tab/>
            </w:r>
            <w:r w:rsidR="00C6634A" w:rsidRPr="00840AA5">
              <w:rPr>
                <w:rFonts w:cs="Arial"/>
                <w:sz w:val="24"/>
              </w:rPr>
              <w:t>Rh</w:t>
            </w:r>
            <w:r w:rsidR="00C6634A" w:rsidRPr="00840AA5">
              <w:rPr>
                <w:rFonts w:cs="Arial"/>
                <w:sz w:val="24"/>
                <w:vertAlign w:val="superscript"/>
              </w:rPr>
              <w:t>3</w:t>
            </w:r>
            <w:r w:rsidRPr="00840AA5">
              <w:rPr>
                <w:rFonts w:cs="Arial"/>
                <w:sz w:val="24"/>
                <w:vertAlign w:val="superscript"/>
              </w:rPr>
              <w:t>+</w:t>
            </w:r>
            <w:r w:rsidRPr="00840AA5">
              <w:rPr>
                <w:rFonts w:cs="Arial"/>
                <w:sz w:val="24"/>
              </w:rPr>
              <w:t>(</w:t>
            </w:r>
            <w:proofErr w:type="spellStart"/>
            <w:r w:rsidRPr="00840AA5">
              <w:rPr>
                <w:rFonts w:cs="Arial"/>
                <w:sz w:val="24"/>
              </w:rPr>
              <w:t>aq</w:t>
            </w:r>
            <w:proofErr w:type="spellEnd"/>
            <w:r w:rsidRPr="00840AA5">
              <w:rPr>
                <w:rFonts w:cs="Arial"/>
                <w:sz w:val="24"/>
              </w:rPr>
              <w:t xml:space="preserve">) + </w:t>
            </w:r>
            <w:r w:rsidR="00C6634A" w:rsidRPr="00840AA5">
              <w:rPr>
                <w:rFonts w:cs="Arial"/>
                <w:sz w:val="24"/>
              </w:rPr>
              <w:t>3</w:t>
            </w:r>
            <w:r w:rsidRPr="00840AA5">
              <w:rPr>
                <w:rFonts w:cs="Arial"/>
                <w:sz w:val="24"/>
              </w:rPr>
              <w:t>e</w:t>
            </w:r>
            <w:r w:rsidRPr="00840AA5">
              <w:rPr>
                <w:rFonts w:cs="Arial"/>
                <w:sz w:val="24"/>
                <w:vertAlign w:val="superscript"/>
              </w:rPr>
              <w:t xml:space="preserve">- </w:t>
            </w:r>
            <w:r w:rsidRPr="00840AA5">
              <w:rPr>
                <w:rFonts w:cs="Arial"/>
                <w:sz w:val="24"/>
              </w:rPr>
              <w:sym w:font="Wingdings" w:char="F0E0"/>
            </w:r>
            <w:r w:rsidRPr="00840AA5">
              <w:rPr>
                <w:rFonts w:cs="Arial"/>
                <w:sz w:val="24"/>
              </w:rPr>
              <w:t xml:space="preserve"> </w:t>
            </w:r>
            <w:r w:rsidR="00C6634A" w:rsidRPr="00840AA5">
              <w:rPr>
                <w:rFonts w:cs="Arial"/>
                <w:sz w:val="24"/>
              </w:rPr>
              <w:t>Rh</w:t>
            </w:r>
            <w:r w:rsidRPr="00840AA5">
              <w:rPr>
                <w:rFonts w:cs="Arial"/>
                <w:sz w:val="24"/>
              </w:rPr>
              <w:t>(s)</w:t>
            </w:r>
          </w:p>
          <w:p w14:paraId="1BAFB906" w14:textId="634BF47C" w:rsidR="00AF21D0" w:rsidRPr="00840AA5" w:rsidRDefault="00AF21D0" w:rsidP="00AF21D0">
            <w:pPr>
              <w:pStyle w:val="ListParagraph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7F8C55F2" w14:textId="77777777" w:rsidR="00A9337D" w:rsidRPr="00840AA5" w:rsidRDefault="00A9337D" w:rsidP="00DC428E">
      <w:pPr>
        <w:pStyle w:val="ListParagraph"/>
        <w:rPr>
          <w:rFonts w:ascii="Arial" w:hAnsi="Arial" w:cs="Arial"/>
          <w:i/>
          <w:sz w:val="24"/>
          <w:szCs w:val="24"/>
        </w:rPr>
      </w:pPr>
    </w:p>
    <w:p w14:paraId="45CA1F92" w14:textId="77777777" w:rsidR="00A9337D" w:rsidRPr="00840AA5" w:rsidRDefault="00A9337D" w:rsidP="00DC428E">
      <w:pPr>
        <w:pStyle w:val="ListParagraph"/>
        <w:rPr>
          <w:rFonts w:ascii="Arial" w:hAnsi="Arial" w:cs="Arial"/>
          <w:i/>
          <w:sz w:val="24"/>
          <w:szCs w:val="24"/>
        </w:rPr>
      </w:pPr>
    </w:p>
    <w:p w14:paraId="6283D8F7" w14:textId="6091751B" w:rsidR="00304823" w:rsidRPr="00840AA5" w:rsidRDefault="00AF21D0" w:rsidP="002D1F22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 w:rsidRPr="00840AA5">
        <w:rPr>
          <w:rFonts w:ascii="Arial" w:hAnsi="Arial" w:cs="Arial"/>
          <w:sz w:val="24"/>
          <w:szCs w:val="24"/>
        </w:rPr>
        <w:t xml:space="preserve">The power supply used in commercial electroplating provides </w:t>
      </w:r>
      <w:r w:rsidR="00304823" w:rsidRPr="00840AA5">
        <w:rPr>
          <w:rFonts w:ascii="Arial" w:hAnsi="Arial" w:cs="Arial"/>
          <w:sz w:val="24"/>
          <w:szCs w:val="24"/>
        </w:rPr>
        <w:t>a</w:t>
      </w:r>
      <w:r w:rsidRPr="00840AA5">
        <w:rPr>
          <w:rFonts w:ascii="Arial" w:hAnsi="Arial" w:cs="Arial"/>
          <w:sz w:val="24"/>
          <w:szCs w:val="24"/>
        </w:rPr>
        <w:t xml:space="preserve"> vat with approximately 1.50 x 10</w:t>
      </w:r>
      <w:r w:rsidRPr="00840AA5">
        <w:rPr>
          <w:rFonts w:ascii="Arial" w:hAnsi="Arial" w:cs="Arial"/>
          <w:sz w:val="24"/>
          <w:szCs w:val="24"/>
          <w:vertAlign w:val="superscript"/>
        </w:rPr>
        <w:t>3</w:t>
      </w:r>
      <w:r w:rsidRPr="00840AA5">
        <w:rPr>
          <w:rFonts w:ascii="Arial" w:hAnsi="Arial" w:cs="Arial"/>
          <w:sz w:val="24"/>
          <w:szCs w:val="24"/>
        </w:rPr>
        <w:t xml:space="preserve"> A of current for 20.0 minutes.</w:t>
      </w:r>
      <w:r w:rsidR="00304823" w:rsidRPr="00840AA5">
        <w:rPr>
          <w:rFonts w:ascii="Arial" w:hAnsi="Arial" w:cs="Arial"/>
          <w:sz w:val="24"/>
          <w:szCs w:val="24"/>
        </w:rPr>
        <w:t xml:space="preserve">  Calculate the mass of rhodium plated.</w:t>
      </w:r>
      <w:r w:rsidRPr="00840AA5">
        <w:rPr>
          <w:rFonts w:ascii="Arial" w:hAnsi="Arial" w:cs="Arial"/>
          <w:sz w:val="24"/>
          <w:szCs w:val="24"/>
        </w:rPr>
        <w:t xml:space="preserve"> </w:t>
      </w:r>
    </w:p>
    <w:p w14:paraId="47467AE1" w14:textId="77777777" w:rsidR="00211140" w:rsidRPr="00840AA5" w:rsidRDefault="00211140" w:rsidP="0030482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5E4DD0E" w14:textId="77777777" w:rsidR="00211140" w:rsidRPr="00840AA5" w:rsidRDefault="00211140" w:rsidP="0030482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B696F72" w14:textId="680161B0" w:rsidR="00304823" w:rsidRPr="00840AA5" w:rsidRDefault="00AF21D0" w:rsidP="00304823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840AA5">
        <w:rPr>
          <w:rFonts w:ascii="Arial" w:hAnsi="Arial" w:cs="Arial"/>
          <w:b/>
          <w:sz w:val="24"/>
          <w:szCs w:val="24"/>
        </w:rPr>
        <w:t>Answer</w:t>
      </w:r>
      <w:r w:rsidR="00211140" w:rsidRPr="00840AA5">
        <w:rPr>
          <w:rFonts w:ascii="Arial" w:hAnsi="Arial" w:cs="Arial"/>
          <w:b/>
          <w:sz w:val="24"/>
          <w:szCs w:val="24"/>
        </w:rPr>
        <w:t xml:space="preserve">  </w:t>
      </w:r>
      <w:r w:rsidR="00304823" w:rsidRPr="00840AA5">
        <w:rPr>
          <w:rFonts w:ascii="Arial" w:hAnsi="Arial" w:cs="Arial"/>
          <w:b/>
          <w:sz w:val="24"/>
          <w:szCs w:val="24"/>
        </w:rPr>
        <w:t>(</w:t>
      </w:r>
      <w:proofErr w:type="gramEnd"/>
      <w:r w:rsidR="00304823" w:rsidRPr="00840AA5">
        <w:rPr>
          <w:rFonts w:ascii="Arial" w:hAnsi="Arial" w:cs="Arial"/>
          <w:b/>
          <w:sz w:val="24"/>
          <w:szCs w:val="24"/>
        </w:rPr>
        <w:t>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F21D0" w:rsidRPr="00840AA5" w14:paraId="06234DB9" w14:textId="77777777" w:rsidTr="00304823">
        <w:tc>
          <w:tcPr>
            <w:tcW w:w="8856" w:type="dxa"/>
          </w:tcPr>
          <w:p w14:paraId="068D0BA2" w14:textId="3A6876B8" w:rsidR="00AF21D0" w:rsidRPr="00840AA5" w:rsidRDefault="00AF21D0" w:rsidP="00AF21D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9332A51" w14:textId="77777777" w:rsidR="00DF24BB" w:rsidRDefault="00BC5106" w:rsidP="00DF24B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  <w:p w14:paraId="4E655FAF" w14:textId="77777777" w:rsidR="00DF24BB" w:rsidRDefault="00DF24BB" w:rsidP="00DF24B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214A075" w14:textId="77777777" w:rsidR="00DF24BB" w:rsidRDefault="00DF24BB" w:rsidP="00DF24B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7ECE53D" w14:textId="4EFC5573" w:rsidR="00DF4486" w:rsidRPr="00840AA5" w:rsidRDefault="00BC5106" w:rsidP="00DF24B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  <w:r w:rsidRPr="00840AA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6D641B46" w14:textId="77777777" w:rsidR="00865EA9" w:rsidRPr="00840AA5" w:rsidRDefault="00865EA9">
      <w:pPr>
        <w:rPr>
          <w:rFonts w:ascii="Arial" w:hAnsi="Arial" w:cs="Arial"/>
          <w:sz w:val="24"/>
          <w:szCs w:val="24"/>
        </w:rPr>
      </w:pPr>
    </w:p>
    <w:sectPr w:rsidR="00865EA9" w:rsidRPr="00840A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0A14C" w14:textId="77777777" w:rsidR="00C04231" w:rsidRDefault="00C04231" w:rsidP="006534E3">
      <w:pPr>
        <w:spacing w:after="0" w:line="240" w:lineRule="auto"/>
      </w:pPr>
      <w:r>
        <w:separator/>
      </w:r>
    </w:p>
  </w:endnote>
  <w:endnote w:type="continuationSeparator" w:id="0">
    <w:p w14:paraId="52EE1DF4" w14:textId="77777777" w:rsidR="00C04231" w:rsidRDefault="00C04231" w:rsidP="0065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FC4A3" w14:textId="77777777" w:rsidR="00D30950" w:rsidRDefault="00D30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33965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1D28F8" w14:textId="77777777" w:rsidR="009C0CB5" w:rsidRDefault="009C0CB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A0D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A0D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B98736" w14:textId="77777777" w:rsidR="009C0CB5" w:rsidRDefault="009C0C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263A" w14:textId="77777777" w:rsidR="00D30950" w:rsidRDefault="00D30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A18B2" w14:textId="77777777" w:rsidR="00C04231" w:rsidRDefault="00C04231" w:rsidP="006534E3">
      <w:pPr>
        <w:spacing w:after="0" w:line="240" w:lineRule="auto"/>
      </w:pPr>
      <w:r>
        <w:separator/>
      </w:r>
    </w:p>
  </w:footnote>
  <w:footnote w:type="continuationSeparator" w:id="0">
    <w:p w14:paraId="784FFC41" w14:textId="77777777" w:rsidR="00C04231" w:rsidRDefault="00C04231" w:rsidP="0065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E52C" w14:textId="77777777" w:rsidR="00D30950" w:rsidRDefault="00D30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D8D5B" w14:textId="552A3458" w:rsidR="009C0CB5" w:rsidRPr="00D3118D" w:rsidRDefault="009C0CB5">
    <w:pPr>
      <w:pStyle w:val="Header"/>
      <w:rPr>
        <w:i/>
      </w:rPr>
    </w:pPr>
    <w:r w:rsidRPr="00D3118D">
      <w:t xml:space="preserve">Chemistry 30 Unit C Module 6 Summative Assessment </w:t>
    </w:r>
    <w:r w:rsidRPr="00D3118D">
      <w:tab/>
    </w:r>
    <w:r w:rsidR="00DF24BB">
      <w:rPr>
        <w:i/>
      </w:rPr>
      <w:t xml:space="preserve">Updated </w:t>
    </w:r>
    <w:r w:rsidR="00D30950">
      <w:rPr>
        <w:i/>
      </w:rPr>
      <w:t xml:space="preserve">December </w:t>
    </w:r>
    <w:r>
      <w:rPr>
        <w:i/>
      </w:rPr>
      <w:t>2019</w:t>
    </w:r>
    <w:bookmarkStart w:id="0" w:name="_GoBack"/>
    <w:bookmarkEnd w:id="0"/>
  </w:p>
  <w:p w14:paraId="7444CCE6" w14:textId="77777777" w:rsidR="009C0CB5" w:rsidRDefault="009C0C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A0AA4" w14:textId="77777777" w:rsidR="00D30950" w:rsidRDefault="00D30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60A"/>
    <w:multiLevelType w:val="hybridMultilevel"/>
    <w:tmpl w:val="BE4C1B6C"/>
    <w:lvl w:ilvl="0" w:tplc="79AC2C24">
      <w:start w:val="1"/>
      <w:numFmt w:val="decimal"/>
      <w:lvlText w:val="%1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1C88"/>
    <w:multiLevelType w:val="hybridMultilevel"/>
    <w:tmpl w:val="FB4C416E"/>
    <w:lvl w:ilvl="0" w:tplc="3DB6C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F7E07"/>
    <w:multiLevelType w:val="hybridMultilevel"/>
    <w:tmpl w:val="6B0E8C3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FD4071"/>
    <w:multiLevelType w:val="hybridMultilevel"/>
    <w:tmpl w:val="D28A80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169B5"/>
    <w:multiLevelType w:val="hybridMultilevel"/>
    <w:tmpl w:val="D2F6E346"/>
    <w:lvl w:ilvl="0" w:tplc="70C824A0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C03D8"/>
    <w:multiLevelType w:val="hybridMultilevel"/>
    <w:tmpl w:val="FA02E376"/>
    <w:lvl w:ilvl="0" w:tplc="6DF493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32F98"/>
    <w:multiLevelType w:val="hybridMultilevel"/>
    <w:tmpl w:val="2272B6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6483A"/>
    <w:multiLevelType w:val="hybridMultilevel"/>
    <w:tmpl w:val="301AA248"/>
    <w:lvl w:ilvl="0" w:tplc="BBD8C8C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08000A"/>
    <w:multiLevelType w:val="hybridMultilevel"/>
    <w:tmpl w:val="AE92CBB2"/>
    <w:lvl w:ilvl="0" w:tplc="BF6043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05939"/>
    <w:multiLevelType w:val="hybridMultilevel"/>
    <w:tmpl w:val="4D46D62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5E570C"/>
    <w:multiLevelType w:val="hybridMultilevel"/>
    <w:tmpl w:val="E32A40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82275"/>
    <w:multiLevelType w:val="hybridMultilevel"/>
    <w:tmpl w:val="BEFA37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233FE"/>
    <w:multiLevelType w:val="hybridMultilevel"/>
    <w:tmpl w:val="BEAEAEEE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BF1535"/>
    <w:multiLevelType w:val="hybridMultilevel"/>
    <w:tmpl w:val="9BE2B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177D26"/>
    <w:multiLevelType w:val="hybridMultilevel"/>
    <w:tmpl w:val="0A0E1244"/>
    <w:lvl w:ilvl="0" w:tplc="3DB6C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03D5F"/>
    <w:multiLevelType w:val="hybridMultilevel"/>
    <w:tmpl w:val="88B8A538"/>
    <w:lvl w:ilvl="0" w:tplc="CE9E3546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613268"/>
    <w:multiLevelType w:val="hybridMultilevel"/>
    <w:tmpl w:val="AE92CBB2"/>
    <w:lvl w:ilvl="0" w:tplc="BF6043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B0B6D"/>
    <w:multiLevelType w:val="hybridMultilevel"/>
    <w:tmpl w:val="AE92CBB2"/>
    <w:lvl w:ilvl="0" w:tplc="BF6043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F5691"/>
    <w:multiLevelType w:val="hybridMultilevel"/>
    <w:tmpl w:val="A0DA70CE"/>
    <w:lvl w:ilvl="0" w:tplc="2D846A8C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EB506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636A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64104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E4642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8CCEE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DAA064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023A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89DF2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6752CF"/>
    <w:multiLevelType w:val="hybridMultilevel"/>
    <w:tmpl w:val="32A67692"/>
    <w:lvl w:ilvl="0" w:tplc="5E5200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C26AE"/>
    <w:multiLevelType w:val="hybridMultilevel"/>
    <w:tmpl w:val="71702EA6"/>
    <w:lvl w:ilvl="0" w:tplc="3DB6C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952D3"/>
    <w:multiLevelType w:val="hybridMultilevel"/>
    <w:tmpl w:val="5D109E2E"/>
    <w:lvl w:ilvl="0" w:tplc="BBD8C8C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511EF5"/>
    <w:multiLevelType w:val="hybridMultilevel"/>
    <w:tmpl w:val="FB4C416E"/>
    <w:lvl w:ilvl="0" w:tplc="3DB6C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0"/>
  </w:num>
  <w:num w:numId="5">
    <w:abstractNumId w:val="15"/>
  </w:num>
  <w:num w:numId="6">
    <w:abstractNumId w:val="13"/>
  </w:num>
  <w:num w:numId="7">
    <w:abstractNumId w:val="21"/>
  </w:num>
  <w:num w:numId="8">
    <w:abstractNumId w:val="7"/>
  </w:num>
  <w:num w:numId="9">
    <w:abstractNumId w:val="3"/>
  </w:num>
  <w:num w:numId="10">
    <w:abstractNumId w:val="11"/>
  </w:num>
  <w:num w:numId="11">
    <w:abstractNumId w:val="10"/>
  </w:num>
  <w:num w:numId="12">
    <w:abstractNumId w:val="19"/>
  </w:num>
  <w:num w:numId="13">
    <w:abstractNumId w:val="5"/>
  </w:num>
  <w:num w:numId="14">
    <w:abstractNumId w:val="9"/>
  </w:num>
  <w:num w:numId="15">
    <w:abstractNumId w:val="17"/>
  </w:num>
  <w:num w:numId="16">
    <w:abstractNumId w:val="16"/>
  </w:num>
  <w:num w:numId="17">
    <w:abstractNumId w:val="4"/>
  </w:num>
  <w:num w:numId="18">
    <w:abstractNumId w:val="20"/>
  </w:num>
  <w:num w:numId="19">
    <w:abstractNumId w:val="6"/>
  </w:num>
  <w:num w:numId="20">
    <w:abstractNumId w:val="2"/>
  </w:num>
  <w:num w:numId="21">
    <w:abstractNumId w:val="14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4E3"/>
    <w:rsid w:val="00005372"/>
    <w:rsid w:val="00010DB6"/>
    <w:rsid w:val="00016475"/>
    <w:rsid w:val="000262B1"/>
    <w:rsid w:val="0003057A"/>
    <w:rsid w:val="00030845"/>
    <w:rsid w:val="000308C4"/>
    <w:rsid w:val="000348D1"/>
    <w:rsid w:val="00041799"/>
    <w:rsid w:val="000450CC"/>
    <w:rsid w:val="00045856"/>
    <w:rsid w:val="00046666"/>
    <w:rsid w:val="00050A7E"/>
    <w:rsid w:val="0005396E"/>
    <w:rsid w:val="00054462"/>
    <w:rsid w:val="000548F5"/>
    <w:rsid w:val="00060C3D"/>
    <w:rsid w:val="000649DE"/>
    <w:rsid w:val="00064C86"/>
    <w:rsid w:val="00077271"/>
    <w:rsid w:val="00084257"/>
    <w:rsid w:val="00085044"/>
    <w:rsid w:val="00086DCE"/>
    <w:rsid w:val="00092707"/>
    <w:rsid w:val="00093883"/>
    <w:rsid w:val="000947ED"/>
    <w:rsid w:val="000A4765"/>
    <w:rsid w:val="000B1408"/>
    <w:rsid w:val="000C119B"/>
    <w:rsid w:val="000C6A0D"/>
    <w:rsid w:val="000D560D"/>
    <w:rsid w:val="000E5C3E"/>
    <w:rsid w:val="000F1353"/>
    <w:rsid w:val="000F7E8B"/>
    <w:rsid w:val="00103525"/>
    <w:rsid w:val="0010376F"/>
    <w:rsid w:val="00104CFD"/>
    <w:rsid w:val="001117B9"/>
    <w:rsid w:val="00112B9B"/>
    <w:rsid w:val="00117BD8"/>
    <w:rsid w:val="00120395"/>
    <w:rsid w:val="0012771C"/>
    <w:rsid w:val="001338BA"/>
    <w:rsid w:val="00135CF0"/>
    <w:rsid w:val="001401EF"/>
    <w:rsid w:val="00156523"/>
    <w:rsid w:val="00157368"/>
    <w:rsid w:val="00163AFB"/>
    <w:rsid w:val="00176B58"/>
    <w:rsid w:val="00177F64"/>
    <w:rsid w:val="00182B3D"/>
    <w:rsid w:val="001845A7"/>
    <w:rsid w:val="001849A5"/>
    <w:rsid w:val="001906A9"/>
    <w:rsid w:val="001A1AC9"/>
    <w:rsid w:val="001A23AD"/>
    <w:rsid w:val="001A5316"/>
    <w:rsid w:val="001B3811"/>
    <w:rsid w:val="001D0D0C"/>
    <w:rsid w:val="001D1B66"/>
    <w:rsid w:val="001E379D"/>
    <w:rsid w:val="001E4137"/>
    <w:rsid w:val="001F0A03"/>
    <w:rsid w:val="001F7BCC"/>
    <w:rsid w:val="00202360"/>
    <w:rsid w:val="002028CA"/>
    <w:rsid w:val="00206967"/>
    <w:rsid w:val="00211140"/>
    <w:rsid w:val="00212B8A"/>
    <w:rsid w:val="00217F60"/>
    <w:rsid w:val="002218A1"/>
    <w:rsid w:val="00223DB6"/>
    <w:rsid w:val="00233212"/>
    <w:rsid w:val="00241C61"/>
    <w:rsid w:val="002424CC"/>
    <w:rsid w:val="00244A43"/>
    <w:rsid w:val="00245006"/>
    <w:rsid w:val="00251951"/>
    <w:rsid w:val="00253168"/>
    <w:rsid w:val="00255192"/>
    <w:rsid w:val="002573DB"/>
    <w:rsid w:val="002574A4"/>
    <w:rsid w:val="002716D6"/>
    <w:rsid w:val="0027427F"/>
    <w:rsid w:val="00274747"/>
    <w:rsid w:val="00277F21"/>
    <w:rsid w:val="0028449F"/>
    <w:rsid w:val="00285B9A"/>
    <w:rsid w:val="00293972"/>
    <w:rsid w:val="002A2EBD"/>
    <w:rsid w:val="002A3DEC"/>
    <w:rsid w:val="002A5A15"/>
    <w:rsid w:val="002A6E31"/>
    <w:rsid w:val="002B56D0"/>
    <w:rsid w:val="002B5908"/>
    <w:rsid w:val="002B7554"/>
    <w:rsid w:val="002B7DF7"/>
    <w:rsid w:val="002C5E3C"/>
    <w:rsid w:val="002C7FD5"/>
    <w:rsid w:val="002D1BBA"/>
    <w:rsid w:val="002D1F22"/>
    <w:rsid w:val="002E2564"/>
    <w:rsid w:val="002E59B9"/>
    <w:rsid w:val="002E5EFE"/>
    <w:rsid w:val="002E78EF"/>
    <w:rsid w:val="002F0325"/>
    <w:rsid w:val="002F090C"/>
    <w:rsid w:val="002F15EF"/>
    <w:rsid w:val="002F4974"/>
    <w:rsid w:val="00300EFE"/>
    <w:rsid w:val="00301375"/>
    <w:rsid w:val="003036F5"/>
    <w:rsid w:val="00304823"/>
    <w:rsid w:val="0030498B"/>
    <w:rsid w:val="00316F6F"/>
    <w:rsid w:val="00321072"/>
    <w:rsid w:val="0032355F"/>
    <w:rsid w:val="003276C7"/>
    <w:rsid w:val="00334045"/>
    <w:rsid w:val="00334B1D"/>
    <w:rsid w:val="00342B88"/>
    <w:rsid w:val="00345C26"/>
    <w:rsid w:val="003466A2"/>
    <w:rsid w:val="003506ED"/>
    <w:rsid w:val="00353EAF"/>
    <w:rsid w:val="00355F8E"/>
    <w:rsid w:val="00356504"/>
    <w:rsid w:val="00356C6A"/>
    <w:rsid w:val="0036298D"/>
    <w:rsid w:val="00376B56"/>
    <w:rsid w:val="00382E73"/>
    <w:rsid w:val="00385BF9"/>
    <w:rsid w:val="00391CE5"/>
    <w:rsid w:val="00393F5F"/>
    <w:rsid w:val="003953B4"/>
    <w:rsid w:val="003A4BAC"/>
    <w:rsid w:val="003A6391"/>
    <w:rsid w:val="003B203D"/>
    <w:rsid w:val="003C1A79"/>
    <w:rsid w:val="003C3B70"/>
    <w:rsid w:val="003D4194"/>
    <w:rsid w:val="003D7D7A"/>
    <w:rsid w:val="003E1860"/>
    <w:rsid w:val="003F65C5"/>
    <w:rsid w:val="004063A4"/>
    <w:rsid w:val="0041010E"/>
    <w:rsid w:val="00410B2C"/>
    <w:rsid w:val="0041276F"/>
    <w:rsid w:val="00417DE1"/>
    <w:rsid w:val="00424DA1"/>
    <w:rsid w:val="00425CF7"/>
    <w:rsid w:val="00426639"/>
    <w:rsid w:val="004436E7"/>
    <w:rsid w:val="004444C5"/>
    <w:rsid w:val="00444CAE"/>
    <w:rsid w:val="004508F5"/>
    <w:rsid w:val="00452D45"/>
    <w:rsid w:val="00452D74"/>
    <w:rsid w:val="004549A8"/>
    <w:rsid w:val="004570C8"/>
    <w:rsid w:val="00462C85"/>
    <w:rsid w:val="004649EB"/>
    <w:rsid w:val="00480A42"/>
    <w:rsid w:val="00490CA9"/>
    <w:rsid w:val="004A15AD"/>
    <w:rsid w:val="004A481E"/>
    <w:rsid w:val="004A7C29"/>
    <w:rsid w:val="004B0AA9"/>
    <w:rsid w:val="004C7D50"/>
    <w:rsid w:val="004D1A5C"/>
    <w:rsid w:val="004E0B1E"/>
    <w:rsid w:val="004E0E90"/>
    <w:rsid w:val="004F3097"/>
    <w:rsid w:val="004F5B85"/>
    <w:rsid w:val="004F6A7E"/>
    <w:rsid w:val="004F7A1C"/>
    <w:rsid w:val="0050408F"/>
    <w:rsid w:val="00511311"/>
    <w:rsid w:val="0051174C"/>
    <w:rsid w:val="00514136"/>
    <w:rsid w:val="005158ED"/>
    <w:rsid w:val="00523682"/>
    <w:rsid w:val="0052519C"/>
    <w:rsid w:val="005275F3"/>
    <w:rsid w:val="005602C9"/>
    <w:rsid w:val="0056321F"/>
    <w:rsid w:val="005644BD"/>
    <w:rsid w:val="0056574F"/>
    <w:rsid w:val="00573741"/>
    <w:rsid w:val="00573F14"/>
    <w:rsid w:val="00576080"/>
    <w:rsid w:val="005807CD"/>
    <w:rsid w:val="0058119E"/>
    <w:rsid w:val="00581D4A"/>
    <w:rsid w:val="00582576"/>
    <w:rsid w:val="00583FBE"/>
    <w:rsid w:val="00596C2E"/>
    <w:rsid w:val="005A0400"/>
    <w:rsid w:val="005A4C21"/>
    <w:rsid w:val="005B343D"/>
    <w:rsid w:val="005B392F"/>
    <w:rsid w:val="005C0EE2"/>
    <w:rsid w:val="005C100E"/>
    <w:rsid w:val="005C13F8"/>
    <w:rsid w:val="005C1EB0"/>
    <w:rsid w:val="005D44AF"/>
    <w:rsid w:val="005F7880"/>
    <w:rsid w:val="0060255F"/>
    <w:rsid w:val="006031F3"/>
    <w:rsid w:val="00624675"/>
    <w:rsid w:val="00626293"/>
    <w:rsid w:val="0062657D"/>
    <w:rsid w:val="00644691"/>
    <w:rsid w:val="00646D37"/>
    <w:rsid w:val="006534E3"/>
    <w:rsid w:val="0065564F"/>
    <w:rsid w:val="006559F6"/>
    <w:rsid w:val="00657E1F"/>
    <w:rsid w:val="0066021C"/>
    <w:rsid w:val="00664AE5"/>
    <w:rsid w:val="00667566"/>
    <w:rsid w:val="00667617"/>
    <w:rsid w:val="006804C8"/>
    <w:rsid w:val="006911C5"/>
    <w:rsid w:val="00692633"/>
    <w:rsid w:val="0069421B"/>
    <w:rsid w:val="006A08C0"/>
    <w:rsid w:val="006A10A4"/>
    <w:rsid w:val="006A29A5"/>
    <w:rsid w:val="006B0926"/>
    <w:rsid w:val="006B1AF6"/>
    <w:rsid w:val="006D3CDB"/>
    <w:rsid w:val="006E1190"/>
    <w:rsid w:val="006E2103"/>
    <w:rsid w:val="006E3934"/>
    <w:rsid w:val="006E3B40"/>
    <w:rsid w:val="006E4F5B"/>
    <w:rsid w:val="006F2363"/>
    <w:rsid w:val="006F6ADE"/>
    <w:rsid w:val="006F7964"/>
    <w:rsid w:val="00713CC7"/>
    <w:rsid w:val="00737FDB"/>
    <w:rsid w:val="00740D73"/>
    <w:rsid w:val="0074125A"/>
    <w:rsid w:val="00744748"/>
    <w:rsid w:val="007535A6"/>
    <w:rsid w:val="00756D7D"/>
    <w:rsid w:val="007716C4"/>
    <w:rsid w:val="007749F0"/>
    <w:rsid w:val="0077752E"/>
    <w:rsid w:val="00782002"/>
    <w:rsid w:val="00791708"/>
    <w:rsid w:val="00791FC0"/>
    <w:rsid w:val="007923C4"/>
    <w:rsid w:val="007A1BDC"/>
    <w:rsid w:val="007C1D49"/>
    <w:rsid w:val="007C4D65"/>
    <w:rsid w:val="007C4D7D"/>
    <w:rsid w:val="007D7CBC"/>
    <w:rsid w:val="007E67FE"/>
    <w:rsid w:val="007F0CA4"/>
    <w:rsid w:val="007F4795"/>
    <w:rsid w:val="0080038B"/>
    <w:rsid w:val="008037D0"/>
    <w:rsid w:val="0080591D"/>
    <w:rsid w:val="00805E84"/>
    <w:rsid w:val="008065EE"/>
    <w:rsid w:val="00810920"/>
    <w:rsid w:val="00813616"/>
    <w:rsid w:val="0081723E"/>
    <w:rsid w:val="0082232F"/>
    <w:rsid w:val="008402CF"/>
    <w:rsid w:val="00840AA5"/>
    <w:rsid w:val="00840ED0"/>
    <w:rsid w:val="00843C3B"/>
    <w:rsid w:val="008445DA"/>
    <w:rsid w:val="008559F5"/>
    <w:rsid w:val="00865BD0"/>
    <w:rsid w:val="00865EA9"/>
    <w:rsid w:val="00870AEE"/>
    <w:rsid w:val="00875043"/>
    <w:rsid w:val="00883C97"/>
    <w:rsid w:val="0088519D"/>
    <w:rsid w:val="008A4442"/>
    <w:rsid w:val="008C13F5"/>
    <w:rsid w:val="008D2399"/>
    <w:rsid w:val="008D6E1D"/>
    <w:rsid w:val="008E088A"/>
    <w:rsid w:val="008F1424"/>
    <w:rsid w:val="008F1A8A"/>
    <w:rsid w:val="008F7A12"/>
    <w:rsid w:val="00901738"/>
    <w:rsid w:val="00910AB4"/>
    <w:rsid w:val="00935838"/>
    <w:rsid w:val="00935C81"/>
    <w:rsid w:val="009364AC"/>
    <w:rsid w:val="009434A6"/>
    <w:rsid w:val="0094551E"/>
    <w:rsid w:val="00956A72"/>
    <w:rsid w:val="00972777"/>
    <w:rsid w:val="00973B63"/>
    <w:rsid w:val="00986846"/>
    <w:rsid w:val="00987AA2"/>
    <w:rsid w:val="009A4184"/>
    <w:rsid w:val="009A68F6"/>
    <w:rsid w:val="009B015E"/>
    <w:rsid w:val="009B24B8"/>
    <w:rsid w:val="009C0CB5"/>
    <w:rsid w:val="009C5A2F"/>
    <w:rsid w:val="009C5F9F"/>
    <w:rsid w:val="009D0899"/>
    <w:rsid w:val="009D1A47"/>
    <w:rsid w:val="009D1C1A"/>
    <w:rsid w:val="009D1EF3"/>
    <w:rsid w:val="009D3F09"/>
    <w:rsid w:val="009D5C1C"/>
    <w:rsid w:val="009E06F3"/>
    <w:rsid w:val="009E587A"/>
    <w:rsid w:val="009F3D35"/>
    <w:rsid w:val="00A00D16"/>
    <w:rsid w:val="00A03CA3"/>
    <w:rsid w:val="00A063FD"/>
    <w:rsid w:val="00A0643A"/>
    <w:rsid w:val="00A20ECC"/>
    <w:rsid w:val="00A21C1C"/>
    <w:rsid w:val="00A24A30"/>
    <w:rsid w:val="00A3147F"/>
    <w:rsid w:val="00A33FA1"/>
    <w:rsid w:val="00A420C6"/>
    <w:rsid w:val="00A45875"/>
    <w:rsid w:val="00A46455"/>
    <w:rsid w:val="00A5789B"/>
    <w:rsid w:val="00A63478"/>
    <w:rsid w:val="00A6461C"/>
    <w:rsid w:val="00A71CAF"/>
    <w:rsid w:val="00A80CE7"/>
    <w:rsid w:val="00A9337D"/>
    <w:rsid w:val="00AA09CE"/>
    <w:rsid w:val="00AA2C10"/>
    <w:rsid w:val="00AB09D0"/>
    <w:rsid w:val="00AB0BCF"/>
    <w:rsid w:val="00AB0F05"/>
    <w:rsid w:val="00AB6012"/>
    <w:rsid w:val="00AC2A66"/>
    <w:rsid w:val="00AE011C"/>
    <w:rsid w:val="00AE0379"/>
    <w:rsid w:val="00AE4D56"/>
    <w:rsid w:val="00AE7019"/>
    <w:rsid w:val="00AF0A14"/>
    <w:rsid w:val="00AF1AE4"/>
    <w:rsid w:val="00AF219B"/>
    <w:rsid w:val="00AF21D0"/>
    <w:rsid w:val="00AF5411"/>
    <w:rsid w:val="00AF544B"/>
    <w:rsid w:val="00AF6590"/>
    <w:rsid w:val="00B02450"/>
    <w:rsid w:val="00B05BB4"/>
    <w:rsid w:val="00B100DB"/>
    <w:rsid w:val="00B11CD8"/>
    <w:rsid w:val="00B13EF3"/>
    <w:rsid w:val="00B2485E"/>
    <w:rsid w:val="00B33FBE"/>
    <w:rsid w:val="00B35789"/>
    <w:rsid w:val="00B40982"/>
    <w:rsid w:val="00B46BAC"/>
    <w:rsid w:val="00B52235"/>
    <w:rsid w:val="00B6206D"/>
    <w:rsid w:val="00B67392"/>
    <w:rsid w:val="00B72475"/>
    <w:rsid w:val="00B744F2"/>
    <w:rsid w:val="00B76769"/>
    <w:rsid w:val="00B90A94"/>
    <w:rsid w:val="00B90D6D"/>
    <w:rsid w:val="00BA3908"/>
    <w:rsid w:val="00BB058D"/>
    <w:rsid w:val="00BC5106"/>
    <w:rsid w:val="00BD0905"/>
    <w:rsid w:val="00BD3F93"/>
    <w:rsid w:val="00BF332F"/>
    <w:rsid w:val="00C00D5E"/>
    <w:rsid w:val="00C03715"/>
    <w:rsid w:val="00C04231"/>
    <w:rsid w:val="00C22D78"/>
    <w:rsid w:val="00C26A39"/>
    <w:rsid w:val="00C34380"/>
    <w:rsid w:val="00C35228"/>
    <w:rsid w:val="00C3564D"/>
    <w:rsid w:val="00C37DBA"/>
    <w:rsid w:val="00C50590"/>
    <w:rsid w:val="00C6634A"/>
    <w:rsid w:val="00C67A9F"/>
    <w:rsid w:val="00C74A88"/>
    <w:rsid w:val="00C833AF"/>
    <w:rsid w:val="00C83961"/>
    <w:rsid w:val="00C936FF"/>
    <w:rsid w:val="00C9414A"/>
    <w:rsid w:val="00CA22D7"/>
    <w:rsid w:val="00CA4C95"/>
    <w:rsid w:val="00CA53CD"/>
    <w:rsid w:val="00CB3487"/>
    <w:rsid w:val="00CB4855"/>
    <w:rsid w:val="00CC37FE"/>
    <w:rsid w:val="00CC41EB"/>
    <w:rsid w:val="00CC452F"/>
    <w:rsid w:val="00CC592E"/>
    <w:rsid w:val="00CD355C"/>
    <w:rsid w:val="00CE55ED"/>
    <w:rsid w:val="00CF621A"/>
    <w:rsid w:val="00D108B9"/>
    <w:rsid w:val="00D11FA4"/>
    <w:rsid w:val="00D1259C"/>
    <w:rsid w:val="00D17062"/>
    <w:rsid w:val="00D27BFE"/>
    <w:rsid w:val="00D30950"/>
    <w:rsid w:val="00D30E55"/>
    <w:rsid w:val="00D3118D"/>
    <w:rsid w:val="00D34910"/>
    <w:rsid w:val="00D434C6"/>
    <w:rsid w:val="00D44CEF"/>
    <w:rsid w:val="00D44FF8"/>
    <w:rsid w:val="00D561B9"/>
    <w:rsid w:val="00D605F7"/>
    <w:rsid w:val="00D6084A"/>
    <w:rsid w:val="00D60D45"/>
    <w:rsid w:val="00D715E0"/>
    <w:rsid w:val="00D87E4C"/>
    <w:rsid w:val="00D92EE7"/>
    <w:rsid w:val="00DA0986"/>
    <w:rsid w:val="00DA4CED"/>
    <w:rsid w:val="00DB2239"/>
    <w:rsid w:val="00DB2ACC"/>
    <w:rsid w:val="00DC06EB"/>
    <w:rsid w:val="00DC428E"/>
    <w:rsid w:val="00DC49EB"/>
    <w:rsid w:val="00DD4310"/>
    <w:rsid w:val="00DE0F7F"/>
    <w:rsid w:val="00DE4AE5"/>
    <w:rsid w:val="00DF24BB"/>
    <w:rsid w:val="00DF2F34"/>
    <w:rsid w:val="00DF4486"/>
    <w:rsid w:val="00E1068D"/>
    <w:rsid w:val="00E12DD8"/>
    <w:rsid w:val="00E14D25"/>
    <w:rsid w:val="00E15A3A"/>
    <w:rsid w:val="00E21AB7"/>
    <w:rsid w:val="00E23794"/>
    <w:rsid w:val="00E30464"/>
    <w:rsid w:val="00E40ADC"/>
    <w:rsid w:val="00E40D8B"/>
    <w:rsid w:val="00E417B9"/>
    <w:rsid w:val="00E43911"/>
    <w:rsid w:val="00E463F4"/>
    <w:rsid w:val="00E46622"/>
    <w:rsid w:val="00E54E20"/>
    <w:rsid w:val="00E56A46"/>
    <w:rsid w:val="00E57838"/>
    <w:rsid w:val="00E60710"/>
    <w:rsid w:val="00E627D5"/>
    <w:rsid w:val="00E6794B"/>
    <w:rsid w:val="00E7148E"/>
    <w:rsid w:val="00EA160C"/>
    <w:rsid w:val="00EA1B13"/>
    <w:rsid w:val="00EA1E67"/>
    <w:rsid w:val="00EB26CD"/>
    <w:rsid w:val="00EC1F3C"/>
    <w:rsid w:val="00ED15B4"/>
    <w:rsid w:val="00ED7940"/>
    <w:rsid w:val="00EE0F4E"/>
    <w:rsid w:val="00EE4A5E"/>
    <w:rsid w:val="00EF03E7"/>
    <w:rsid w:val="00EF1B80"/>
    <w:rsid w:val="00EF59A1"/>
    <w:rsid w:val="00EF7AF4"/>
    <w:rsid w:val="00F041D7"/>
    <w:rsid w:val="00F1003E"/>
    <w:rsid w:val="00F11DC3"/>
    <w:rsid w:val="00F144BF"/>
    <w:rsid w:val="00F14EAD"/>
    <w:rsid w:val="00F17704"/>
    <w:rsid w:val="00F17D92"/>
    <w:rsid w:val="00F33146"/>
    <w:rsid w:val="00F43345"/>
    <w:rsid w:val="00F535EB"/>
    <w:rsid w:val="00F55B99"/>
    <w:rsid w:val="00F564FB"/>
    <w:rsid w:val="00F6061C"/>
    <w:rsid w:val="00F643AF"/>
    <w:rsid w:val="00F6466C"/>
    <w:rsid w:val="00F66489"/>
    <w:rsid w:val="00F70AB6"/>
    <w:rsid w:val="00F70E1F"/>
    <w:rsid w:val="00F75442"/>
    <w:rsid w:val="00F84C09"/>
    <w:rsid w:val="00F9345B"/>
    <w:rsid w:val="00F9524E"/>
    <w:rsid w:val="00F95E55"/>
    <w:rsid w:val="00F971E5"/>
    <w:rsid w:val="00FA366E"/>
    <w:rsid w:val="00FB11C6"/>
    <w:rsid w:val="00FC3107"/>
    <w:rsid w:val="00FC3FD7"/>
    <w:rsid w:val="00FC6B58"/>
    <w:rsid w:val="00FE3693"/>
    <w:rsid w:val="00FE3FCB"/>
    <w:rsid w:val="00FE5079"/>
    <w:rsid w:val="00FF5B96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21DC4"/>
  <w15:docId w15:val="{F1A2E9CD-B6A2-44F7-A6A2-DA961A32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E3"/>
  </w:style>
  <w:style w:type="paragraph" w:styleId="Footer">
    <w:name w:val="footer"/>
    <w:basedOn w:val="Normal"/>
    <w:link w:val="FooterChar"/>
    <w:uiPriority w:val="99"/>
    <w:unhideWhenUsed/>
    <w:rsid w:val="00653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E3"/>
  </w:style>
  <w:style w:type="paragraph" w:styleId="ListParagraph">
    <w:name w:val="List Paragraph"/>
    <w:basedOn w:val="Normal"/>
    <w:uiPriority w:val="34"/>
    <w:qFormat/>
    <w:rsid w:val="006534E3"/>
    <w:pPr>
      <w:ind w:left="720"/>
      <w:contextualSpacing/>
    </w:pPr>
  </w:style>
  <w:style w:type="table" w:styleId="TableGrid">
    <w:name w:val="Table Grid"/>
    <w:basedOn w:val="TableNormal"/>
    <w:rsid w:val="0065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C5F9F"/>
  </w:style>
  <w:style w:type="character" w:styleId="Hyperlink">
    <w:name w:val="Hyperlink"/>
    <w:basedOn w:val="DefaultParagraphFont"/>
    <w:uiPriority w:val="99"/>
    <w:unhideWhenUsed/>
    <w:rsid w:val="009C5F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03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2332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7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E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E4C"/>
    <w:rPr>
      <w:b/>
      <w:bCs/>
      <w:sz w:val="20"/>
      <w:szCs w:val="20"/>
    </w:rPr>
  </w:style>
  <w:style w:type="paragraph" w:customStyle="1" w:styleId="Answer">
    <w:name w:val="Answer:"/>
    <w:next w:val="BodyText"/>
    <w:rsid w:val="00AF21D0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BodyText">
    <w:name w:val="Body Text"/>
    <w:link w:val="BodyTextChar"/>
    <w:rsid w:val="00AF21D0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AF21D0"/>
    <w:rPr>
      <w:rFonts w:ascii="Arial" w:eastAsia="Times New Roman" w:hAnsi="Arial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22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A6461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1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112B9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C6B5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B5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D9275-5BA9-4608-9F15-D39B8B69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Helen Hampton</cp:lastModifiedBy>
  <cp:revision>3</cp:revision>
  <cp:lastPrinted>2015-12-18T21:39:00Z</cp:lastPrinted>
  <dcterms:created xsi:type="dcterms:W3CDTF">2019-12-03T17:57:00Z</dcterms:created>
  <dcterms:modified xsi:type="dcterms:W3CDTF">2019-12-03T17:58:00Z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