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CF" w:rsidRPr="00C34FCF" w:rsidRDefault="00C34FCF" w:rsidP="00C34FCF">
      <w:pPr>
        <w:jc w:val="center"/>
        <w:rPr>
          <w:rFonts w:ascii="Arial" w:eastAsiaTheme="minorHAnsi" w:hAnsi="Arial" w:cs="Arial"/>
          <w:b/>
          <w:sz w:val="32"/>
          <w:szCs w:val="32"/>
          <w:lang w:val="en-CA"/>
        </w:rPr>
      </w:pPr>
      <w:r w:rsidRPr="00C34FCF">
        <w:rPr>
          <w:rFonts w:ascii="Arial" w:hAnsi="Arial" w:cs="Arial"/>
          <w:b/>
          <w:sz w:val="32"/>
          <w:szCs w:val="32"/>
          <w:lang w:val="en-CA"/>
        </w:rPr>
        <w:t>AGR 3000</w:t>
      </w:r>
      <w:r w:rsidRPr="00C34FCF">
        <w:rPr>
          <w:rFonts w:ascii="Arial" w:eastAsiaTheme="minorHAnsi" w:hAnsi="Arial" w:cs="Arial"/>
          <w:b/>
          <w:sz w:val="32"/>
          <w:szCs w:val="32"/>
          <w:lang w:val="en-CA"/>
        </w:rPr>
        <w:t xml:space="preserve">: </w:t>
      </w:r>
      <w:r w:rsidRPr="00C34FCF">
        <w:rPr>
          <w:rFonts w:ascii="Arial" w:hAnsi="Arial" w:cs="Arial"/>
          <w:b/>
          <w:sz w:val="32"/>
          <w:szCs w:val="32"/>
          <w:lang w:val="en-CA"/>
        </w:rPr>
        <w:t>Agriculture Safety</w:t>
      </w:r>
    </w:p>
    <w:p w:rsidR="00C34FCF" w:rsidRPr="00C34FCF" w:rsidRDefault="00C34FCF" w:rsidP="00C34FCF">
      <w:pPr>
        <w:jc w:val="center"/>
        <w:rPr>
          <w:rFonts w:ascii="Arial" w:eastAsiaTheme="minorHAnsi" w:hAnsi="Arial" w:cs="Arial"/>
          <w:b/>
          <w:sz w:val="36"/>
          <w:szCs w:val="36"/>
          <w:lang w:val="en-CA"/>
        </w:rPr>
      </w:pPr>
      <w:r w:rsidRPr="00C34FCF">
        <w:rPr>
          <w:rFonts w:ascii="Arial" w:eastAsiaTheme="minorHAnsi" w:hAnsi="Arial" w:cs="Arial"/>
          <w:b/>
          <w:sz w:val="32"/>
          <w:szCs w:val="32"/>
          <w:lang w:val="en-CA"/>
        </w:rPr>
        <w:t xml:space="preserve">Assignment </w:t>
      </w:r>
      <w:r w:rsidRPr="00C34FCF">
        <w:rPr>
          <w:rFonts w:ascii="Arial" w:eastAsiaTheme="minorHAnsi" w:hAnsi="Arial" w:cs="Arial"/>
          <w:b/>
          <w:sz w:val="32"/>
          <w:szCs w:val="32"/>
          <w:lang w:val="en-CA"/>
        </w:rPr>
        <w:t>2</w:t>
      </w:r>
      <w:r w:rsidRPr="00C34FCF">
        <w:rPr>
          <w:rFonts w:ascii="Arial" w:eastAsiaTheme="minorHAnsi" w:hAnsi="Arial" w:cs="Arial"/>
          <w:b/>
          <w:sz w:val="32"/>
          <w:szCs w:val="32"/>
          <w:lang w:val="en-CA"/>
        </w:rPr>
        <w:t xml:space="preserve"> </w:t>
      </w:r>
    </w:p>
    <w:p w:rsidR="00C34FCF" w:rsidRPr="00A6051F" w:rsidRDefault="00C34FCF" w:rsidP="00C34FCF">
      <w:pPr>
        <w:spacing w:after="0" w:line="240" w:lineRule="auto"/>
        <w:rPr>
          <w:rFonts w:ascii="Arial" w:eastAsiaTheme="minorHAnsi" w:hAnsi="Arial" w:cs="Arial"/>
          <w:b/>
          <w:color w:val="FF0000"/>
          <w:sz w:val="28"/>
          <w:szCs w:val="28"/>
          <w:lang w:val="en-CA"/>
        </w:rPr>
      </w:pPr>
      <w:r w:rsidRPr="00A6051F">
        <w:rPr>
          <w:rFonts w:ascii="Arial" w:eastAsiaTheme="minorHAnsi" w:hAnsi="Arial" w:cs="Arial"/>
          <w:b/>
          <w:color w:val="FF0000"/>
          <w:sz w:val="28"/>
          <w:szCs w:val="28"/>
          <w:lang w:val="en-CA"/>
        </w:rPr>
        <w:t>MARKS:</w:t>
      </w:r>
    </w:p>
    <w:p w:rsidR="00C34FCF" w:rsidRPr="00417126" w:rsidRDefault="00C34FCF" w:rsidP="00C34FCF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val="en-CA"/>
        </w:rPr>
      </w:pPr>
      <w:r w:rsidRPr="00417126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417126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417126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417126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417126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  <w:r w:rsidRPr="00417126">
        <w:rPr>
          <w:rFonts w:ascii="Arial" w:eastAsiaTheme="minorHAnsi" w:hAnsi="Arial" w:cs="Arial"/>
          <w:b/>
          <w:color w:val="FF0000"/>
          <w:sz w:val="32"/>
          <w:szCs w:val="32"/>
          <w:lang w:val="en-CA"/>
        </w:rPr>
        <w:tab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85"/>
        <w:gridCol w:w="1134"/>
        <w:gridCol w:w="5136"/>
      </w:tblGrid>
      <w:tr w:rsidR="00C34FCF" w:rsidRPr="00417126" w:rsidTr="00D929D7">
        <w:trPr>
          <w:trHeight w:val="844"/>
        </w:trPr>
        <w:tc>
          <w:tcPr>
            <w:tcW w:w="3085" w:type="dxa"/>
          </w:tcPr>
          <w:p w:rsidR="00C34FCF" w:rsidRPr="00A6051F" w:rsidRDefault="00C34FCF" w:rsidP="00D929D7">
            <w:pPr>
              <w:rPr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b/>
                <w:color w:val="FF0000"/>
                <w:sz w:val="28"/>
                <w:szCs w:val="28"/>
                <w:lang w:val="en-CA"/>
              </w:rPr>
              <w:t>Chart</w:t>
            </w:r>
          </w:p>
        </w:tc>
        <w:tc>
          <w:tcPr>
            <w:tcW w:w="1134" w:type="dxa"/>
          </w:tcPr>
          <w:p w:rsidR="00C34FCF" w:rsidRPr="00A6051F" w:rsidRDefault="00C34FCF" w:rsidP="00D929D7">
            <w:pPr>
              <w:jc w:val="center"/>
              <w:rPr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b/>
                <w:color w:val="FF0000"/>
                <w:sz w:val="28"/>
                <w:szCs w:val="28"/>
                <w:lang w:val="en-CA"/>
              </w:rPr>
              <w:t>/</w:t>
            </w:r>
            <w:r>
              <w:rPr>
                <w:b/>
                <w:color w:val="FF0000"/>
                <w:sz w:val="28"/>
                <w:szCs w:val="28"/>
                <w:lang w:val="en-CA"/>
              </w:rPr>
              <w:t>50</w:t>
            </w:r>
          </w:p>
        </w:tc>
        <w:tc>
          <w:tcPr>
            <w:tcW w:w="5136" w:type="dxa"/>
          </w:tcPr>
          <w:p w:rsidR="00C34FCF" w:rsidRPr="00A6051F" w:rsidRDefault="00C34FCF" w:rsidP="00D929D7">
            <w:pPr>
              <w:jc w:val="center"/>
              <w:rPr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b/>
                <w:color w:val="FF0000"/>
                <w:sz w:val="28"/>
                <w:szCs w:val="28"/>
                <w:lang w:val="en-CA"/>
              </w:rPr>
              <w:t>/50</w:t>
            </w:r>
          </w:p>
        </w:tc>
      </w:tr>
      <w:tr w:rsidR="00C34FCF" w:rsidRPr="00417126" w:rsidTr="00D929D7">
        <w:trPr>
          <w:trHeight w:val="844"/>
        </w:trPr>
        <w:tc>
          <w:tcPr>
            <w:tcW w:w="3085" w:type="dxa"/>
          </w:tcPr>
          <w:p w:rsidR="00C34FCF" w:rsidRDefault="00C34FCF" w:rsidP="00D929D7">
            <w:pPr>
              <w:rPr>
                <w:b/>
                <w:color w:val="FF0000"/>
                <w:sz w:val="28"/>
                <w:szCs w:val="28"/>
                <w:lang w:val="en-CA"/>
              </w:rPr>
            </w:pPr>
            <w:r w:rsidRPr="00A6051F">
              <w:rPr>
                <w:b/>
                <w:color w:val="FF0000"/>
                <w:sz w:val="28"/>
                <w:szCs w:val="28"/>
                <w:lang w:val="en-CA"/>
              </w:rPr>
              <w:t>Comments</w:t>
            </w:r>
          </w:p>
        </w:tc>
        <w:tc>
          <w:tcPr>
            <w:tcW w:w="6270" w:type="dxa"/>
            <w:gridSpan w:val="2"/>
          </w:tcPr>
          <w:p w:rsidR="00C34FCF" w:rsidRDefault="00C34FCF" w:rsidP="00D929D7">
            <w:pPr>
              <w:jc w:val="center"/>
              <w:rPr>
                <w:b/>
                <w:color w:val="FF0000"/>
                <w:sz w:val="28"/>
                <w:szCs w:val="28"/>
                <w:lang w:val="en-CA"/>
              </w:rPr>
            </w:pPr>
          </w:p>
        </w:tc>
      </w:tr>
      <w:tr w:rsidR="00C34FCF" w:rsidRPr="00417126" w:rsidTr="00D929D7">
        <w:trPr>
          <w:trHeight w:val="333"/>
        </w:trPr>
        <w:tc>
          <w:tcPr>
            <w:tcW w:w="3085" w:type="dxa"/>
          </w:tcPr>
          <w:p w:rsidR="00C34FCF" w:rsidRPr="00A6051F" w:rsidRDefault="00C34FCF" w:rsidP="00D929D7">
            <w:pPr>
              <w:jc w:val="center"/>
              <w:rPr>
                <w:b/>
                <w:color w:val="FF0000"/>
                <w:sz w:val="28"/>
                <w:szCs w:val="28"/>
                <w:lang w:val="en-CA"/>
              </w:rPr>
            </w:pPr>
            <w:r w:rsidRPr="00A6051F">
              <w:rPr>
                <w:b/>
                <w:color w:val="FF0000"/>
                <w:sz w:val="28"/>
                <w:szCs w:val="28"/>
                <w:lang w:val="en-CA"/>
              </w:rPr>
              <w:t>TOTAL</w:t>
            </w:r>
          </w:p>
        </w:tc>
        <w:tc>
          <w:tcPr>
            <w:tcW w:w="1134" w:type="dxa"/>
          </w:tcPr>
          <w:p w:rsidR="00C34FCF" w:rsidRPr="00A6051F" w:rsidRDefault="00C34FCF" w:rsidP="00D929D7">
            <w:pPr>
              <w:jc w:val="center"/>
              <w:rPr>
                <w:b/>
                <w:color w:val="FF0000"/>
                <w:sz w:val="28"/>
                <w:szCs w:val="28"/>
                <w:lang w:val="en-CA"/>
              </w:rPr>
            </w:pPr>
            <w:r w:rsidRPr="00A6051F">
              <w:rPr>
                <w:b/>
                <w:color w:val="FF0000"/>
                <w:sz w:val="28"/>
                <w:szCs w:val="28"/>
                <w:lang w:val="en-CA"/>
              </w:rPr>
              <w:t>/</w:t>
            </w:r>
            <w:r>
              <w:rPr>
                <w:b/>
                <w:color w:val="FF0000"/>
                <w:sz w:val="28"/>
                <w:szCs w:val="28"/>
                <w:lang w:val="en-CA"/>
              </w:rPr>
              <w:t>100</w:t>
            </w:r>
          </w:p>
        </w:tc>
        <w:tc>
          <w:tcPr>
            <w:tcW w:w="5136" w:type="dxa"/>
          </w:tcPr>
          <w:p w:rsidR="00C34FCF" w:rsidRPr="00A6051F" w:rsidRDefault="00C34FCF" w:rsidP="00D929D7">
            <w:pPr>
              <w:jc w:val="center"/>
              <w:rPr>
                <w:b/>
                <w:color w:val="FF0000"/>
                <w:sz w:val="28"/>
                <w:szCs w:val="28"/>
                <w:lang w:val="en-CA"/>
              </w:rPr>
            </w:pPr>
            <w:r>
              <w:rPr>
                <w:b/>
                <w:color w:val="FF0000"/>
                <w:sz w:val="28"/>
                <w:szCs w:val="28"/>
                <w:lang w:val="en-CA"/>
              </w:rPr>
              <w:t>%</w:t>
            </w:r>
          </w:p>
        </w:tc>
      </w:tr>
    </w:tbl>
    <w:p w:rsidR="00C34FCF" w:rsidRPr="00E208D7" w:rsidRDefault="00C34FCF" w:rsidP="00C34FCF">
      <w:pPr>
        <w:spacing w:after="0" w:line="288" w:lineRule="auto"/>
        <w:rPr>
          <w:rFonts w:ascii="Arial" w:eastAsia="Times New Roman" w:hAnsi="Arial" w:cs="Arial"/>
          <w:bCs/>
          <w:sz w:val="24"/>
          <w:szCs w:val="24"/>
          <w:lang w:val="en-CA" w:eastAsia="en-CA"/>
        </w:rPr>
      </w:pPr>
    </w:p>
    <w:p w:rsidR="00C34FCF" w:rsidRDefault="00C34FCF" w:rsidP="00C34FCF">
      <w:pPr>
        <w:rPr>
          <w:b/>
          <w:sz w:val="28"/>
          <w:szCs w:val="28"/>
        </w:rPr>
      </w:pPr>
    </w:p>
    <w:p w:rsidR="00C34FCF" w:rsidRDefault="00C34FCF" w:rsidP="00C34FCF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Directions: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 xml:space="preserve"> mark</w:t>
      </w:r>
      <w:r>
        <w:rPr>
          <w:b/>
          <w:color w:val="FF0000"/>
          <w:sz w:val="28"/>
          <w:szCs w:val="28"/>
        </w:rPr>
        <w:t>s</w:t>
      </w:r>
      <w:bookmarkStart w:id="0" w:name="_GoBack"/>
      <w:bookmarkEnd w:id="0"/>
      <w:r>
        <w:rPr>
          <w:b/>
          <w:color w:val="FF0000"/>
          <w:sz w:val="28"/>
          <w:szCs w:val="28"/>
        </w:rPr>
        <w:t xml:space="preserve"> each</w:t>
      </w:r>
    </w:p>
    <w:p w:rsidR="00C34FCF" w:rsidRPr="00C34FCF" w:rsidRDefault="00C34FCF" w:rsidP="00C34FCF">
      <w:pPr>
        <w:rPr>
          <w:rFonts w:ascii="Arial" w:hAnsi="Arial" w:cs="Arial"/>
          <w:sz w:val="24"/>
          <w:szCs w:val="24"/>
        </w:rPr>
      </w:pPr>
      <w:r w:rsidRPr="00C34FCF">
        <w:rPr>
          <w:rFonts w:ascii="Arial" w:hAnsi="Arial" w:cs="Arial"/>
          <w:sz w:val="24"/>
          <w:szCs w:val="24"/>
        </w:rPr>
        <w:t>Complete the following fire, flood, power outage safety plan.</w:t>
      </w:r>
      <w:r>
        <w:rPr>
          <w:rFonts w:ascii="Arial" w:hAnsi="Arial" w:cs="Arial"/>
          <w:sz w:val="24"/>
          <w:szCs w:val="24"/>
        </w:rPr>
        <w:t xml:space="preserve"> Enter information between the </w:t>
      </w:r>
      <w:r>
        <w:rPr>
          <w:rFonts w:ascii="Arial" w:hAnsi="Arial" w:cs="Arial"/>
          <w:b/>
          <w:bCs/>
          <w:color w:val="0000FF"/>
        </w:rPr>
        <w:t>&lt; &gt;</w:t>
      </w:r>
      <w:r>
        <w:rPr>
          <w:rFonts w:ascii="Arial" w:hAnsi="Arial" w:cs="Arial"/>
          <w:b/>
          <w:bCs/>
          <w:color w:val="0000FF"/>
        </w:rPr>
        <w:t xml:space="preserve"> </w:t>
      </w:r>
      <w:r w:rsidRPr="00C34FCF">
        <w:rPr>
          <w:rFonts w:ascii="Arial" w:hAnsi="Arial" w:cs="Arial"/>
          <w:bCs/>
        </w:rPr>
        <w:t>and complete all areas to the best of your ability.</w:t>
      </w:r>
    </w:p>
    <w:p w:rsidR="00C34FCF" w:rsidRDefault="00C34FCF">
      <w:pPr>
        <w:spacing w:after="0"/>
        <w:jc w:val="center"/>
        <w:rPr>
          <w:rFonts w:ascii="Helvetica Neue" w:eastAsia="Helvetica Neue" w:hAnsi="Helvetica Neue" w:cs="Helvetica Neue"/>
          <w:b/>
          <w:color w:val="26436E"/>
          <w:sz w:val="36"/>
          <w:szCs w:val="36"/>
        </w:rPr>
      </w:pPr>
    </w:p>
    <w:p w:rsidR="003C2490" w:rsidRPr="00C34FCF" w:rsidRDefault="0036523C">
      <w:pPr>
        <w:spacing w:after="0"/>
        <w:jc w:val="center"/>
        <w:rPr>
          <w:rFonts w:ascii="Arial" w:eastAsia="Helvetica Neue" w:hAnsi="Arial" w:cs="Arial"/>
          <w:b/>
          <w:color w:val="26436E"/>
          <w:sz w:val="32"/>
          <w:szCs w:val="32"/>
        </w:rPr>
      </w:pPr>
      <w:r w:rsidRPr="00C34FCF">
        <w:rPr>
          <w:rFonts w:ascii="Arial" w:eastAsia="Helvetica Neue" w:hAnsi="Arial" w:cs="Arial"/>
          <w:b/>
          <w:color w:val="26436E"/>
          <w:sz w:val="32"/>
          <w:szCs w:val="32"/>
        </w:rPr>
        <w:t>FIRE, FLOOD, POWER OUTAGE SAFETY PLAN</w:t>
      </w:r>
    </w:p>
    <w:p w:rsidR="003C2490" w:rsidRDefault="003C2490">
      <w:pPr>
        <w:spacing w:after="0"/>
        <w:jc w:val="both"/>
        <w:rPr>
          <w:rFonts w:ascii="Helvetica Neue" w:eastAsia="Helvetica Neue" w:hAnsi="Helvetica Neue" w:cs="Helvetica Neue"/>
          <w:color w:val="26436E"/>
          <w:sz w:val="20"/>
          <w:szCs w:val="20"/>
        </w:rPr>
      </w:pPr>
    </w:p>
    <w:p w:rsidR="003C2490" w:rsidRDefault="003C2490">
      <w:pPr>
        <w:rPr>
          <w:rFonts w:ascii="Arial" w:eastAsia="Arial" w:hAnsi="Arial" w:cs="Arial"/>
          <w:color w:val="26436E"/>
          <w:sz w:val="20"/>
          <w:szCs w:val="20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3255"/>
        <w:gridCol w:w="3120"/>
      </w:tblGrid>
      <w:tr w:rsidR="003C2490">
        <w:trPr>
          <w:jc w:val="center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2490" w:rsidRDefault="003C24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6436E"/>
                <w:sz w:val="20"/>
                <w:szCs w:val="20"/>
              </w:rPr>
            </w:pPr>
          </w:p>
          <w:tbl>
            <w:tblPr>
              <w:tblStyle w:val="a0"/>
              <w:tblW w:w="2175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10"/>
              <w:gridCol w:w="1065"/>
            </w:tblGrid>
            <w:tr w:rsidR="003C2490">
              <w:trPr>
                <w:jc w:val="center"/>
              </w:trPr>
              <w:tc>
                <w:tcPr>
                  <w:tcW w:w="1110" w:type="dxa"/>
                  <w:shd w:val="clear" w:color="auto" w:fill="auto"/>
                  <w:tcMar>
                    <w:top w:w="4" w:type="dxa"/>
                    <w:left w:w="4" w:type="dxa"/>
                    <w:bottom w:w="4" w:type="dxa"/>
                    <w:right w:w="4" w:type="dxa"/>
                  </w:tcMar>
                  <w:vAlign w:val="center"/>
                </w:tcPr>
                <w:p w:rsidR="003C2490" w:rsidRDefault="003652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26436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26436E"/>
                      <w:sz w:val="20"/>
                      <w:szCs w:val="20"/>
                    </w:rPr>
                    <w:drawing>
                      <wp:inline distT="114300" distB="114300" distL="114300" distR="114300">
                        <wp:extent cx="512064" cy="523196"/>
                        <wp:effectExtent l="0" t="0" r="0" b="0"/>
                        <wp:docPr id="12" name="image1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3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2064" cy="52319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2490" w:rsidRDefault="003652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26436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26436E"/>
                      <w:sz w:val="20"/>
                      <w:szCs w:val="20"/>
                    </w:rPr>
                    <w:drawing>
                      <wp:inline distT="114300" distB="114300" distL="114300" distR="114300">
                        <wp:extent cx="475488" cy="475488"/>
                        <wp:effectExtent l="0" t="0" r="0" b="0"/>
                        <wp:docPr id="8" name="image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9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488" cy="4754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2490">
              <w:trPr>
                <w:jc w:val="center"/>
              </w:trPr>
              <w:tc>
                <w:tcPr>
                  <w:tcW w:w="11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2490" w:rsidRDefault="003652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26436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26436E"/>
                      <w:sz w:val="20"/>
                      <w:szCs w:val="20"/>
                    </w:rPr>
                    <w:drawing>
                      <wp:inline distT="114300" distB="114300" distL="114300" distR="114300">
                        <wp:extent cx="411480" cy="482019"/>
                        <wp:effectExtent l="0" t="0" r="0" b="0"/>
                        <wp:docPr id="9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1480" cy="482019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2490" w:rsidRDefault="003652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26436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26436E"/>
                      <w:sz w:val="20"/>
                      <w:szCs w:val="20"/>
                    </w:rPr>
                    <w:drawing>
                      <wp:inline distT="114300" distB="114300" distL="114300" distR="114300">
                        <wp:extent cx="475488" cy="475488"/>
                        <wp:effectExtent l="0" t="0" r="0" b="0"/>
                        <wp:docPr id="7" name="image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488" cy="4754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2490">
              <w:trPr>
                <w:jc w:val="center"/>
              </w:trPr>
              <w:tc>
                <w:tcPr>
                  <w:tcW w:w="11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2490" w:rsidRDefault="003652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26436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26436E"/>
                      <w:sz w:val="20"/>
                      <w:szCs w:val="20"/>
                    </w:rPr>
                    <w:drawing>
                      <wp:inline distT="114300" distB="114300" distL="114300" distR="114300">
                        <wp:extent cx="411480" cy="482019"/>
                        <wp:effectExtent l="0" t="0" r="0" b="0"/>
                        <wp:docPr id="11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1480" cy="482019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2490" w:rsidRDefault="003652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26436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26436E"/>
                      <w:sz w:val="20"/>
                      <w:szCs w:val="20"/>
                    </w:rPr>
                    <w:drawing>
                      <wp:inline distT="114300" distB="114300" distL="114300" distR="114300">
                        <wp:extent cx="475488" cy="475488"/>
                        <wp:effectExtent l="0" t="0" r="0" b="0"/>
                        <wp:docPr id="6" name="image1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1.png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488" cy="4754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2490">
              <w:trPr>
                <w:jc w:val="center"/>
              </w:trPr>
              <w:tc>
                <w:tcPr>
                  <w:tcW w:w="11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2490" w:rsidRDefault="003652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26436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26436E"/>
                      <w:sz w:val="20"/>
                      <w:szCs w:val="20"/>
                    </w:rPr>
                    <w:drawing>
                      <wp:inline distT="114300" distB="114300" distL="114300" distR="114300">
                        <wp:extent cx="502920" cy="469392"/>
                        <wp:effectExtent l="0" t="0" r="0" b="0"/>
                        <wp:docPr id="10" name="image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920" cy="469392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2490" w:rsidRDefault="003652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26436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26436E"/>
                      <w:sz w:val="20"/>
                      <w:szCs w:val="20"/>
                    </w:rPr>
                    <w:drawing>
                      <wp:inline distT="114300" distB="114300" distL="114300" distR="114300">
                        <wp:extent cx="475488" cy="475488"/>
                        <wp:effectExtent l="0" t="0" r="0" b="0"/>
                        <wp:docPr id="5" name="image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488" cy="4754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2490">
              <w:trPr>
                <w:jc w:val="center"/>
              </w:trPr>
              <w:tc>
                <w:tcPr>
                  <w:tcW w:w="11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2490" w:rsidRDefault="003652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26436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26436E"/>
                      <w:sz w:val="20"/>
                      <w:szCs w:val="20"/>
                    </w:rPr>
                    <w:drawing>
                      <wp:inline distT="114300" distB="114300" distL="114300" distR="114300">
                        <wp:extent cx="411480" cy="403999"/>
                        <wp:effectExtent l="0" t="0" r="0" b="0"/>
                        <wp:docPr id="13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1480" cy="403999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3C2490" w:rsidRDefault="003652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26436E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26436E"/>
                      <w:sz w:val="20"/>
                      <w:szCs w:val="20"/>
                    </w:rPr>
                    <w:drawing>
                      <wp:inline distT="114300" distB="114300" distL="114300" distR="114300">
                        <wp:extent cx="475488" cy="475488"/>
                        <wp:effectExtent l="0" t="0" r="0" b="0"/>
                        <wp:docPr id="2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5488" cy="4754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C2490" w:rsidRDefault="003C24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6436E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2490" w:rsidRDefault="0036523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6436E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26436E"/>
                <w:sz w:val="20"/>
                <w:szCs w:val="20"/>
              </w:rPr>
              <w:drawing>
                <wp:inline distT="114300" distB="114300" distL="114300" distR="114300">
                  <wp:extent cx="1929384" cy="2505580"/>
                  <wp:effectExtent l="0" t="0" r="0" b="0"/>
                  <wp:docPr id="3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384" cy="2505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2490" w:rsidRDefault="0036523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26436E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26436E"/>
                <w:sz w:val="20"/>
                <w:szCs w:val="20"/>
              </w:rPr>
              <w:drawing>
                <wp:inline distT="114300" distB="114300" distL="114300" distR="114300">
                  <wp:extent cx="1847850" cy="119380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193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490" w:rsidRDefault="003C2490">
      <w:pPr>
        <w:rPr>
          <w:rFonts w:ascii="Helvetica Neue" w:eastAsia="Helvetica Neue" w:hAnsi="Helvetica Neue" w:cs="Helvetica Neue"/>
          <w:color w:val="26436E"/>
          <w:sz w:val="20"/>
          <w:szCs w:val="20"/>
        </w:rPr>
      </w:pPr>
    </w:p>
    <w:p w:rsidR="003C2490" w:rsidRDefault="003C2490">
      <w:pPr>
        <w:spacing w:after="0"/>
        <w:jc w:val="both"/>
        <w:rPr>
          <w:rFonts w:ascii="Helvetica Neue" w:eastAsia="Helvetica Neue" w:hAnsi="Helvetica Neue" w:cs="Helvetica Neue"/>
          <w:color w:val="26436E"/>
          <w:sz w:val="20"/>
          <w:szCs w:val="20"/>
        </w:rPr>
      </w:pPr>
    </w:p>
    <w:p w:rsidR="003C2490" w:rsidRDefault="003C2490">
      <w:pPr>
        <w:spacing w:after="0"/>
        <w:jc w:val="both"/>
        <w:rPr>
          <w:rFonts w:ascii="Helvetica Neue" w:eastAsia="Helvetica Neue" w:hAnsi="Helvetica Neue" w:cs="Helvetica Neue"/>
          <w:color w:val="26436E"/>
          <w:sz w:val="20"/>
          <w:szCs w:val="20"/>
        </w:rPr>
      </w:pPr>
    </w:p>
    <w:tbl>
      <w:tblPr>
        <w:tblStyle w:val="a1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7"/>
        <w:gridCol w:w="5002"/>
        <w:gridCol w:w="2686"/>
      </w:tblGrid>
      <w:tr w:rsidR="003C2490" w:rsidRPr="00C34FCF">
        <w:trPr>
          <w:trHeight w:val="521"/>
        </w:trPr>
        <w:tc>
          <w:tcPr>
            <w:tcW w:w="2117" w:type="dxa"/>
            <w:vAlign w:val="center"/>
          </w:tcPr>
          <w:p w:rsidR="003C2490" w:rsidRPr="00C34FCF" w:rsidRDefault="0036523C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b/>
                <w:sz w:val="24"/>
                <w:szCs w:val="24"/>
              </w:rPr>
              <w:t>Emergency</w:t>
            </w:r>
          </w:p>
        </w:tc>
        <w:tc>
          <w:tcPr>
            <w:tcW w:w="5002" w:type="dxa"/>
            <w:vAlign w:val="center"/>
          </w:tcPr>
          <w:p w:rsidR="003C2490" w:rsidRPr="00C34FCF" w:rsidRDefault="0036523C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b/>
                <w:sz w:val="24"/>
                <w:szCs w:val="24"/>
              </w:rPr>
              <w:t>Emergency Response</w:t>
            </w:r>
          </w:p>
          <w:p w:rsidR="003C2490" w:rsidRPr="00C34FCF" w:rsidRDefault="0036523C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b/>
                <w:sz w:val="24"/>
                <w:szCs w:val="24"/>
              </w:rPr>
              <w:t>(steps to respond)</w:t>
            </w:r>
          </w:p>
        </w:tc>
        <w:tc>
          <w:tcPr>
            <w:tcW w:w="2686" w:type="dxa"/>
            <w:vAlign w:val="center"/>
          </w:tcPr>
          <w:p w:rsidR="003C2490" w:rsidRPr="00C34FCF" w:rsidRDefault="0036523C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b/>
                <w:sz w:val="24"/>
                <w:szCs w:val="24"/>
              </w:rPr>
              <w:t>Equipment</w:t>
            </w:r>
          </w:p>
        </w:tc>
      </w:tr>
      <w:tr w:rsidR="003C2490" w:rsidRPr="00C34FCF">
        <w:trPr>
          <w:trHeight w:val="1152"/>
        </w:trPr>
        <w:tc>
          <w:tcPr>
            <w:tcW w:w="2117" w:type="dxa"/>
            <w:shd w:val="clear" w:color="auto" w:fill="E7E6E6"/>
            <w:vAlign w:val="center"/>
          </w:tcPr>
          <w:p w:rsidR="003C2490" w:rsidRPr="00C34FCF" w:rsidRDefault="0036523C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sz w:val="24"/>
                <w:szCs w:val="24"/>
              </w:rPr>
              <w:t>Worker Injury</w:t>
            </w:r>
          </w:p>
          <w:p w:rsidR="003C2490" w:rsidRPr="00C34FCF" w:rsidRDefault="0036523C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sz w:val="24"/>
                <w:szCs w:val="24"/>
              </w:rPr>
              <w:t>(Example)</w:t>
            </w:r>
          </w:p>
        </w:tc>
        <w:tc>
          <w:tcPr>
            <w:tcW w:w="5002" w:type="dxa"/>
            <w:shd w:val="clear" w:color="auto" w:fill="E7E6E6"/>
          </w:tcPr>
          <w:p w:rsidR="003C2490" w:rsidRPr="00C34FCF" w:rsidRDefault="00365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C34FC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If CRITICAL CALL 911 IMMEDIATELY</w:t>
            </w:r>
          </w:p>
          <w:p w:rsidR="003C2490" w:rsidRPr="00C34FCF" w:rsidRDefault="00365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C34FC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Ensure worker is in safe place and out of danger</w:t>
            </w:r>
          </w:p>
          <w:p w:rsidR="003C2490" w:rsidRPr="00C34FCF" w:rsidRDefault="00365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C34FC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Assess imminent danger; injury; resources</w:t>
            </w:r>
          </w:p>
          <w:p w:rsidR="003C2490" w:rsidRPr="00C34FCF" w:rsidRDefault="00365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C34FC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Locate designated farm First Aider</w:t>
            </w:r>
          </w:p>
          <w:p w:rsidR="003C2490" w:rsidRPr="00C34FCF" w:rsidRDefault="003652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C34FCF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Administer First Aid</w:t>
            </w:r>
          </w:p>
        </w:tc>
        <w:tc>
          <w:tcPr>
            <w:tcW w:w="2686" w:type="dxa"/>
            <w:shd w:val="clear" w:color="auto" w:fill="E7E6E6"/>
          </w:tcPr>
          <w:p w:rsidR="003C2490" w:rsidRPr="00C34FCF" w:rsidRDefault="0036523C">
            <w:pPr>
              <w:rPr>
                <w:rFonts w:ascii="Arial" w:eastAsia="Helvetica Neue" w:hAnsi="Arial" w:cs="Arial"/>
                <w:sz w:val="20"/>
                <w:szCs w:val="20"/>
              </w:rPr>
            </w:pPr>
            <w:r w:rsidRPr="00C34FCF">
              <w:rPr>
                <w:rFonts w:ascii="Arial" w:eastAsia="Helvetica Neue" w:hAnsi="Arial" w:cs="Arial"/>
                <w:sz w:val="20"/>
                <w:szCs w:val="20"/>
              </w:rPr>
              <w:t>Phone</w:t>
            </w:r>
          </w:p>
          <w:p w:rsidR="003C2490" w:rsidRPr="00C34FCF" w:rsidRDefault="0036523C">
            <w:pPr>
              <w:rPr>
                <w:rFonts w:ascii="Arial" w:eastAsia="Helvetica Neue" w:hAnsi="Arial" w:cs="Arial"/>
                <w:sz w:val="20"/>
                <w:szCs w:val="20"/>
              </w:rPr>
            </w:pPr>
            <w:r w:rsidRPr="00C34FCF">
              <w:rPr>
                <w:rFonts w:ascii="Arial" w:eastAsia="Helvetica Neue" w:hAnsi="Arial" w:cs="Arial"/>
                <w:sz w:val="20"/>
                <w:szCs w:val="20"/>
              </w:rPr>
              <w:t>First Aid Kit</w:t>
            </w:r>
          </w:p>
          <w:p w:rsidR="003C2490" w:rsidRPr="00C34FCF" w:rsidRDefault="003C2490">
            <w:pPr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</w:tr>
      <w:tr w:rsidR="003C2490" w:rsidRPr="00C34FCF">
        <w:trPr>
          <w:trHeight w:val="2880"/>
        </w:trPr>
        <w:tc>
          <w:tcPr>
            <w:tcW w:w="2117" w:type="dxa"/>
            <w:vAlign w:val="center"/>
          </w:tcPr>
          <w:p w:rsidR="003C2490" w:rsidRPr="00C34FCF" w:rsidRDefault="0036523C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sz w:val="24"/>
                <w:szCs w:val="24"/>
              </w:rPr>
              <w:t>Fire</w:t>
            </w:r>
          </w:p>
        </w:tc>
        <w:tc>
          <w:tcPr>
            <w:tcW w:w="5002" w:type="dxa"/>
            <w:vAlign w:val="center"/>
          </w:tcPr>
          <w:p w:rsidR="003C2490" w:rsidRPr="00C34FCF" w:rsidRDefault="00C34FCF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 w:rsidRPr="00C34FCF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&lt; &gt;</w:t>
            </w:r>
          </w:p>
        </w:tc>
        <w:tc>
          <w:tcPr>
            <w:tcW w:w="2686" w:type="dxa"/>
            <w:vAlign w:val="center"/>
          </w:tcPr>
          <w:p w:rsidR="003C2490" w:rsidRPr="00C34FCF" w:rsidRDefault="00C34FCF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 w:rsidRPr="00C34FCF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&lt; &gt;</w:t>
            </w:r>
          </w:p>
        </w:tc>
      </w:tr>
      <w:tr w:rsidR="003C2490" w:rsidRPr="00C34FCF">
        <w:trPr>
          <w:trHeight w:val="2880"/>
        </w:trPr>
        <w:tc>
          <w:tcPr>
            <w:tcW w:w="2117" w:type="dxa"/>
            <w:vAlign w:val="center"/>
          </w:tcPr>
          <w:p w:rsidR="003C2490" w:rsidRPr="00C34FCF" w:rsidRDefault="0036523C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sz w:val="24"/>
                <w:szCs w:val="24"/>
              </w:rPr>
              <w:t>Flooding</w:t>
            </w:r>
          </w:p>
        </w:tc>
        <w:tc>
          <w:tcPr>
            <w:tcW w:w="5002" w:type="dxa"/>
            <w:vAlign w:val="center"/>
          </w:tcPr>
          <w:p w:rsidR="003C2490" w:rsidRPr="00C34FCF" w:rsidRDefault="00C34FCF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  <w:tc>
          <w:tcPr>
            <w:tcW w:w="2686" w:type="dxa"/>
            <w:vAlign w:val="center"/>
          </w:tcPr>
          <w:p w:rsidR="003C2490" w:rsidRPr="00C34FCF" w:rsidRDefault="00C34FCF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</w:tr>
      <w:tr w:rsidR="003C2490" w:rsidRPr="00C34FCF">
        <w:trPr>
          <w:trHeight w:val="2880"/>
        </w:trPr>
        <w:tc>
          <w:tcPr>
            <w:tcW w:w="2117" w:type="dxa"/>
            <w:vAlign w:val="center"/>
          </w:tcPr>
          <w:p w:rsidR="003C2490" w:rsidRPr="00C34FCF" w:rsidRDefault="0036523C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sz w:val="24"/>
                <w:szCs w:val="24"/>
              </w:rPr>
              <w:t>Prolonged Power Interruption</w:t>
            </w:r>
          </w:p>
        </w:tc>
        <w:tc>
          <w:tcPr>
            <w:tcW w:w="5002" w:type="dxa"/>
            <w:vAlign w:val="center"/>
          </w:tcPr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C34FCF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</w:p>
          <w:p w:rsidR="003C2490" w:rsidRPr="00C34FCF" w:rsidRDefault="003C2490">
            <w:pPr>
              <w:rPr>
                <w:rFonts w:ascii="Arial" w:eastAsia="Helvetica Neue" w:hAnsi="Arial" w:cs="Arial"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3C2490" w:rsidRPr="00C34FCF" w:rsidRDefault="00C34FCF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</w:tr>
    </w:tbl>
    <w:p w:rsidR="003C2490" w:rsidRPr="00C34FCF" w:rsidRDefault="003C2490">
      <w:pPr>
        <w:rPr>
          <w:rFonts w:ascii="Arial" w:eastAsia="Helvetica Neue" w:hAnsi="Arial" w:cs="Arial"/>
          <w:sz w:val="20"/>
          <w:szCs w:val="20"/>
        </w:rPr>
      </w:pPr>
    </w:p>
    <w:p w:rsidR="003C2490" w:rsidRPr="00C34FCF" w:rsidRDefault="0036523C">
      <w:pPr>
        <w:spacing w:before="135" w:after="0"/>
        <w:ind w:left="140"/>
        <w:jc w:val="center"/>
        <w:rPr>
          <w:rFonts w:ascii="Arial" w:eastAsia="Helvetica Neue" w:hAnsi="Arial" w:cs="Arial"/>
          <w:sz w:val="20"/>
          <w:szCs w:val="20"/>
        </w:rPr>
      </w:pPr>
      <w:r w:rsidRPr="00C34F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6807200</wp:posOffset>
                </wp:positionH>
                <wp:positionV relativeFrom="paragraph">
                  <wp:posOffset>-558799</wp:posOffset>
                </wp:positionV>
                <wp:extent cx="208915" cy="222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5239320" y="3680305"/>
                          <a:ext cx="21336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2490" w:rsidRDefault="0036523C">
                            <w:pPr>
                              <w:spacing w:before="32" w:line="258" w:lineRule="auto"/>
                              <w:ind w:left="20" w:firstLine="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7.2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536pt;margin-top:-44pt;width:16.45pt;height:17.55pt;rotation:-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" filled="f" stroked="f">
                <v:textbox inset="0,0,0,0">
                  <w:txbxContent>
                    <w:p w:rsidR="003C2490" w:rsidRDefault="0036523C">
                      <w:pPr>
                        <w:spacing w:before="32" w:line="258" w:lineRule="auto"/>
                        <w:ind w:left="20" w:firstLine="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7.2</w:t>
                      </w:r>
                    </w:p>
                  </w:txbxContent>
                </v:textbox>
              </v:rect>
            </w:pict>
          </mc:Fallback>
        </mc:AlternateContent>
      </w:r>
    </w:p>
    <w:p w:rsidR="003C2490" w:rsidRPr="00C34FCF" w:rsidRDefault="0036523C">
      <w:pPr>
        <w:spacing w:before="135" w:after="0"/>
        <w:ind w:left="140"/>
        <w:jc w:val="center"/>
        <w:rPr>
          <w:rFonts w:ascii="Arial" w:eastAsia="Helvetica Neue" w:hAnsi="Arial" w:cs="Arial"/>
          <w:b/>
          <w:sz w:val="28"/>
          <w:szCs w:val="28"/>
        </w:rPr>
      </w:pPr>
      <w:r w:rsidRPr="00C34FCF">
        <w:rPr>
          <w:rFonts w:ascii="Arial" w:eastAsia="Helvetica Neue" w:hAnsi="Arial" w:cs="Arial"/>
          <w:b/>
          <w:color w:val="26436E"/>
          <w:sz w:val="28"/>
          <w:szCs w:val="28"/>
        </w:rPr>
        <w:t>EMERGENCY CONTACT LIST</w:t>
      </w:r>
    </w:p>
    <w:tbl>
      <w:tblPr>
        <w:tblStyle w:val="a2"/>
        <w:tblW w:w="9953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250"/>
        <w:gridCol w:w="2700"/>
        <w:gridCol w:w="2303"/>
      </w:tblGrid>
      <w:tr w:rsidR="003C2490" w:rsidRPr="00C34FCF" w:rsidTr="00C34FCF">
        <w:trPr>
          <w:trHeight w:val="485"/>
        </w:trPr>
        <w:tc>
          <w:tcPr>
            <w:tcW w:w="2700" w:type="dxa"/>
            <w:shd w:val="clear" w:color="auto" w:fill="26436E"/>
            <w:vAlign w:val="center"/>
          </w:tcPr>
          <w:p w:rsidR="003C2490" w:rsidRPr="00C34FCF" w:rsidRDefault="0036523C">
            <w:pPr>
              <w:spacing w:before="240" w:after="0" w:line="240" w:lineRule="auto"/>
              <w:jc w:val="center"/>
              <w:rPr>
                <w:rFonts w:ascii="Arial" w:eastAsia="Helvetica Neue" w:hAnsi="Arial" w:cs="Arial"/>
                <w:sz w:val="20"/>
                <w:szCs w:val="20"/>
              </w:rPr>
            </w:pPr>
            <w:r w:rsidRPr="00C34FCF">
              <w:rPr>
                <w:rFonts w:ascii="Arial" w:eastAsia="Helvetica Neue" w:hAnsi="Arial" w:cs="Arial"/>
                <w:b/>
                <w:color w:val="FFFFFF"/>
                <w:sz w:val="20"/>
                <w:szCs w:val="20"/>
              </w:rPr>
              <w:t>AGENCY</w:t>
            </w:r>
          </w:p>
        </w:tc>
        <w:tc>
          <w:tcPr>
            <w:tcW w:w="2250" w:type="dxa"/>
            <w:shd w:val="clear" w:color="auto" w:fill="26436E"/>
            <w:vAlign w:val="center"/>
          </w:tcPr>
          <w:p w:rsidR="003C2490" w:rsidRPr="00C34FCF" w:rsidRDefault="00365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="167" w:right="156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C34FCF">
              <w:rPr>
                <w:rFonts w:ascii="Arial" w:eastAsia="Helvetica Neue" w:hAnsi="Arial" w:cs="Arial"/>
                <w:b/>
                <w:color w:val="FFFFFF"/>
                <w:sz w:val="20"/>
                <w:szCs w:val="20"/>
              </w:rPr>
              <w:t>PHONE NUMBER</w:t>
            </w:r>
          </w:p>
        </w:tc>
        <w:tc>
          <w:tcPr>
            <w:tcW w:w="2700" w:type="dxa"/>
            <w:shd w:val="clear" w:color="auto" w:fill="26436E"/>
            <w:vAlign w:val="center"/>
          </w:tcPr>
          <w:p w:rsidR="003C2490" w:rsidRPr="00C34FCF" w:rsidRDefault="00365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="167" w:right="156"/>
              <w:jc w:val="center"/>
              <w:rPr>
                <w:rFonts w:ascii="Arial" w:eastAsia="Helvetica Neue" w:hAnsi="Arial" w:cs="Arial"/>
                <w:b/>
                <w:color w:val="FFFFFF"/>
                <w:sz w:val="20"/>
                <w:szCs w:val="20"/>
              </w:rPr>
            </w:pPr>
            <w:r w:rsidRPr="00C34FCF">
              <w:rPr>
                <w:rFonts w:ascii="Arial" w:eastAsia="Helvetica Neue" w:hAnsi="Arial" w:cs="Arial"/>
                <w:b/>
                <w:color w:val="FFFFFF"/>
                <w:sz w:val="20"/>
                <w:szCs w:val="20"/>
              </w:rPr>
              <w:t>AGENCY</w:t>
            </w:r>
          </w:p>
        </w:tc>
        <w:tc>
          <w:tcPr>
            <w:tcW w:w="2303" w:type="dxa"/>
            <w:shd w:val="clear" w:color="auto" w:fill="26436E"/>
            <w:vAlign w:val="center"/>
          </w:tcPr>
          <w:p w:rsidR="003C2490" w:rsidRPr="00C34FCF" w:rsidRDefault="00365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ind w:left="167" w:right="156"/>
              <w:jc w:val="center"/>
              <w:rPr>
                <w:rFonts w:ascii="Arial" w:eastAsia="Helvetica Neue" w:hAnsi="Arial" w:cs="Arial"/>
                <w:b/>
                <w:color w:val="000000"/>
                <w:sz w:val="20"/>
                <w:szCs w:val="20"/>
              </w:rPr>
            </w:pPr>
            <w:r w:rsidRPr="00C34FCF">
              <w:rPr>
                <w:rFonts w:ascii="Arial" w:eastAsia="Helvetica Neue" w:hAnsi="Arial" w:cs="Arial"/>
                <w:b/>
                <w:color w:val="FFFFFF"/>
                <w:sz w:val="20"/>
                <w:szCs w:val="20"/>
              </w:rPr>
              <w:t>PHONE NUMBER</w:t>
            </w:r>
          </w:p>
        </w:tc>
      </w:tr>
      <w:tr w:rsidR="003C2490" w:rsidRPr="00C34FCF" w:rsidTr="00C34FCF">
        <w:trPr>
          <w:trHeight w:val="530"/>
        </w:trPr>
        <w:tc>
          <w:tcPr>
            <w:tcW w:w="270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80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Police/RCMP</w:t>
            </w:r>
          </w:p>
        </w:tc>
        <w:tc>
          <w:tcPr>
            <w:tcW w:w="2250" w:type="dxa"/>
            <w:vAlign w:val="center"/>
          </w:tcPr>
          <w:p w:rsidR="003C2490" w:rsidRPr="00C34FCF" w:rsidRDefault="00C34FCF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  <w:tc>
          <w:tcPr>
            <w:tcW w:w="270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80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Veterinarian</w:t>
            </w:r>
          </w:p>
        </w:tc>
        <w:tc>
          <w:tcPr>
            <w:tcW w:w="2303" w:type="dxa"/>
            <w:vAlign w:val="center"/>
          </w:tcPr>
          <w:p w:rsidR="003C2490" w:rsidRPr="00C34FCF" w:rsidRDefault="00C34FCF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167" w:right="156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</w:tr>
      <w:tr w:rsidR="003C2490" w:rsidRPr="00C34FCF" w:rsidTr="00C34FCF">
        <w:trPr>
          <w:trHeight w:val="530"/>
        </w:trPr>
        <w:tc>
          <w:tcPr>
            <w:tcW w:w="270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after="0" w:line="240" w:lineRule="auto"/>
              <w:ind w:left="80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Ambulance</w:t>
            </w:r>
          </w:p>
        </w:tc>
        <w:tc>
          <w:tcPr>
            <w:tcW w:w="2250" w:type="dxa"/>
            <w:vAlign w:val="center"/>
          </w:tcPr>
          <w:p w:rsidR="003C2490" w:rsidRPr="00C34FCF" w:rsidRDefault="00C34FCF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  <w:tc>
          <w:tcPr>
            <w:tcW w:w="270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80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Power Company</w:t>
            </w:r>
          </w:p>
        </w:tc>
        <w:tc>
          <w:tcPr>
            <w:tcW w:w="2303" w:type="dxa"/>
            <w:vAlign w:val="center"/>
          </w:tcPr>
          <w:p w:rsidR="003C2490" w:rsidRPr="00C34FCF" w:rsidRDefault="00C34FCF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</w:tr>
      <w:tr w:rsidR="003C2490" w:rsidRPr="00C34FCF" w:rsidTr="00C34FCF">
        <w:trPr>
          <w:trHeight w:val="590"/>
        </w:trPr>
        <w:tc>
          <w:tcPr>
            <w:tcW w:w="270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80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Hospital</w:t>
            </w:r>
          </w:p>
        </w:tc>
        <w:tc>
          <w:tcPr>
            <w:tcW w:w="2250" w:type="dxa"/>
            <w:vAlign w:val="center"/>
          </w:tcPr>
          <w:p w:rsidR="003C2490" w:rsidRPr="00C34FCF" w:rsidRDefault="00C34FCF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  <w:tc>
          <w:tcPr>
            <w:tcW w:w="270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80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Telephone Company</w:t>
            </w:r>
          </w:p>
        </w:tc>
        <w:tc>
          <w:tcPr>
            <w:tcW w:w="2303" w:type="dxa"/>
            <w:vAlign w:val="center"/>
          </w:tcPr>
          <w:p w:rsidR="003C2490" w:rsidRPr="00C34FCF" w:rsidRDefault="00C34FCF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</w:tr>
      <w:tr w:rsidR="003C2490" w:rsidRPr="00C34FCF" w:rsidTr="00C34FCF">
        <w:trPr>
          <w:trHeight w:val="530"/>
        </w:trPr>
        <w:tc>
          <w:tcPr>
            <w:tcW w:w="270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80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Doctor</w:t>
            </w:r>
          </w:p>
        </w:tc>
        <w:tc>
          <w:tcPr>
            <w:tcW w:w="2250" w:type="dxa"/>
            <w:vAlign w:val="center"/>
          </w:tcPr>
          <w:p w:rsidR="003C2490" w:rsidRPr="00C34FCF" w:rsidRDefault="00C34FCF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  <w:tc>
          <w:tcPr>
            <w:tcW w:w="270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80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Gas Company</w:t>
            </w:r>
          </w:p>
        </w:tc>
        <w:tc>
          <w:tcPr>
            <w:tcW w:w="2303" w:type="dxa"/>
            <w:vAlign w:val="center"/>
          </w:tcPr>
          <w:p w:rsidR="003C2490" w:rsidRPr="00C34FCF" w:rsidRDefault="00C34FCF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</w:tr>
      <w:tr w:rsidR="003C2490" w:rsidRPr="00C34FCF" w:rsidTr="00C34FCF">
        <w:trPr>
          <w:trHeight w:val="530"/>
        </w:trPr>
        <w:tc>
          <w:tcPr>
            <w:tcW w:w="270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80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Poison Control Center</w:t>
            </w:r>
          </w:p>
        </w:tc>
        <w:tc>
          <w:tcPr>
            <w:tcW w:w="225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167" w:right="156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1-800-332-1414</w:t>
            </w:r>
          </w:p>
        </w:tc>
        <w:tc>
          <w:tcPr>
            <w:tcW w:w="270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0" w:line="240" w:lineRule="auto"/>
              <w:ind w:left="80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Alberta 24-Hour Environmental Hotline</w:t>
            </w:r>
          </w:p>
        </w:tc>
        <w:tc>
          <w:tcPr>
            <w:tcW w:w="2303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167" w:right="156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1-800-222-6514</w:t>
            </w:r>
          </w:p>
        </w:tc>
      </w:tr>
      <w:tr w:rsidR="003C2490" w:rsidRPr="00C34FCF" w:rsidTr="00C34FCF">
        <w:trPr>
          <w:trHeight w:val="530"/>
        </w:trPr>
        <w:tc>
          <w:tcPr>
            <w:tcW w:w="270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80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Alberta Health Link</w:t>
            </w:r>
          </w:p>
        </w:tc>
        <w:tc>
          <w:tcPr>
            <w:tcW w:w="225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167" w:right="156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1-866-408-5465</w:t>
            </w:r>
          </w:p>
        </w:tc>
        <w:tc>
          <w:tcPr>
            <w:tcW w:w="2700" w:type="dxa"/>
            <w:vAlign w:val="center"/>
          </w:tcPr>
          <w:p w:rsidR="00C34FCF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167" w:right="156"/>
              <w:rPr>
                <w:rFonts w:ascii="Arial" w:eastAsia="Helvetica Neue" w:hAnsi="Arial" w:cs="Arial"/>
                <w:color w:val="231F2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Neighbor 1</w:t>
            </w:r>
            <w:r w:rsidR="00C34FCF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C34FCF"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  <w:tc>
          <w:tcPr>
            <w:tcW w:w="2303" w:type="dxa"/>
            <w:vAlign w:val="center"/>
          </w:tcPr>
          <w:p w:rsidR="003C2490" w:rsidRPr="00C34FCF" w:rsidRDefault="00C34FCF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167" w:right="156"/>
              <w:rPr>
                <w:rFonts w:ascii="Arial" w:eastAsia="Helvetica Neue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</w:tr>
      <w:tr w:rsidR="003C2490" w:rsidRPr="00C34FCF" w:rsidTr="00C34FCF">
        <w:trPr>
          <w:trHeight w:val="530"/>
        </w:trPr>
        <w:tc>
          <w:tcPr>
            <w:tcW w:w="270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80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Occupational Health and Safety (OHS)</w:t>
            </w:r>
          </w:p>
        </w:tc>
        <w:tc>
          <w:tcPr>
            <w:tcW w:w="2250" w:type="dxa"/>
            <w:vAlign w:val="center"/>
          </w:tcPr>
          <w:p w:rsidR="003C2490" w:rsidRPr="00C34FCF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167" w:right="156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1-866-415-8690</w:t>
            </w:r>
          </w:p>
        </w:tc>
        <w:tc>
          <w:tcPr>
            <w:tcW w:w="2700" w:type="dxa"/>
            <w:vAlign w:val="center"/>
          </w:tcPr>
          <w:p w:rsidR="003C2490" w:rsidRDefault="0036523C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167" w:right="156"/>
              <w:rPr>
                <w:rFonts w:ascii="Arial" w:eastAsia="Helvetica Neue" w:hAnsi="Arial" w:cs="Arial"/>
                <w:color w:val="231F20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color w:val="231F20"/>
                <w:sz w:val="24"/>
                <w:szCs w:val="24"/>
              </w:rPr>
              <w:t>Neighbor 2</w:t>
            </w:r>
            <w:r w:rsidR="00C34FCF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C34FCF"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  <w:p w:rsidR="00C34FCF" w:rsidRPr="00C34FCF" w:rsidRDefault="00C34FCF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167" w:right="156"/>
              <w:rPr>
                <w:rFonts w:ascii="Arial" w:eastAsia="Helvetica Neue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3C2490" w:rsidRPr="00C34FCF" w:rsidRDefault="00C34FCF" w:rsidP="00C34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after="0" w:line="240" w:lineRule="auto"/>
              <w:ind w:left="167" w:right="156"/>
              <w:rPr>
                <w:rFonts w:ascii="Arial" w:eastAsia="Helvetica Neue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</w:tr>
    </w:tbl>
    <w:p w:rsidR="003C2490" w:rsidRPr="00C34FCF" w:rsidRDefault="003C2490">
      <w:pPr>
        <w:spacing w:after="0"/>
        <w:rPr>
          <w:rFonts w:ascii="Arial" w:eastAsia="Helvetica Neue" w:hAnsi="Arial" w:cs="Arial"/>
          <w:b/>
          <w:sz w:val="20"/>
          <w:szCs w:val="20"/>
        </w:rPr>
      </w:pPr>
    </w:p>
    <w:p w:rsidR="003C2490" w:rsidRPr="00C34FCF" w:rsidRDefault="003C2490">
      <w:pPr>
        <w:spacing w:after="0"/>
        <w:rPr>
          <w:rFonts w:ascii="Arial" w:eastAsia="Helvetica Neue" w:hAnsi="Arial" w:cs="Arial"/>
          <w:b/>
        </w:rPr>
      </w:pPr>
    </w:p>
    <w:p w:rsidR="00C34FCF" w:rsidRPr="00C34FCF" w:rsidRDefault="00C34FCF">
      <w:pPr>
        <w:spacing w:after="0"/>
        <w:rPr>
          <w:rFonts w:ascii="Arial" w:eastAsia="Helvetica Neue" w:hAnsi="Arial" w:cs="Arial"/>
          <w:b/>
        </w:rPr>
      </w:pPr>
    </w:p>
    <w:p w:rsidR="003C2490" w:rsidRPr="00C34FCF" w:rsidRDefault="0036523C">
      <w:pPr>
        <w:spacing w:after="0"/>
        <w:rPr>
          <w:rFonts w:ascii="Arial" w:eastAsia="Helvetica Neue" w:hAnsi="Arial" w:cs="Arial"/>
          <w:b/>
        </w:rPr>
      </w:pPr>
      <w:r w:rsidRPr="00C34FCF">
        <w:rPr>
          <w:rFonts w:ascii="Arial" w:eastAsia="Helvetica Neue" w:hAnsi="Arial" w:cs="Arial"/>
          <w:b/>
        </w:rPr>
        <w:t>LOCATIONS AND TYPES OF EMERGENCY WATER SUPPLIES</w:t>
      </w:r>
    </w:p>
    <w:p w:rsidR="003C2490" w:rsidRPr="00C34FCF" w:rsidRDefault="0036523C">
      <w:pPr>
        <w:rPr>
          <w:rFonts w:ascii="Arial" w:eastAsia="Helvetica Neue" w:hAnsi="Arial" w:cs="Arial"/>
          <w:sz w:val="20"/>
          <w:szCs w:val="20"/>
        </w:rPr>
      </w:pPr>
      <w:r w:rsidRPr="00C34FCF">
        <w:rPr>
          <w:rFonts w:ascii="Arial" w:eastAsia="Helvetica Neue" w:hAnsi="Arial" w:cs="Arial"/>
          <w:sz w:val="20"/>
          <w:szCs w:val="20"/>
        </w:rPr>
        <w:t>(e.g., hydrants, ponds, watercourses, wells, etc.)</w:t>
      </w:r>
    </w:p>
    <w:tbl>
      <w:tblPr>
        <w:tblStyle w:val="a3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5310"/>
      </w:tblGrid>
      <w:tr w:rsidR="003C2490" w:rsidRPr="00C34FCF">
        <w:tc>
          <w:tcPr>
            <w:tcW w:w="4675" w:type="dxa"/>
          </w:tcPr>
          <w:p w:rsidR="003C2490" w:rsidRPr="00C34FCF" w:rsidRDefault="0036523C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b/>
                <w:sz w:val="24"/>
                <w:szCs w:val="24"/>
              </w:rPr>
              <w:t>Type of Water Source</w:t>
            </w:r>
          </w:p>
        </w:tc>
        <w:tc>
          <w:tcPr>
            <w:tcW w:w="5310" w:type="dxa"/>
          </w:tcPr>
          <w:p w:rsidR="003C2490" w:rsidRPr="00C34FCF" w:rsidRDefault="0036523C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b/>
                <w:sz w:val="24"/>
                <w:szCs w:val="24"/>
              </w:rPr>
              <w:t>Location of Water Source</w:t>
            </w:r>
          </w:p>
        </w:tc>
      </w:tr>
      <w:tr w:rsidR="003C2490" w:rsidRPr="00C34FCF">
        <w:tc>
          <w:tcPr>
            <w:tcW w:w="4675" w:type="dxa"/>
          </w:tcPr>
          <w:p w:rsidR="003C2490" w:rsidRPr="00C34FCF" w:rsidRDefault="003C2490">
            <w:pPr>
              <w:rPr>
                <w:rFonts w:ascii="Arial" w:eastAsia="Helvetica Neue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C2490" w:rsidRPr="00C34FCF" w:rsidRDefault="003C2490">
            <w:pPr>
              <w:rPr>
                <w:rFonts w:ascii="Arial" w:eastAsia="Helvetica Neue" w:hAnsi="Arial" w:cs="Arial"/>
                <w:sz w:val="24"/>
                <w:szCs w:val="24"/>
              </w:rPr>
            </w:pPr>
          </w:p>
        </w:tc>
      </w:tr>
      <w:tr w:rsidR="003C2490" w:rsidRPr="00C34FCF">
        <w:tc>
          <w:tcPr>
            <w:tcW w:w="4675" w:type="dxa"/>
          </w:tcPr>
          <w:p w:rsidR="003C2490" w:rsidRPr="00C34FCF" w:rsidRDefault="00C34FCF">
            <w:pPr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  <w:tc>
          <w:tcPr>
            <w:tcW w:w="5310" w:type="dxa"/>
          </w:tcPr>
          <w:p w:rsidR="003C2490" w:rsidRPr="00C34FCF" w:rsidRDefault="00C34FCF">
            <w:pPr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</w:tr>
      <w:tr w:rsidR="003C2490" w:rsidRPr="00C34FCF">
        <w:tc>
          <w:tcPr>
            <w:tcW w:w="4675" w:type="dxa"/>
          </w:tcPr>
          <w:p w:rsidR="003C2490" w:rsidRPr="00C34FCF" w:rsidRDefault="003C2490">
            <w:pPr>
              <w:rPr>
                <w:rFonts w:ascii="Arial" w:eastAsia="Helvetica Neue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C2490" w:rsidRPr="00C34FCF" w:rsidRDefault="003C2490">
            <w:pPr>
              <w:rPr>
                <w:rFonts w:ascii="Arial" w:eastAsia="Helvetica Neue" w:hAnsi="Arial" w:cs="Arial"/>
                <w:sz w:val="24"/>
                <w:szCs w:val="24"/>
              </w:rPr>
            </w:pPr>
          </w:p>
        </w:tc>
      </w:tr>
      <w:tr w:rsidR="003C2490" w:rsidRPr="00C34FCF">
        <w:tc>
          <w:tcPr>
            <w:tcW w:w="4675" w:type="dxa"/>
          </w:tcPr>
          <w:p w:rsidR="003C2490" w:rsidRPr="00C34FCF" w:rsidRDefault="003C2490">
            <w:pPr>
              <w:rPr>
                <w:rFonts w:ascii="Arial" w:eastAsia="Helvetica Neue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C2490" w:rsidRPr="00C34FCF" w:rsidRDefault="003C2490">
            <w:pPr>
              <w:rPr>
                <w:rFonts w:ascii="Arial" w:eastAsia="Helvetica Neue" w:hAnsi="Arial" w:cs="Arial"/>
                <w:sz w:val="24"/>
                <w:szCs w:val="24"/>
              </w:rPr>
            </w:pPr>
          </w:p>
        </w:tc>
      </w:tr>
      <w:tr w:rsidR="003C2490" w:rsidRPr="00C34FCF">
        <w:tc>
          <w:tcPr>
            <w:tcW w:w="4675" w:type="dxa"/>
          </w:tcPr>
          <w:p w:rsidR="003C2490" w:rsidRPr="00C34FCF" w:rsidRDefault="003C2490">
            <w:pPr>
              <w:rPr>
                <w:rFonts w:ascii="Arial" w:eastAsia="Helvetica Neue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C2490" w:rsidRPr="00C34FCF" w:rsidRDefault="003C2490">
            <w:pPr>
              <w:rPr>
                <w:rFonts w:ascii="Arial" w:eastAsia="Helvetica Neue" w:hAnsi="Arial" w:cs="Arial"/>
                <w:sz w:val="24"/>
                <w:szCs w:val="24"/>
              </w:rPr>
            </w:pPr>
          </w:p>
        </w:tc>
      </w:tr>
    </w:tbl>
    <w:p w:rsidR="003C2490" w:rsidRPr="00C34FCF" w:rsidRDefault="003C2490">
      <w:pPr>
        <w:spacing w:after="0"/>
        <w:rPr>
          <w:rFonts w:ascii="Arial" w:eastAsia="Helvetica Neue" w:hAnsi="Arial" w:cs="Arial"/>
          <w:b/>
          <w:sz w:val="20"/>
          <w:szCs w:val="20"/>
        </w:rPr>
      </w:pPr>
    </w:p>
    <w:p w:rsidR="003C2490" w:rsidRPr="00C34FCF" w:rsidRDefault="0036523C">
      <w:pPr>
        <w:spacing w:after="0"/>
        <w:rPr>
          <w:rFonts w:ascii="Arial" w:eastAsia="Helvetica Neue" w:hAnsi="Arial" w:cs="Arial"/>
          <w:b/>
        </w:rPr>
      </w:pPr>
      <w:r w:rsidRPr="00C34FCF">
        <w:rPr>
          <w:rFonts w:ascii="Arial" w:eastAsia="Helvetica Neue" w:hAnsi="Arial" w:cs="Arial"/>
          <w:b/>
        </w:rPr>
        <w:t>Asset Protection Plan</w:t>
      </w:r>
    </w:p>
    <w:p w:rsidR="003C2490" w:rsidRPr="00C34FCF" w:rsidRDefault="0036523C">
      <w:pPr>
        <w:rPr>
          <w:rFonts w:ascii="Arial" w:eastAsia="Helvetica Neue" w:hAnsi="Arial" w:cs="Arial"/>
          <w:sz w:val="20"/>
          <w:szCs w:val="20"/>
        </w:rPr>
      </w:pPr>
      <w:r w:rsidRPr="00C34FCF">
        <w:rPr>
          <w:rFonts w:ascii="Arial" w:eastAsia="Helvetica Neue" w:hAnsi="Arial" w:cs="Arial"/>
          <w:sz w:val="20"/>
          <w:szCs w:val="20"/>
        </w:rPr>
        <w:t>From the Farmstead Site Map, in order of priority, indicate any buildings or areas where livestock or other assets need to be removed or protected.</w:t>
      </w:r>
    </w:p>
    <w:tbl>
      <w:tblPr>
        <w:tblStyle w:val="a4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5310"/>
      </w:tblGrid>
      <w:tr w:rsidR="003C2490" w:rsidRPr="00C34FCF">
        <w:tc>
          <w:tcPr>
            <w:tcW w:w="4675" w:type="dxa"/>
          </w:tcPr>
          <w:p w:rsidR="003C2490" w:rsidRDefault="0036523C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b/>
                <w:sz w:val="24"/>
                <w:szCs w:val="24"/>
              </w:rPr>
              <w:t>Asset to be Protected</w:t>
            </w:r>
          </w:p>
          <w:p w:rsidR="00C34FCF" w:rsidRPr="00C34FCF" w:rsidRDefault="00C34FCF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:rsidR="003C2490" w:rsidRPr="00C34FCF" w:rsidRDefault="00C34FCF">
            <w:pPr>
              <w:jc w:val="center"/>
              <w:rPr>
                <w:rFonts w:ascii="Arial" w:eastAsia="Helvetica Neue" w:hAnsi="Arial" w:cs="Arial"/>
                <w:b/>
                <w:sz w:val="24"/>
                <w:szCs w:val="24"/>
              </w:rPr>
            </w:pPr>
            <w:r>
              <w:rPr>
                <w:rFonts w:ascii="Arial" w:eastAsia="Helvetica Neue" w:hAnsi="Arial" w:cs="Arial"/>
                <w:b/>
                <w:sz w:val="24"/>
                <w:szCs w:val="24"/>
              </w:rPr>
              <w:t>Location from/</w:t>
            </w:r>
            <w:r w:rsidR="0036523C" w:rsidRPr="00C34FCF">
              <w:rPr>
                <w:rFonts w:ascii="Arial" w:eastAsia="Helvetica Neue" w:hAnsi="Arial" w:cs="Arial"/>
                <w:b/>
                <w:sz w:val="24"/>
                <w:szCs w:val="24"/>
              </w:rPr>
              <w:t>to Safe Location</w:t>
            </w:r>
          </w:p>
        </w:tc>
      </w:tr>
      <w:tr w:rsidR="003C2490" w:rsidRPr="00C34FCF">
        <w:tc>
          <w:tcPr>
            <w:tcW w:w="4675" w:type="dxa"/>
          </w:tcPr>
          <w:p w:rsidR="003C2490" w:rsidRPr="00C34FCF" w:rsidRDefault="00C34FCF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sz w:val="24"/>
                <w:szCs w:val="24"/>
              </w:rPr>
              <w:t xml:space="preserve">Home occupants- # </w:t>
            </w:r>
            <w:r w:rsidRPr="00C34FCF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&lt; &gt;</w:t>
            </w:r>
          </w:p>
        </w:tc>
        <w:tc>
          <w:tcPr>
            <w:tcW w:w="5310" w:type="dxa"/>
          </w:tcPr>
          <w:p w:rsidR="003C2490" w:rsidRPr="00C34FCF" w:rsidRDefault="0036523C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sz w:val="24"/>
                <w:szCs w:val="24"/>
              </w:rPr>
              <w:t>Home to Meeting Place</w:t>
            </w:r>
          </w:p>
        </w:tc>
      </w:tr>
      <w:tr w:rsidR="00C34FCF" w:rsidRPr="00C34FCF">
        <w:tc>
          <w:tcPr>
            <w:tcW w:w="4675" w:type="dxa"/>
          </w:tcPr>
          <w:p w:rsidR="00C34FCF" w:rsidRPr="00C34FCF" w:rsidRDefault="00C34FCF" w:rsidP="00C34FCF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sz w:val="24"/>
                <w:szCs w:val="24"/>
              </w:rPr>
              <w:t xml:space="preserve">Cattle - # </w:t>
            </w:r>
            <w:r w:rsidRPr="00C34FCF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&lt; &gt;</w:t>
            </w:r>
          </w:p>
        </w:tc>
        <w:tc>
          <w:tcPr>
            <w:tcW w:w="5310" w:type="dxa"/>
          </w:tcPr>
          <w:p w:rsidR="00C34FCF" w:rsidRDefault="00C34FCF" w:rsidP="00C34FCF">
            <w:pPr>
              <w:jc w:val="center"/>
            </w:pPr>
            <w:r w:rsidRPr="0084308F"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</w:tr>
      <w:tr w:rsidR="00C34FCF" w:rsidRPr="00C34FCF">
        <w:tc>
          <w:tcPr>
            <w:tcW w:w="4675" w:type="dxa"/>
          </w:tcPr>
          <w:p w:rsidR="00C34FCF" w:rsidRPr="00C34FCF" w:rsidRDefault="00C34FCF" w:rsidP="00C34FCF">
            <w:pPr>
              <w:jc w:val="center"/>
              <w:rPr>
                <w:rFonts w:ascii="Arial" w:eastAsia="Helvetica Neue" w:hAnsi="Arial" w:cs="Arial"/>
                <w:sz w:val="24"/>
                <w:szCs w:val="24"/>
              </w:rPr>
            </w:pPr>
            <w:r w:rsidRPr="00C34FCF">
              <w:rPr>
                <w:rFonts w:ascii="Arial" w:eastAsia="Helvetica Neue" w:hAnsi="Arial" w:cs="Arial"/>
                <w:sz w:val="24"/>
                <w:szCs w:val="24"/>
              </w:rPr>
              <w:t xml:space="preserve">Pets - # </w:t>
            </w:r>
            <w:r w:rsidRPr="00C34FCF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&lt; &gt;</w:t>
            </w:r>
          </w:p>
        </w:tc>
        <w:tc>
          <w:tcPr>
            <w:tcW w:w="5310" w:type="dxa"/>
          </w:tcPr>
          <w:p w:rsidR="00C34FCF" w:rsidRDefault="00C34FCF" w:rsidP="00C34FCF">
            <w:pPr>
              <w:jc w:val="center"/>
            </w:pPr>
            <w:r w:rsidRPr="0084308F">
              <w:rPr>
                <w:rFonts w:ascii="Arial" w:hAnsi="Arial" w:cs="Arial"/>
                <w:b/>
                <w:bCs/>
                <w:color w:val="0000FF"/>
              </w:rPr>
              <w:t>&lt; &gt;</w:t>
            </w:r>
          </w:p>
        </w:tc>
      </w:tr>
      <w:tr w:rsidR="003C2490" w:rsidRPr="00C34FCF">
        <w:tc>
          <w:tcPr>
            <w:tcW w:w="4675" w:type="dxa"/>
          </w:tcPr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i/>
              </w:rPr>
            </w:pPr>
          </w:p>
        </w:tc>
        <w:tc>
          <w:tcPr>
            <w:tcW w:w="5310" w:type="dxa"/>
          </w:tcPr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i/>
              </w:rPr>
            </w:pPr>
          </w:p>
        </w:tc>
      </w:tr>
      <w:tr w:rsidR="003C2490" w:rsidRPr="00C34FCF">
        <w:tc>
          <w:tcPr>
            <w:tcW w:w="4675" w:type="dxa"/>
          </w:tcPr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i/>
              </w:rPr>
            </w:pPr>
          </w:p>
        </w:tc>
        <w:tc>
          <w:tcPr>
            <w:tcW w:w="5310" w:type="dxa"/>
          </w:tcPr>
          <w:p w:rsidR="003C2490" w:rsidRPr="00C34FCF" w:rsidRDefault="003C2490">
            <w:pPr>
              <w:jc w:val="center"/>
              <w:rPr>
                <w:rFonts w:ascii="Arial" w:eastAsia="Helvetica Neue" w:hAnsi="Arial" w:cs="Arial"/>
                <w:i/>
              </w:rPr>
            </w:pPr>
          </w:p>
        </w:tc>
      </w:tr>
    </w:tbl>
    <w:p w:rsidR="003C2490" w:rsidRPr="00C34FCF" w:rsidRDefault="003C2490">
      <w:pPr>
        <w:rPr>
          <w:rFonts w:ascii="Arial" w:eastAsia="Helvetica Neue" w:hAnsi="Arial" w:cs="Arial"/>
          <w:b/>
          <w:sz w:val="28"/>
          <w:szCs w:val="28"/>
        </w:rPr>
      </w:pPr>
    </w:p>
    <w:sectPr w:rsidR="003C2490" w:rsidRPr="00C34FCF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42" w:rsidRDefault="006A0442">
      <w:pPr>
        <w:spacing w:after="0" w:line="240" w:lineRule="auto"/>
      </w:pPr>
      <w:r>
        <w:separator/>
      </w:r>
    </w:p>
  </w:endnote>
  <w:endnote w:type="continuationSeparator" w:id="0">
    <w:p w:rsidR="006A0442" w:rsidRDefault="006A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90" w:rsidRDefault="003652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4FCF">
      <w:rPr>
        <w:noProof/>
        <w:color w:val="000000"/>
      </w:rPr>
      <w:t>1</w:t>
    </w:r>
    <w:r>
      <w:rPr>
        <w:color w:val="000000"/>
      </w:rPr>
      <w:fldChar w:fldCharType="end"/>
    </w:r>
  </w:p>
  <w:p w:rsidR="003C2490" w:rsidRDefault="003C249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42" w:rsidRDefault="006A0442">
      <w:pPr>
        <w:spacing w:after="0" w:line="240" w:lineRule="auto"/>
      </w:pPr>
      <w:r>
        <w:separator/>
      </w:r>
    </w:p>
  </w:footnote>
  <w:footnote w:type="continuationSeparator" w:id="0">
    <w:p w:rsidR="006A0442" w:rsidRDefault="006A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90" w:rsidRDefault="003652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sz w:val="18"/>
        <w:szCs w:val="18"/>
      </w:rPr>
      <w:t>FIRE SAFETY PLAN</w:t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</w:r>
    <w:r>
      <w:rPr>
        <w:rFonts w:ascii="Arial" w:eastAsia="Arial" w:hAnsi="Arial" w:cs="Arial"/>
        <w:color w:val="000000"/>
        <w:sz w:val="18"/>
        <w:szCs w:val="18"/>
      </w:rPr>
      <w:tab/>
      <w:t xml:space="preserve">                                 Assignment | </w:t>
    </w:r>
    <w:r>
      <w:rPr>
        <w:rFonts w:ascii="Arial" w:eastAsia="Arial" w:hAnsi="Arial" w:cs="Arial"/>
        <w:sz w:val="18"/>
        <w:szCs w:val="18"/>
      </w:rPr>
      <w:t>June</w:t>
    </w:r>
    <w:r>
      <w:rPr>
        <w:rFonts w:ascii="Arial" w:eastAsia="Arial" w:hAnsi="Arial" w:cs="Arial"/>
        <w:color w:val="000000"/>
        <w:sz w:val="18"/>
        <w:szCs w:val="18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91E33"/>
    <w:multiLevelType w:val="multilevel"/>
    <w:tmpl w:val="5FEC6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90"/>
    <w:rsid w:val="001A662E"/>
    <w:rsid w:val="0036523C"/>
    <w:rsid w:val="003C2490"/>
    <w:rsid w:val="006A0442"/>
    <w:rsid w:val="00C3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02BA"/>
  <w15:docId w15:val="{185CBA4B-C2B8-44E2-9134-577D8C10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C34FCF"/>
    <w:pPr>
      <w:spacing w:after="0" w:line="240" w:lineRule="auto"/>
    </w:pPr>
    <w:rPr>
      <w:rFonts w:ascii="Arial" w:eastAsiaTheme="minorHAns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Hills Regional Division 7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Bevan Janzen</dc:creator>
  <cp:lastModifiedBy>Eliise Jeffers</cp:lastModifiedBy>
  <cp:revision>2</cp:revision>
  <dcterms:created xsi:type="dcterms:W3CDTF">2020-08-13T21:43:00Z</dcterms:created>
  <dcterms:modified xsi:type="dcterms:W3CDTF">2020-08-13T21:43:00Z</dcterms:modified>
</cp:coreProperties>
</file>