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F4" w:rsidRDefault="005D6BF4" w:rsidP="00AF3D35">
      <w:pPr>
        <w:rPr>
          <w:b/>
          <w:color w:val="9E0000"/>
          <w:lang w:val="en-US"/>
        </w:rPr>
      </w:pPr>
      <w:r>
        <w:rPr>
          <w:b/>
          <w:color w:val="9E0000"/>
          <w:lang w:val="en-US"/>
        </w:rPr>
        <w:t>What Do Good Readers Do?</w:t>
      </w:r>
    </w:p>
    <w:p w:rsidR="0063242C" w:rsidRPr="00AF3D35" w:rsidRDefault="00AF3D35" w:rsidP="00AF3D35">
      <w:pPr>
        <w:rPr>
          <w:lang w:val="en-US"/>
        </w:rPr>
      </w:pPr>
      <w:r w:rsidRPr="00617C16">
        <w:rPr>
          <w:b/>
          <w:lang w:val="en-US"/>
        </w:rPr>
        <w:t>Instructions:</w:t>
      </w:r>
      <w:r w:rsidRPr="00AF3D35">
        <w:rPr>
          <w:lang w:val="en-US"/>
        </w:rPr>
        <w:t xml:space="preserve"> </w:t>
      </w:r>
      <w:r w:rsidR="00BB4379" w:rsidRPr="00BB4379">
        <w:rPr>
          <w:b/>
          <w:lang w:val="en-US"/>
        </w:rPr>
        <w:t>Complete</w:t>
      </w:r>
      <w:r w:rsidR="00BB4379">
        <w:rPr>
          <w:lang w:val="en-US"/>
        </w:rPr>
        <w:t xml:space="preserve"> this chart to monitor your reading strategies while reading “Remembrance.”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767"/>
      </w:tblGrid>
      <w:tr w:rsidR="0016489A" w:rsidTr="00BE3045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BB4379" w:rsidRPr="00BB4379" w:rsidRDefault="00BB4379" w:rsidP="00BB4379">
            <w:pPr>
              <w:jc w:val="center"/>
              <w:rPr>
                <w:rFonts w:cs="Calibri"/>
                <w:b/>
                <w:color w:val="FFFFFF" w:themeColor="background1"/>
                <w:szCs w:val="24"/>
              </w:rPr>
            </w:pPr>
            <w:r w:rsidRPr="00BB4379">
              <w:rPr>
                <w:rFonts w:cs="Calibri"/>
                <w:b/>
                <w:color w:val="FFFFFF" w:themeColor="background1"/>
                <w:szCs w:val="24"/>
              </w:rPr>
              <w:t>Apply Your Reading Strategies</w:t>
            </w:r>
          </w:p>
          <w:p w:rsidR="0016489A" w:rsidRPr="0016489A" w:rsidRDefault="00BB4379" w:rsidP="00BB4379">
            <w:pPr>
              <w:jc w:val="center"/>
              <w:rPr>
                <w:lang w:val="en-US"/>
              </w:rPr>
            </w:pPr>
            <w:r w:rsidRPr="00BB4379">
              <w:rPr>
                <w:rFonts w:cs="Calibri"/>
                <w:b/>
                <w:color w:val="FFFFFF" w:themeColor="background1"/>
                <w:szCs w:val="24"/>
              </w:rPr>
              <w:t>to “Remembrance”</w:t>
            </w:r>
          </w:p>
        </w:tc>
      </w:tr>
      <w:tr w:rsidR="005D6BF4" w:rsidTr="00BE3045">
        <w:tc>
          <w:tcPr>
            <w:tcW w:w="1809" w:type="dxa"/>
            <w:shd w:val="clear" w:color="auto" w:fill="92D050"/>
          </w:tcPr>
          <w:p w:rsidR="005D6BF4" w:rsidRPr="00BE3045" w:rsidRDefault="005D6BF4" w:rsidP="00BB4379">
            <w:pPr>
              <w:rPr>
                <w:rFonts w:cs="Calibri"/>
                <w:b/>
                <w:i/>
                <w:color w:val="FFFFFF" w:themeColor="background1"/>
                <w:szCs w:val="24"/>
              </w:rPr>
            </w:pPr>
            <w:r w:rsidRPr="00BE3045">
              <w:rPr>
                <w:rFonts w:cs="Calibri"/>
                <w:b/>
                <w:i/>
                <w:color w:val="FFFFFF" w:themeColor="background1"/>
                <w:szCs w:val="24"/>
              </w:rPr>
              <w:t>Before Reading</w:t>
            </w:r>
          </w:p>
        </w:tc>
        <w:tc>
          <w:tcPr>
            <w:tcW w:w="7767" w:type="dxa"/>
          </w:tcPr>
          <w:p w:rsidR="005D6BF4" w:rsidRDefault="005D6BF4" w:rsidP="00BB4379">
            <w:pPr>
              <w:rPr>
                <w:rFonts w:cs="Calibri"/>
                <w:b/>
                <w:szCs w:val="24"/>
              </w:rPr>
            </w:pPr>
            <w:r w:rsidRPr="00BB4379">
              <w:rPr>
                <w:rFonts w:cs="Calibri"/>
                <w:b/>
                <w:szCs w:val="24"/>
              </w:rPr>
              <w:t>Which strategy did I use?</w:t>
            </w:r>
          </w:p>
          <w:p w:rsidR="005D6BF4" w:rsidRDefault="005D6BF4" w:rsidP="00BB4379">
            <w:pPr>
              <w:rPr>
                <w:rFonts w:cs="Calibri"/>
                <w:b/>
                <w:szCs w:val="24"/>
              </w:rPr>
            </w:pPr>
          </w:p>
          <w:p w:rsidR="005D6BF4" w:rsidRDefault="005D6BF4" w:rsidP="00BB4379">
            <w:pPr>
              <w:rPr>
                <w:rFonts w:cs="Calibri"/>
                <w:b/>
                <w:szCs w:val="24"/>
              </w:rPr>
            </w:pPr>
          </w:p>
          <w:p w:rsidR="005D6BF4" w:rsidRDefault="005D6BF4" w:rsidP="00BB4379">
            <w:pPr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>What do you think the big idea of this essay will be?</w:t>
            </w:r>
          </w:p>
          <w:p w:rsidR="005D6BF4" w:rsidRDefault="005D6BF4" w:rsidP="00BB4379">
            <w:pPr>
              <w:rPr>
                <w:rFonts w:cs="Calibri"/>
                <w:szCs w:val="24"/>
              </w:rPr>
            </w:pPr>
          </w:p>
          <w:p w:rsidR="005D6BF4" w:rsidRPr="00BB4379" w:rsidRDefault="005D6BF4" w:rsidP="00BB4379">
            <w:pPr>
              <w:rPr>
                <w:rFonts w:cs="Calibri"/>
                <w:szCs w:val="24"/>
              </w:rPr>
            </w:pPr>
          </w:p>
        </w:tc>
      </w:tr>
      <w:tr w:rsidR="005D6BF4" w:rsidTr="00BE3045">
        <w:tc>
          <w:tcPr>
            <w:tcW w:w="1809" w:type="dxa"/>
            <w:shd w:val="clear" w:color="auto" w:fill="92D050"/>
          </w:tcPr>
          <w:p w:rsidR="005D6BF4" w:rsidRPr="00BE3045" w:rsidRDefault="005D6BF4" w:rsidP="00BB4379">
            <w:pPr>
              <w:rPr>
                <w:rFonts w:cs="Calibri"/>
                <w:b/>
                <w:i/>
                <w:color w:val="FFFFFF" w:themeColor="background1"/>
                <w:szCs w:val="24"/>
              </w:rPr>
            </w:pPr>
            <w:r w:rsidRPr="00BE3045">
              <w:rPr>
                <w:rFonts w:cs="Calibri"/>
                <w:b/>
                <w:i/>
                <w:color w:val="FFFFFF" w:themeColor="background1"/>
                <w:szCs w:val="24"/>
              </w:rPr>
              <w:t>Reading</w:t>
            </w:r>
          </w:p>
        </w:tc>
        <w:tc>
          <w:tcPr>
            <w:tcW w:w="7767" w:type="dxa"/>
          </w:tcPr>
          <w:p w:rsidR="005D6BF4" w:rsidRDefault="005D6BF4" w:rsidP="00BB4379">
            <w:pPr>
              <w:rPr>
                <w:rFonts w:cs="Calibri"/>
                <w:szCs w:val="24"/>
              </w:rPr>
            </w:pPr>
          </w:p>
          <w:p w:rsidR="005D6BF4" w:rsidRDefault="005D6BF4" w:rsidP="005D6BF4">
            <w:pPr>
              <w:rPr>
                <w:rFonts w:cs="Calibri"/>
                <w:b/>
                <w:szCs w:val="24"/>
              </w:rPr>
            </w:pPr>
            <w:r w:rsidRPr="00BB4379">
              <w:rPr>
                <w:rFonts w:cs="Calibri"/>
                <w:b/>
                <w:szCs w:val="24"/>
              </w:rPr>
              <w:t>Which strategy did I use?</w:t>
            </w:r>
          </w:p>
          <w:p w:rsidR="005D6BF4" w:rsidRDefault="005D6BF4" w:rsidP="00BB4379">
            <w:pPr>
              <w:rPr>
                <w:rFonts w:cs="Calibri"/>
                <w:szCs w:val="24"/>
              </w:rPr>
            </w:pPr>
          </w:p>
          <w:p w:rsidR="005D6BF4" w:rsidRDefault="005D6BF4" w:rsidP="00BB4379">
            <w:pPr>
              <w:rPr>
                <w:rFonts w:cs="Calibri"/>
                <w:szCs w:val="24"/>
              </w:rPr>
            </w:pPr>
          </w:p>
          <w:p w:rsidR="005D6BF4" w:rsidRPr="005D6BF4" w:rsidRDefault="005D6BF4" w:rsidP="00BB4379">
            <w:pPr>
              <w:rPr>
                <w:rFonts w:cs="Calibri"/>
                <w:b/>
                <w:szCs w:val="24"/>
              </w:rPr>
            </w:pPr>
            <w:r w:rsidRPr="005D6BF4">
              <w:rPr>
                <w:rFonts w:cs="Calibri"/>
                <w:b/>
                <w:szCs w:val="24"/>
              </w:rPr>
              <w:t>I think the big idea is….. because …</w:t>
            </w:r>
          </w:p>
          <w:p w:rsidR="005D6BF4" w:rsidRDefault="005D6BF4" w:rsidP="00BB4379">
            <w:pPr>
              <w:rPr>
                <w:rFonts w:cs="Calibri"/>
                <w:szCs w:val="24"/>
              </w:rPr>
            </w:pPr>
          </w:p>
          <w:p w:rsidR="005D6BF4" w:rsidRDefault="005D6BF4" w:rsidP="00BB4379">
            <w:pPr>
              <w:rPr>
                <w:rFonts w:cs="Calibri"/>
                <w:szCs w:val="24"/>
              </w:rPr>
            </w:pPr>
          </w:p>
          <w:p w:rsidR="005D6BF4" w:rsidRPr="00BB4379" w:rsidRDefault="005D6BF4" w:rsidP="00BB4379">
            <w:pPr>
              <w:rPr>
                <w:rFonts w:cs="Calibri"/>
                <w:szCs w:val="24"/>
              </w:rPr>
            </w:pPr>
          </w:p>
        </w:tc>
      </w:tr>
      <w:tr w:rsidR="005D6BF4" w:rsidTr="00BE3045">
        <w:tc>
          <w:tcPr>
            <w:tcW w:w="1809" w:type="dxa"/>
            <w:shd w:val="clear" w:color="auto" w:fill="92D050"/>
          </w:tcPr>
          <w:p w:rsidR="005D6BF4" w:rsidRPr="00BE3045" w:rsidRDefault="005D6BF4" w:rsidP="00BB4379">
            <w:pPr>
              <w:rPr>
                <w:rFonts w:cs="Calibri"/>
                <w:b/>
                <w:i/>
                <w:color w:val="FFFFFF" w:themeColor="background1"/>
                <w:szCs w:val="24"/>
              </w:rPr>
            </w:pPr>
            <w:r w:rsidRPr="00BE3045">
              <w:rPr>
                <w:rFonts w:cs="Calibri"/>
                <w:b/>
                <w:i/>
                <w:color w:val="FFFFFF" w:themeColor="background1"/>
                <w:szCs w:val="24"/>
              </w:rPr>
              <w:t>Rereading</w:t>
            </w:r>
          </w:p>
        </w:tc>
        <w:tc>
          <w:tcPr>
            <w:tcW w:w="7767" w:type="dxa"/>
          </w:tcPr>
          <w:p w:rsidR="005D6BF4" w:rsidRDefault="005D6BF4" w:rsidP="005D6BF4">
            <w:pPr>
              <w:rPr>
                <w:rFonts w:cs="Calibri"/>
                <w:b/>
                <w:szCs w:val="24"/>
              </w:rPr>
            </w:pPr>
            <w:r w:rsidRPr="00BB4379">
              <w:rPr>
                <w:rFonts w:cs="Calibri"/>
                <w:b/>
                <w:szCs w:val="24"/>
              </w:rPr>
              <w:t>Which strategy did I use?</w:t>
            </w:r>
          </w:p>
          <w:p w:rsidR="005D6BF4" w:rsidRDefault="005D6BF4" w:rsidP="00BB4379">
            <w:pPr>
              <w:rPr>
                <w:rFonts w:cs="Calibri"/>
                <w:szCs w:val="24"/>
              </w:rPr>
            </w:pPr>
          </w:p>
          <w:p w:rsidR="005D6BF4" w:rsidRDefault="005D6BF4" w:rsidP="00BB4379">
            <w:pPr>
              <w:rPr>
                <w:rFonts w:cs="Calibri"/>
                <w:szCs w:val="24"/>
              </w:rPr>
            </w:pPr>
          </w:p>
          <w:p w:rsidR="005D6BF4" w:rsidRPr="005D6BF4" w:rsidRDefault="005D6BF4" w:rsidP="00BB4379">
            <w:pPr>
              <w:rPr>
                <w:rFonts w:cs="Calibri"/>
                <w:b/>
                <w:szCs w:val="24"/>
              </w:rPr>
            </w:pPr>
            <w:r w:rsidRPr="005D6BF4">
              <w:rPr>
                <w:rFonts w:cs="Calibri"/>
                <w:b/>
                <w:szCs w:val="24"/>
              </w:rPr>
              <w:t xml:space="preserve">Now I think the big idea is ….. </w:t>
            </w:r>
            <w:proofErr w:type="gramStart"/>
            <w:r w:rsidRPr="005D6BF4">
              <w:rPr>
                <w:rFonts w:cs="Calibri"/>
                <w:b/>
                <w:szCs w:val="24"/>
              </w:rPr>
              <w:t>because</w:t>
            </w:r>
            <w:proofErr w:type="gramEnd"/>
            <w:r w:rsidRPr="005D6BF4">
              <w:rPr>
                <w:rFonts w:cs="Calibri"/>
                <w:b/>
                <w:szCs w:val="24"/>
              </w:rPr>
              <w:t>…</w:t>
            </w:r>
          </w:p>
          <w:p w:rsidR="005D6BF4" w:rsidRPr="00BB4379" w:rsidRDefault="005D6BF4" w:rsidP="00BB4379">
            <w:pPr>
              <w:rPr>
                <w:rFonts w:cs="Calibri"/>
                <w:szCs w:val="24"/>
              </w:rPr>
            </w:pPr>
            <w:bookmarkStart w:id="0" w:name="_GoBack"/>
            <w:bookmarkEnd w:id="0"/>
          </w:p>
        </w:tc>
      </w:tr>
      <w:tr w:rsidR="005D6BF4" w:rsidTr="00BE3045">
        <w:tc>
          <w:tcPr>
            <w:tcW w:w="1809" w:type="dxa"/>
            <w:shd w:val="clear" w:color="auto" w:fill="92D050"/>
          </w:tcPr>
          <w:p w:rsidR="005D6BF4" w:rsidRPr="00BE3045" w:rsidRDefault="005D6BF4" w:rsidP="00BB4379">
            <w:pPr>
              <w:rPr>
                <w:rFonts w:cs="Calibri"/>
                <w:b/>
                <w:i/>
                <w:color w:val="FFFFFF" w:themeColor="background1"/>
                <w:szCs w:val="24"/>
              </w:rPr>
            </w:pPr>
            <w:r w:rsidRPr="00BE3045">
              <w:rPr>
                <w:rFonts w:cs="Calibri"/>
                <w:b/>
                <w:i/>
                <w:color w:val="FFFFFF" w:themeColor="background1"/>
                <w:szCs w:val="24"/>
              </w:rPr>
              <w:t>After Reading</w:t>
            </w:r>
          </w:p>
        </w:tc>
        <w:tc>
          <w:tcPr>
            <w:tcW w:w="7767" w:type="dxa"/>
          </w:tcPr>
          <w:p w:rsidR="005D6BF4" w:rsidRPr="005D6BF4" w:rsidRDefault="005D6BF4" w:rsidP="00BB4379">
            <w:pPr>
              <w:rPr>
                <w:rFonts w:cs="Calibri"/>
                <w:b/>
                <w:szCs w:val="24"/>
              </w:rPr>
            </w:pPr>
            <w:r w:rsidRPr="005D6BF4">
              <w:rPr>
                <w:rFonts w:cs="Calibri"/>
                <w:b/>
                <w:szCs w:val="24"/>
              </w:rPr>
              <w:t>How does the big idea apply to me?</w:t>
            </w:r>
          </w:p>
          <w:p w:rsidR="005D6BF4" w:rsidRDefault="005D6BF4" w:rsidP="00BB4379">
            <w:pPr>
              <w:rPr>
                <w:rFonts w:cs="Calibri"/>
                <w:szCs w:val="24"/>
              </w:rPr>
            </w:pPr>
          </w:p>
          <w:p w:rsidR="005D6BF4" w:rsidRDefault="005D6BF4" w:rsidP="00BB4379">
            <w:pPr>
              <w:rPr>
                <w:rFonts w:cs="Calibri"/>
                <w:szCs w:val="24"/>
              </w:rPr>
            </w:pPr>
          </w:p>
          <w:p w:rsidR="005D6BF4" w:rsidRPr="00BB4379" w:rsidRDefault="005D6BF4" w:rsidP="00BB4379">
            <w:pPr>
              <w:rPr>
                <w:rFonts w:cs="Calibri"/>
                <w:szCs w:val="24"/>
              </w:rPr>
            </w:pPr>
          </w:p>
        </w:tc>
      </w:tr>
    </w:tbl>
    <w:p w:rsidR="0016489A" w:rsidRPr="00AF3D35" w:rsidRDefault="0016489A" w:rsidP="00AF3D35">
      <w:pPr>
        <w:rPr>
          <w:rFonts w:cs="Calibri"/>
          <w:szCs w:val="24"/>
        </w:rPr>
      </w:pPr>
    </w:p>
    <w:p w:rsidR="00FB460F" w:rsidRPr="00FB460F" w:rsidRDefault="00FB460F" w:rsidP="00FB460F">
      <w:pPr>
        <w:spacing w:line="240" w:lineRule="auto"/>
        <w:rPr>
          <w:rFonts w:ascii="Times New Roman" w:eastAsia="Times New Roman" w:hAnsi="Times New Roman" w:cs="Times New Roman"/>
          <w:szCs w:val="24"/>
          <w:lang w:eastAsia="en-CA"/>
        </w:rPr>
      </w:pPr>
      <w:r w:rsidRPr="00FB460F">
        <w:rPr>
          <w:rFonts w:eastAsia="Times New Roman" w:cs="Times New Roman"/>
          <w:b/>
          <w:bCs/>
          <w:color w:val="000000"/>
          <w:szCs w:val="24"/>
          <w:lang w:eastAsia="en-CA"/>
        </w:rPr>
        <w:t>Instructions:</w:t>
      </w:r>
      <w:r w:rsidRPr="00FB460F">
        <w:rPr>
          <w:rFonts w:eastAsia="Times New Roman" w:cs="Times New Roman"/>
          <w:color w:val="000000"/>
          <w:szCs w:val="24"/>
          <w:lang w:eastAsia="en-CA"/>
        </w:rPr>
        <w:t xml:space="preserve"> </w:t>
      </w:r>
      <w:r w:rsidRPr="00FB460F">
        <w:rPr>
          <w:rFonts w:eastAsia="Times New Roman" w:cs="Times New Roman"/>
          <w:b/>
          <w:bCs/>
          <w:color w:val="000000"/>
          <w:szCs w:val="24"/>
          <w:lang w:eastAsia="en-CA"/>
        </w:rPr>
        <w:t>Complete</w:t>
      </w:r>
      <w:r w:rsidRPr="00FB460F">
        <w:rPr>
          <w:rFonts w:eastAsia="Times New Roman" w:cs="Times New Roman"/>
          <w:color w:val="000000"/>
          <w:szCs w:val="24"/>
          <w:lang w:eastAsia="en-CA"/>
        </w:rPr>
        <w:t xml:space="preserve"> this self-assessment, based on your reading of “Remembrance.” </w:t>
      </w:r>
      <w:r>
        <w:rPr>
          <w:rFonts w:eastAsia="Times New Roman" w:cs="Times New Roman"/>
          <w:color w:val="000000"/>
          <w:szCs w:val="24"/>
          <w:lang w:eastAsia="en-CA"/>
        </w:rPr>
        <w:t>F</w:t>
      </w:r>
      <w:r w:rsidRPr="00FB460F">
        <w:rPr>
          <w:rFonts w:eastAsia="Times New Roman" w:cs="Times New Roman"/>
          <w:color w:val="000000"/>
          <w:szCs w:val="24"/>
          <w:lang w:eastAsia="en-CA"/>
        </w:rPr>
        <w:t xml:space="preserve">eedback </w:t>
      </w:r>
      <w:r>
        <w:rPr>
          <w:rFonts w:eastAsia="Times New Roman" w:cs="Times New Roman"/>
          <w:color w:val="000000"/>
          <w:szCs w:val="24"/>
          <w:lang w:eastAsia="en-CA"/>
        </w:rPr>
        <w:t xml:space="preserve">will be given </w:t>
      </w:r>
      <w:r w:rsidRPr="00FB460F">
        <w:rPr>
          <w:rFonts w:eastAsia="Times New Roman" w:cs="Times New Roman"/>
          <w:color w:val="000000"/>
          <w:szCs w:val="24"/>
          <w:lang w:eastAsia="en-CA"/>
        </w:rPr>
        <w:t>at the bottom of this chart.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6"/>
        <w:gridCol w:w="7124"/>
      </w:tblGrid>
      <w:tr w:rsidR="00FB460F" w:rsidRPr="00FB460F" w:rsidTr="00FB460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BC0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60F" w:rsidRPr="00FB460F" w:rsidRDefault="00FB460F" w:rsidP="00FB46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FB460F">
              <w:rPr>
                <w:rFonts w:eastAsia="Times New Roman" w:cs="Times New Roman"/>
                <w:b/>
                <w:bCs/>
                <w:color w:val="FFFFFF"/>
                <w:szCs w:val="24"/>
                <w:lang w:eastAsia="en-CA"/>
              </w:rPr>
              <w:t>Reading Strategies Self-Assessment</w:t>
            </w:r>
          </w:p>
        </w:tc>
      </w:tr>
      <w:tr w:rsidR="00FB460F" w:rsidRPr="00FB460F" w:rsidTr="00FB46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60F" w:rsidRPr="00FB460F" w:rsidRDefault="00FB460F" w:rsidP="00FB46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FB460F"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  <w:t>Value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60F" w:rsidRPr="00FB460F" w:rsidRDefault="00FB460F" w:rsidP="00FB46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FB460F"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  <w:t>Descriptor</w:t>
            </w:r>
          </w:p>
        </w:tc>
      </w:tr>
      <w:tr w:rsidR="00FB460F" w:rsidRPr="00FB460F" w:rsidTr="00FB46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60F" w:rsidRPr="00FB460F" w:rsidRDefault="00FB460F" w:rsidP="00FB46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FB460F"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  <w:t>I did well!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60F" w:rsidRPr="00FB460F" w:rsidRDefault="00FB460F" w:rsidP="00FB46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FB460F">
              <w:rPr>
                <w:rFonts w:eastAsia="Times New Roman" w:cs="Times New Roman"/>
                <w:i/>
                <w:iCs/>
                <w:color w:val="000000"/>
                <w:szCs w:val="24"/>
                <w:lang w:eastAsia="en-CA"/>
              </w:rPr>
              <w:t>I tried several strategies throughout the reading process: pre-reading, reading,</w:t>
            </w:r>
          </w:p>
          <w:p w:rsidR="00FB460F" w:rsidRPr="00FB460F" w:rsidRDefault="00FB460F" w:rsidP="00FB46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proofErr w:type="gramStart"/>
            <w:r w:rsidRPr="00FB460F">
              <w:rPr>
                <w:rFonts w:eastAsia="Times New Roman" w:cs="Times New Roman"/>
                <w:i/>
                <w:iCs/>
                <w:color w:val="000000"/>
                <w:szCs w:val="24"/>
                <w:lang w:eastAsia="en-CA"/>
              </w:rPr>
              <w:t>re-reading</w:t>
            </w:r>
            <w:proofErr w:type="gramEnd"/>
            <w:r w:rsidRPr="00FB460F">
              <w:rPr>
                <w:rFonts w:eastAsia="Times New Roman" w:cs="Times New Roman"/>
                <w:i/>
                <w:iCs/>
                <w:color w:val="000000"/>
                <w:szCs w:val="24"/>
                <w:lang w:eastAsia="en-CA"/>
              </w:rPr>
              <w:t>, and post-reading.</w:t>
            </w:r>
          </w:p>
          <w:p w:rsidR="00FB460F" w:rsidRPr="00FB460F" w:rsidRDefault="00FB460F" w:rsidP="00FB46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  <w:p w:rsidR="00FB460F" w:rsidRPr="00FB460F" w:rsidRDefault="00FB460F" w:rsidP="00FB46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FB460F">
              <w:rPr>
                <w:rFonts w:eastAsia="Times New Roman" w:cs="Times New Roman"/>
                <w:i/>
                <w:iCs/>
                <w:color w:val="000000"/>
                <w:szCs w:val="24"/>
                <w:lang w:eastAsia="en-CA"/>
              </w:rPr>
              <w:t>I understand “Remembrance.” I think it’s about…</w:t>
            </w:r>
          </w:p>
          <w:p w:rsidR="00FB460F" w:rsidRPr="00FB460F" w:rsidRDefault="00FB460F" w:rsidP="00FB460F">
            <w:pPr>
              <w:spacing w:after="240" w:line="0" w:lineRule="atLeast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FB460F">
              <w:rPr>
                <w:rFonts w:ascii="Times New Roman" w:eastAsia="Times New Roman" w:hAnsi="Times New Roman" w:cs="Times New Roman"/>
                <w:szCs w:val="24"/>
                <w:lang w:eastAsia="en-CA"/>
              </w:rPr>
              <w:br/>
            </w:r>
            <w:r w:rsidRPr="00FB460F">
              <w:rPr>
                <w:rFonts w:ascii="Times New Roman" w:eastAsia="Times New Roman" w:hAnsi="Times New Roman" w:cs="Times New Roman"/>
                <w:szCs w:val="24"/>
                <w:lang w:eastAsia="en-CA"/>
              </w:rPr>
              <w:br/>
            </w:r>
          </w:p>
        </w:tc>
      </w:tr>
      <w:tr w:rsidR="00FB460F" w:rsidRPr="00FB460F" w:rsidTr="00FB46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60F" w:rsidRPr="00FB460F" w:rsidRDefault="00FB460F" w:rsidP="00FB46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FB460F"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  <w:lastRenderedPageBreak/>
              <w:t>Almost there!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60F" w:rsidRPr="00FB460F" w:rsidRDefault="00FB460F" w:rsidP="00FB46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FB460F">
              <w:rPr>
                <w:rFonts w:eastAsia="Times New Roman" w:cs="Times New Roman"/>
                <w:i/>
                <w:iCs/>
                <w:color w:val="000000"/>
                <w:szCs w:val="24"/>
                <w:lang w:eastAsia="en-CA"/>
              </w:rPr>
              <w:t>I tried a few strategies, but I did not really have a plan for how I approached the poem.</w:t>
            </w:r>
          </w:p>
          <w:p w:rsidR="00FB460F" w:rsidRPr="00FB460F" w:rsidRDefault="00FB460F" w:rsidP="00FB46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  <w:p w:rsidR="00FB460F" w:rsidRPr="00FB460F" w:rsidRDefault="00FB460F" w:rsidP="00FB46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FB460F">
              <w:rPr>
                <w:rFonts w:eastAsia="Times New Roman" w:cs="Times New Roman"/>
                <w:i/>
                <w:iCs/>
                <w:color w:val="000000"/>
                <w:szCs w:val="24"/>
                <w:lang w:eastAsia="en-CA"/>
              </w:rPr>
              <w:t>I think I understand most of the text, but I do have a question or two:</w:t>
            </w:r>
          </w:p>
          <w:p w:rsidR="00FB460F" w:rsidRPr="00FB460F" w:rsidRDefault="00FB460F" w:rsidP="00FB460F">
            <w:pPr>
              <w:spacing w:after="240" w:line="0" w:lineRule="atLeast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FB460F">
              <w:rPr>
                <w:rFonts w:ascii="Times New Roman" w:eastAsia="Times New Roman" w:hAnsi="Times New Roman" w:cs="Times New Roman"/>
                <w:szCs w:val="24"/>
                <w:lang w:eastAsia="en-CA"/>
              </w:rPr>
              <w:br/>
            </w:r>
            <w:r w:rsidRPr="00FB460F">
              <w:rPr>
                <w:rFonts w:ascii="Times New Roman" w:eastAsia="Times New Roman" w:hAnsi="Times New Roman" w:cs="Times New Roman"/>
                <w:szCs w:val="24"/>
                <w:lang w:eastAsia="en-CA"/>
              </w:rPr>
              <w:br/>
            </w:r>
          </w:p>
        </w:tc>
      </w:tr>
      <w:tr w:rsidR="00FB460F" w:rsidRPr="00FB460F" w:rsidTr="00FB46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60F" w:rsidRPr="00FB460F" w:rsidRDefault="00FB460F" w:rsidP="00FB46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FB460F"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  <w:t>I need to do more work.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60F" w:rsidRPr="00FB460F" w:rsidRDefault="00FB460F" w:rsidP="00FB46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FB460F">
              <w:rPr>
                <w:rFonts w:eastAsia="Times New Roman" w:cs="Times New Roman"/>
                <w:i/>
                <w:iCs/>
                <w:color w:val="000000"/>
                <w:szCs w:val="24"/>
                <w:lang w:eastAsia="en-CA"/>
              </w:rPr>
              <w:t>I struggled with this assignment, because . . .</w:t>
            </w:r>
          </w:p>
          <w:p w:rsidR="00FB460F" w:rsidRPr="00FB460F" w:rsidRDefault="00FB460F" w:rsidP="00FB460F">
            <w:pPr>
              <w:spacing w:after="240" w:line="0" w:lineRule="atLeast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FB460F">
              <w:rPr>
                <w:rFonts w:ascii="Times New Roman" w:eastAsia="Times New Roman" w:hAnsi="Times New Roman" w:cs="Times New Roman"/>
                <w:szCs w:val="24"/>
                <w:lang w:eastAsia="en-CA"/>
              </w:rPr>
              <w:br/>
            </w:r>
            <w:r w:rsidRPr="00FB460F">
              <w:rPr>
                <w:rFonts w:ascii="Times New Roman" w:eastAsia="Times New Roman" w:hAnsi="Times New Roman" w:cs="Times New Roman"/>
                <w:szCs w:val="24"/>
                <w:lang w:eastAsia="en-CA"/>
              </w:rPr>
              <w:br/>
            </w:r>
          </w:p>
        </w:tc>
      </w:tr>
      <w:tr w:rsidR="00FB460F" w:rsidRPr="00FB460F" w:rsidTr="00FB460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BC0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60F" w:rsidRPr="00FB460F" w:rsidRDefault="00FB460F" w:rsidP="00FB46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FB460F">
              <w:rPr>
                <w:rFonts w:eastAsia="Times New Roman" w:cs="Times New Roman"/>
                <w:b/>
                <w:bCs/>
                <w:color w:val="FFFFFF"/>
                <w:szCs w:val="24"/>
                <w:lang w:eastAsia="en-CA"/>
              </w:rPr>
              <w:t>Feedback for Self-Assessment</w:t>
            </w:r>
          </w:p>
        </w:tc>
      </w:tr>
      <w:tr w:rsidR="00FB460F" w:rsidRPr="00FB460F" w:rsidTr="00FB460F">
        <w:trPr>
          <w:trHeight w:val="1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60F" w:rsidRPr="00FB460F" w:rsidRDefault="00FB460F" w:rsidP="00FB460F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  <w:p w:rsidR="00FB460F" w:rsidRPr="00FB460F" w:rsidRDefault="00FB460F" w:rsidP="00FB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FB460F">
              <w:rPr>
                <w:rFonts w:eastAsia="Times New Roman" w:cs="Times New Roman"/>
                <w:b/>
                <w:bCs/>
                <w:color w:val="000000"/>
                <w:szCs w:val="24"/>
                <w:lang w:eastAsia="en-CA"/>
              </w:rPr>
              <w:t>Feedback</w:t>
            </w:r>
          </w:p>
          <w:p w:rsidR="00FB460F" w:rsidRPr="00FB460F" w:rsidRDefault="00FB460F" w:rsidP="00FB460F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FB460F">
              <w:rPr>
                <w:rFonts w:ascii="Times New Roman" w:eastAsia="Times New Roman" w:hAnsi="Times New Roman" w:cs="Times New Roman"/>
                <w:szCs w:val="24"/>
                <w:lang w:eastAsia="en-C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60F" w:rsidRPr="00FB460F" w:rsidRDefault="00FB460F" w:rsidP="00FB46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</w:tr>
    </w:tbl>
    <w:p w:rsidR="00AF3D35" w:rsidRPr="00AF3D35" w:rsidRDefault="00AF3D35" w:rsidP="00AF3D35">
      <w:pPr>
        <w:rPr>
          <w:rFonts w:cs="Calibri"/>
          <w:szCs w:val="24"/>
        </w:rPr>
      </w:pPr>
    </w:p>
    <w:sectPr w:rsidR="00AF3D35" w:rsidRPr="00AF3D35" w:rsidSect="006324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68" w:rsidRDefault="00EB0168" w:rsidP="00617C16">
      <w:pPr>
        <w:spacing w:after="0" w:line="240" w:lineRule="auto"/>
      </w:pPr>
      <w:r>
        <w:separator/>
      </w:r>
    </w:p>
  </w:endnote>
  <w:endnote w:type="continuationSeparator" w:id="0">
    <w:p w:rsidR="00EB0168" w:rsidRDefault="00EB0168" w:rsidP="0061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68" w:rsidRDefault="00EB0168" w:rsidP="00617C16">
      <w:pPr>
        <w:spacing w:after="0" w:line="240" w:lineRule="auto"/>
      </w:pPr>
      <w:r>
        <w:separator/>
      </w:r>
    </w:p>
  </w:footnote>
  <w:footnote w:type="continuationSeparator" w:id="0">
    <w:p w:rsidR="00EB0168" w:rsidRDefault="00EB0168" w:rsidP="00617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F0C"/>
    <w:multiLevelType w:val="hybridMultilevel"/>
    <w:tmpl w:val="D7C4116A"/>
    <w:lvl w:ilvl="0" w:tplc="030E94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35"/>
    <w:rsid w:val="0004099A"/>
    <w:rsid w:val="0016489A"/>
    <w:rsid w:val="00303768"/>
    <w:rsid w:val="0041057B"/>
    <w:rsid w:val="00456C44"/>
    <w:rsid w:val="005D6BF4"/>
    <w:rsid w:val="00617C16"/>
    <w:rsid w:val="0063242C"/>
    <w:rsid w:val="00651370"/>
    <w:rsid w:val="00932BEF"/>
    <w:rsid w:val="009F596B"/>
    <w:rsid w:val="00AF3D35"/>
    <w:rsid w:val="00BB4379"/>
    <w:rsid w:val="00BE3045"/>
    <w:rsid w:val="00EB0168"/>
    <w:rsid w:val="00FB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35"/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7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C16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617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C16"/>
    <w:rPr>
      <w:rFonts w:ascii="Cambria" w:hAnsi="Cambria"/>
      <w:sz w:val="24"/>
    </w:rPr>
  </w:style>
  <w:style w:type="paragraph" w:styleId="NormalWeb">
    <w:name w:val="Normal (Web)"/>
    <w:basedOn w:val="Normal"/>
    <w:uiPriority w:val="99"/>
    <w:unhideWhenUsed/>
    <w:rsid w:val="00FB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35"/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7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C16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617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C16"/>
    <w:rPr>
      <w:rFonts w:ascii="Cambria" w:hAnsi="Cambria"/>
      <w:sz w:val="24"/>
    </w:rPr>
  </w:style>
  <w:style w:type="paragraph" w:styleId="NormalWeb">
    <w:name w:val="Normal (Web)"/>
    <w:basedOn w:val="Normal"/>
    <w:uiPriority w:val="99"/>
    <w:unhideWhenUsed/>
    <w:rsid w:val="00FB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53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Carrie Mitchell</dc:creator>
  <cp:lastModifiedBy>Carey Klassen</cp:lastModifiedBy>
  <cp:revision>3</cp:revision>
  <dcterms:created xsi:type="dcterms:W3CDTF">2017-09-15T17:01:00Z</dcterms:created>
  <dcterms:modified xsi:type="dcterms:W3CDTF">2017-09-15T17:02:00Z</dcterms:modified>
</cp:coreProperties>
</file>