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120" w:before="480" w:lineRule="auto"/>
        <w:rPr>
          <w:rFonts w:ascii="Arial" w:cs="Arial" w:eastAsia="Arial" w:hAnsi="Arial"/>
          <w:color w:val="000000"/>
          <w:sz w:val="36"/>
          <w:szCs w:val="36"/>
        </w:rPr>
      </w:pPr>
      <w:bookmarkStart w:colFirst="0" w:colLast="0" w:name="_g5spz11qioh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7.3 Novel Theme Planning - Character Transformation</w:t>
      </w:r>
    </w:p>
    <w:p w:rsidR="00000000" w:rsidDel="00000000" w:rsidP="00000000" w:rsidRDefault="00000000" w:rsidRPr="00000000" w14:paraId="00000002">
      <w:pPr>
        <w:pStyle w:val="Heading4"/>
        <w:rPr>
          <w:rFonts w:ascii="Helvetica Neue" w:cs="Helvetica Neue" w:eastAsia="Helvetica Neue" w:hAnsi="Helvetica Neue"/>
          <w:b w:val="0"/>
          <w:i w:val="0"/>
          <w:color w:val="000000"/>
          <w:sz w:val="24"/>
          <w:szCs w:val="24"/>
        </w:rPr>
      </w:pPr>
      <w:bookmarkStart w:colFirst="0" w:colLast="0" w:name="_cfn1lqhpwul1" w:id="1"/>
      <w:bookmarkEnd w:id="1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color w:val="000000"/>
          <w:sz w:val="24"/>
          <w:szCs w:val="24"/>
          <w:rtl w:val="0"/>
        </w:rPr>
        <w:t xml:space="preserve">Choose the strongest character(s) that provides the strongest evidence to prove your thesis. Here is a quick guide that will help you plan your response to most essay topics. Focus on how the character(s) transform(s), relative to the essay topic.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70"/>
        <w:gridCol w:w="4695"/>
        <w:tblGridChange w:id="0">
          <w:tblGrid>
            <w:gridCol w:w="4170"/>
            <w:gridCol w:w="4695"/>
          </w:tblGrid>
        </w:tblGridChange>
      </w:tblGrid>
      <w:tr>
        <w:trPr>
          <w:trHeight w:val="48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Arial" w:cs="Arial" w:eastAsia="Arial" w:hAnsi="Arial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Introductory Paragraph: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80000"/>
                <w:sz w:val="24"/>
                <w:szCs w:val="24"/>
                <w:rtl w:val="0"/>
              </w:rPr>
              <w:t xml:space="preserve">Introduce</w:t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80000"/>
                <w:sz w:val="24"/>
                <w:szCs w:val="24"/>
                <w:rtl w:val="0"/>
              </w:rPr>
              <w:t xml:space="preserve">Introduce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the topic. Use a quotation from the novel or a brief anecdote that is related to the topic, that captures the reader’s attention.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Introduce the novel and character you will discuss.  Include the author’s name and the character’s name.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1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 a single thesis statement, answer the assigned question so it is clear what you will prove in your essay, and include a “because” or “but” clause.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Your thesis must reflect the theme you developed in the six-word theme statement activity.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Body Paragraph 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80000"/>
                <w:sz w:val="24"/>
                <w:szCs w:val="24"/>
                <w:rtl w:val="0"/>
              </w:rPr>
              <w:t xml:space="preserve">Prior to Transformation</w:t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State the topic sentence.  Be sure it relates to the thesis statement and clearly focuses on the character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prior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to transformation.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Introduce the character, and explain that character’s role in the novel.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Describe the character at the beginning of the story,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before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he or she transforms.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8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Develop specific, supporting evidence from the novel (quotations), always showing how the evidence contributes to your topic and proves your thesis.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Conclude, connecting your topic to the thesis, and transition to the next body paragraph.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tbl>
      <w:tblPr>
        <w:tblStyle w:val="Table2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85"/>
        <w:gridCol w:w="4980"/>
        <w:tblGridChange w:id="0">
          <w:tblGrid>
            <w:gridCol w:w="3885"/>
            <w:gridCol w:w="4980"/>
          </w:tblGrid>
        </w:tblGridChange>
      </w:tblGrid>
      <w:tr>
        <w:trPr>
          <w:trHeight w:val="48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Body Paragraph 2: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80000"/>
                <w:sz w:val="24"/>
                <w:szCs w:val="24"/>
                <w:rtl w:val="0"/>
              </w:rPr>
              <w:t xml:space="preserve">Cause of Transformation</w:t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State the topic sentence.  Be sure it relates to the thesis statement and clearly focuses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cause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of the character’s transformation.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Explain the circumstances that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cause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the character’s transformation to begin. Describe how the character initially reacts.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Develop specific, supporting evidence from the novel (quotations) that show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cause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of transformation, always showing how the evidence proves the thesis.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Conclude, connecting your topic to the thesis, and transition to the next body paragraph.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Body Paragraph 3: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80000"/>
                <w:sz w:val="24"/>
                <w:szCs w:val="24"/>
                <w:rtl w:val="0"/>
              </w:rPr>
              <w:t xml:space="preserve">During Transformation</w:t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State the topic sentence.  Be sure it relates to the thesis statement and clearly focuses on the character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during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the process of transformation.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Describe how the character is changing as seen in key moments in the text.  Support your ideas with specific evidence (quotations), always showing how the evidence proves the thesis.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Consider the way in which the character has to make a choice between an old and new way of thinking or behaving.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Conclude, connecting your topic to the thesis, and transition to the next body paragraph.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3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85"/>
        <w:gridCol w:w="4980"/>
        <w:tblGridChange w:id="0">
          <w:tblGrid>
            <w:gridCol w:w="3885"/>
            <w:gridCol w:w="4980"/>
          </w:tblGrid>
        </w:tblGridChange>
      </w:tblGrid>
      <w:tr>
        <w:trPr>
          <w:trHeight w:val="48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Body Paragraph 4: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80000"/>
                <w:sz w:val="24"/>
                <w:szCs w:val="24"/>
                <w:rtl w:val="0"/>
              </w:rPr>
              <w:t xml:space="preserve">After Transformation</w:t>
            </w:r>
          </w:p>
        </w:tc>
      </w:tr>
      <w:tr>
        <w:trPr>
          <w:trHeight w:val="1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State the topic sentence.  Be sure it relates to the thesis statement and clearly focuses on the character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after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transformation.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3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Describe how the character has changed.  Explain the outcome of the transformation—who the character “is” at the end of the text.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this transformation process affect those around him or her?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Why does his or her transformation matter?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Support your ideas with specific evidence from the text (quotations) that the character has transformed in an important way. 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Conclude, connecting your topic to the thesis, and transition to the concluding paragraph.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tbl>
      <w:tblPr>
        <w:tblStyle w:val="Table4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85"/>
        <w:gridCol w:w="4980"/>
        <w:tblGridChange w:id="0">
          <w:tblGrid>
            <w:gridCol w:w="3885"/>
            <w:gridCol w:w="4980"/>
          </w:tblGrid>
        </w:tblGridChange>
      </w:tblGrid>
      <w:tr>
        <w:trPr>
          <w:trHeight w:val="48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Concluding Paragraph: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80000"/>
                <w:sz w:val="24"/>
                <w:szCs w:val="24"/>
                <w:rtl w:val="0"/>
              </w:rPr>
              <w:t xml:space="preserve">Conclude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Restate your thesis statement in different words, confirming your thesis has been proven.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Reconnect with your introductory paragraph: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How has the character’s transformation illuminated the topic?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does the topic relate to people in society?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Include final words to leave the reader thinking:  a quotation, an anecdote, or a strong statement or question.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If you would like feedback on your planning, please email it as an attachment to your teacher.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08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Helvetica Neue Light" w:cs="Helvetica Neue Light" w:eastAsia="Helvetica Neue Light" w:hAnsi="Helvetica Neue Light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1f497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