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65" w:rsidRDefault="00885AD5">
      <w:r>
        <w:rPr>
          <w:noProof/>
          <w:lang w:val="en-CA" w:eastAsia="en-CA"/>
        </w:rPr>
        <w:pict>
          <v:group id="_x0000_s1029" style="position:absolute;margin-left:-1.5pt;margin-top:-12.55pt;width:527.1pt;height:57.6pt;z-index:251658240" coordorigin="1320,6244" coordsize="9594,1152">
            <v:rect id="_x0000_s1030" style="position:absolute;left:2472;top:6244;width:8442;height:1152" strokecolor="green" strokeweight="2.25pt">
              <v:textbox style="mso-next-textbox:#_x0000_s1030">
                <w:txbxContent>
                  <w:p w:rsidR="00F27315" w:rsidRDefault="00F27315" w:rsidP="00F27315">
                    <w:pPr>
                      <w:tabs>
                        <w:tab w:val="left" w:pos="4320"/>
                        <w:tab w:val="left" w:pos="5310"/>
                        <w:tab w:val="left" w:pos="7920"/>
                      </w:tabs>
                      <w:ind w:left="180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b/>
                        <w:color w:val="008000"/>
                        <w:sz w:val="32"/>
                      </w:rPr>
                      <w:t>Essay</w:t>
                    </w:r>
                    <w:r>
                      <w:rPr>
                        <w:rFonts w:ascii="Verdana" w:hAnsi="Verdana"/>
                        <w:b/>
                      </w:rPr>
                      <w:tab/>
                      <w:t>Name:</w:t>
                    </w:r>
                    <w:r>
                      <w:rPr>
                        <w:rFonts w:ascii="Verdana" w:hAnsi="Verdana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  <w:u w:val="single"/>
                      </w:rPr>
                      <w:tab/>
                    </w:r>
                  </w:p>
                  <w:p w:rsidR="00F27315" w:rsidRDefault="00F27315" w:rsidP="00F27315">
                    <w:pPr>
                      <w:pStyle w:val="Heading5"/>
                      <w:tabs>
                        <w:tab w:val="left" w:pos="4320"/>
                        <w:tab w:val="left" w:pos="5310"/>
                        <w:tab w:val="left" w:pos="7920"/>
                      </w:tabs>
                      <w:spacing w:before="60"/>
                      <w:ind w:left="187"/>
                      <w:rPr>
                        <w:sz w:val="24"/>
                      </w:rPr>
                    </w:pPr>
                    <w:r>
                      <w:t>Planner I</w:t>
                    </w:r>
                    <w:r>
                      <w:rPr>
                        <w:b w:val="0"/>
                      </w:rPr>
                      <w:tab/>
                    </w:r>
                    <w:r>
                      <w:rPr>
                        <w:color w:val="auto"/>
                        <w:sz w:val="24"/>
                      </w:rPr>
                      <w:t xml:space="preserve">Date: </w:t>
                    </w:r>
                    <w:r>
                      <w:rPr>
                        <w:color w:val="auto"/>
                        <w:sz w:val="24"/>
                      </w:rPr>
                      <w:tab/>
                    </w:r>
                    <w:r>
                      <w:rPr>
                        <w:b w:val="0"/>
                        <w:bCs/>
                        <w:color w:val="auto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320;top:6244;width:1212;height:1152" fillcolor="#cfc" strokecolor="green" strokeweight="2.25pt">
              <v:textbox style="mso-next-textbox:#_x0000_s1031">
                <w:txbxContent>
                  <w:p w:rsidR="00F27315" w:rsidRDefault="00F27315" w:rsidP="00F27315">
                    <w:r>
                      <w:object w:dxaOrig="2054" w:dyaOrig="2099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45.75pt;height:45.75pt" o:ole="" filled="t" fillcolor="#cfc">
                          <v:imagedata r:id="rId4" o:title=""/>
                        </v:shape>
                        <o:OLEObject Type="Embed" ProgID="MS_ClipArt_Gallery" ShapeID="_x0000_i1025" DrawAspect="Content" ObjectID="_1490429729" r:id="rId5"/>
                      </w:object>
                    </w:r>
                  </w:p>
                </w:txbxContent>
              </v:textbox>
            </v:shape>
          </v:group>
        </w:pict>
      </w:r>
    </w:p>
    <w:p w:rsidR="00F27315" w:rsidRDefault="00F27315"/>
    <w:p w:rsidR="00F27315" w:rsidRDefault="00F27315"/>
    <w:p w:rsidR="00F27315" w:rsidRDefault="00F27315" w:rsidP="00F27315">
      <w:pPr>
        <w:rPr>
          <w:rFonts w:ascii="Verdana" w:hAnsi="Verdana"/>
        </w:rPr>
      </w:pPr>
    </w:p>
    <w:p w:rsidR="00F27315" w:rsidRDefault="00F27315" w:rsidP="00F27315">
      <w:pPr>
        <w:rPr>
          <w:rFonts w:ascii="Verdana" w:hAnsi="Verdana"/>
        </w:rPr>
      </w:pPr>
      <w:r>
        <w:rPr>
          <w:rFonts w:ascii="Verdana" w:hAnsi="Verdana"/>
        </w:rPr>
        <w:t>Use this planner to record ideas that will focus your writing.</w:t>
      </w:r>
      <w:r w:rsidR="00D47DD9">
        <w:rPr>
          <w:rFonts w:ascii="Verdana" w:hAnsi="Verdana"/>
        </w:rPr>
        <w:t xml:space="preserve"> (/15)</w:t>
      </w:r>
    </w:p>
    <w:p w:rsidR="00F27315" w:rsidRDefault="00F27315" w:rsidP="00F27315">
      <w:pPr>
        <w:rPr>
          <w:rFonts w:ascii="Verdana" w:hAnsi="Verdana"/>
        </w:rPr>
      </w:pPr>
    </w:p>
    <w:tbl>
      <w:tblPr>
        <w:tblW w:w="10495" w:type="dxa"/>
        <w:tblInd w:w="144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18" w:space="0" w:color="008000"/>
          <w:insideV w:val="single" w:sz="18" w:space="0" w:color="008000"/>
        </w:tblBorders>
        <w:tblLayout w:type="fixed"/>
        <w:tblLook w:val="01E0"/>
      </w:tblPr>
      <w:tblGrid>
        <w:gridCol w:w="1908"/>
        <w:gridCol w:w="8587"/>
      </w:tblGrid>
      <w:tr w:rsidR="00F27315" w:rsidTr="00F27315">
        <w:trPr>
          <w:trHeight w:val="994"/>
        </w:trPr>
        <w:tc>
          <w:tcPr>
            <w:tcW w:w="1908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Topic</w:t>
            </w:r>
          </w:p>
          <w:p w:rsidR="00F27315" w:rsidRDefault="00D47DD9" w:rsidP="00C44F26">
            <w:pPr>
              <w:ind w:right="-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(/1)</w:t>
            </w:r>
          </w:p>
        </w:tc>
        <w:tc>
          <w:tcPr>
            <w:tcW w:w="8587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Cs/>
              </w:rPr>
            </w:pPr>
          </w:p>
        </w:tc>
      </w:tr>
      <w:tr w:rsidR="00F27315" w:rsidTr="00F27315">
        <w:trPr>
          <w:trHeight w:val="994"/>
        </w:trPr>
        <w:tc>
          <w:tcPr>
            <w:tcW w:w="1908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Purpose</w:t>
            </w:r>
          </w:p>
          <w:p w:rsidR="00F27315" w:rsidRDefault="00D47DD9" w:rsidP="00C44F26">
            <w:pPr>
              <w:ind w:right="-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(/1)</w:t>
            </w:r>
          </w:p>
        </w:tc>
        <w:tc>
          <w:tcPr>
            <w:tcW w:w="8587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Cs/>
              </w:rPr>
            </w:pPr>
          </w:p>
        </w:tc>
      </w:tr>
      <w:tr w:rsidR="00F27315" w:rsidTr="00F27315">
        <w:trPr>
          <w:trHeight w:val="978"/>
        </w:trPr>
        <w:tc>
          <w:tcPr>
            <w:tcW w:w="1908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Audience</w:t>
            </w:r>
          </w:p>
          <w:p w:rsidR="00F27315" w:rsidRDefault="00D47DD9" w:rsidP="00C44F26">
            <w:pPr>
              <w:ind w:right="-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(/1)</w:t>
            </w:r>
          </w:p>
        </w:tc>
        <w:tc>
          <w:tcPr>
            <w:tcW w:w="8587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Cs/>
              </w:rPr>
            </w:pPr>
          </w:p>
        </w:tc>
      </w:tr>
      <w:tr w:rsidR="00F27315" w:rsidTr="00F27315">
        <w:trPr>
          <w:trHeight w:val="994"/>
        </w:trPr>
        <w:tc>
          <w:tcPr>
            <w:tcW w:w="1908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Type</w:t>
            </w:r>
          </w:p>
          <w:p w:rsidR="00F27315" w:rsidRDefault="00D47DD9" w:rsidP="00C44F26">
            <w:pPr>
              <w:ind w:right="-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(/1)</w:t>
            </w:r>
          </w:p>
        </w:tc>
        <w:tc>
          <w:tcPr>
            <w:tcW w:w="8587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Cs/>
              </w:rPr>
            </w:pPr>
          </w:p>
        </w:tc>
      </w:tr>
      <w:tr w:rsidR="00F27315" w:rsidTr="00F27315">
        <w:trPr>
          <w:trHeight w:val="326"/>
        </w:trPr>
        <w:tc>
          <w:tcPr>
            <w:tcW w:w="10495" w:type="dxa"/>
            <w:gridSpan w:val="2"/>
          </w:tcPr>
          <w:p w:rsidR="00F27315" w:rsidRDefault="00F27315" w:rsidP="00C44F26">
            <w:pPr>
              <w:ind w:right="-3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Ideas I have gathered …</w:t>
            </w:r>
          </w:p>
        </w:tc>
      </w:tr>
      <w:tr w:rsidR="00F27315" w:rsidTr="00F27315">
        <w:trPr>
          <w:trHeight w:val="6594"/>
        </w:trPr>
        <w:tc>
          <w:tcPr>
            <w:tcW w:w="10495" w:type="dxa"/>
            <w:gridSpan w:val="2"/>
          </w:tcPr>
          <w:p w:rsidR="00F27315" w:rsidRDefault="00D47DD9" w:rsidP="00C44F26">
            <w:pPr>
              <w:ind w:right="-36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(/3)</w:t>
            </w: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</w:tc>
      </w:tr>
    </w:tbl>
    <w:p w:rsidR="00F27315" w:rsidRDefault="00F27315" w:rsidP="00F27315">
      <w:pPr>
        <w:spacing w:line="480" w:lineRule="auto"/>
        <w:ind w:right="-360"/>
        <w:rPr>
          <w:rFonts w:ascii="Verdana" w:hAnsi="Verdana"/>
          <w:b/>
          <w:sz w:val="28"/>
        </w:rPr>
      </w:pPr>
    </w:p>
    <w:p w:rsidR="00F27315" w:rsidRDefault="00F27315" w:rsidP="00F27315">
      <w:pPr>
        <w:spacing w:after="200" w:line="276" w:lineRule="auto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br w:type="page"/>
      </w:r>
    </w:p>
    <w:p w:rsidR="00F27315" w:rsidRDefault="00885AD5" w:rsidP="00F27315">
      <w:pPr>
        <w:spacing w:after="200" w:line="276" w:lineRule="auto"/>
      </w:pPr>
      <w:r>
        <w:rPr>
          <w:noProof/>
          <w:lang w:val="en-CA" w:eastAsia="en-CA"/>
        </w:rPr>
        <w:lastRenderedPageBreak/>
        <w:pict>
          <v:group id="_x0000_s1035" style="position:absolute;margin-left:-3pt;margin-top:13.3pt;width:514.9pt;height:57.6pt;z-index:251659264" coordorigin="1320,6244" coordsize="9594,1152">
            <v:rect id="_x0000_s1036" style="position:absolute;left:2472;top:6244;width:8442;height:1152" strokecolor="green" strokeweight="2.25pt">
              <v:textbox style="mso-next-textbox:#_x0000_s1036">
                <w:txbxContent>
                  <w:p w:rsidR="00F27315" w:rsidRDefault="00F27315" w:rsidP="00F27315">
                    <w:pPr>
                      <w:tabs>
                        <w:tab w:val="left" w:pos="4320"/>
                        <w:tab w:val="left" w:pos="5310"/>
                        <w:tab w:val="left" w:pos="7920"/>
                      </w:tabs>
                      <w:ind w:left="180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b/>
                        <w:color w:val="008000"/>
                        <w:sz w:val="32"/>
                      </w:rPr>
                      <w:t>Essay Planner II –</w:t>
                    </w:r>
                    <w:r>
                      <w:rPr>
                        <w:rFonts w:ascii="Verdana" w:hAnsi="Verdana"/>
                        <w:b/>
                      </w:rPr>
                      <w:tab/>
                      <w:t>Name:</w:t>
                    </w:r>
                    <w:r>
                      <w:rPr>
                        <w:rFonts w:ascii="Verdana" w:hAnsi="Verdana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  <w:u w:val="single"/>
                      </w:rPr>
                      <w:tab/>
                    </w:r>
                  </w:p>
                  <w:p w:rsidR="00F27315" w:rsidRDefault="00F27315" w:rsidP="00F27315">
                    <w:pPr>
                      <w:pStyle w:val="Heading5"/>
                      <w:tabs>
                        <w:tab w:val="left" w:pos="4320"/>
                        <w:tab w:val="left" w:pos="5310"/>
                        <w:tab w:val="left" w:pos="7920"/>
                      </w:tabs>
                      <w:spacing w:before="60"/>
                      <w:ind w:left="187"/>
                      <w:rPr>
                        <w:sz w:val="24"/>
                      </w:rPr>
                    </w:pPr>
                    <w:r>
                      <w:t>Basic Five Paragraph</w:t>
                    </w:r>
                    <w:r>
                      <w:rPr>
                        <w:b w:val="0"/>
                      </w:rPr>
                      <w:tab/>
                    </w:r>
                    <w:r>
                      <w:rPr>
                        <w:color w:val="auto"/>
                        <w:sz w:val="24"/>
                      </w:rPr>
                      <w:t xml:space="preserve">Date: </w:t>
                    </w:r>
                    <w:r>
                      <w:rPr>
                        <w:color w:val="auto"/>
                        <w:sz w:val="24"/>
                      </w:rPr>
                      <w:tab/>
                    </w:r>
                    <w:r>
                      <w:rPr>
                        <w:b w:val="0"/>
                        <w:bCs/>
                        <w:color w:val="auto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rect>
            <v:shape id="_x0000_s1037" type="#_x0000_t202" style="position:absolute;left:1320;top:6244;width:1212;height:1152" fillcolor="#cfc" strokecolor="green" strokeweight="2.25pt">
              <v:textbox style="mso-next-textbox:#_x0000_s1037">
                <w:txbxContent>
                  <w:p w:rsidR="00F27315" w:rsidRDefault="00F27315" w:rsidP="00F27315">
                    <w:r>
                      <w:object w:dxaOrig="2054" w:dyaOrig="2099">
                        <v:shape id="_x0000_i1026" type="#_x0000_t75" style="width:45.75pt;height:45.75pt" o:ole="" filled="t" fillcolor="#cfc">
                          <v:imagedata r:id="rId4" o:title=""/>
                        </v:shape>
                        <o:OLEObject Type="Embed" ProgID="MS_ClipArt_Gallery" ShapeID="_x0000_i1026" DrawAspect="Content" ObjectID="_1490429730" r:id="rId6"/>
                      </w:object>
                    </w:r>
                  </w:p>
                </w:txbxContent>
              </v:textbox>
            </v:shape>
          </v:group>
        </w:pict>
      </w:r>
    </w:p>
    <w:p w:rsidR="00F27315" w:rsidRDefault="00F27315"/>
    <w:p w:rsidR="00F27315" w:rsidRDefault="00F27315" w:rsidP="00F27315">
      <w:pPr>
        <w:ind w:right="-360"/>
        <w:rPr>
          <w:rFonts w:ascii="Verdana" w:hAnsi="Verdana"/>
        </w:rPr>
      </w:pPr>
    </w:p>
    <w:p w:rsidR="00F27315" w:rsidRDefault="00F27315" w:rsidP="00F27315">
      <w:pPr>
        <w:ind w:right="-360"/>
        <w:rPr>
          <w:rFonts w:ascii="Verdana" w:hAnsi="Verdana"/>
        </w:rPr>
      </w:pPr>
    </w:p>
    <w:p w:rsidR="00F27315" w:rsidRDefault="00F27315" w:rsidP="00F27315">
      <w:pPr>
        <w:ind w:right="-360"/>
        <w:rPr>
          <w:rFonts w:ascii="Verdana" w:hAnsi="Verdana"/>
        </w:rPr>
      </w:pPr>
    </w:p>
    <w:p w:rsidR="00F27315" w:rsidRDefault="00F27315" w:rsidP="00F27315"/>
    <w:p w:rsidR="00F27315" w:rsidRDefault="00F27315" w:rsidP="00F27315">
      <w:pPr>
        <w:ind w:right="-360"/>
        <w:rPr>
          <w:rFonts w:ascii="Verdana" w:hAnsi="Verdana"/>
        </w:rPr>
      </w:pPr>
      <w:r>
        <w:rPr>
          <w:rFonts w:ascii="Verdana" w:hAnsi="Verdana"/>
        </w:rPr>
        <w:t>Use this planner to record ideas in a way that will help you organize your writing.</w:t>
      </w:r>
    </w:p>
    <w:p w:rsidR="00F27315" w:rsidRDefault="00F27315" w:rsidP="00F27315">
      <w:pPr>
        <w:ind w:right="-360"/>
        <w:rPr>
          <w:rFonts w:ascii="Verdana" w:hAnsi="Verdana"/>
          <w:b/>
          <w:sz w:val="28"/>
        </w:rPr>
      </w:pPr>
    </w:p>
    <w:tbl>
      <w:tblPr>
        <w:tblW w:w="0" w:type="auto"/>
        <w:tblInd w:w="144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18" w:space="0" w:color="008000"/>
          <w:insideV w:val="single" w:sz="18" w:space="0" w:color="008000"/>
        </w:tblBorders>
        <w:tblLayout w:type="fixed"/>
        <w:tblLook w:val="01E0"/>
      </w:tblPr>
      <w:tblGrid>
        <w:gridCol w:w="2476"/>
        <w:gridCol w:w="7801"/>
      </w:tblGrid>
      <w:tr w:rsidR="00F27315" w:rsidTr="00F27315">
        <w:trPr>
          <w:trHeight w:val="1819"/>
        </w:trPr>
        <w:tc>
          <w:tcPr>
            <w:tcW w:w="2476" w:type="dxa"/>
          </w:tcPr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Introductory Paragraph</w:t>
            </w:r>
            <w:r w:rsidR="00D47DD9">
              <w:rPr>
                <w:rFonts w:ascii="Verdana" w:hAnsi="Verdana"/>
                <w:b/>
              </w:rPr>
              <w:t xml:space="preserve"> (/1)</w:t>
            </w:r>
          </w:p>
          <w:p w:rsidR="00F27315" w:rsidRDefault="00F27315" w:rsidP="00C44F26">
            <w:pPr>
              <w:ind w:right="252"/>
              <w:rPr>
                <w:rFonts w:ascii="Verdana" w:hAnsi="Verdana"/>
                <w:sz w:val="20"/>
              </w:rPr>
            </w:pPr>
          </w:p>
          <w:p w:rsidR="00F27315" w:rsidRDefault="00F27315" w:rsidP="00C44F26">
            <w:pPr>
              <w:spacing w:after="120"/>
              <w:ind w:right="25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Identify the topic and why it is important.</w:t>
            </w:r>
          </w:p>
        </w:tc>
        <w:tc>
          <w:tcPr>
            <w:tcW w:w="7801" w:type="dxa"/>
          </w:tcPr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Topic:</w:t>
            </w: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</w:tc>
      </w:tr>
      <w:tr w:rsidR="00F27315" w:rsidTr="00F27315">
        <w:trPr>
          <w:trHeight w:val="2462"/>
        </w:trPr>
        <w:tc>
          <w:tcPr>
            <w:tcW w:w="2476" w:type="dxa"/>
          </w:tcPr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Body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Paragraph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One</w:t>
            </w:r>
            <w:r w:rsidR="00D47DD9">
              <w:rPr>
                <w:rFonts w:ascii="Verdana" w:hAnsi="Verdana"/>
                <w:b/>
              </w:rPr>
              <w:t xml:space="preserve"> (/2)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</w:p>
          <w:p w:rsidR="00F27315" w:rsidRDefault="00F27315" w:rsidP="00C44F26">
            <w:pPr>
              <w:spacing w:after="120"/>
              <w:ind w:right="3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Identify the first key idea related to the topic and all supporting details.</w:t>
            </w:r>
          </w:p>
        </w:tc>
        <w:tc>
          <w:tcPr>
            <w:tcW w:w="7801" w:type="dxa"/>
          </w:tcPr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First key idea:</w:t>
            </w: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</w:rPr>
              <w:t>Examples/supporting details:</w:t>
            </w:r>
          </w:p>
        </w:tc>
      </w:tr>
      <w:tr w:rsidR="00F27315" w:rsidTr="00F27315">
        <w:trPr>
          <w:trHeight w:val="2416"/>
        </w:trPr>
        <w:tc>
          <w:tcPr>
            <w:tcW w:w="2476" w:type="dxa"/>
          </w:tcPr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Body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Paragraph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Two</w:t>
            </w:r>
            <w:r w:rsidR="00D47DD9">
              <w:rPr>
                <w:rFonts w:ascii="Verdana" w:hAnsi="Verdana"/>
                <w:b/>
              </w:rPr>
              <w:t xml:space="preserve"> (/2)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sz w:val="20"/>
              </w:rPr>
            </w:pPr>
          </w:p>
          <w:p w:rsidR="00F27315" w:rsidRDefault="00F27315" w:rsidP="00C44F26">
            <w:pPr>
              <w:spacing w:after="120"/>
              <w:ind w:right="3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Identify the second key idea related to the topic and all supporting details.</w:t>
            </w:r>
          </w:p>
        </w:tc>
        <w:tc>
          <w:tcPr>
            <w:tcW w:w="7801" w:type="dxa"/>
          </w:tcPr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Second key idea:</w:t>
            </w: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</w:rPr>
              <w:t>Examples/supporting details:</w:t>
            </w:r>
          </w:p>
        </w:tc>
      </w:tr>
      <w:tr w:rsidR="00F27315" w:rsidTr="00F27315">
        <w:trPr>
          <w:trHeight w:val="2416"/>
        </w:trPr>
        <w:tc>
          <w:tcPr>
            <w:tcW w:w="2476" w:type="dxa"/>
          </w:tcPr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Body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Paragraph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Three</w:t>
            </w:r>
            <w:r w:rsidR="00D47DD9">
              <w:rPr>
                <w:rFonts w:ascii="Verdana" w:hAnsi="Verdana"/>
                <w:b/>
              </w:rPr>
              <w:t xml:space="preserve">  (/2)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sz w:val="20"/>
              </w:rPr>
            </w:pPr>
          </w:p>
          <w:p w:rsidR="00F27315" w:rsidRDefault="00F27315" w:rsidP="00C44F26">
            <w:pPr>
              <w:spacing w:after="120"/>
              <w:ind w:right="3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0"/>
              </w:rPr>
              <w:t>Identify the third key idea related to the topic and all supporting details.</w:t>
            </w:r>
          </w:p>
        </w:tc>
        <w:tc>
          <w:tcPr>
            <w:tcW w:w="7801" w:type="dxa"/>
          </w:tcPr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Third key idea:</w:t>
            </w: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Examples/supporting details:</w:t>
            </w: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</w:rPr>
            </w:pPr>
          </w:p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</w:tc>
      </w:tr>
      <w:tr w:rsidR="00F27315" w:rsidTr="00F27315">
        <w:trPr>
          <w:trHeight w:val="1882"/>
        </w:trPr>
        <w:tc>
          <w:tcPr>
            <w:tcW w:w="2476" w:type="dxa"/>
          </w:tcPr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Closing Paragraph</w:t>
            </w:r>
            <w:r w:rsidR="00D47DD9">
              <w:rPr>
                <w:rFonts w:ascii="Verdana" w:hAnsi="Verdana"/>
                <w:b/>
              </w:rPr>
              <w:t xml:space="preserve">  (/1)</w:t>
            </w:r>
          </w:p>
          <w:p w:rsidR="00F27315" w:rsidRDefault="00F27315" w:rsidP="00C44F26">
            <w:pPr>
              <w:ind w:right="72"/>
              <w:rPr>
                <w:rFonts w:ascii="Verdana" w:hAnsi="Verdana"/>
                <w:b/>
              </w:rPr>
            </w:pPr>
          </w:p>
          <w:p w:rsidR="00F27315" w:rsidRDefault="00F27315" w:rsidP="00C44F26">
            <w:pPr>
              <w:spacing w:after="120"/>
              <w:ind w:right="7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Sum up your topic and remind readers of your key points.</w:t>
            </w:r>
          </w:p>
        </w:tc>
        <w:tc>
          <w:tcPr>
            <w:tcW w:w="7801" w:type="dxa"/>
          </w:tcPr>
          <w:p w:rsidR="00F27315" w:rsidRDefault="00F27315" w:rsidP="00C44F26">
            <w:pPr>
              <w:ind w:right="-360"/>
              <w:rPr>
                <w:rFonts w:ascii="Verdana" w:hAnsi="Verdana"/>
                <w:b/>
                <w:sz w:val="28"/>
              </w:rPr>
            </w:pPr>
          </w:p>
        </w:tc>
      </w:tr>
    </w:tbl>
    <w:p w:rsidR="00464658" w:rsidRDefault="00464658"/>
    <w:p w:rsidR="005B55AF" w:rsidRPr="00471480" w:rsidRDefault="005B55AF" w:rsidP="00471480">
      <w:pPr>
        <w:spacing w:after="200" w:line="276" w:lineRule="auto"/>
      </w:pPr>
    </w:p>
    <w:sectPr w:rsidR="005B55AF" w:rsidRPr="00471480" w:rsidSect="00F273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27315"/>
    <w:rsid w:val="00333033"/>
    <w:rsid w:val="003673B8"/>
    <w:rsid w:val="00464658"/>
    <w:rsid w:val="00471480"/>
    <w:rsid w:val="005118B0"/>
    <w:rsid w:val="00554654"/>
    <w:rsid w:val="00567FB2"/>
    <w:rsid w:val="005B55AF"/>
    <w:rsid w:val="005F33B9"/>
    <w:rsid w:val="0063718F"/>
    <w:rsid w:val="0070250C"/>
    <w:rsid w:val="00885AD5"/>
    <w:rsid w:val="00916A4B"/>
    <w:rsid w:val="009D269D"/>
    <w:rsid w:val="00A47A98"/>
    <w:rsid w:val="00B5182B"/>
    <w:rsid w:val="00C57B35"/>
    <w:rsid w:val="00D042D5"/>
    <w:rsid w:val="00D47DD9"/>
    <w:rsid w:val="00E764E2"/>
    <w:rsid w:val="00F27315"/>
    <w:rsid w:val="00F81AE4"/>
    <w:rsid w:val="00F9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F27315"/>
    <w:pPr>
      <w:keepNext/>
      <w:outlineLvl w:val="4"/>
    </w:pPr>
    <w:rPr>
      <w:rFonts w:ascii="Verdana" w:hAnsi="Verdana"/>
      <w:b/>
      <w:color w:val="008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27315"/>
    <w:rPr>
      <w:rFonts w:ascii="Verdana" w:eastAsia="Times New Roman" w:hAnsi="Verdana" w:cs="Times New Roman"/>
      <w:b/>
      <w:color w:val="008000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Hoey</dc:creator>
  <cp:lastModifiedBy>Deborah</cp:lastModifiedBy>
  <cp:revision>3</cp:revision>
  <dcterms:created xsi:type="dcterms:W3CDTF">2015-04-13T17:17:00Z</dcterms:created>
  <dcterms:modified xsi:type="dcterms:W3CDTF">2015-04-13T17:29:00Z</dcterms:modified>
</cp:coreProperties>
</file>