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Physical Education 10 Final Reflection</w:t>
      </w:r>
    </w:p>
    <w:p w:rsidR="00000000" w:rsidDel="00000000" w:rsidP="00000000" w:rsidRDefault="00000000" w:rsidRPr="00000000" w14:paraId="00000001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This is to be completed as your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last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assignment in this PE course.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 all the activities you completed during the duration of the PE course.  (2 marks)</w:t>
      </w:r>
    </w:p>
    <w:p w:rsidR="00000000" w:rsidDel="00000000" w:rsidP="00000000" w:rsidRDefault="00000000" w:rsidRPr="00000000" w14:paraId="00000004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 the 2 activities you enjoyed the most. Why do you enjoy these activities? (3 marks)</w:t>
      </w:r>
    </w:p>
    <w:p w:rsidR="00000000" w:rsidDel="00000000" w:rsidP="00000000" w:rsidRDefault="00000000" w:rsidRPr="00000000" w14:paraId="00000009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Which activities challenged your athletic abilities/skill level the most? Explain what was difficult about the activity.  (3 marks)</w:t>
      </w:r>
    </w:p>
    <w:p w:rsidR="00000000" w:rsidDel="00000000" w:rsidP="00000000" w:rsidRDefault="00000000" w:rsidRPr="00000000" w14:paraId="0000000F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the next 3 months, what types of activities do you see yourself participating in? (2 marks)</w:t>
      </w:r>
    </w:p>
    <w:p w:rsidR="00000000" w:rsidDel="00000000" w:rsidP="00000000" w:rsidRDefault="00000000" w:rsidRPr="00000000" w14:paraId="00000014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Which activities do you believe you can continue with as lifetime activities? Explain how you will incorporate these activities into a busy schedule. (2 marks)</w:t>
      </w:r>
    </w:p>
    <w:p w:rsidR="00000000" w:rsidDel="00000000" w:rsidP="00000000" w:rsidRDefault="00000000" w:rsidRPr="00000000" w14:paraId="0000001A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Being physically active has many health benefits.  Describe 3 examples of how completing this course has benefitted your overall health. (6 marks)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List 3 active living role models in your community and write a sentence about what makes each person an active living role model.  (3 marks)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Describe the influence different types of media has on your body image?  How has participating in activities in this course affected your body image?  (5 marks)</w:t>
      </w:r>
    </w:p>
    <w:p w:rsidR="00000000" w:rsidDel="00000000" w:rsidP="00000000" w:rsidRDefault="00000000" w:rsidRPr="00000000" w14:paraId="0000002E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(Optional)- PE courses are always looking for ways to improve.  If you have any suggestions on ways the course might be improved, give them below.</w:t>
      </w:r>
    </w:p>
    <w:p w:rsidR="00000000" w:rsidDel="00000000" w:rsidP="00000000" w:rsidRDefault="00000000" w:rsidRPr="00000000" w14:paraId="00000034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after="0" w:line="276" w:lineRule="auto"/>
      <w:contextualSpacing w:val="0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-95249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2.png"/>
          <a:graphic>
            <a:graphicData uri="http://schemas.openxmlformats.org/drawingml/2006/picture">
              <pic:pic>
                <pic:nvPicPr>
                  <pic:cNvPr descr="ADLC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spacing w:after="0" w:line="276" w:lineRule="auto"/>
      <w:contextualSpacing w:val="0"/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contextualSpacing w:val="0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Physical Education 10</w:t>
      <w:tab/>
      <w:tab/>
      <w:tab/>
      <w:tab/>
      <w:tab/>
      <w:tab/>
      <w:tab/>
      <w:t xml:space="preserve">Final Reflection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