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58" w:rsidRDefault="00970D6E" w:rsidP="00BC0958">
      <w:pPr>
        <w:autoSpaceDE w:val="0"/>
        <w:autoSpaceDN w:val="0"/>
        <w:adjustRightInd w:val="0"/>
        <w:spacing w:after="0" w:line="240" w:lineRule="auto"/>
        <w:rPr>
          <w:rFonts w:ascii="ErasITC-Demi" w:hAnsi="ErasITC-Demi" w:cs="ErasITC-Demi"/>
          <w:color w:val="2A4CA2"/>
          <w:sz w:val="32"/>
          <w:szCs w:val="32"/>
          <w:lang w:val="fr-CA"/>
        </w:rPr>
      </w:pPr>
      <w:r>
        <w:rPr>
          <w:rFonts w:ascii="ErasITC-Demi" w:hAnsi="ErasITC-Demi" w:cs="ErasITC-Demi"/>
          <w:color w:val="2A4CA2"/>
          <w:sz w:val="32"/>
          <w:szCs w:val="32"/>
          <w:lang w:val="fr-CA"/>
        </w:rPr>
        <w:t xml:space="preserve">Devoir </w:t>
      </w:r>
      <w:r w:rsidR="006A2C83">
        <w:rPr>
          <w:rFonts w:ascii="ErasITC-Demi" w:hAnsi="ErasITC-Demi" w:cs="ErasITC-Demi"/>
          <w:color w:val="2A4CA2"/>
          <w:sz w:val="32"/>
          <w:szCs w:val="32"/>
          <w:lang w:val="fr-CA"/>
        </w:rPr>
        <w:t>8.13 La loyauté nationaliste conflictuelle.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ErasITC-Demi" w:hAnsi="ErasITC-Demi" w:cs="ErasITC-Demi"/>
          <w:color w:val="2A4CA2"/>
          <w:sz w:val="32"/>
          <w:szCs w:val="32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ErasITC-Demi" w:hAnsi="ErasITC-Demi" w:cs="ErasITC-Demi"/>
          <w:color w:val="2A4CA2"/>
          <w:sz w:val="32"/>
          <w:szCs w:val="32"/>
          <w:lang w:val="fr-CA"/>
        </w:rPr>
      </w:pPr>
      <w:r>
        <w:rPr>
          <w:rFonts w:ascii="Arial" w:hAnsi="Arial" w:cs="Arial"/>
          <w:b/>
          <w:bCs/>
          <w:color w:val="7030A0"/>
          <w:lang w:val="fr-CA"/>
        </w:rPr>
        <w:t>/20</w:t>
      </w:r>
      <w:r w:rsidRPr="006A2C83">
        <w:rPr>
          <w:rFonts w:ascii="Arial" w:hAnsi="Arial" w:cs="Arial"/>
          <w:b/>
          <w:bCs/>
          <w:color w:val="7030A0"/>
          <w:lang w:val="fr-CA"/>
        </w:rPr>
        <w:t>pts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ErasITC-Demi" w:hAnsi="ErasITC-Demi" w:cs="ErasITC-Demi"/>
          <w:color w:val="2A4CA2"/>
          <w:sz w:val="32"/>
          <w:szCs w:val="32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Tu as étudié comment la loyauté </w:t>
      </w:r>
      <w:r w:rsidRPr="006A2C83">
        <w:rPr>
          <w:rFonts w:ascii="Arial" w:hAnsi="Arial" w:cs="Arial"/>
          <w:lang w:val="fr-CA"/>
        </w:rPr>
        <w:t xml:space="preserve">nationaliste </w:t>
      </w:r>
      <w:r>
        <w:rPr>
          <w:rFonts w:ascii="Arial" w:hAnsi="Arial" w:cs="Arial"/>
          <w:lang w:val="fr-CA"/>
        </w:rPr>
        <w:t xml:space="preserve">conflictuelle </w:t>
      </w:r>
      <w:r w:rsidRPr="006A2C83">
        <w:rPr>
          <w:rFonts w:ascii="Arial" w:hAnsi="Arial" w:cs="Arial"/>
          <w:lang w:val="fr-CA"/>
        </w:rPr>
        <w:t>du mouvement de la souveraineté du Québec a eu du mal à trouver sa place au sein du Canada. Tu as également vu comment le gouvernement du Canada a tenté de résoudre ce problème tout en conservant une forte identité canadienne.</w:t>
      </w:r>
    </w:p>
    <w:p w:rsidR="005C7CC7" w:rsidRDefault="005C7CC7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5C7CC7" w:rsidRPr="006A2C83" w:rsidRDefault="005C7CC7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ErasITC-Demi" w:hAnsi="ErasITC-Demi" w:cs="ErasITC-Demi"/>
          <w:color w:val="2A4CA2"/>
          <w:sz w:val="32"/>
          <w:szCs w:val="32"/>
          <w:lang w:val="fr-CA"/>
        </w:rPr>
      </w:pPr>
    </w:p>
    <w:p w:rsidR="00970D6E" w:rsidRPr="00C52854" w:rsidRDefault="00970D6E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lang w:val="fr-CA"/>
        </w:rPr>
      </w:pPr>
    </w:p>
    <w:p w:rsidR="00970D6E" w:rsidRPr="00970D6E" w:rsidRDefault="00970D6E" w:rsidP="00970D6E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spacing w:line="360" w:lineRule="auto"/>
        <w:jc w:val="center"/>
        <w:rPr>
          <w:b/>
          <w:sz w:val="20"/>
          <w:szCs w:val="20"/>
          <w:lang w:val="fr-CA"/>
        </w:rPr>
      </w:pPr>
      <w:r w:rsidRPr="00970D6E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Sujet</w:t>
      </w:r>
    </w:p>
    <w:p w:rsidR="00970D6E" w:rsidRPr="00970D6E" w:rsidRDefault="006A2C83" w:rsidP="002E3EFF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spacing w:after="0" w:line="360" w:lineRule="auto"/>
        <w:jc w:val="center"/>
        <w:rPr>
          <w:b/>
          <w:sz w:val="20"/>
          <w:szCs w:val="20"/>
          <w:lang w:val="fr-C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Tentative</w:t>
      </w:r>
      <w:r w:rsidR="00970D6E" w:rsidRPr="00970D6E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 xml:space="preserve"> par le gouvernement du Canada de réconcilier </w:t>
      </w:r>
      <w:r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une loyauté nationaliste conflictuelle</w:t>
      </w:r>
      <w:r w:rsidR="00970D6E" w:rsidRPr="00970D6E">
        <w:rPr>
          <w:rFonts w:ascii="Arial" w:hAnsi="Arial" w:cs="Arial"/>
          <w:b/>
          <w:bCs/>
          <w:color w:val="000000"/>
          <w:sz w:val="20"/>
          <w:szCs w:val="20"/>
          <w:lang w:val="fr-CA"/>
        </w:rPr>
        <w:t>.</w:t>
      </w:r>
    </w:p>
    <w:p w:rsidR="00970D6E" w:rsidRPr="00970D6E" w:rsidRDefault="00970D6E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CA"/>
        </w:rPr>
      </w:pPr>
    </w:p>
    <w:p w:rsidR="00BC0958" w:rsidRDefault="00BC0958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1849B"/>
          <w:lang w:val="fr-CA"/>
        </w:rPr>
      </w:pPr>
    </w:p>
    <w:p w:rsidR="005C7CC7" w:rsidRDefault="005C7CC7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1849B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CA"/>
        </w:rPr>
      </w:pPr>
      <w:r w:rsidRPr="006A2C83">
        <w:rPr>
          <w:rFonts w:ascii="Arial" w:hAnsi="Arial" w:cs="Arial"/>
          <w:b/>
          <w:color w:val="31849B"/>
          <w:lang w:val="fr-CA"/>
        </w:rPr>
        <w:t>Partie 1 : Le plan du gouvernement</w:t>
      </w:r>
      <w:r>
        <w:rPr>
          <w:rFonts w:ascii="Arial" w:hAnsi="Arial" w:cs="Arial"/>
          <w:color w:val="000000"/>
          <w:lang w:val="fr-CA"/>
        </w:rPr>
        <w:t xml:space="preserve"> : </w:t>
      </w:r>
      <w:r w:rsidR="005C7CC7">
        <w:rPr>
          <w:rFonts w:ascii="Arial" w:hAnsi="Arial" w:cs="Arial"/>
          <w:color w:val="000000"/>
          <w:lang w:val="fr-CA"/>
        </w:rPr>
        <w:t xml:space="preserve">2006 : </w:t>
      </w:r>
      <w:r>
        <w:rPr>
          <w:rFonts w:ascii="Arial" w:hAnsi="Arial" w:cs="Arial"/>
          <w:color w:val="000000"/>
          <w:lang w:val="fr-CA"/>
        </w:rPr>
        <w:t>la motion</w:t>
      </w:r>
      <w:r w:rsidR="005C7CC7">
        <w:rPr>
          <w:rFonts w:ascii="Arial" w:hAnsi="Arial" w:cs="Arial"/>
          <w:color w:val="000000"/>
          <w:lang w:val="fr-CA"/>
        </w:rPr>
        <w:t xml:space="preserve"> du gouvernement sur la place du Québec dans le Canada.  </w:t>
      </w:r>
      <w:hyperlink r:id="rId4" w:history="1">
        <w:r w:rsidR="005C7CC7" w:rsidRPr="005C7CC7">
          <w:rPr>
            <w:rStyle w:val="Hyperlink"/>
            <w:rFonts w:ascii="Arial" w:hAnsi="Arial" w:cs="Arial"/>
            <w:lang w:val="fr-CA"/>
          </w:rPr>
          <w:t>http://www.saic.gouv.qc.ca/affaires-intergouvernementales/institutions-constitution/statut-qc/reconnaisance-nation.asp</w:t>
        </w:r>
      </w:hyperlink>
    </w:p>
    <w:p w:rsidR="006A2C83" w:rsidRPr="00ED39FC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</w:p>
    <w:p w:rsidR="00BC0958" w:rsidRDefault="00BC0958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  <w:r w:rsidRPr="00ED39FC">
        <w:rPr>
          <w:rFonts w:ascii="Arial" w:hAnsi="Arial" w:cs="Arial"/>
          <w:b/>
          <w:bCs/>
          <w:color w:val="000000"/>
          <w:lang w:val="fr-CA"/>
        </w:rPr>
        <w:t>Décri</w:t>
      </w:r>
      <w:r w:rsidR="006A2C83">
        <w:rPr>
          <w:rFonts w:ascii="Arial" w:hAnsi="Arial" w:cs="Arial"/>
          <w:b/>
          <w:bCs/>
          <w:color w:val="000000"/>
          <w:lang w:val="fr-CA"/>
        </w:rPr>
        <w:t>s</w:t>
      </w:r>
      <w:r w:rsidRPr="00ED39FC">
        <w:rPr>
          <w:rFonts w:ascii="Arial" w:hAnsi="Arial" w:cs="Arial"/>
          <w:b/>
          <w:bCs/>
          <w:color w:val="000000"/>
          <w:lang w:val="fr-CA"/>
        </w:rPr>
        <w:t xml:space="preserve"> l’action du gouvernement :</w:t>
      </w:r>
      <w:r w:rsidR="006A2C83">
        <w:rPr>
          <w:rFonts w:ascii="Arial" w:hAnsi="Arial" w:cs="Arial"/>
          <w:b/>
          <w:bCs/>
          <w:color w:val="000000"/>
          <w:lang w:val="fr-CA"/>
        </w:rPr>
        <w:t xml:space="preserve"> </w:t>
      </w:r>
      <w:r w:rsidR="006A2C83" w:rsidRPr="006A2C83">
        <w:rPr>
          <w:rFonts w:ascii="Arial" w:hAnsi="Arial" w:cs="Arial"/>
          <w:b/>
          <w:bCs/>
          <w:color w:val="7030A0"/>
          <w:lang w:val="fr-CA"/>
        </w:rPr>
        <w:t>/5pts</w:t>
      </w:r>
    </w:p>
    <w:p w:rsidR="00C209EB" w:rsidRDefault="00C209EB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</w:p>
    <w:p w:rsidR="00C209EB" w:rsidRPr="00514B6C" w:rsidRDefault="00C209EB" w:rsidP="00C209EB">
      <w:pPr>
        <w:keepNext/>
        <w:spacing w:line="360" w:lineRule="auto"/>
        <w:rPr>
          <w:b/>
          <w:lang w:val="fr-CA"/>
        </w:rPr>
      </w:pPr>
      <w:r w:rsidRPr="00514B6C">
        <w:rPr>
          <w:b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E3EFF">
        <w:rPr>
          <w:b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  <w:r>
        <w:rPr>
          <w:rFonts w:ascii="Arial" w:hAnsi="Arial" w:cs="Arial"/>
          <w:b/>
          <w:bCs/>
          <w:color w:val="000000"/>
          <w:lang w:val="fr-CA"/>
        </w:rPr>
        <w:t xml:space="preserve">  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  <w:r w:rsidRPr="006A2C83">
        <w:rPr>
          <w:rFonts w:ascii="Arial" w:hAnsi="Arial" w:cs="Arial"/>
          <w:b/>
          <w:bCs/>
          <w:color w:val="31849B"/>
          <w:lang w:val="fr-CA"/>
        </w:rPr>
        <w:lastRenderedPageBreak/>
        <w:t>Partie 2</w:t>
      </w:r>
      <w:r>
        <w:rPr>
          <w:rFonts w:ascii="Arial" w:hAnsi="Arial" w:cs="Arial"/>
          <w:b/>
          <w:bCs/>
          <w:color w:val="000000"/>
          <w:lang w:val="fr-CA"/>
        </w:rPr>
        <w:t xml:space="preserve"> : Choisis </w:t>
      </w:r>
      <w:r w:rsidRPr="00215AFE">
        <w:rPr>
          <w:rFonts w:ascii="Arial" w:hAnsi="Arial" w:cs="Arial"/>
          <w:b/>
          <w:bCs/>
          <w:color w:val="000000"/>
          <w:u w:val="single"/>
          <w:lang w:val="fr-CA"/>
        </w:rPr>
        <w:t>une</w:t>
      </w:r>
      <w:r>
        <w:rPr>
          <w:rFonts w:ascii="Arial" w:hAnsi="Arial" w:cs="Arial"/>
          <w:b/>
          <w:bCs/>
          <w:color w:val="000000"/>
          <w:lang w:val="fr-CA"/>
        </w:rPr>
        <w:t xml:space="preserve"> des </w:t>
      </w:r>
      <w:r w:rsidR="00ED6FE7">
        <w:rPr>
          <w:rFonts w:ascii="Arial" w:hAnsi="Arial" w:cs="Arial"/>
          <w:b/>
          <w:bCs/>
          <w:color w:val="000000"/>
          <w:lang w:val="fr-CA"/>
        </w:rPr>
        <w:t>2</w:t>
      </w:r>
      <w:r>
        <w:rPr>
          <w:rFonts w:ascii="Arial" w:hAnsi="Arial" w:cs="Arial"/>
          <w:b/>
          <w:bCs/>
          <w:color w:val="000000"/>
          <w:lang w:val="fr-CA"/>
        </w:rPr>
        <w:t xml:space="preserve"> sources suivantes et réponds à la question :</w:t>
      </w:r>
      <w:r w:rsidRPr="005C7CC7">
        <w:rPr>
          <w:rFonts w:ascii="Arial" w:hAnsi="Arial" w:cs="Arial"/>
          <w:b/>
          <w:bCs/>
          <w:color w:val="7030A0"/>
          <w:lang w:val="fr-CA"/>
        </w:rPr>
        <w:t xml:space="preserve">  /15pts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CA"/>
        </w:rPr>
      </w:pP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u w:val="single"/>
          <w:lang w:val="fr-CA"/>
        </w:rPr>
      </w:pPr>
      <w:r w:rsidRPr="006A2C83">
        <w:rPr>
          <w:rFonts w:ascii="Arial" w:hAnsi="Arial" w:cs="Arial"/>
          <w:b/>
          <w:bCs/>
          <w:color w:val="31849B"/>
          <w:u w:val="single"/>
          <w:lang w:val="fr-CA"/>
        </w:rPr>
        <w:t>Source 1</w:t>
      </w:r>
    </w:p>
    <w:p w:rsidR="006A2C83" w:rsidRPr="006A2C83" w:rsidRDefault="00A96C78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  <w:r w:rsidRPr="00AB56BC">
        <w:rPr>
          <w:rFonts w:ascii="Arial" w:hAnsi="Arial" w:cs="Arial"/>
          <w:b/>
          <w:noProof/>
          <w:lang w:val="en-CA" w:eastAsia="ja-JP"/>
        </w:rPr>
        <w:drawing>
          <wp:inline distT="0" distB="0" distL="0" distR="0">
            <wp:extent cx="2339340" cy="2735580"/>
            <wp:effectExtent l="0" t="0" r="0" b="0"/>
            <wp:docPr id="1" name="Picture 1" descr="DEW885vquebecas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W885vquebecasn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Traduction : Le Québec est une nation au sein d’un Canada uni.</w:t>
      </w:r>
    </w:p>
    <w:p w:rsidR="006A2C83" w:rsidRP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fr-CA"/>
        </w:rPr>
      </w:pPr>
      <w:r>
        <w:rPr>
          <w:rFonts w:ascii="Arial" w:hAnsi="Arial" w:cs="Arial"/>
          <w:lang w:val="fr-CA"/>
        </w:rPr>
        <w:t xml:space="preserve">Le personnage dit : </w:t>
      </w:r>
      <w:r w:rsidRPr="006A2C83">
        <w:rPr>
          <w:rFonts w:ascii="Arial" w:hAnsi="Arial" w:cs="Arial"/>
          <w:i/>
          <w:lang w:val="fr-CA"/>
        </w:rPr>
        <w:t xml:space="preserve">et maintenant, que se passe-t-il? 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6A2C83" w:rsidRP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u w:val="single"/>
          <w:lang w:val="fr-CA"/>
        </w:rPr>
      </w:pPr>
      <w:r w:rsidRPr="006A2C83">
        <w:rPr>
          <w:rFonts w:ascii="Arial" w:hAnsi="Arial" w:cs="Arial"/>
          <w:b/>
          <w:bCs/>
          <w:color w:val="31849B"/>
          <w:u w:val="single"/>
          <w:lang w:val="fr-CA"/>
        </w:rPr>
        <w:t>Source 2</w:t>
      </w:r>
    </w:p>
    <w:p w:rsid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</w:p>
    <w:p w:rsidR="006A2C83" w:rsidRPr="006A2C83" w:rsidRDefault="00A96C78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  <w:r w:rsidRPr="00B82CC5">
        <w:rPr>
          <w:rFonts w:ascii="Arial" w:hAnsi="Arial" w:cs="Arial"/>
          <w:b/>
          <w:noProof/>
          <w:lang w:val="en-CA" w:eastAsia="ja-JP"/>
        </w:rPr>
        <w:drawing>
          <wp:inline distT="0" distB="0" distL="0" distR="0">
            <wp:extent cx="3787140" cy="2987040"/>
            <wp:effectExtent l="0" t="0" r="0" b="0"/>
            <wp:docPr id="2" name="Picture 2" descr="DEW884nonnationalistpa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W884nonnationalistpar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Traduction : les provinces (Nation du Québec, Nation de la Colombie-Britannique, Nation de </w:t>
      </w:r>
      <w:proofErr w:type="gramStart"/>
      <w:r>
        <w:rPr>
          <w:rFonts w:ascii="Arial" w:hAnsi="Arial" w:cs="Arial"/>
          <w:lang w:val="fr-CA"/>
        </w:rPr>
        <w:t>l’Ontario)  et</w:t>
      </w:r>
      <w:proofErr w:type="gramEnd"/>
      <w:r>
        <w:rPr>
          <w:rFonts w:ascii="Arial" w:hAnsi="Arial" w:cs="Arial"/>
          <w:lang w:val="fr-CA"/>
        </w:rPr>
        <w:t xml:space="preserve"> les Premières Nations frappent à la porte du premier ministre du Canada.</w:t>
      </w:r>
    </w:p>
    <w:p w:rsidR="006A2C83" w:rsidRDefault="006A2C83" w:rsidP="00BC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6A2C83" w:rsidRP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u w:val="single"/>
          <w:lang w:val="fr-CA"/>
        </w:rPr>
      </w:pPr>
    </w:p>
    <w:p w:rsidR="006A2C83" w:rsidRP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1849B"/>
          <w:sz w:val="24"/>
          <w:szCs w:val="24"/>
          <w:lang w:val="fr-CA"/>
        </w:rPr>
      </w:pPr>
      <w:r w:rsidRPr="006A2C83">
        <w:rPr>
          <w:rFonts w:ascii="Arial" w:hAnsi="Arial" w:cs="Arial"/>
          <w:b/>
          <w:color w:val="31849B"/>
          <w:sz w:val="24"/>
          <w:szCs w:val="24"/>
          <w:lang w:val="fr-CA"/>
        </w:rPr>
        <w:t>Question : Dans quelle mesure la source choisie suggère que le gouvernement du Canada a réussi dans sa tentative de réconcilier la loyauté nationaliste de la souveraineté du Québec?</w:t>
      </w:r>
    </w:p>
    <w:p w:rsidR="006A2C83" w:rsidRP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1849B"/>
          <w:sz w:val="24"/>
          <w:szCs w:val="24"/>
          <w:lang w:val="fr-CA"/>
        </w:rPr>
      </w:pPr>
    </w:p>
    <w:p w:rsidR="006A2C83" w:rsidRPr="00ED6FE7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Assure</w:t>
      </w:r>
      <w:r w:rsidRPr="006A2C83">
        <w:rPr>
          <w:rFonts w:ascii="Arial" w:hAnsi="Arial" w:cs="Arial"/>
          <w:lang w:val="fr-CA"/>
        </w:rPr>
        <w:t>-</w:t>
      </w:r>
      <w:r>
        <w:rPr>
          <w:rFonts w:ascii="Arial" w:hAnsi="Arial" w:cs="Arial"/>
          <w:lang w:val="fr-CA"/>
        </w:rPr>
        <w:t>toi</w:t>
      </w:r>
      <w:r w:rsidRPr="006A2C83">
        <w:rPr>
          <w:rFonts w:ascii="Arial" w:hAnsi="Arial" w:cs="Arial"/>
          <w:lang w:val="fr-CA"/>
        </w:rPr>
        <w:t xml:space="preserve"> de </w:t>
      </w:r>
      <w:r>
        <w:rPr>
          <w:rFonts w:ascii="Arial" w:hAnsi="Arial" w:cs="Arial"/>
          <w:lang w:val="fr-CA"/>
        </w:rPr>
        <w:t xml:space="preserve">bien </w:t>
      </w:r>
      <w:r w:rsidRPr="006A2C83">
        <w:rPr>
          <w:rFonts w:ascii="Arial" w:hAnsi="Arial" w:cs="Arial"/>
          <w:lang w:val="fr-CA"/>
        </w:rPr>
        <w:t xml:space="preserve">faire référence à la source </w:t>
      </w:r>
      <w:r>
        <w:rPr>
          <w:rFonts w:ascii="Arial" w:hAnsi="Arial" w:cs="Arial"/>
          <w:lang w:val="fr-CA"/>
        </w:rPr>
        <w:t>dans ta réponse et de bien expliquer et illustrer ton point de vue.</w:t>
      </w:r>
      <w:r w:rsidR="00215AFE">
        <w:rPr>
          <w:rFonts w:ascii="Arial" w:hAnsi="Arial" w:cs="Arial"/>
          <w:lang w:val="fr-CA"/>
        </w:rPr>
        <w:t xml:space="preserve"> </w:t>
      </w:r>
      <w:r w:rsidR="00215AFE" w:rsidRPr="00215AFE">
        <w:rPr>
          <w:rFonts w:ascii="Arial" w:hAnsi="Arial" w:cs="Arial"/>
          <w:u w:val="single"/>
          <w:lang w:val="fr-CA"/>
        </w:rPr>
        <w:t>Deux arguments au minimum</w:t>
      </w:r>
      <w:r w:rsidR="00215AFE">
        <w:rPr>
          <w:rFonts w:ascii="Arial" w:hAnsi="Arial" w:cs="Arial"/>
          <w:lang w:val="fr-CA"/>
        </w:rPr>
        <w:t xml:space="preserve"> sont demandés dans ta réponse.</w:t>
      </w:r>
    </w:p>
    <w:p w:rsid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C209EB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  <w:r w:rsidRPr="006A2C83">
        <w:rPr>
          <w:rFonts w:ascii="Arial" w:hAnsi="Arial" w:cs="Arial"/>
          <w:lang w:val="fr-CA"/>
        </w:rPr>
        <w:t xml:space="preserve">La source </w:t>
      </w:r>
      <w:r w:rsidR="00ED6FE7">
        <w:rPr>
          <w:rFonts w:ascii="Arial" w:hAnsi="Arial" w:cs="Arial"/>
          <w:lang w:val="fr-CA"/>
        </w:rPr>
        <w:t>choisie   1  2</w:t>
      </w:r>
      <w:bookmarkStart w:id="0" w:name="_GoBack"/>
      <w:bookmarkEnd w:id="0"/>
    </w:p>
    <w:p w:rsid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/>
        </w:rPr>
      </w:pPr>
    </w:p>
    <w:p w:rsidR="006A2C83" w:rsidRPr="006A2C83" w:rsidRDefault="006A2C83" w:rsidP="006A2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1849B"/>
          <w:lang w:val="fr-CA"/>
        </w:rPr>
      </w:pPr>
      <w:r>
        <w:rPr>
          <w:rFonts w:ascii="Arial" w:hAnsi="Arial" w:cs="Arial"/>
          <w:lang w:val="fr-CA"/>
        </w:rPr>
        <w:t xml:space="preserve">Tu seras évalué avec la grille suivante. </w:t>
      </w:r>
    </w:p>
    <w:p w:rsidR="000008FB" w:rsidRPr="006A2C83" w:rsidRDefault="000008FB">
      <w:pPr>
        <w:rPr>
          <w:lang w:val="fr-CA"/>
        </w:rPr>
      </w:pPr>
    </w:p>
    <w:tbl>
      <w:tblPr>
        <w:tblW w:w="11554" w:type="dxa"/>
        <w:tblInd w:w="-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537"/>
        <w:gridCol w:w="5207"/>
      </w:tblGrid>
      <w:tr w:rsidR="006A2C83" w:rsidTr="006A2C83">
        <w:trPr>
          <w:trHeight w:hRule="exact" w:val="594"/>
        </w:trPr>
        <w:tc>
          <w:tcPr>
            <w:tcW w:w="18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9E5EBB" w:rsidRDefault="006A2C83" w:rsidP="006A2C83">
            <w:pPr>
              <w:rPr>
                <w:lang w:val="fr-CA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6A2C83" w:rsidRDefault="006A2C83" w:rsidP="006A2C83">
            <w:pPr>
              <w:spacing w:after="0" w:line="289" w:lineRule="exact"/>
              <w:ind w:left="1958" w:right="1941"/>
              <w:jc w:val="center"/>
              <w:rPr>
                <w:rFonts w:cs="Calibri"/>
                <w:color w:val="31849B"/>
                <w:sz w:val="24"/>
                <w:szCs w:val="24"/>
              </w:rPr>
            </w:pPr>
            <w:proofErr w:type="spellStart"/>
            <w:r w:rsidRPr="006A2C83">
              <w:rPr>
                <w:rFonts w:cs="Calibri"/>
                <w:b/>
                <w:bCs/>
                <w:color w:val="31849B"/>
                <w:spacing w:val="1"/>
                <w:w w:val="99"/>
                <w:position w:val="1"/>
                <w:sz w:val="24"/>
                <w:szCs w:val="24"/>
              </w:rPr>
              <w:t>Id</w:t>
            </w:r>
            <w:r w:rsidRPr="006A2C83">
              <w:rPr>
                <w:rFonts w:cs="Calibri"/>
                <w:b/>
                <w:bCs/>
                <w:color w:val="31849B"/>
                <w:spacing w:val="-1"/>
                <w:position w:val="1"/>
                <w:sz w:val="24"/>
                <w:szCs w:val="24"/>
              </w:rPr>
              <w:t>ée</w:t>
            </w:r>
            <w:r w:rsidRPr="006A2C83">
              <w:rPr>
                <w:rFonts w:cs="Calibri"/>
                <w:b/>
                <w:bCs/>
                <w:color w:val="31849B"/>
                <w:w w:val="99"/>
                <w:position w:val="1"/>
                <w:sz w:val="24"/>
                <w:szCs w:val="24"/>
              </w:rPr>
              <w:t>s</w:t>
            </w:r>
            <w:proofErr w:type="spellEnd"/>
          </w:p>
          <w:p w:rsidR="006A2C83" w:rsidRDefault="006A2C83" w:rsidP="006A2C83">
            <w:pPr>
              <w:spacing w:after="0" w:line="292" w:lineRule="exact"/>
              <w:ind w:left="1814" w:right="1792"/>
              <w:jc w:val="center"/>
              <w:rPr>
                <w:rFonts w:cs="Calibri"/>
                <w:sz w:val="24"/>
                <w:szCs w:val="24"/>
              </w:rPr>
            </w:pPr>
            <w:r w:rsidRPr="006A2C83">
              <w:rPr>
                <w:rFonts w:cs="Calibri"/>
                <w:b/>
                <w:bCs/>
                <w:color w:val="31849B"/>
                <w:spacing w:val="-2"/>
                <w:w w:val="99"/>
                <w:position w:val="1"/>
                <w:sz w:val="24"/>
                <w:szCs w:val="24"/>
              </w:rPr>
              <w:t>/10</w:t>
            </w:r>
          </w:p>
        </w:tc>
        <w:tc>
          <w:tcPr>
            <w:tcW w:w="52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6A2C83" w:rsidRDefault="006A2C83" w:rsidP="006A2C83">
            <w:pPr>
              <w:spacing w:after="0" w:line="289" w:lineRule="exact"/>
              <w:ind w:left="1769" w:right="1748"/>
              <w:jc w:val="center"/>
              <w:rPr>
                <w:rFonts w:cs="Calibri"/>
                <w:color w:val="31849B"/>
                <w:sz w:val="24"/>
                <w:szCs w:val="24"/>
              </w:rPr>
            </w:pPr>
            <w:r w:rsidRPr="006A2C83">
              <w:rPr>
                <w:rFonts w:cs="Calibri"/>
                <w:b/>
                <w:bCs/>
                <w:color w:val="31849B"/>
                <w:w w:val="99"/>
                <w:position w:val="1"/>
                <w:sz w:val="24"/>
                <w:szCs w:val="24"/>
              </w:rPr>
              <w:t>C</w:t>
            </w:r>
            <w:r w:rsidRPr="006A2C83">
              <w:rPr>
                <w:rFonts w:cs="Calibri"/>
                <w:b/>
                <w:bCs/>
                <w:color w:val="31849B"/>
                <w:spacing w:val="1"/>
                <w:w w:val="99"/>
                <w:position w:val="1"/>
                <w:sz w:val="24"/>
                <w:szCs w:val="24"/>
              </w:rPr>
              <w:t>o</w:t>
            </w:r>
            <w:r w:rsidRPr="006A2C83">
              <w:rPr>
                <w:rFonts w:cs="Calibri"/>
                <w:b/>
                <w:bCs/>
                <w:color w:val="31849B"/>
                <w:spacing w:val="-1"/>
                <w:position w:val="1"/>
                <w:sz w:val="24"/>
                <w:szCs w:val="24"/>
              </w:rPr>
              <w:t>mm</w:t>
            </w:r>
            <w:r w:rsidRPr="006A2C83">
              <w:rPr>
                <w:rFonts w:cs="Calibri"/>
                <w:b/>
                <w:bCs/>
                <w:color w:val="31849B"/>
                <w:spacing w:val="1"/>
                <w:w w:val="99"/>
                <w:position w:val="1"/>
                <w:sz w:val="24"/>
                <w:szCs w:val="24"/>
              </w:rPr>
              <w:t>uni</w:t>
            </w:r>
            <w:r w:rsidRPr="006A2C83">
              <w:rPr>
                <w:rFonts w:cs="Calibri"/>
                <w:b/>
                <w:bCs/>
                <w:color w:val="31849B"/>
                <w:w w:val="99"/>
                <w:position w:val="1"/>
                <w:sz w:val="24"/>
                <w:szCs w:val="24"/>
              </w:rPr>
              <w:t>cat</w:t>
            </w:r>
            <w:r w:rsidRPr="006A2C83">
              <w:rPr>
                <w:rFonts w:cs="Calibri"/>
                <w:b/>
                <w:bCs/>
                <w:color w:val="31849B"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6A2C83">
              <w:rPr>
                <w:rFonts w:cs="Calibri"/>
                <w:b/>
                <w:bCs/>
                <w:color w:val="31849B"/>
                <w:spacing w:val="-2"/>
                <w:w w:val="99"/>
                <w:position w:val="1"/>
                <w:sz w:val="24"/>
                <w:szCs w:val="24"/>
              </w:rPr>
              <w:t>o</w:t>
            </w:r>
            <w:r w:rsidRPr="006A2C83">
              <w:rPr>
                <w:rFonts w:cs="Calibri"/>
                <w:b/>
                <w:bCs/>
                <w:color w:val="31849B"/>
                <w:w w:val="99"/>
                <w:position w:val="1"/>
                <w:sz w:val="24"/>
                <w:szCs w:val="24"/>
              </w:rPr>
              <w:t>n</w:t>
            </w:r>
          </w:p>
          <w:p w:rsidR="006A2C83" w:rsidRDefault="006A2C83" w:rsidP="006A2C83">
            <w:pPr>
              <w:spacing w:after="0" w:line="292" w:lineRule="exact"/>
              <w:ind w:left="2150" w:right="2126"/>
              <w:rPr>
                <w:rFonts w:cs="Calibri"/>
                <w:sz w:val="24"/>
                <w:szCs w:val="24"/>
              </w:rPr>
            </w:pPr>
            <w:r w:rsidRPr="006A2C83">
              <w:rPr>
                <w:rFonts w:cs="Calibri"/>
                <w:bCs/>
                <w:color w:val="31849B"/>
                <w:position w:val="1"/>
                <w:sz w:val="24"/>
                <w:szCs w:val="24"/>
              </w:rPr>
              <w:t xml:space="preserve">     </w:t>
            </w:r>
            <w:r w:rsidRPr="006A2C83">
              <w:rPr>
                <w:rFonts w:cs="Calibri"/>
                <w:b/>
                <w:bCs/>
                <w:color w:val="31849B"/>
                <w:w w:val="99"/>
                <w:position w:val="1"/>
                <w:sz w:val="24"/>
                <w:szCs w:val="24"/>
              </w:rPr>
              <w:t xml:space="preserve"> /5</w:t>
            </w:r>
          </w:p>
        </w:tc>
      </w:tr>
      <w:tr w:rsidR="006A2C83" w:rsidTr="006A2C83">
        <w:trPr>
          <w:trHeight w:hRule="exact" w:val="27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Default="006A2C83" w:rsidP="006A2C83">
            <w:pPr>
              <w:spacing w:after="0" w:line="341" w:lineRule="exact"/>
              <w:ind w:left="373" w:right="-2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Exc</w:t>
            </w:r>
            <w:r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l</w:t>
            </w:r>
            <w:r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rt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ub</w:t>
            </w:r>
            <w:r w:rsidRPr="00081926">
              <w:rPr>
                <w:rFonts w:cs="Calibri"/>
                <w:position w:val="1"/>
                <w:lang w:val="fr-CA"/>
              </w:rPr>
              <w:t>tiles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786" w:right="1227"/>
              <w:jc w:val="center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choisi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</w:t>
            </w:r>
            <w:proofErr w:type="gramEnd"/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fa</w:t>
            </w:r>
            <w:r w:rsidRPr="00081926">
              <w:rPr>
                <w:rFonts w:cs="Calibri"/>
                <w:spacing w:val="-2"/>
                <w:lang w:val="fr-CA"/>
              </w:rPr>
              <w:t>ç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éfléchie.</w:t>
            </w:r>
          </w:p>
          <w:p w:rsidR="006A2C83" w:rsidRPr="00081926" w:rsidRDefault="006A2C83" w:rsidP="006A2C83">
            <w:pPr>
              <w:spacing w:after="0" w:line="240" w:lineRule="auto"/>
              <w:ind w:left="422" w:right="843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’a</w:t>
            </w:r>
            <w:r w:rsidRPr="00081926">
              <w:rPr>
                <w:rFonts w:cs="Calibri"/>
                <w:spacing w:val="-1"/>
                <w:lang w:val="fr-CA"/>
              </w:rPr>
              <w:t>b</w:t>
            </w:r>
            <w:r w:rsidRPr="00081926">
              <w:rPr>
                <w:rFonts w:cs="Calibri"/>
                <w:lang w:val="fr-CA"/>
              </w:rPr>
              <w:t>sence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rel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ti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d’er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eurs est</w:t>
            </w:r>
          </w:p>
          <w:p w:rsidR="006A2C83" w:rsidRPr="00081926" w:rsidRDefault="006A2C83" w:rsidP="006A2C83">
            <w:pPr>
              <w:spacing w:after="0" w:line="240" w:lineRule="auto"/>
              <w:ind w:left="822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ress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proofErr w:type="gramEnd"/>
            <w:r w:rsidRPr="00081926">
              <w:rPr>
                <w:rFonts w:cs="Calibri"/>
                <w:lang w:val="fr-CA"/>
              </w:rPr>
              <w:t>.</w:t>
            </w:r>
          </w:p>
          <w:p w:rsidR="006A2C83" w:rsidRPr="00081926" w:rsidRDefault="006A2C83" w:rsidP="006A2C83">
            <w:pPr>
              <w:spacing w:after="0" w:line="240" w:lineRule="auto"/>
              <w:ind w:left="822" w:right="63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aly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lète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déta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l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ée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 i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 r</w:t>
            </w:r>
            <w:r w:rsidRPr="00081926">
              <w:rPr>
                <w:rFonts w:cs="Calibri"/>
                <w:spacing w:val="-1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è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un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réh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si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 xml:space="preserve">n 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ersp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cace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aissa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en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spacing w:val="-1"/>
                <w:lang w:val="fr-CA"/>
              </w:rPr>
              <w:t>ud</w:t>
            </w:r>
            <w:r w:rsidRPr="00081926">
              <w:rPr>
                <w:rFonts w:cs="Calibri"/>
                <w:lang w:val="fr-CA"/>
              </w:rPr>
              <w:t>es 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cial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 xml:space="preserve">s </w:t>
            </w:r>
            <w:r w:rsidRPr="00081926">
              <w:rPr>
                <w:rFonts w:cs="Calibri"/>
                <w:spacing w:val="-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eur a</w:t>
            </w:r>
            <w:r w:rsidRPr="00081926">
              <w:rPr>
                <w:rFonts w:cs="Calibri"/>
                <w:spacing w:val="-1"/>
                <w:lang w:val="fr-CA"/>
              </w:rPr>
              <w:t>pp</w:t>
            </w:r>
            <w:r w:rsidRPr="00081926">
              <w:rPr>
                <w:rFonts w:cs="Calibri"/>
                <w:lang w:val="fr-CA"/>
              </w:rPr>
              <w:t>licat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2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p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>e.</w:t>
            </w:r>
          </w:p>
          <w:p w:rsidR="006A2C83" w:rsidRPr="006A2C83" w:rsidRDefault="006A2C83" w:rsidP="006A2C83">
            <w:pPr>
              <w:spacing w:after="0" w:line="240" w:lineRule="auto"/>
              <w:ind w:right="2210"/>
              <w:jc w:val="right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z w:val="28"/>
                <w:szCs w:val="28"/>
              </w:rPr>
              <w:t>9-10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19" w:right="191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lit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b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i</w:t>
            </w:r>
            <w:r w:rsidRPr="00081926">
              <w:rPr>
                <w:rFonts w:cs="Calibri"/>
                <w:position w:val="1"/>
                <w:lang w:val="fr-CA"/>
              </w:rPr>
              <w:t xml:space="preserve">en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r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cs="Calibri"/>
                <w:position w:val="1"/>
                <w:lang w:val="fr-CA"/>
              </w:rPr>
              <w:t>cturé ha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b</w:t>
            </w:r>
            <w:r w:rsidRPr="00081926">
              <w:rPr>
                <w:rFonts w:cs="Calibri"/>
                <w:position w:val="1"/>
                <w:lang w:val="fr-CA"/>
              </w:rPr>
              <w:t>il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m</w:t>
            </w:r>
            <w:r w:rsidRPr="00081926">
              <w:rPr>
                <w:rFonts w:cs="Calibri"/>
                <w:position w:val="1"/>
                <w:lang w:val="fr-CA"/>
              </w:rPr>
              <w:t>ent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et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ju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icieu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ent.</w:t>
            </w:r>
          </w:p>
          <w:p w:rsidR="006A2C83" w:rsidRPr="00081926" w:rsidRDefault="006A2C83" w:rsidP="006A2C83">
            <w:pPr>
              <w:spacing w:after="0" w:line="240" w:lineRule="auto"/>
              <w:ind w:left="422" w:right="146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aîtr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se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y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x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,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règ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 d’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sa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spacing w:val="1"/>
                <w:lang w:val="fr-CA"/>
              </w:rPr>
              <w:t>mm</w:t>
            </w:r>
            <w:r w:rsidRPr="00081926">
              <w:rPr>
                <w:rFonts w:cs="Calibri"/>
                <w:lang w:val="fr-CA"/>
              </w:rPr>
              <w:t>ai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>x</w:t>
            </w:r>
            <w:r w:rsidRPr="00081926">
              <w:rPr>
                <w:rFonts w:cs="Calibri"/>
                <w:lang w:val="fr-CA"/>
              </w:rPr>
              <w:t>cel</w:t>
            </w:r>
            <w:r w:rsidRPr="00081926">
              <w:rPr>
                <w:rFonts w:cs="Calibri"/>
                <w:spacing w:val="-2"/>
                <w:lang w:val="fr-CA"/>
              </w:rPr>
              <w:t>le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.</w:t>
            </w:r>
          </w:p>
          <w:p w:rsidR="006A2C83" w:rsidRPr="00081926" w:rsidRDefault="006A2C83" w:rsidP="006A2C83">
            <w:pPr>
              <w:spacing w:after="0" w:line="240" w:lineRule="auto"/>
              <w:ind w:left="823" w:right="473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ca</w:t>
            </w:r>
            <w:r w:rsidRPr="00081926">
              <w:rPr>
                <w:rFonts w:cs="Calibri"/>
                <w:spacing w:val="-1"/>
                <w:lang w:val="fr-CA"/>
              </w:rPr>
              <w:t>bu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re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 xml:space="preserve">cis </w:t>
            </w:r>
            <w:r w:rsidRPr="00081926">
              <w:rPr>
                <w:rFonts w:cs="Calibri"/>
                <w:spacing w:val="-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gn</w:t>
            </w:r>
            <w:r w:rsidRPr="00081926">
              <w:rPr>
                <w:rFonts w:cs="Calibri"/>
                <w:lang w:val="fr-CA"/>
              </w:rPr>
              <w:t>eus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ent choisi.</w:t>
            </w:r>
          </w:p>
          <w:p w:rsidR="006A2C83" w:rsidRPr="00081926" w:rsidRDefault="006A2C83" w:rsidP="006A2C83">
            <w:pPr>
              <w:spacing w:after="0" w:line="240" w:lineRule="auto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’a</w:t>
            </w:r>
            <w:r w:rsidRPr="00081926">
              <w:rPr>
                <w:rFonts w:cs="Calibri"/>
                <w:spacing w:val="-1"/>
                <w:lang w:val="fr-CA"/>
              </w:rPr>
              <w:t>b</w:t>
            </w:r>
            <w:r w:rsidRPr="00081926">
              <w:rPr>
                <w:rFonts w:cs="Calibri"/>
                <w:lang w:val="fr-CA"/>
              </w:rPr>
              <w:t>sence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rel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ti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d’er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eurs est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ress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proofErr w:type="gramEnd"/>
            <w:r w:rsidRPr="00081926">
              <w:rPr>
                <w:rFonts w:cs="Calibri"/>
                <w:lang w:val="fr-CA"/>
              </w:rPr>
              <w:t>.</w:t>
            </w:r>
          </w:p>
          <w:p w:rsidR="006A2C83" w:rsidRPr="006A2C83" w:rsidRDefault="006A2C83" w:rsidP="006A2C83">
            <w:pPr>
              <w:spacing w:before="3" w:after="0" w:line="240" w:lineRule="auto"/>
              <w:ind w:left="2487" w:right="2244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2"/>
                <w:sz w:val="28"/>
                <w:szCs w:val="28"/>
              </w:rPr>
              <w:t>5</w:t>
            </w:r>
          </w:p>
        </w:tc>
      </w:tr>
      <w:tr w:rsidR="006A2C83" w:rsidTr="006A2C83">
        <w:trPr>
          <w:trHeight w:hRule="exact" w:val="223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Default="006A2C83" w:rsidP="006A2C83">
            <w:pPr>
              <w:spacing w:after="0" w:line="341" w:lineRule="exact"/>
              <w:ind w:left="527" w:right="-2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H</w:t>
            </w:r>
            <w:r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b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i</w:t>
            </w:r>
            <w:r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83" w:rsidRPr="00081926" w:rsidRDefault="006A2C83" w:rsidP="006A2C83">
            <w:pPr>
              <w:spacing w:after="0" w:line="265" w:lineRule="exact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rt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position w:val="1"/>
                <w:lang w:val="fr-CA"/>
              </w:rPr>
              <w:t>écifi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qu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</w:p>
          <w:p w:rsidR="006A2C83" w:rsidRPr="00081926" w:rsidRDefault="006A2C83" w:rsidP="006A2C83">
            <w:pPr>
              <w:spacing w:after="0" w:line="240" w:lineRule="auto"/>
              <w:ind w:left="822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b</w:t>
            </w:r>
            <w:r w:rsidRPr="00081926">
              <w:rPr>
                <w:rFonts w:cs="Calibri"/>
                <w:lang w:val="fr-CA"/>
              </w:rPr>
              <w:t>ien</w:t>
            </w:r>
            <w:proofErr w:type="gramEnd"/>
            <w:r w:rsidRPr="00081926">
              <w:rPr>
                <w:rFonts w:cs="Calibri"/>
                <w:lang w:val="fr-CA"/>
              </w:rPr>
              <w:t xml:space="preserve"> c</w:t>
            </w:r>
            <w:r w:rsidRPr="00081926">
              <w:rPr>
                <w:rFonts w:cs="Calibri"/>
                <w:spacing w:val="-1"/>
                <w:lang w:val="fr-CA"/>
              </w:rPr>
              <w:t>h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isi</w:t>
            </w:r>
            <w:r w:rsidRPr="00081926">
              <w:rPr>
                <w:rFonts w:cs="Calibri"/>
                <w:spacing w:val="-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s.</w:t>
            </w:r>
          </w:p>
          <w:p w:rsidR="006A2C83" w:rsidRPr="00081926" w:rsidRDefault="006A2C83" w:rsidP="006A2C83">
            <w:pPr>
              <w:spacing w:after="0" w:line="240" w:lineRule="auto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Il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peut y a</w:t>
            </w:r>
            <w:r w:rsidRPr="00081926">
              <w:rPr>
                <w:rFonts w:cs="Calibri"/>
                <w:spacing w:val="-1"/>
                <w:lang w:val="fr-CA"/>
              </w:rPr>
              <w:t>v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 xml:space="preserve">ir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el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pe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ites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reu</w:t>
            </w:r>
            <w:r w:rsidRPr="00081926">
              <w:rPr>
                <w:rFonts w:cs="Calibri"/>
                <w:spacing w:val="-1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s.</w:t>
            </w:r>
          </w:p>
          <w:p w:rsidR="006A2C83" w:rsidRPr="00081926" w:rsidRDefault="006A2C83" w:rsidP="006A2C83">
            <w:pPr>
              <w:spacing w:after="0" w:line="239" w:lineRule="auto"/>
              <w:ind w:left="822" w:right="175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aly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h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b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ad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ite</w:t>
            </w:r>
            <w:r w:rsidRPr="00081926">
              <w:rPr>
                <w:rFonts w:cs="Calibri"/>
                <w:spacing w:val="-4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 ré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è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un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ré</w:t>
            </w:r>
            <w:r w:rsidRPr="00081926">
              <w:rPr>
                <w:rFonts w:cs="Calibri"/>
                <w:spacing w:val="-3"/>
                <w:lang w:val="fr-CA"/>
              </w:rPr>
              <w:t>h</w:t>
            </w:r>
            <w:r w:rsidRPr="00081926">
              <w:rPr>
                <w:rFonts w:cs="Calibri"/>
                <w:lang w:val="fr-CA"/>
              </w:rPr>
              <w:t>ension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li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 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aissa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 xml:space="preserve">s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des</w:t>
            </w:r>
            <w:r w:rsidRPr="00081926">
              <w:rPr>
                <w:rFonts w:cs="Calibri"/>
                <w:spacing w:val="-2"/>
                <w:lang w:val="fr-CA"/>
              </w:rPr>
              <w:t xml:space="preserve"> 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ciales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 le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r ap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licati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p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.</w:t>
            </w:r>
          </w:p>
          <w:p w:rsidR="006A2C83" w:rsidRPr="006A2C83" w:rsidRDefault="006A2C83" w:rsidP="006A2C83">
            <w:pPr>
              <w:spacing w:before="3" w:after="0" w:line="240" w:lineRule="auto"/>
              <w:ind w:left="1879" w:right="2188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z w:val="28"/>
                <w:szCs w:val="28"/>
              </w:rPr>
              <w:t>7-8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5" w:lineRule="exact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clair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r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c</w:t>
            </w:r>
            <w:r w:rsidRPr="00081926">
              <w:rPr>
                <w:rFonts w:cs="Calibri"/>
                <w:position w:val="1"/>
                <w:lang w:val="fr-CA"/>
              </w:rPr>
              <w:t>turé de f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a</w:t>
            </w:r>
            <w:r w:rsidRPr="00081926">
              <w:rPr>
                <w:rFonts w:cs="Calibri"/>
                <w:position w:val="1"/>
                <w:lang w:val="fr-CA"/>
              </w:rPr>
              <w:t>ç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n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r</w:t>
            </w:r>
            <w:r w:rsidRPr="00081926">
              <w:rPr>
                <w:rFonts w:cs="Calibri"/>
                <w:position w:val="1"/>
                <w:lang w:val="fr-CA"/>
              </w:rPr>
              <w:t>éfl</w:t>
            </w:r>
            <w:r w:rsidRPr="00081926">
              <w:rPr>
                <w:rFonts w:cs="Calibri"/>
                <w:spacing w:val="3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ch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i</w:t>
            </w:r>
            <w:r w:rsidRPr="00081926">
              <w:rPr>
                <w:rFonts w:cs="Calibri"/>
                <w:position w:val="1"/>
                <w:lang w:val="fr-CA"/>
              </w:rPr>
              <w:t>e.</w:t>
            </w:r>
          </w:p>
          <w:p w:rsidR="006A2C83" w:rsidRPr="00081926" w:rsidRDefault="006A2C83" w:rsidP="006A2C83">
            <w:pPr>
              <w:spacing w:after="0" w:line="240" w:lineRule="auto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aîtr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se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y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x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,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règ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 d’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sa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spacing w:val="1"/>
                <w:lang w:val="fr-CA"/>
              </w:rPr>
              <w:t>mm</w:t>
            </w:r>
            <w:r w:rsidRPr="00081926">
              <w:rPr>
                <w:rFonts w:cs="Calibri"/>
                <w:lang w:val="fr-CA"/>
              </w:rPr>
              <w:t>ai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b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e.</w:t>
            </w:r>
          </w:p>
          <w:p w:rsidR="006A2C83" w:rsidRPr="00081926" w:rsidRDefault="006A2C83" w:rsidP="006A2C83">
            <w:pPr>
              <w:spacing w:after="0" w:line="240" w:lineRule="auto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ca</w:t>
            </w:r>
            <w:r w:rsidRPr="00081926">
              <w:rPr>
                <w:rFonts w:cs="Calibri"/>
                <w:spacing w:val="-1"/>
                <w:lang w:val="fr-CA"/>
              </w:rPr>
              <w:t>bu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re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pp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 xml:space="preserve">rié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cla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r.</w:t>
            </w:r>
          </w:p>
          <w:p w:rsidR="006A2C83" w:rsidRPr="00081926" w:rsidRDefault="006A2C83" w:rsidP="006A2C83">
            <w:pPr>
              <w:spacing w:after="0" w:line="240" w:lineRule="auto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el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 xml:space="preserve">eurs 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isent pas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à</w:t>
            </w:r>
          </w:p>
          <w:p w:rsidR="006A2C83" w:rsidRDefault="006A2C83" w:rsidP="006A2C83">
            <w:pPr>
              <w:spacing w:after="0" w:line="240" w:lineRule="auto"/>
              <w:ind w:left="823" w:right="-20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l’</w:t>
            </w:r>
            <w:r>
              <w:rPr>
                <w:rFonts w:cs="Calibri"/>
                <w:spacing w:val="-1"/>
              </w:rPr>
              <w:t>in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1"/>
              </w:rPr>
              <w:t>e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</w:rPr>
              <w:t>n</w:t>
            </w:r>
            <w:proofErr w:type="spellEnd"/>
            <w:proofErr w:type="gram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-3"/>
              </w:rPr>
              <w:t>d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1"/>
              </w:rPr>
              <w:t>mm</w:t>
            </w:r>
            <w:r>
              <w:rPr>
                <w:rFonts w:cs="Calibri"/>
                <w:spacing w:val="-1"/>
              </w:rPr>
              <w:t>un</w:t>
            </w:r>
            <w:r>
              <w:rPr>
                <w:rFonts w:cs="Calibri"/>
              </w:rPr>
              <w:t>ic</w:t>
            </w:r>
            <w:r>
              <w:rPr>
                <w:rFonts w:cs="Calibri"/>
                <w:spacing w:val="-3"/>
              </w:rPr>
              <w:t>a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2"/>
              </w:rPr>
              <w:t>i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.</w:t>
            </w:r>
          </w:p>
          <w:p w:rsidR="006A2C83" w:rsidRPr="006A2C83" w:rsidRDefault="006A2C83" w:rsidP="006A2C83">
            <w:pPr>
              <w:spacing w:after="0" w:line="240" w:lineRule="auto"/>
              <w:ind w:left="2487" w:right="2244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-1"/>
                <w:sz w:val="28"/>
                <w:szCs w:val="28"/>
              </w:rPr>
              <w:t>4</w:t>
            </w:r>
          </w:p>
        </w:tc>
      </w:tr>
      <w:tr w:rsidR="006A2C83" w:rsidTr="006A2C83">
        <w:trPr>
          <w:trHeight w:hRule="exact" w:val="30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Default="006A2C83" w:rsidP="006A2C83">
            <w:pPr>
              <w:spacing w:after="0" w:line="341" w:lineRule="exact"/>
              <w:ind w:left="227" w:right="-2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Sat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sf</w:t>
            </w:r>
            <w:r>
              <w:rPr>
                <w:rFonts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s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83" w:rsidRPr="00081926" w:rsidRDefault="006A2C83" w:rsidP="006A2C83">
            <w:pPr>
              <w:spacing w:after="0" w:line="264" w:lineRule="exact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rt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3"/>
                <w:position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</w:p>
          <w:p w:rsidR="006A2C83" w:rsidRPr="00081926" w:rsidRDefault="006A2C83" w:rsidP="006A2C83">
            <w:pPr>
              <w:spacing w:after="0" w:line="240" w:lineRule="auto"/>
              <w:ind w:left="822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nv</w:t>
            </w:r>
            <w:r w:rsidRPr="00081926">
              <w:rPr>
                <w:rFonts w:cs="Calibri"/>
                <w:lang w:val="fr-CA"/>
              </w:rPr>
              <w:t>enti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elles</w:t>
            </w:r>
            <w:proofErr w:type="gramEnd"/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di</w:t>
            </w:r>
            <w:r w:rsidRPr="00081926">
              <w:rPr>
                <w:rFonts w:cs="Calibri"/>
                <w:spacing w:val="-1"/>
                <w:lang w:val="fr-CA"/>
              </w:rPr>
              <w:t>r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2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s.</w:t>
            </w:r>
          </w:p>
          <w:p w:rsidR="006A2C83" w:rsidRPr="00081926" w:rsidRDefault="006A2C83" w:rsidP="006A2C83">
            <w:pPr>
              <w:spacing w:after="0" w:line="240" w:lineRule="auto"/>
              <w:ind w:left="822" w:right="187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Il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peut y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v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 xml:space="preserve">ir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el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pe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ites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reu</w:t>
            </w:r>
            <w:r w:rsidRPr="00081926">
              <w:rPr>
                <w:rFonts w:cs="Calibri"/>
                <w:spacing w:val="-1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s et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un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éla</w:t>
            </w:r>
            <w:r w:rsidRPr="00081926">
              <w:rPr>
                <w:rFonts w:cs="Calibri"/>
                <w:spacing w:val="-1"/>
                <w:lang w:val="fr-CA"/>
              </w:rPr>
              <w:t>ng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’i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>f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2"/>
                <w:lang w:val="fr-CA"/>
              </w:rPr>
              <w:t>t</w:t>
            </w:r>
            <w:r w:rsidRPr="00081926">
              <w:rPr>
                <w:rFonts w:cs="Calibri"/>
                <w:spacing w:val="-3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on</w:t>
            </w:r>
            <w:r w:rsidRPr="00081926">
              <w:rPr>
                <w:rFonts w:cs="Calibri"/>
                <w:lang w:val="fr-CA"/>
              </w:rPr>
              <w:t xml:space="preserve">s 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ertinent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su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erfl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es.</w:t>
            </w:r>
          </w:p>
          <w:p w:rsidR="006A2C83" w:rsidRPr="00081926" w:rsidRDefault="006A2C83" w:rsidP="006A2C83">
            <w:pPr>
              <w:spacing w:after="0" w:line="266" w:lineRule="exact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’a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aly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g</w:t>
            </w:r>
            <w:r w:rsidRPr="00081926">
              <w:rPr>
                <w:rFonts w:cs="Calibri"/>
                <w:position w:val="1"/>
                <w:lang w:val="fr-CA"/>
              </w:rPr>
              <w:t>énéra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é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lé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m</w:t>
            </w:r>
            <w:r w:rsidRPr="00081926">
              <w:rPr>
                <w:rFonts w:cs="Calibri"/>
                <w:position w:val="1"/>
                <w:lang w:val="fr-CA"/>
              </w:rPr>
              <w:t>entaire d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</w:t>
            </w:r>
          </w:p>
          <w:p w:rsidR="006A2C83" w:rsidRPr="00081926" w:rsidRDefault="006A2C83" w:rsidP="006A2C83">
            <w:pPr>
              <w:spacing w:after="0" w:line="240" w:lineRule="auto"/>
              <w:ind w:left="822" w:right="47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è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un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réh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si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 acc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tab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aissa</w:t>
            </w:r>
            <w:r w:rsidRPr="00081926">
              <w:rPr>
                <w:rFonts w:cs="Calibri"/>
                <w:spacing w:val="-4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ces</w:t>
            </w:r>
            <w:r w:rsidRPr="00081926">
              <w:rPr>
                <w:rFonts w:cs="Calibri"/>
                <w:spacing w:val="1"/>
                <w:lang w:val="fr-CA"/>
              </w:rPr>
              <w:t xml:space="preserve"> e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>tu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 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cial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 xml:space="preserve">s </w:t>
            </w:r>
            <w:r w:rsidRPr="00081926">
              <w:rPr>
                <w:rFonts w:cs="Calibri"/>
                <w:spacing w:val="-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eur a</w:t>
            </w:r>
            <w:r w:rsidRPr="00081926">
              <w:rPr>
                <w:rFonts w:cs="Calibri"/>
                <w:spacing w:val="-1"/>
                <w:lang w:val="fr-CA"/>
              </w:rPr>
              <w:t>pp</w:t>
            </w:r>
            <w:r w:rsidRPr="00081926">
              <w:rPr>
                <w:rFonts w:cs="Calibri"/>
                <w:lang w:val="fr-CA"/>
              </w:rPr>
              <w:t>licat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p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>e.</w:t>
            </w:r>
          </w:p>
          <w:p w:rsidR="006A2C83" w:rsidRPr="006A2C83" w:rsidRDefault="006A2C83" w:rsidP="006A2C83">
            <w:pPr>
              <w:spacing w:before="3" w:after="0" w:line="340" w:lineRule="exact"/>
              <w:ind w:left="1828" w:right="2239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position w:val="1"/>
                <w:sz w:val="28"/>
                <w:szCs w:val="28"/>
              </w:rPr>
              <w:t>5-6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19" w:right="292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st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écrit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i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position w:val="1"/>
                <w:lang w:val="fr-CA"/>
              </w:rPr>
              <w:t>l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m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et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est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structu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r</w:t>
            </w:r>
            <w:r w:rsidRPr="00081926">
              <w:rPr>
                <w:rFonts w:cs="Calibri"/>
                <w:position w:val="1"/>
                <w:lang w:val="fr-CA"/>
              </w:rPr>
              <w:t>é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m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ère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f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ct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elle.</w:t>
            </w:r>
          </w:p>
          <w:p w:rsidR="006A2C83" w:rsidRPr="00081926" w:rsidRDefault="006A2C83" w:rsidP="006A2C83">
            <w:pPr>
              <w:spacing w:after="0" w:line="240" w:lineRule="auto"/>
              <w:ind w:left="422" w:right="145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aîtrise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y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x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,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règ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 d’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sa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spacing w:val="1"/>
                <w:lang w:val="fr-CA"/>
              </w:rPr>
              <w:t>mm</w:t>
            </w:r>
            <w:r w:rsidRPr="00081926">
              <w:rPr>
                <w:rFonts w:cs="Calibri"/>
                <w:lang w:val="fr-CA"/>
              </w:rPr>
              <w:t>ai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éq</w:t>
            </w:r>
            <w:r w:rsidRPr="00081926">
              <w:rPr>
                <w:rFonts w:cs="Calibri"/>
                <w:spacing w:val="-3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at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.</w:t>
            </w:r>
          </w:p>
          <w:p w:rsidR="006A2C83" w:rsidRPr="00081926" w:rsidRDefault="006A2C83" w:rsidP="006A2C83">
            <w:pPr>
              <w:spacing w:after="0" w:line="240" w:lineRule="auto"/>
              <w:ind w:left="425" w:right="157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ca</w:t>
            </w:r>
            <w:r w:rsidRPr="00081926">
              <w:rPr>
                <w:rFonts w:cs="Calibri"/>
                <w:spacing w:val="-1"/>
                <w:lang w:val="fr-CA"/>
              </w:rPr>
              <w:t>bu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re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3"/>
                <w:lang w:val="fr-CA"/>
              </w:rPr>
              <w:t>n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ent</w:t>
            </w:r>
            <w:r w:rsidRPr="00081926">
              <w:rPr>
                <w:rFonts w:cs="Calibri"/>
                <w:spacing w:val="-3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 xml:space="preserve">el </w:t>
            </w:r>
            <w:r w:rsidRPr="00081926">
              <w:rPr>
                <w:rFonts w:cs="Calibri"/>
                <w:spacing w:val="-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pp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é.</w:t>
            </w:r>
          </w:p>
          <w:p w:rsidR="006A2C83" w:rsidRPr="00081926" w:rsidRDefault="006A2C83" w:rsidP="006A2C83">
            <w:pPr>
              <w:spacing w:after="0" w:line="266" w:lineRule="exact"/>
              <w:ind w:left="425" w:right="340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Il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y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qu</w:t>
            </w:r>
            <w:r w:rsidRPr="00081926">
              <w:rPr>
                <w:rFonts w:cs="Calibri"/>
                <w:position w:val="1"/>
                <w:lang w:val="fr-CA"/>
              </w:rPr>
              <w:t>el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qu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 r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lâc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h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m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s le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x</w:t>
            </w:r>
            <w:r w:rsidRPr="00081926">
              <w:rPr>
                <w:rFonts w:cs="Calibri"/>
                <w:position w:val="1"/>
                <w:lang w:val="fr-CA"/>
              </w:rPr>
              <w:t>te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el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es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erreurs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spacing w:val="2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4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eure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 xml:space="preserve">, </w:t>
            </w:r>
            <w:r w:rsidRPr="00081926">
              <w:rPr>
                <w:rFonts w:cs="Calibri"/>
                <w:spacing w:val="2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ais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l’i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 de</w:t>
            </w:r>
          </w:p>
          <w:p w:rsidR="006A2C83" w:rsidRDefault="006A2C83" w:rsidP="006A2C83">
            <w:pPr>
              <w:spacing w:after="0" w:line="240" w:lineRule="auto"/>
              <w:ind w:left="823" w:right="-2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1"/>
              </w:rPr>
              <w:t>mm</w:t>
            </w:r>
            <w:r>
              <w:rPr>
                <w:rFonts w:cs="Calibri"/>
                <w:spacing w:val="-1"/>
              </w:rPr>
              <w:t>un</w:t>
            </w:r>
            <w:r>
              <w:rPr>
                <w:rFonts w:cs="Calibri"/>
              </w:rPr>
              <w:t>ic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</w:rPr>
              <w:t>n</w:t>
            </w:r>
          </w:p>
          <w:p w:rsidR="006A2C83" w:rsidRPr="006A2C83" w:rsidRDefault="006A2C83" w:rsidP="006A2C83">
            <w:pPr>
              <w:spacing w:before="3" w:after="0" w:line="240" w:lineRule="auto"/>
              <w:ind w:left="2487" w:right="2244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-1"/>
                <w:sz w:val="28"/>
                <w:szCs w:val="28"/>
              </w:rPr>
              <w:t>3</w:t>
            </w:r>
          </w:p>
        </w:tc>
      </w:tr>
      <w:tr w:rsidR="006A2C83" w:rsidTr="006A2C83">
        <w:trPr>
          <w:trHeight w:hRule="exact" w:val="27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Default="006A2C83" w:rsidP="006A2C83">
            <w:pPr>
              <w:spacing w:after="0" w:line="341" w:lineRule="exact"/>
              <w:ind w:left="537" w:right="-2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lastRenderedPageBreak/>
              <w:t>L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imi</w:t>
            </w:r>
            <w:r>
              <w:rPr>
                <w:rFonts w:cs="Calibri"/>
                <w:b/>
                <w:bCs/>
                <w:spacing w:val="2"/>
                <w:position w:val="1"/>
                <w:sz w:val="28"/>
                <w:szCs w:val="28"/>
              </w:rPr>
              <w:t>t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é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rt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cs="Calibri"/>
                <w:position w:val="1"/>
                <w:lang w:val="fr-CA"/>
              </w:rPr>
              <w:t>rr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a</w:t>
            </w:r>
            <w:r w:rsidRPr="00081926">
              <w:rPr>
                <w:rFonts w:cs="Calibri"/>
                <w:position w:val="1"/>
                <w:lang w:val="fr-CA"/>
              </w:rPr>
              <w:t>ie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ê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r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</w:p>
          <w:p w:rsidR="006A2C83" w:rsidRPr="00081926" w:rsidRDefault="006A2C83" w:rsidP="006A2C83">
            <w:pPr>
              <w:spacing w:after="0" w:line="240" w:lineRule="auto"/>
              <w:ind w:left="822" w:right="103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ertinent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proofErr w:type="gramEnd"/>
            <w:r w:rsidRPr="00081926">
              <w:rPr>
                <w:rFonts w:cs="Calibri"/>
                <w:lang w:val="fr-CA"/>
              </w:rPr>
              <w:t>,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ais el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 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su</w:t>
            </w:r>
            <w:r w:rsidRPr="00081926">
              <w:rPr>
                <w:rFonts w:cs="Calibri"/>
                <w:spacing w:val="-1"/>
                <w:lang w:val="fr-CA"/>
              </w:rPr>
              <w:t>f</w:t>
            </w:r>
            <w:r w:rsidRPr="00081926">
              <w:rPr>
                <w:rFonts w:cs="Calibri"/>
                <w:lang w:val="fr-CA"/>
              </w:rPr>
              <w:t>fisa</w:t>
            </w:r>
            <w:r w:rsidRPr="00081926">
              <w:rPr>
                <w:rFonts w:cs="Calibri"/>
                <w:spacing w:val="-2"/>
                <w:lang w:val="fr-CA"/>
              </w:rPr>
              <w:t>m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 xml:space="preserve">ent </w:t>
            </w:r>
            <w:r w:rsidRPr="00081926">
              <w:rPr>
                <w:rFonts w:cs="Calibri"/>
                <w:spacing w:val="-3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-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el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pp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spacing w:val="-3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es.</w:t>
            </w:r>
          </w:p>
          <w:p w:rsidR="006A2C83" w:rsidRPr="00081926" w:rsidRDefault="006A2C83" w:rsidP="006A2C83">
            <w:pPr>
              <w:spacing w:after="0" w:line="240" w:lineRule="auto"/>
              <w:ind w:left="822" w:right="131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4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>x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3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ie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3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 xml:space="preserve">t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ai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su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erfl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s.</w:t>
            </w:r>
          </w:p>
          <w:p w:rsidR="006A2C83" w:rsidRPr="00081926" w:rsidRDefault="006A2C83" w:rsidP="006A2C83">
            <w:pPr>
              <w:spacing w:after="0" w:line="240" w:lineRule="auto"/>
              <w:ind w:left="822" w:right="176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aly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è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un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éhens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 su</w:t>
            </w:r>
            <w:r w:rsidRPr="00081926">
              <w:rPr>
                <w:rFonts w:cs="Calibri"/>
                <w:spacing w:val="-2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erficielle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f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 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aissa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 xml:space="preserve">s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spacing w:val="-1"/>
                <w:lang w:val="fr-CA"/>
              </w:rPr>
              <w:t>ud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-2"/>
                <w:lang w:val="fr-CA"/>
              </w:rPr>
              <w:t xml:space="preserve"> 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ciales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 le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r ap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licati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qu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p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é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.</w:t>
            </w:r>
          </w:p>
          <w:p w:rsidR="006A2C83" w:rsidRPr="006A2C83" w:rsidRDefault="006A2C83" w:rsidP="006A2C83">
            <w:pPr>
              <w:spacing w:before="3" w:after="0" w:line="340" w:lineRule="exact"/>
              <w:ind w:left="1879" w:right="2188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-1"/>
                <w:position w:val="1"/>
                <w:sz w:val="28"/>
                <w:szCs w:val="28"/>
              </w:rPr>
              <w:t>3-4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position w:val="1"/>
                <w:lang w:val="fr-CA"/>
              </w:rPr>
              <w:t>if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f</w:t>
            </w:r>
            <w:r w:rsidRPr="00081926">
              <w:rPr>
                <w:rFonts w:cs="Calibri"/>
                <w:position w:val="1"/>
                <w:lang w:val="fr-CA"/>
              </w:rPr>
              <w:t>ici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à lire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m</w:t>
            </w:r>
            <w:r w:rsidRPr="00081926">
              <w:rPr>
                <w:rFonts w:cs="Calibri"/>
                <w:position w:val="1"/>
                <w:lang w:val="fr-CA"/>
              </w:rPr>
              <w:t>al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r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u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c</w:t>
            </w:r>
            <w:r w:rsidRPr="00081926">
              <w:rPr>
                <w:rFonts w:cs="Calibri"/>
                <w:position w:val="1"/>
                <w:lang w:val="fr-CA"/>
              </w:rPr>
              <w:t>turé.</w:t>
            </w:r>
          </w:p>
          <w:p w:rsidR="006A2C83" w:rsidRPr="00081926" w:rsidRDefault="006A2C83" w:rsidP="006A2C83">
            <w:pPr>
              <w:spacing w:after="0" w:line="240" w:lineRule="auto"/>
              <w:ind w:left="422" w:right="144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aîtrise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y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</w:t>
            </w:r>
            <w:r w:rsidRPr="00081926">
              <w:rPr>
                <w:rFonts w:cs="Calibri"/>
                <w:spacing w:val="-2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x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,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règ</w:t>
            </w:r>
            <w:r w:rsidRPr="00081926">
              <w:rPr>
                <w:rFonts w:cs="Calibri"/>
                <w:spacing w:val="-1"/>
                <w:lang w:val="fr-CA"/>
              </w:rPr>
              <w:t>l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3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’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sa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 xml:space="preserve">la 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spacing w:val="1"/>
                <w:lang w:val="fr-CA"/>
              </w:rPr>
              <w:t>mm</w:t>
            </w:r>
            <w:r w:rsidRPr="00081926">
              <w:rPr>
                <w:rFonts w:cs="Calibri"/>
                <w:lang w:val="fr-CA"/>
              </w:rPr>
              <w:t>ai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tante.</w:t>
            </w:r>
          </w:p>
          <w:p w:rsidR="006A2C83" w:rsidRPr="00081926" w:rsidRDefault="006A2C83" w:rsidP="006A2C83">
            <w:pPr>
              <w:spacing w:before="1" w:after="0" w:line="240" w:lineRule="auto"/>
              <w:ind w:left="823" w:right="444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ca</w:t>
            </w:r>
            <w:r w:rsidRPr="00081926">
              <w:rPr>
                <w:rFonts w:cs="Calibri"/>
                <w:spacing w:val="-1"/>
                <w:lang w:val="fr-CA"/>
              </w:rPr>
              <w:t>bu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re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réc</w:t>
            </w:r>
            <w:r w:rsidRPr="00081926">
              <w:rPr>
                <w:rFonts w:cs="Calibri"/>
                <w:spacing w:val="-2"/>
                <w:lang w:val="fr-CA"/>
              </w:rPr>
              <w:t>is</w:t>
            </w:r>
            <w:r w:rsidRPr="00081926">
              <w:rPr>
                <w:rFonts w:cs="Calibri"/>
                <w:lang w:val="fr-CA"/>
              </w:rPr>
              <w:t>, si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lis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>t</w:t>
            </w:r>
            <w:r w:rsidRPr="00081926">
              <w:rPr>
                <w:rFonts w:cs="Calibri"/>
                <w:spacing w:val="-1"/>
                <w:lang w:val="fr-CA"/>
              </w:rPr>
              <w:t>/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u 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pp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rié.</w:t>
            </w:r>
          </w:p>
          <w:p w:rsidR="006A2C83" w:rsidRPr="00081926" w:rsidRDefault="006A2C83" w:rsidP="006A2C83">
            <w:pPr>
              <w:spacing w:after="0" w:line="240" w:lineRule="auto"/>
              <w:ind w:left="823" w:right="1207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erreurs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nu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3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ent 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cla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té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de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a 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mm</w:t>
            </w:r>
            <w:r w:rsidRPr="00081926">
              <w:rPr>
                <w:rFonts w:cs="Calibri"/>
                <w:spacing w:val="-1"/>
                <w:lang w:val="fr-CA"/>
              </w:rPr>
              <w:t>un</w:t>
            </w:r>
            <w:r w:rsidRPr="00081926">
              <w:rPr>
                <w:rFonts w:cs="Calibri"/>
                <w:lang w:val="fr-CA"/>
              </w:rPr>
              <w:t>ic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ti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</w:p>
          <w:p w:rsidR="006A2C83" w:rsidRPr="006A2C83" w:rsidRDefault="006A2C83" w:rsidP="006A2C83">
            <w:pPr>
              <w:spacing w:before="3" w:after="0" w:line="240" w:lineRule="auto"/>
              <w:ind w:left="2487" w:right="2244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-1"/>
                <w:sz w:val="28"/>
                <w:szCs w:val="28"/>
              </w:rPr>
              <w:t>2</w:t>
            </w:r>
          </w:p>
        </w:tc>
      </w:tr>
      <w:tr w:rsidR="006A2C83" w:rsidTr="006A2C83">
        <w:trPr>
          <w:trHeight w:hRule="exact" w:val="24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2C83" w:rsidRDefault="006A2C83" w:rsidP="006A2C83">
            <w:pPr>
              <w:spacing w:after="0" w:line="341" w:lineRule="exact"/>
              <w:ind w:left="493" w:right="-2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Pauvre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62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d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p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rt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é</w:t>
            </w:r>
            <w:r w:rsidRPr="00081926">
              <w:rPr>
                <w:rFonts w:cs="Calibri"/>
                <w:position w:val="1"/>
                <w:lang w:val="fr-CA"/>
              </w:rPr>
              <w:t>es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s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h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o</w:t>
            </w:r>
            <w:r w:rsidRPr="00081926">
              <w:rPr>
                <w:rFonts w:cs="Calibri"/>
                <w:position w:val="1"/>
                <w:lang w:val="fr-CA"/>
              </w:rPr>
              <w:t>rs</w:t>
            </w:r>
            <w:r w:rsidRPr="00081926">
              <w:rPr>
                <w:rFonts w:cs="Calibri"/>
                <w:spacing w:val="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su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j</w:t>
            </w:r>
            <w:r w:rsidRPr="00081926">
              <w:rPr>
                <w:rFonts w:cs="Calibri"/>
                <w:position w:val="1"/>
                <w:lang w:val="fr-CA"/>
              </w:rPr>
              <w:t>et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et</w:t>
            </w:r>
          </w:p>
          <w:p w:rsidR="006A2C83" w:rsidRPr="00081926" w:rsidRDefault="006A2C83" w:rsidP="006A2C83">
            <w:pPr>
              <w:spacing w:after="0" w:line="240" w:lineRule="auto"/>
              <w:ind w:left="822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>x</w:t>
            </w:r>
            <w:r w:rsidRPr="00081926">
              <w:rPr>
                <w:rFonts w:cs="Calibri"/>
                <w:lang w:val="fr-CA"/>
              </w:rPr>
              <w:t>act</w:t>
            </w:r>
            <w:r w:rsidRPr="00081926">
              <w:rPr>
                <w:rFonts w:cs="Calibri"/>
                <w:spacing w:val="-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</w:t>
            </w:r>
            <w:proofErr w:type="gramEnd"/>
            <w:r w:rsidRPr="00081926">
              <w:rPr>
                <w:rFonts w:cs="Calibri"/>
                <w:lang w:val="fr-CA"/>
              </w:rPr>
              <w:t>.</w:t>
            </w:r>
          </w:p>
          <w:p w:rsidR="006A2C83" w:rsidRPr="00081926" w:rsidRDefault="006A2C83" w:rsidP="006A2C83">
            <w:pPr>
              <w:spacing w:after="0" w:line="240" w:lineRule="auto"/>
              <w:ind w:left="822" w:right="1006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Il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y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er</w:t>
            </w:r>
            <w:r w:rsidRPr="00081926">
              <w:rPr>
                <w:rFonts w:cs="Calibri"/>
                <w:spacing w:val="-2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eurs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ajeu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3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u ré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él</w:t>
            </w:r>
            <w:r w:rsidRPr="00081926">
              <w:rPr>
                <w:rFonts w:cs="Calibri"/>
                <w:spacing w:val="-2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tric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s.</w:t>
            </w:r>
          </w:p>
          <w:p w:rsidR="006A2C83" w:rsidRPr="00081926" w:rsidRDefault="006A2C83" w:rsidP="006A2C83">
            <w:pPr>
              <w:spacing w:after="0" w:line="239" w:lineRule="auto"/>
              <w:ind w:left="822" w:right="87" w:hanging="36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aly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3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u q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i i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>x</w:t>
            </w:r>
            <w:r w:rsidRPr="00081926">
              <w:rPr>
                <w:rFonts w:cs="Calibri"/>
                <w:lang w:val="fr-CA"/>
              </w:rPr>
              <w:t>ista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e ré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è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</w:t>
            </w:r>
            <w:r w:rsidRPr="00081926">
              <w:rPr>
                <w:rFonts w:cs="Calibri"/>
                <w:spacing w:val="-1"/>
                <w:lang w:val="fr-CA"/>
              </w:rPr>
              <w:t>nqu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c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3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réhe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si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 xml:space="preserve">n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c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spacing w:val="-1"/>
                <w:lang w:val="fr-CA"/>
              </w:rPr>
              <w:t>nn</w:t>
            </w:r>
            <w:r w:rsidRPr="00081926">
              <w:rPr>
                <w:rFonts w:cs="Calibri"/>
                <w:lang w:val="fr-CA"/>
              </w:rPr>
              <w:t>aissa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ces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é</w:t>
            </w:r>
            <w:r w:rsidRPr="00081926">
              <w:rPr>
                <w:rFonts w:cs="Calibri"/>
                <w:lang w:val="fr-CA"/>
              </w:rPr>
              <w:t>tu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ciales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 xml:space="preserve">t </w:t>
            </w:r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le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r ap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licat</w:t>
            </w:r>
            <w:r w:rsidRPr="00081926">
              <w:rPr>
                <w:rFonts w:cs="Calibri"/>
                <w:spacing w:val="-2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3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q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p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-2"/>
                <w:lang w:val="fr-CA"/>
              </w:rPr>
              <w:t>é</w:t>
            </w:r>
            <w:r w:rsidRPr="00081926">
              <w:rPr>
                <w:rFonts w:cs="Calibri"/>
                <w:lang w:val="fr-CA"/>
              </w:rPr>
              <w:t>e.</w:t>
            </w:r>
          </w:p>
          <w:p w:rsidR="006A2C83" w:rsidRPr="006A2C83" w:rsidRDefault="006A2C83" w:rsidP="006A2C83">
            <w:pPr>
              <w:spacing w:before="3" w:after="0" w:line="340" w:lineRule="exact"/>
              <w:ind w:left="1977" w:right="2091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-1"/>
                <w:sz w:val="28"/>
                <w:szCs w:val="28"/>
              </w:rPr>
              <w:t>1</w:t>
            </w:r>
            <w:r w:rsidRPr="006A2C83">
              <w:rPr>
                <w:rFonts w:cs="Calibri"/>
                <w:b/>
                <w:bCs/>
                <w:color w:val="31849B"/>
                <w:sz w:val="28"/>
                <w:szCs w:val="28"/>
              </w:rPr>
              <w:t>-2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A2C83" w:rsidRPr="00081926" w:rsidRDefault="006A2C83" w:rsidP="006A2C83">
            <w:pPr>
              <w:spacing w:after="0" w:line="264" w:lineRule="exact"/>
              <w:ind w:left="419" w:right="168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  <w:position w:val="1"/>
              </w:rPr>
              <w:t></w:t>
            </w:r>
            <w:r w:rsidRPr="00081926">
              <w:rPr>
                <w:rFonts w:ascii="Times New Roman" w:eastAsia="Times New Roman" w:hAnsi="Times New Roman"/>
                <w:position w:val="1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L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>x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t</w:t>
            </w:r>
            <w:r w:rsidRPr="00081926">
              <w:rPr>
                <w:rFonts w:cs="Calibri"/>
                <w:position w:val="1"/>
                <w:lang w:val="fr-CA"/>
              </w:rPr>
              <w:t>e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’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st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p</w:t>
            </w:r>
            <w:r w:rsidRPr="00081926">
              <w:rPr>
                <w:rFonts w:cs="Calibri"/>
                <w:position w:val="1"/>
                <w:lang w:val="fr-CA"/>
              </w:rPr>
              <w:t>as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cla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i</w:t>
            </w:r>
            <w:r w:rsidRPr="00081926">
              <w:rPr>
                <w:rFonts w:cs="Calibri"/>
                <w:position w:val="1"/>
                <w:lang w:val="fr-CA"/>
              </w:rPr>
              <w:t xml:space="preserve">r 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>e</w:t>
            </w:r>
            <w:r w:rsidRPr="00081926">
              <w:rPr>
                <w:rFonts w:cs="Calibri"/>
                <w:position w:val="1"/>
                <w:lang w:val="fr-CA"/>
              </w:rPr>
              <w:t>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il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position w:val="1"/>
                <w:lang w:val="fr-CA"/>
              </w:rPr>
              <w:t>n</w:t>
            </w:r>
            <w:r w:rsidRPr="00081926">
              <w:rPr>
                <w:rFonts w:cs="Calibri"/>
                <w:position w:val="1"/>
                <w:lang w:val="fr-CA"/>
              </w:rPr>
              <w:t>’est</w:t>
            </w:r>
            <w:r w:rsidRPr="00081926">
              <w:rPr>
                <w:rFonts w:cs="Calibri"/>
                <w:spacing w:val="1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pas</w:t>
            </w:r>
            <w:r w:rsidRPr="00081926">
              <w:rPr>
                <w:rFonts w:cs="Calibri"/>
                <w:spacing w:val="-2"/>
                <w:position w:val="1"/>
                <w:lang w:val="fr-CA"/>
              </w:rPr>
              <w:t xml:space="preserve"> </w:t>
            </w:r>
            <w:r w:rsidRPr="00081926">
              <w:rPr>
                <w:rFonts w:cs="Calibri"/>
                <w:position w:val="1"/>
                <w:lang w:val="fr-CA"/>
              </w:rPr>
              <w:t>structu</w:t>
            </w:r>
            <w:r w:rsidRPr="00081926">
              <w:rPr>
                <w:rFonts w:cs="Calibri"/>
                <w:spacing w:val="-3"/>
                <w:position w:val="1"/>
                <w:lang w:val="fr-CA"/>
              </w:rPr>
              <w:t>r</w:t>
            </w:r>
            <w:r w:rsidRPr="00081926">
              <w:rPr>
                <w:rFonts w:cs="Calibri"/>
                <w:position w:val="1"/>
                <w:lang w:val="fr-CA"/>
              </w:rPr>
              <w:t>é.</w:t>
            </w:r>
          </w:p>
          <w:p w:rsidR="006A2C83" w:rsidRPr="00081926" w:rsidRDefault="006A2C83" w:rsidP="006A2C83">
            <w:pPr>
              <w:spacing w:after="0" w:line="240" w:lineRule="auto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’él</w:t>
            </w:r>
            <w:r w:rsidRPr="00081926">
              <w:rPr>
                <w:rFonts w:cs="Calibri"/>
                <w:spacing w:val="-2"/>
                <w:lang w:val="fr-CA"/>
              </w:rPr>
              <w:t>è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ne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lang w:val="fr-CA"/>
              </w:rPr>
              <w:t>aîtr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spacing w:val="-2"/>
                <w:lang w:val="fr-CA"/>
              </w:rPr>
              <w:t>s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1"/>
                <w:lang w:val="fr-CA"/>
              </w:rPr>
              <w:t>p</w:t>
            </w:r>
            <w:r w:rsidRPr="00081926">
              <w:rPr>
                <w:rFonts w:cs="Calibri"/>
                <w:lang w:val="fr-CA"/>
              </w:rPr>
              <w:t>as la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s</w:t>
            </w:r>
            <w:r w:rsidRPr="00081926">
              <w:rPr>
                <w:rFonts w:cs="Calibri"/>
                <w:spacing w:val="1"/>
                <w:lang w:val="fr-CA"/>
              </w:rPr>
              <w:t>y</w:t>
            </w:r>
            <w:r w:rsidRPr="00081926">
              <w:rPr>
                <w:rFonts w:cs="Calibri"/>
                <w:spacing w:val="-1"/>
                <w:lang w:val="fr-CA"/>
              </w:rPr>
              <w:t>n</w:t>
            </w:r>
            <w:r w:rsidRPr="00081926">
              <w:rPr>
                <w:rFonts w:cs="Calibri"/>
                <w:lang w:val="fr-CA"/>
              </w:rPr>
              <w:t>tax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, les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è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les</w:t>
            </w:r>
          </w:p>
          <w:p w:rsidR="006A2C83" w:rsidRPr="00081926" w:rsidRDefault="006A2C83" w:rsidP="006A2C83">
            <w:pPr>
              <w:spacing w:after="0" w:line="240" w:lineRule="auto"/>
              <w:ind w:left="823" w:right="-20"/>
              <w:rPr>
                <w:rFonts w:cs="Calibri"/>
                <w:lang w:val="fr-CA"/>
              </w:rPr>
            </w:pPr>
            <w:proofErr w:type="gramStart"/>
            <w:r w:rsidRPr="00081926">
              <w:rPr>
                <w:rFonts w:cs="Calibri"/>
                <w:spacing w:val="-1"/>
                <w:lang w:val="fr-CA"/>
              </w:rPr>
              <w:t>d</w:t>
            </w:r>
            <w:r w:rsidRPr="00081926">
              <w:rPr>
                <w:rFonts w:cs="Calibri"/>
                <w:lang w:val="fr-CA"/>
              </w:rPr>
              <w:t>’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sa</w:t>
            </w:r>
            <w:r w:rsidRPr="00081926">
              <w:rPr>
                <w:rFonts w:cs="Calibri"/>
                <w:spacing w:val="-1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e</w:t>
            </w:r>
            <w:proofErr w:type="gramEnd"/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et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a g</w:t>
            </w:r>
            <w:r w:rsidRPr="00081926">
              <w:rPr>
                <w:rFonts w:cs="Calibri"/>
                <w:spacing w:val="-1"/>
                <w:lang w:val="fr-CA"/>
              </w:rPr>
              <w:t>r</w:t>
            </w:r>
            <w:r w:rsidRPr="00081926">
              <w:rPr>
                <w:rFonts w:cs="Calibri"/>
                <w:spacing w:val="-3"/>
                <w:lang w:val="fr-CA"/>
              </w:rPr>
              <w:t>a</w:t>
            </w:r>
            <w:r w:rsidRPr="00081926">
              <w:rPr>
                <w:rFonts w:cs="Calibri"/>
                <w:spacing w:val="1"/>
                <w:lang w:val="fr-CA"/>
              </w:rPr>
              <w:t>mm</w:t>
            </w:r>
            <w:r w:rsidRPr="00081926">
              <w:rPr>
                <w:rFonts w:cs="Calibri"/>
                <w:lang w:val="fr-CA"/>
              </w:rPr>
              <w:t>ai</w:t>
            </w:r>
            <w:r w:rsidRPr="00081926">
              <w:rPr>
                <w:rFonts w:cs="Calibri"/>
                <w:spacing w:val="-3"/>
                <w:lang w:val="fr-CA"/>
              </w:rPr>
              <w:t>r</w:t>
            </w:r>
            <w:r w:rsidRPr="00081926">
              <w:rPr>
                <w:rFonts w:cs="Calibri"/>
                <w:lang w:val="fr-CA"/>
              </w:rPr>
              <w:t>e.</w:t>
            </w:r>
          </w:p>
          <w:p w:rsidR="006A2C83" w:rsidRPr="00081926" w:rsidRDefault="006A2C83" w:rsidP="006A2C83">
            <w:pPr>
              <w:spacing w:after="0" w:line="240" w:lineRule="auto"/>
              <w:ind w:left="425" w:right="255"/>
              <w:jc w:val="center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v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ca</w:t>
            </w:r>
            <w:r w:rsidRPr="00081926">
              <w:rPr>
                <w:rFonts w:cs="Calibri"/>
                <w:spacing w:val="-1"/>
                <w:lang w:val="fr-CA"/>
              </w:rPr>
              <w:t>bu</w:t>
            </w:r>
            <w:r w:rsidRPr="00081926">
              <w:rPr>
                <w:rFonts w:cs="Calibri"/>
                <w:lang w:val="fr-CA"/>
              </w:rPr>
              <w:t>la</w:t>
            </w:r>
            <w:r w:rsidRPr="00081926">
              <w:rPr>
                <w:rFonts w:cs="Calibri"/>
                <w:spacing w:val="-1"/>
                <w:lang w:val="fr-CA"/>
              </w:rPr>
              <w:t>i</w:t>
            </w:r>
            <w:r w:rsidRPr="00081926">
              <w:rPr>
                <w:rFonts w:cs="Calibri"/>
                <w:lang w:val="fr-CA"/>
              </w:rPr>
              <w:t>re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st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r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p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g</w:t>
            </w:r>
            <w:r w:rsidRPr="00081926">
              <w:rPr>
                <w:rFonts w:cs="Calibri"/>
                <w:lang w:val="fr-CA"/>
              </w:rPr>
              <w:t>énéral e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spacing w:val="-1"/>
                <w:lang w:val="fr-CA"/>
              </w:rPr>
              <w:t>/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u</w:t>
            </w:r>
            <w:r w:rsidRPr="00081926">
              <w:rPr>
                <w:rFonts w:cs="Calibri"/>
                <w:spacing w:val="-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inex</w:t>
            </w:r>
            <w:r w:rsidRPr="00081926">
              <w:rPr>
                <w:rFonts w:cs="Calibri"/>
                <w:spacing w:val="-2"/>
                <w:lang w:val="fr-CA"/>
              </w:rPr>
              <w:t>a</w:t>
            </w:r>
            <w:r w:rsidRPr="00081926">
              <w:rPr>
                <w:rFonts w:cs="Calibri"/>
                <w:lang w:val="fr-CA"/>
              </w:rPr>
              <w:t>ct.</w:t>
            </w:r>
          </w:p>
          <w:p w:rsidR="006A2C83" w:rsidRPr="00081926" w:rsidRDefault="006A2C83" w:rsidP="006A2C83">
            <w:pPr>
              <w:spacing w:after="0" w:line="240" w:lineRule="auto"/>
              <w:ind w:left="463" w:right="-20"/>
              <w:rPr>
                <w:rFonts w:cs="Calibri"/>
                <w:lang w:val="fr-CA"/>
              </w:rPr>
            </w:pPr>
            <w:r>
              <w:rPr>
                <w:rFonts w:ascii="Wingdings" w:eastAsia="Wingdings" w:hAnsi="Wingdings" w:cs="Wingdings"/>
              </w:rPr>
              <w:t></w:t>
            </w:r>
            <w:r w:rsidRPr="00081926">
              <w:rPr>
                <w:rFonts w:ascii="Times New Roman" w:eastAsia="Times New Roman" w:hAnsi="Times New Roman"/>
                <w:lang w:val="fr-CA"/>
              </w:rPr>
              <w:t xml:space="preserve">  </w:t>
            </w:r>
            <w:r w:rsidRPr="00081926">
              <w:rPr>
                <w:rFonts w:ascii="Times New Roman" w:eastAsia="Times New Roman" w:hAnsi="Times New Roman"/>
                <w:spacing w:val="21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L</w:t>
            </w:r>
            <w:r w:rsidRPr="00081926">
              <w:rPr>
                <w:rFonts w:cs="Calibri"/>
                <w:lang w:val="fr-CA"/>
              </w:rPr>
              <w:t>es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spacing w:val="-3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>o</w:t>
            </w:r>
            <w:r w:rsidRPr="00081926">
              <w:rPr>
                <w:rFonts w:cs="Calibri"/>
                <w:spacing w:val="1"/>
                <w:lang w:val="fr-CA"/>
              </w:rPr>
              <w:t>m</w:t>
            </w:r>
            <w:r w:rsidRPr="00081926">
              <w:rPr>
                <w:rFonts w:cs="Calibri"/>
                <w:spacing w:val="-1"/>
                <w:lang w:val="fr-CA"/>
              </w:rPr>
              <w:t>b</w:t>
            </w:r>
            <w:r w:rsidRPr="00081926">
              <w:rPr>
                <w:rFonts w:cs="Calibri"/>
                <w:lang w:val="fr-CA"/>
              </w:rPr>
              <w:t>reuses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spacing w:val="1"/>
                <w:lang w:val="fr-CA"/>
              </w:rPr>
              <w:t>e</w:t>
            </w:r>
            <w:r w:rsidRPr="00081926">
              <w:rPr>
                <w:rFonts w:cs="Calibri"/>
                <w:lang w:val="fr-CA"/>
              </w:rPr>
              <w:t>rre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rs</w:t>
            </w:r>
            <w:r w:rsidRPr="00081926">
              <w:rPr>
                <w:rFonts w:cs="Calibri"/>
                <w:spacing w:val="-2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n</w:t>
            </w:r>
            <w:r w:rsidRPr="00081926">
              <w:rPr>
                <w:rFonts w:cs="Calibri"/>
                <w:spacing w:val="-1"/>
                <w:lang w:val="fr-CA"/>
              </w:rPr>
              <w:t>u</w:t>
            </w:r>
            <w:r w:rsidRPr="00081926">
              <w:rPr>
                <w:rFonts w:cs="Calibri"/>
                <w:lang w:val="fr-CA"/>
              </w:rPr>
              <w:t>isent à</w:t>
            </w:r>
            <w:r w:rsidRPr="00081926">
              <w:rPr>
                <w:rFonts w:cs="Calibri"/>
                <w:spacing w:val="1"/>
                <w:lang w:val="fr-CA"/>
              </w:rPr>
              <w:t xml:space="preserve"> </w:t>
            </w:r>
            <w:r w:rsidRPr="00081926">
              <w:rPr>
                <w:rFonts w:cs="Calibri"/>
                <w:lang w:val="fr-CA"/>
              </w:rPr>
              <w:t>l’</w:t>
            </w:r>
            <w:r w:rsidRPr="00081926">
              <w:rPr>
                <w:rFonts w:cs="Calibri"/>
                <w:spacing w:val="-1"/>
                <w:lang w:val="fr-CA"/>
              </w:rPr>
              <w:t>in</w:t>
            </w:r>
            <w:r w:rsidRPr="00081926">
              <w:rPr>
                <w:rFonts w:cs="Calibri"/>
                <w:spacing w:val="-2"/>
                <w:lang w:val="fr-CA"/>
              </w:rPr>
              <w:t>t</w:t>
            </w:r>
            <w:r w:rsidRPr="00081926">
              <w:rPr>
                <w:rFonts w:cs="Calibri"/>
                <w:lang w:val="fr-CA"/>
              </w:rPr>
              <w:t>ent</w:t>
            </w:r>
            <w:r w:rsidRPr="00081926">
              <w:rPr>
                <w:rFonts w:cs="Calibri"/>
                <w:spacing w:val="-3"/>
                <w:lang w:val="fr-CA"/>
              </w:rPr>
              <w:t>i</w:t>
            </w:r>
            <w:r w:rsidRPr="00081926">
              <w:rPr>
                <w:rFonts w:cs="Calibri"/>
                <w:spacing w:val="1"/>
                <w:lang w:val="fr-CA"/>
              </w:rPr>
              <w:t>o</w:t>
            </w:r>
            <w:r w:rsidRPr="00081926">
              <w:rPr>
                <w:rFonts w:cs="Calibri"/>
                <w:lang w:val="fr-CA"/>
              </w:rPr>
              <w:t>n de</w:t>
            </w:r>
          </w:p>
          <w:p w:rsidR="006A2C83" w:rsidRDefault="006A2C83" w:rsidP="006A2C83">
            <w:pPr>
              <w:spacing w:after="0" w:line="240" w:lineRule="auto"/>
              <w:ind w:left="823" w:right="-2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1"/>
              </w:rPr>
              <w:t>mm</w:t>
            </w:r>
            <w:r>
              <w:rPr>
                <w:rFonts w:cs="Calibri"/>
                <w:spacing w:val="-1"/>
              </w:rPr>
              <w:t>un</w:t>
            </w:r>
            <w:r>
              <w:rPr>
                <w:rFonts w:cs="Calibri"/>
              </w:rPr>
              <w:t>ic</w:t>
            </w:r>
            <w:r>
              <w:rPr>
                <w:rFonts w:cs="Calibri"/>
                <w:spacing w:val="-3"/>
              </w:rPr>
              <w:t>a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  <w:spacing w:val="-1"/>
              </w:rPr>
              <w:t>n</w:t>
            </w:r>
            <w:proofErr w:type="gramEnd"/>
            <w:r>
              <w:rPr>
                <w:rFonts w:cs="Calibri"/>
              </w:rPr>
              <w:t>.</w:t>
            </w:r>
          </w:p>
          <w:p w:rsidR="006A2C83" w:rsidRPr="006A2C83" w:rsidRDefault="006A2C83" w:rsidP="006A2C83">
            <w:pPr>
              <w:spacing w:before="3" w:after="0" w:line="240" w:lineRule="auto"/>
              <w:ind w:left="2487" w:right="2244"/>
              <w:jc w:val="center"/>
              <w:rPr>
                <w:rFonts w:cs="Calibri"/>
                <w:color w:val="31849B"/>
                <w:sz w:val="28"/>
                <w:szCs w:val="28"/>
              </w:rPr>
            </w:pPr>
            <w:r w:rsidRPr="006A2C83">
              <w:rPr>
                <w:rFonts w:cs="Calibri"/>
                <w:b/>
                <w:bCs/>
                <w:color w:val="31849B"/>
                <w:spacing w:val="-1"/>
                <w:sz w:val="28"/>
                <w:szCs w:val="28"/>
              </w:rPr>
              <w:t>1</w:t>
            </w:r>
          </w:p>
        </w:tc>
      </w:tr>
    </w:tbl>
    <w:p w:rsidR="00CA2208" w:rsidRDefault="00CA2208"/>
    <w:p w:rsidR="006A2C83" w:rsidRDefault="006A2C83"/>
    <w:p w:rsidR="006A2C83" w:rsidRDefault="006A2C83"/>
    <w:sectPr w:rsidR="006A2C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IT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9"/>
    <w:rsid w:val="000008FB"/>
    <w:rsid w:val="000659B3"/>
    <w:rsid w:val="0007482A"/>
    <w:rsid w:val="000956EF"/>
    <w:rsid w:val="00096C8D"/>
    <w:rsid w:val="000C1CC9"/>
    <w:rsid w:val="000C73F0"/>
    <w:rsid w:val="000E181C"/>
    <w:rsid w:val="000E4764"/>
    <w:rsid w:val="00134E73"/>
    <w:rsid w:val="001450EF"/>
    <w:rsid w:val="00173952"/>
    <w:rsid w:val="001863EC"/>
    <w:rsid w:val="0019635B"/>
    <w:rsid w:val="001A3729"/>
    <w:rsid w:val="001C7759"/>
    <w:rsid w:val="001E778F"/>
    <w:rsid w:val="00212401"/>
    <w:rsid w:val="00215AFE"/>
    <w:rsid w:val="00274DC3"/>
    <w:rsid w:val="00290AE4"/>
    <w:rsid w:val="002914AC"/>
    <w:rsid w:val="00296E48"/>
    <w:rsid w:val="002A1656"/>
    <w:rsid w:val="002B52B6"/>
    <w:rsid w:val="002E0B53"/>
    <w:rsid w:val="002E12C7"/>
    <w:rsid w:val="002E3EFF"/>
    <w:rsid w:val="0031276F"/>
    <w:rsid w:val="00347202"/>
    <w:rsid w:val="00381D51"/>
    <w:rsid w:val="003911A5"/>
    <w:rsid w:val="003B7BAD"/>
    <w:rsid w:val="003C1971"/>
    <w:rsid w:val="00414813"/>
    <w:rsid w:val="00431A4C"/>
    <w:rsid w:val="004327BB"/>
    <w:rsid w:val="00433768"/>
    <w:rsid w:val="004548F4"/>
    <w:rsid w:val="00470328"/>
    <w:rsid w:val="00471502"/>
    <w:rsid w:val="00487B75"/>
    <w:rsid w:val="004A7B0B"/>
    <w:rsid w:val="004C206F"/>
    <w:rsid w:val="00506CA1"/>
    <w:rsid w:val="00514B6C"/>
    <w:rsid w:val="00554533"/>
    <w:rsid w:val="0056748E"/>
    <w:rsid w:val="00580EB7"/>
    <w:rsid w:val="005A14AE"/>
    <w:rsid w:val="005A14FE"/>
    <w:rsid w:val="005A5E57"/>
    <w:rsid w:val="005B1B44"/>
    <w:rsid w:val="005C7CC7"/>
    <w:rsid w:val="005D28A5"/>
    <w:rsid w:val="00605CDF"/>
    <w:rsid w:val="00622004"/>
    <w:rsid w:val="00624E1D"/>
    <w:rsid w:val="0063507C"/>
    <w:rsid w:val="00655C57"/>
    <w:rsid w:val="00666326"/>
    <w:rsid w:val="006747AD"/>
    <w:rsid w:val="0067785D"/>
    <w:rsid w:val="00690EDB"/>
    <w:rsid w:val="006915AB"/>
    <w:rsid w:val="006A2C83"/>
    <w:rsid w:val="0071547E"/>
    <w:rsid w:val="00724969"/>
    <w:rsid w:val="00731423"/>
    <w:rsid w:val="007438A2"/>
    <w:rsid w:val="00786497"/>
    <w:rsid w:val="007B1CDB"/>
    <w:rsid w:val="007C004F"/>
    <w:rsid w:val="007C4C69"/>
    <w:rsid w:val="00853332"/>
    <w:rsid w:val="00856EC7"/>
    <w:rsid w:val="008805A6"/>
    <w:rsid w:val="008A1EE1"/>
    <w:rsid w:val="008C1A00"/>
    <w:rsid w:val="008C3315"/>
    <w:rsid w:val="008F22D2"/>
    <w:rsid w:val="00970D6E"/>
    <w:rsid w:val="00985BE4"/>
    <w:rsid w:val="009E6960"/>
    <w:rsid w:val="00A042F1"/>
    <w:rsid w:val="00A3589D"/>
    <w:rsid w:val="00A60784"/>
    <w:rsid w:val="00A96C78"/>
    <w:rsid w:val="00AA6482"/>
    <w:rsid w:val="00AA7411"/>
    <w:rsid w:val="00AD43D2"/>
    <w:rsid w:val="00B06E83"/>
    <w:rsid w:val="00B154E2"/>
    <w:rsid w:val="00B45190"/>
    <w:rsid w:val="00B70DCD"/>
    <w:rsid w:val="00B94EE0"/>
    <w:rsid w:val="00B95E37"/>
    <w:rsid w:val="00BA3F77"/>
    <w:rsid w:val="00BB4B88"/>
    <w:rsid w:val="00BC0958"/>
    <w:rsid w:val="00C209EB"/>
    <w:rsid w:val="00C34546"/>
    <w:rsid w:val="00C46A77"/>
    <w:rsid w:val="00C477FA"/>
    <w:rsid w:val="00C61294"/>
    <w:rsid w:val="00CA2208"/>
    <w:rsid w:val="00CD3811"/>
    <w:rsid w:val="00D21BB1"/>
    <w:rsid w:val="00D345C3"/>
    <w:rsid w:val="00D45D59"/>
    <w:rsid w:val="00D84457"/>
    <w:rsid w:val="00DA07E0"/>
    <w:rsid w:val="00DA2264"/>
    <w:rsid w:val="00DC5D21"/>
    <w:rsid w:val="00DD170A"/>
    <w:rsid w:val="00DD2613"/>
    <w:rsid w:val="00DF5578"/>
    <w:rsid w:val="00E15229"/>
    <w:rsid w:val="00E30CBB"/>
    <w:rsid w:val="00E341D1"/>
    <w:rsid w:val="00E81AE7"/>
    <w:rsid w:val="00EC07EE"/>
    <w:rsid w:val="00ED538E"/>
    <w:rsid w:val="00ED6FE7"/>
    <w:rsid w:val="00F01BA8"/>
    <w:rsid w:val="00F036CE"/>
    <w:rsid w:val="00F25C01"/>
    <w:rsid w:val="00F951FF"/>
    <w:rsid w:val="00FA682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964FF"/>
  <w15:chartTrackingRefBased/>
  <w15:docId w15:val="{35B6FBDC-034E-4BA7-A109-3471CC83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5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7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aic.gouv.qc.ca/affaires-intergouvernementales/institutions-constitution/statut-qc/reconnaisance-natio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: Perspectives de l’identité canadienne</vt:lpstr>
    </vt:vector>
  </TitlesOfParts>
  <Company>Home</Company>
  <LinksUpToDate>false</LinksUpToDate>
  <CharactersWithSpaces>5084</CharactersWithSpaces>
  <SharedDoc>false</SharedDoc>
  <HLinks>
    <vt:vector size="6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http://www.saic.gouv.qc.ca/affaires-intergouvernementales/institutions-constitution/statut-qc/reconnaisance-nation.asp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: Perspectives de l’identité canadienne</dc:title>
  <dc:subject/>
  <dc:creator>Carl</dc:creator>
  <cp:keywords/>
  <cp:lastModifiedBy>Kristen Climenhaga</cp:lastModifiedBy>
  <cp:revision>3</cp:revision>
  <dcterms:created xsi:type="dcterms:W3CDTF">2020-05-14T15:49:00Z</dcterms:created>
  <dcterms:modified xsi:type="dcterms:W3CDTF">2020-05-14T15:51:00Z</dcterms:modified>
</cp:coreProperties>
</file>