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D4" w:rsidRPr="009644A7" w:rsidRDefault="00CA56C6" w:rsidP="000C1CD4">
      <w:pPr>
        <w:jc w:val="center"/>
        <w:rPr>
          <w:rFonts w:ascii="Arial" w:eastAsia="Arial" w:hAnsi="Arial" w:cs="Arial"/>
          <w:color w:val="109AA9" w:themeColor="accent5"/>
          <w:sz w:val="40"/>
          <w:szCs w:val="32"/>
        </w:rPr>
      </w:pPr>
      <w:r>
        <w:pict>
          <v:shape id="_x0000_i1027" type="#_x0000_t75" style="width:28.5pt;height:26.25pt;visibility:visible;mso-wrap-style:square">
            <v:imagedata r:id="rId9" o:title=""/>
          </v:shape>
        </w:pict>
      </w:r>
      <w:r w:rsidR="009B3743">
        <w:t xml:space="preserve">  </w:t>
      </w:r>
      <w:r w:rsidR="00B132BF">
        <w:rPr>
          <w:rFonts w:ascii="Arial" w:eastAsia="Adobe Heiti Std R" w:hAnsi="Arial" w:cs="Arial"/>
          <w:b/>
          <w:color w:val="109AA9" w:themeColor="accent5"/>
          <w:sz w:val="40"/>
          <w:szCs w:val="32"/>
        </w:rPr>
        <w:t>Assignment 3</w:t>
      </w:r>
      <w:r w:rsidR="000C1CD4" w:rsidRPr="009644A7">
        <w:rPr>
          <w:rFonts w:ascii="Arial" w:eastAsia="Adobe Heiti Std R" w:hAnsi="Arial" w:cs="Arial"/>
          <w:b/>
          <w:color w:val="109AA9" w:themeColor="accent5"/>
          <w:sz w:val="40"/>
          <w:szCs w:val="32"/>
        </w:rPr>
        <w:t>.</w:t>
      </w:r>
      <w:r w:rsidR="000C1CD4">
        <w:rPr>
          <w:rFonts w:ascii="Arial" w:eastAsia="Adobe Heiti Std R" w:hAnsi="Arial" w:cs="Arial"/>
          <w:b/>
          <w:color w:val="109AA9" w:themeColor="accent5"/>
          <w:sz w:val="40"/>
          <w:szCs w:val="32"/>
        </w:rPr>
        <w:t>6: Redressing the Wrongs, Analyzing the Source, Position Paper</w:t>
      </w:r>
      <w:r w:rsidR="000C1CD4" w:rsidRPr="009644A7">
        <w:rPr>
          <w:rFonts w:ascii="Arial" w:eastAsia="Arial" w:hAnsi="Arial" w:cs="Arial"/>
          <w:color w:val="109AA9" w:themeColor="accent5"/>
          <w:sz w:val="40"/>
          <w:szCs w:val="32"/>
        </w:rPr>
        <w:t xml:space="preserve"> </w:t>
      </w:r>
    </w:p>
    <w:p w:rsidR="000C1CD4" w:rsidRPr="002030FC" w:rsidRDefault="000C1CD4" w:rsidP="000C1CD4">
      <w:pPr>
        <w:spacing w:after="0"/>
        <w:ind w:right="393"/>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Pr>
          <w:rFonts w:ascii="Arial" w:eastAsia="Times New Roman" w:hAnsi="Arial" w:cs="Arial"/>
          <w:b/>
          <w:bCs/>
          <w:color w:val="231F20"/>
          <w:sz w:val="24"/>
          <w:szCs w:val="24"/>
        </w:rPr>
        <w:br/>
        <w:t xml:space="preserve">     </w:t>
      </w:r>
      <w:r w:rsidRPr="002030FC">
        <w:rPr>
          <w:rFonts w:ascii="Arial" w:eastAsia="Times New Roman" w:hAnsi="Arial" w:cs="Arial"/>
          <w:b/>
          <w:bCs/>
          <w:color w:val="231F20"/>
          <w:sz w:val="24"/>
          <w:szCs w:val="24"/>
        </w:rPr>
        <w:t>/</w:t>
      </w:r>
      <w:r w:rsidR="000D01DA">
        <w:rPr>
          <w:rFonts w:ascii="Arial" w:eastAsia="Times New Roman" w:hAnsi="Arial" w:cs="Arial"/>
          <w:b/>
          <w:bCs/>
          <w:color w:val="231F20"/>
          <w:sz w:val="24"/>
          <w:szCs w:val="24"/>
        </w:rPr>
        <w:t>40</w:t>
      </w:r>
    </w:p>
    <w:p w:rsidR="00611758" w:rsidRPr="000C1CD4" w:rsidRDefault="00611758" w:rsidP="000C1CD4">
      <w:pPr>
        <w:spacing w:after="0"/>
        <w:rPr>
          <w:rFonts w:ascii="Arial" w:eastAsia="Century Schoolbook" w:hAnsi="Arial" w:cs="Arial"/>
          <w:sz w:val="24"/>
          <w:szCs w:val="24"/>
        </w:rPr>
      </w:pPr>
    </w:p>
    <w:p w:rsidR="00611758" w:rsidRPr="000C1CD4" w:rsidRDefault="00FB2444">
      <w:pPr>
        <w:rPr>
          <w:rFonts w:ascii="Arial" w:eastAsia="Times New Roman" w:hAnsi="Arial" w:cs="Arial"/>
          <w:sz w:val="24"/>
          <w:szCs w:val="24"/>
        </w:rPr>
      </w:pPr>
      <w:r w:rsidRPr="000C1CD4">
        <w:rPr>
          <w:rFonts w:ascii="Arial" w:eastAsia="Times New Roman" w:hAnsi="Arial" w:cs="Arial"/>
          <w:sz w:val="24"/>
          <w:szCs w:val="24"/>
        </w:rPr>
        <w:t xml:space="preserve">Writing an essay format position paper is an important way to utilize and demonstrate your skills of analysis, evaluation, and synthesis of ideas. </w:t>
      </w:r>
    </w:p>
    <w:p w:rsidR="00611758" w:rsidRPr="000C1CD4" w:rsidRDefault="00FB2444">
      <w:pPr>
        <w:rPr>
          <w:rFonts w:ascii="Arial" w:eastAsia="Times New Roman" w:hAnsi="Arial" w:cs="Arial"/>
          <w:sz w:val="24"/>
          <w:szCs w:val="24"/>
        </w:rPr>
      </w:pPr>
      <w:r w:rsidRPr="000C1CD4">
        <w:rPr>
          <w:rFonts w:ascii="Arial" w:eastAsia="Times New Roman" w:hAnsi="Arial" w:cs="Arial"/>
          <w:sz w:val="24"/>
          <w:szCs w:val="24"/>
        </w:rPr>
        <w:t>You will need to show that you understand the perspective reflected in a source and establish your own position in response to that source. Your response must argue in favour of your position</w:t>
      </w:r>
      <w:r w:rsidR="00EB526F" w:rsidRPr="000C1CD4">
        <w:rPr>
          <w:rFonts w:ascii="Arial" w:eastAsia="Times New Roman" w:hAnsi="Arial" w:cs="Arial"/>
          <w:sz w:val="24"/>
          <w:szCs w:val="24"/>
        </w:rPr>
        <w:t>,</w:t>
      </w:r>
      <w:r w:rsidRPr="000C1CD4">
        <w:rPr>
          <w:rFonts w:ascii="Arial" w:eastAsia="Times New Roman" w:hAnsi="Arial" w:cs="Arial"/>
          <w:sz w:val="24"/>
          <w:szCs w:val="24"/>
        </w:rPr>
        <w:t xml:space="preserve"> defending it with evidence from your social studies knowledge from reading and/or research. You will be introduced to a source on an issue that you have studied in the unit and then you must show that you understand the perspective reflected in the source. Then you will need to develop your position on the issue as a response to that source. </w:t>
      </w:r>
    </w:p>
    <w:p w:rsidR="00611758" w:rsidRPr="000C1CD4" w:rsidRDefault="00FB2444">
      <w:pPr>
        <w:rPr>
          <w:rFonts w:ascii="Arial" w:eastAsia="Times New Roman" w:hAnsi="Arial" w:cs="Arial"/>
          <w:sz w:val="24"/>
          <w:szCs w:val="24"/>
        </w:rPr>
      </w:pPr>
      <w:r w:rsidRPr="000C1CD4">
        <w:rPr>
          <w:rFonts w:ascii="Arial" w:eastAsia="Times New Roman" w:hAnsi="Arial" w:cs="Arial"/>
          <w:sz w:val="24"/>
          <w:szCs w:val="24"/>
        </w:rPr>
        <w:t xml:space="preserve">This assignment </w:t>
      </w:r>
      <w:r w:rsidR="003B1DDA">
        <w:rPr>
          <w:rFonts w:ascii="Arial" w:eastAsia="Times New Roman" w:hAnsi="Arial" w:cs="Arial"/>
          <w:sz w:val="24"/>
          <w:szCs w:val="24"/>
        </w:rPr>
        <w:t>introduces</w:t>
      </w:r>
      <w:r w:rsidRPr="000C1CD4">
        <w:rPr>
          <w:rFonts w:ascii="Arial" w:eastAsia="Times New Roman" w:hAnsi="Arial" w:cs="Arial"/>
          <w:sz w:val="24"/>
          <w:szCs w:val="24"/>
        </w:rPr>
        <w:t xml:space="preserve"> you to the position paper written response found on your exams. </w:t>
      </w:r>
    </w:p>
    <w:p w:rsidR="00611758" w:rsidRPr="000C1CD4" w:rsidRDefault="00FB2444">
      <w:pPr>
        <w:rPr>
          <w:rFonts w:ascii="Arial" w:eastAsia="Century Schoolbook" w:hAnsi="Arial" w:cs="Arial"/>
          <w:sz w:val="24"/>
          <w:szCs w:val="24"/>
        </w:rPr>
      </w:pPr>
      <w:r w:rsidRPr="000C1CD4">
        <w:rPr>
          <w:rFonts w:ascii="Arial" w:eastAsia="Century Schoolbook" w:hAnsi="Arial" w:cs="Arial"/>
          <w:sz w:val="24"/>
          <w:szCs w:val="24"/>
        </w:rPr>
        <w:t>In this unit we have looked at many legacies of historical globalization and imperialism. These legacies have brought us into today's world, for good and for bad. Our society has responded to these legacies in many ways. Government, organizations and individuals have made many efforts to address some of the problems that historical imperialism</w:t>
      </w:r>
      <w:r w:rsidR="00EB526F" w:rsidRPr="000C1CD4">
        <w:rPr>
          <w:rFonts w:ascii="Arial" w:eastAsia="Century Schoolbook" w:hAnsi="Arial" w:cs="Arial"/>
          <w:sz w:val="24"/>
          <w:szCs w:val="24"/>
        </w:rPr>
        <w:t xml:space="preserve"> </w:t>
      </w:r>
      <w:r w:rsidRPr="000C1CD4">
        <w:rPr>
          <w:rFonts w:ascii="Arial" w:eastAsia="Century Schoolbook" w:hAnsi="Arial" w:cs="Arial"/>
          <w:sz w:val="24"/>
          <w:szCs w:val="24"/>
        </w:rPr>
        <w:t xml:space="preserve">has caused. Do you agree with these attempts? Why or why not? This assignment will provide you with an opportunity to explore this </w:t>
      </w:r>
      <w:proofErr w:type="gramStart"/>
      <w:r w:rsidRPr="000C1CD4">
        <w:rPr>
          <w:rFonts w:ascii="Arial" w:eastAsia="Century Schoolbook" w:hAnsi="Arial" w:cs="Arial"/>
          <w:sz w:val="24"/>
          <w:szCs w:val="24"/>
        </w:rPr>
        <w:t>issue,</w:t>
      </w:r>
      <w:proofErr w:type="gramEnd"/>
      <w:r w:rsidRPr="000C1CD4">
        <w:rPr>
          <w:rFonts w:ascii="Arial" w:eastAsia="Century Schoolbook" w:hAnsi="Arial" w:cs="Arial"/>
          <w:sz w:val="24"/>
          <w:szCs w:val="24"/>
        </w:rPr>
        <w:t xml:space="preserve"> take a position and defend it.</w:t>
      </w:r>
    </w:p>
    <w:p w:rsidR="00611758" w:rsidRPr="000C1CD4" w:rsidRDefault="00B132BF" w:rsidP="003C6953">
      <w:pPr>
        <w:jc w:val="center"/>
        <w:rPr>
          <w:rFonts w:ascii="Arial" w:eastAsia="Century Schoolbook" w:hAnsi="Arial" w:cs="Arial"/>
          <w:b/>
          <w:sz w:val="24"/>
          <w:szCs w:val="24"/>
        </w:rPr>
      </w:pPr>
      <w:r w:rsidRPr="000C1CD4">
        <w:rPr>
          <w:rFonts w:ascii="Arial" w:hAnsi="Arial" w:cs="Arial"/>
          <w:noProof/>
        </w:rPr>
        <w:drawing>
          <wp:anchor distT="0" distB="0" distL="114300" distR="114300" simplePos="0" relativeHeight="251659264" behindDoc="0" locked="0" layoutInCell="1" hidden="0" allowOverlap="1" wp14:anchorId="63D1FC63" wp14:editId="09CC5DC0">
            <wp:simplePos x="0" y="0"/>
            <wp:positionH relativeFrom="margin">
              <wp:posOffset>9525</wp:posOffset>
            </wp:positionH>
            <wp:positionV relativeFrom="paragraph">
              <wp:posOffset>4445</wp:posOffset>
            </wp:positionV>
            <wp:extent cx="428625" cy="474345"/>
            <wp:effectExtent l="0" t="0" r="9525" b="1905"/>
            <wp:wrapSquare wrapText="bothSides" distT="0" distB="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0"/>
                    <a:srcRect t="7430"/>
                    <a:stretch/>
                  </pic:blipFill>
                  <pic:spPr bwMode="auto">
                    <a:xfrm>
                      <a:off x="0" y="0"/>
                      <a:ext cx="428625" cy="474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B2444" w:rsidRPr="000C1CD4">
        <w:rPr>
          <w:rFonts w:ascii="Arial" w:eastAsia="Century Schoolbook" w:hAnsi="Arial" w:cs="Arial"/>
          <w:b/>
          <w:sz w:val="24"/>
          <w:szCs w:val="24"/>
        </w:rPr>
        <w:t>To what extent should contemporary society respond to the legacies of historical globalization?</w:t>
      </w:r>
    </w:p>
    <w:p w:rsidR="003B1DDA" w:rsidRDefault="003B1DDA">
      <w:pPr>
        <w:rPr>
          <w:rFonts w:ascii="Arial" w:eastAsia="Century Schoolbook" w:hAnsi="Arial" w:cs="Arial"/>
          <w:sz w:val="24"/>
          <w:szCs w:val="24"/>
        </w:rPr>
      </w:pPr>
      <w:r>
        <w:rPr>
          <w:rFonts w:ascii="Arial" w:eastAsia="Century Schoolbook" w:hAnsi="Arial" w:cs="Arial"/>
          <w:sz w:val="24"/>
          <w:szCs w:val="24"/>
        </w:rPr>
        <w:br w:type="page"/>
      </w:r>
    </w:p>
    <w:p w:rsidR="00611758" w:rsidRPr="000C1CD4" w:rsidRDefault="00FB2444" w:rsidP="000C1CD4">
      <w:pPr>
        <w:rPr>
          <w:rFonts w:ascii="Arial" w:eastAsia="Adobe Heiti Std R" w:hAnsi="Arial" w:cs="Arial"/>
          <w:b/>
          <w:color w:val="109AA9" w:themeColor="accent5"/>
          <w:sz w:val="36"/>
          <w:szCs w:val="36"/>
          <w:u w:val="single"/>
        </w:rPr>
      </w:pPr>
      <w:r w:rsidRPr="000C1CD4">
        <w:rPr>
          <w:rFonts w:ascii="Arial" w:eastAsia="Adobe Heiti Std R" w:hAnsi="Arial" w:cs="Arial"/>
          <w:b/>
          <w:color w:val="109AA9" w:themeColor="accent5"/>
          <w:sz w:val="36"/>
          <w:szCs w:val="36"/>
          <w:u w:val="single"/>
        </w:rPr>
        <w:lastRenderedPageBreak/>
        <w:t>Part One</w:t>
      </w:r>
      <w:r w:rsidR="000C1CD4" w:rsidRPr="000C1CD4">
        <w:rPr>
          <w:rFonts w:ascii="Arial" w:eastAsia="Adobe Heiti Std R" w:hAnsi="Arial" w:cs="Arial"/>
          <w:color w:val="109AA9" w:themeColor="accent5"/>
          <w:sz w:val="36"/>
          <w:szCs w:val="36"/>
          <w:u w:val="single"/>
        </w:rPr>
        <w:t>: Planning your Response</w:t>
      </w:r>
      <w:r w:rsidRPr="000C1CD4">
        <w:rPr>
          <w:rFonts w:ascii="Arial" w:eastAsia="Adobe Heiti Std R" w:hAnsi="Arial" w:cs="Arial"/>
          <w:b/>
          <w:color w:val="109AA9" w:themeColor="accent5"/>
          <w:sz w:val="36"/>
          <w:szCs w:val="36"/>
          <w:u w:val="single"/>
        </w:rPr>
        <w:t xml:space="preserve"> </w:t>
      </w:r>
    </w:p>
    <w:p w:rsidR="000D01DA" w:rsidRPr="002030FC" w:rsidRDefault="000D01DA" w:rsidP="000D01DA">
      <w:pPr>
        <w:spacing w:after="0"/>
        <w:ind w:right="393"/>
        <w:rPr>
          <w:rFonts w:ascii="Arial" w:eastAsia="Times New Roman" w:hAnsi="Arial" w:cs="Arial"/>
          <w:b/>
          <w:bCs/>
          <w:color w:val="231F20"/>
          <w:sz w:val="24"/>
          <w:szCs w:val="24"/>
        </w:rPr>
      </w:pPr>
      <w:r>
        <w:rPr>
          <w:rFonts w:ascii="Arial" w:eastAsia="Times New Roman" w:hAnsi="Arial" w:cs="Arial"/>
          <w:b/>
          <w:bCs/>
          <w:color w:val="231F20"/>
          <w:sz w:val="24"/>
          <w:szCs w:val="24"/>
        </w:rPr>
        <w:t>Part One</w:t>
      </w:r>
      <w:r w:rsidRPr="002030FC">
        <w:rPr>
          <w:rFonts w:ascii="Arial" w:eastAsia="Times New Roman" w:hAnsi="Arial" w:cs="Arial"/>
          <w:b/>
          <w:bCs/>
          <w:color w:val="231F20"/>
          <w:sz w:val="24"/>
          <w:szCs w:val="24"/>
        </w:rPr>
        <w:t xml:space="preserve"> Total</w:t>
      </w:r>
      <w:r>
        <w:rPr>
          <w:rFonts w:ascii="Arial" w:eastAsia="Times New Roman" w:hAnsi="Arial" w:cs="Arial"/>
          <w:b/>
          <w:bCs/>
          <w:color w:val="231F20"/>
          <w:sz w:val="24"/>
          <w:szCs w:val="24"/>
        </w:rPr>
        <w:br/>
        <w:t xml:space="preserve">     </w:t>
      </w:r>
      <w:r w:rsidRPr="002030FC">
        <w:rPr>
          <w:rFonts w:ascii="Arial" w:eastAsia="Times New Roman" w:hAnsi="Arial" w:cs="Arial"/>
          <w:b/>
          <w:bCs/>
          <w:color w:val="231F20"/>
          <w:sz w:val="24"/>
          <w:szCs w:val="24"/>
        </w:rPr>
        <w:t>/</w:t>
      </w:r>
      <w:r w:rsidR="00021102">
        <w:rPr>
          <w:rFonts w:ascii="Arial" w:eastAsia="Times New Roman" w:hAnsi="Arial" w:cs="Arial"/>
          <w:b/>
          <w:bCs/>
          <w:color w:val="231F20"/>
          <w:sz w:val="24"/>
          <w:szCs w:val="24"/>
        </w:rPr>
        <w:t>1</w:t>
      </w:r>
      <w:r w:rsidR="00357154">
        <w:rPr>
          <w:rFonts w:ascii="Arial" w:eastAsia="Times New Roman" w:hAnsi="Arial" w:cs="Arial"/>
          <w:b/>
          <w:bCs/>
          <w:color w:val="231F20"/>
          <w:sz w:val="24"/>
          <w:szCs w:val="24"/>
        </w:rPr>
        <w:t>0</w:t>
      </w:r>
    </w:p>
    <w:p w:rsidR="000D01DA" w:rsidRPr="000C1CD4" w:rsidRDefault="000D01DA" w:rsidP="000D01DA">
      <w:pPr>
        <w:spacing w:after="0"/>
        <w:rPr>
          <w:rFonts w:ascii="Arial" w:eastAsia="Century Schoolbook" w:hAnsi="Arial" w:cs="Arial"/>
          <w:sz w:val="24"/>
          <w:szCs w:val="24"/>
        </w:rPr>
      </w:pPr>
    </w:p>
    <w:p w:rsidR="00611758" w:rsidRDefault="00FB2444">
      <w:pPr>
        <w:rPr>
          <w:rFonts w:ascii="Arial" w:eastAsia="Century Schoolbook" w:hAnsi="Arial" w:cs="Arial"/>
          <w:sz w:val="24"/>
          <w:szCs w:val="24"/>
        </w:rPr>
      </w:pPr>
      <w:r w:rsidRPr="000C1CD4">
        <w:rPr>
          <w:rFonts w:ascii="Arial" w:eastAsia="Century Schoolbook" w:hAnsi="Arial" w:cs="Arial"/>
          <w:sz w:val="24"/>
          <w:szCs w:val="24"/>
        </w:rPr>
        <w:t>This is a challenging writing assignment that will require you to do research</w:t>
      </w:r>
      <w:r w:rsidR="00021102">
        <w:rPr>
          <w:rFonts w:ascii="Arial" w:eastAsia="Century Schoolbook" w:hAnsi="Arial" w:cs="Arial"/>
          <w:sz w:val="24"/>
          <w:szCs w:val="24"/>
        </w:rPr>
        <w:t>,</w:t>
      </w:r>
      <w:r w:rsidRPr="000C1CD4">
        <w:rPr>
          <w:rFonts w:ascii="Arial" w:eastAsia="Century Schoolbook" w:hAnsi="Arial" w:cs="Arial"/>
          <w:sz w:val="24"/>
          <w:szCs w:val="24"/>
        </w:rPr>
        <w:t xml:space="preserve"> planning</w:t>
      </w:r>
      <w:r w:rsidR="00021102">
        <w:rPr>
          <w:rFonts w:ascii="Arial" w:eastAsia="Century Schoolbook" w:hAnsi="Arial" w:cs="Arial"/>
          <w:sz w:val="24"/>
          <w:szCs w:val="24"/>
        </w:rPr>
        <w:t>,</w:t>
      </w:r>
      <w:r w:rsidRPr="000C1CD4">
        <w:rPr>
          <w:rFonts w:ascii="Arial" w:eastAsia="Century Schoolbook" w:hAnsi="Arial" w:cs="Arial"/>
          <w:sz w:val="24"/>
          <w:szCs w:val="24"/>
        </w:rPr>
        <w:t xml:space="preserve"> and an outline before writing a response. This will help ensure that your essay demonstrates understanding of the source perspective and develops a clear position on the question. </w:t>
      </w:r>
      <w:r w:rsidR="00021102">
        <w:rPr>
          <w:rFonts w:ascii="Arial" w:eastAsia="Century Schoolbook" w:hAnsi="Arial" w:cs="Arial"/>
          <w:sz w:val="24"/>
          <w:szCs w:val="24"/>
        </w:rPr>
        <w:t>For this part of the assignment, your responses can be in point form.</w:t>
      </w:r>
      <w:r w:rsidR="00020400">
        <w:rPr>
          <w:rFonts w:ascii="Arial" w:eastAsia="Century Schoolbook" w:hAnsi="Arial" w:cs="Arial"/>
          <w:sz w:val="24"/>
          <w:szCs w:val="24"/>
        </w:rPr>
        <w:t xml:space="preserve"> If you would like, you can send this part to your teacher </w:t>
      </w:r>
      <w:r w:rsidR="000955D8">
        <w:rPr>
          <w:rFonts w:ascii="Arial" w:eastAsia="Century Schoolbook" w:hAnsi="Arial" w:cs="Arial"/>
          <w:sz w:val="24"/>
          <w:szCs w:val="24"/>
        </w:rPr>
        <w:t xml:space="preserve">by email </w:t>
      </w:r>
      <w:r w:rsidR="00020400">
        <w:rPr>
          <w:rFonts w:ascii="Arial" w:eastAsia="Century Schoolbook" w:hAnsi="Arial" w:cs="Arial"/>
          <w:sz w:val="24"/>
          <w:szCs w:val="24"/>
        </w:rPr>
        <w:t xml:space="preserve">for feedback before writing your response. </w:t>
      </w:r>
    </w:p>
    <w:p w:rsidR="00F01841" w:rsidRDefault="00F01841" w:rsidP="00F01841">
      <w:pPr>
        <w:spacing w:after="0"/>
        <w:rPr>
          <w:rFonts w:ascii="Arial" w:eastAsia="Century Schoolbook" w:hAnsi="Arial" w:cs="Arial"/>
          <w:b/>
          <w:color w:val="109AA9" w:themeColor="accent5"/>
          <w:sz w:val="28"/>
          <w:szCs w:val="24"/>
        </w:rPr>
      </w:pPr>
    </w:p>
    <w:p w:rsidR="00F01841" w:rsidRPr="00A17164" w:rsidRDefault="00F01841" w:rsidP="00F01841">
      <w:pPr>
        <w:spacing w:after="0"/>
        <w:rPr>
          <w:rFonts w:ascii="Arial" w:eastAsia="Century Schoolbook" w:hAnsi="Arial" w:cs="Arial"/>
          <w:b/>
          <w:color w:val="109AA9" w:themeColor="accent5"/>
          <w:sz w:val="28"/>
          <w:szCs w:val="24"/>
        </w:rPr>
      </w:pPr>
      <w:r>
        <w:rPr>
          <w:rFonts w:ascii="Arial" w:eastAsia="Century Schoolbook" w:hAnsi="Arial" w:cs="Arial"/>
          <w:b/>
          <w:color w:val="109AA9" w:themeColor="accent5"/>
          <w:sz w:val="28"/>
          <w:szCs w:val="24"/>
        </w:rPr>
        <w:t>Organizing your response</w:t>
      </w:r>
    </w:p>
    <w:p w:rsidR="00E22B6C" w:rsidRDefault="00F01841">
      <w:pPr>
        <w:rPr>
          <w:rFonts w:ascii="Arial" w:eastAsia="Century Schoolbook" w:hAnsi="Arial" w:cs="Arial"/>
          <w:sz w:val="24"/>
          <w:szCs w:val="24"/>
        </w:rPr>
      </w:pPr>
      <w:r>
        <w:rPr>
          <w:rFonts w:ascii="Arial" w:eastAsia="Century Schoolbook" w:hAnsi="Arial" w:cs="Arial"/>
          <w:sz w:val="24"/>
          <w:szCs w:val="24"/>
        </w:rPr>
        <w:t>There are several different ways to organize a position paper. This planning section goes through the most common one:</w:t>
      </w:r>
    </w:p>
    <w:p w:rsidR="00F01841" w:rsidRDefault="00F01841" w:rsidP="00F01841">
      <w:pPr>
        <w:pStyle w:val="ListParagraph"/>
        <w:numPr>
          <w:ilvl w:val="0"/>
          <w:numId w:val="32"/>
        </w:numPr>
        <w:rPr>
          <w:rFonts w:ascii="Arial" w:eastAsia="Century Schoolbook" w:hAnsi="Arial" w:cs="Arial"/>
          <w:sz w:val="24"/>
          <w:szCs w:val="24"/>
        </w:rPr>
      </w:pPr>
      <w:r>
        <w:rPr>
          <w:rFonts w:ascii="Arial" w:eastAsia="Century Schoolbook" w:hAnsi="Arial" w:cs="Arial"/>
          <w:sz w:val="24"/>
          <w:szCs w:val="24"/>
        </w:rPr>
        <w:t>An introductory paragraph analyzing the source</w:t>
      </w:r>
    </w:p>
    <w:p w:rsidR="00F01841" w:rsidRDefault="00F01841" w:rsidP="00F01841">
      <w:pPr>
        <w:pStyle w:val="ListParagraph"/>
        <w:numPr>
          <w:ilvl w:val="0"/>
          <w:numId w:val="32"/>
        </w:numPr>
        <w:rPr>
          <w:rFonts w:ascii="Arial" w:eastAsia="Century Schoolbook" w:hAnsi="Arial" w:cs="Arial"/>
          <w:sz w:val="24"/>
          <w:szCs w:val="24"/>
        </w:rPr>
      </w:pPr>
      <w:r>
        <w:rPr>
          <w:rFonts w:ascii="Arial" w:eastAsia="Century Schoolbook" w:hAnsi="Arial" w:cs="Arial"/>
          <w:sz w:val="24"/>
          <w:szCs w:val="24"/>
        </w:rPr>
        <w:t>Three body paragraphs giving three arguments as to why you do or do not agree with the source</w:t>
      </w:r>
    </w:p>
    <w:p w:rsidR="00F01841" w:rsidRDefault="00F01841" w:rsidP="00F01841">
      <w:pPr>
        <w:pStyle w:val="ListParagraph"/>
        <w:numPr>
          <w:ilvl w:val="0"/>
          <w:numId w:val="32"/>
        </w:numPr>
        <w:rPr>
          <w:rFonts w:ascii="Arial" w:eastAsia="Century Schoolbook" w:hAnsi="Arial" w:cs="Arial"/>
          <w:sz w:val="24"/>
          <w:szCs w:val="24"/>
        </w:rPr>
      </w:pPr>
      <w:r>
        <w:rPr>
          <w:rFonts w:ascii="Arial" w:eastAsia="Century Schoolbook" w:hAnsi="Arial" w:cs="Arial"/>
          <w:sz w:val="24"/>
          <w:szCs w:val="24"/>
        </w:rPr>
        <w:t>A concluding paragraph summarizing your position</w:t>
      </w:r>
    </w:p>
    <w:p w:rsidR="00F01841" w:rsidRDefault="00F01841" w:rsidP="00F01841">
      <w:pPr>
        <w:rPr>
          <w:rFonts w:ascii="Arial" w:eastAsia="Century Schoolbook" w:hAnsi="Arial" w:cs="Arial"/>
          <w:sz w:val="24"/>
          <w:szCs w:val="24"/>
        </w:rPr>
      </w:pPr>
      <w:r>
        <w:rPr>
          <w:rFonts w:ascii="Arial" w:eastAsia="Century Schoolbook" w:hAnsi="Arial" w:cs="Arial"/>
          <w:sz w:val="24"/>
          <w:szCs w:val="24"/>
        </w:rPr>
        <w:t>You do not need to use this method. If you would prefer to plan or organize your essay in a different way, you can. If you use a different way to plan your essay, submit it with your response.</w:t>
      </w:r>
    </w:p>
    <w:p w:rsidR="00F01841" w:rsidRPr="00F01841" w:rsidRDefault="00F01841" w:rsidP="00F01841">
      <w:pPr>
        <w:rPr>
          <w:rFonts w:ascii="Arial" w:eastAsia="Century Schoolbook" w:hAnsi="Arial" w:cs="Arial"/>
          <w:sz w:val="24"/>
          <w:szCs w:val="24"/>
        </w:rPr>
      </w:pPr>
    </w:p>
    <w:p w:rsidR="00A17164" w:rsidRPr="00A17164" w:rsidRDefault="00A17164" w:rsidP="00A17164">
      <w:pPr>
        <w:spacing w:after="0"/>
        <w:rPr>
          <w:rFonts w:ascii="Arial" w:eastAsia="Century Schoolbook" w:hAnsi="Arial" w:cs="Arial"/>
          <w:b/>
          <w:color w:val="109AA9" w:themeColor="accent5"/>
          <w:sz w:val="28"/>
          <w:szCs w:val="24"/>
        </w:rPr>
      </w:pPr>
      <w:r w:rsidRPr="00A17164">
        <w:rPr>
          <w:rFonts w:ascii="Arial" w:eastAsia="Century Schoolbook" w:hAnsi="Arial" w:cs="Arial"/>
          <w:b/>
          <w:color w:val="109AA9" w:themeColor="accent5"/>
          <w:sz w:val="28"/>
          <w:szCs w:val="24"/>
        </w:rPr>
        <w:t>Source</w:t>
      </w:r>
    </w:p>
    <w:p w:rsidR="00A17164" w:rsidRDefault="00A17164" w:rsidP="00A17164">
      <w:pPr>
        <w:rPr>
          <w:rFonts w:ascii="Arial" w:eastAsia="Century Schoolbook" w:hAnsi="Arial" w:cs="Arial"/>
          <w:sz w:val="24"/>
          <w:szCs w:val="24"/>
        </w:rPr>
      </w:pPr>
      <w:r w:rsidRPr="000C1CD4">
        <w:rPr>
          <w:rFonts w:ascii="Arial" w:eastAsia="Century Schoolbook" w:hAnsi="Arial" w:cs="Arial"/>
          <w:sz w:val="24"/>
          <w:szCs w:val="24"/>
        </w:rPr>
        <w:t xml:space="preserve">Analyze the following source about </w:t>
      </w:r>
      <w:r>
        <w:rPr>
          <w:rFonts w:ascii="Arial" w:eastAsia="Century Schoolbook" w:hAnsi="Arial" w:cs="Arial"/>
          <w:sz w:val="24"/>
          <w:szCs w:val="24"/>
        </w:rPr>
        <w:t>Canada’s numbered treaties with First Nations groups</w:t>
      </w:r>
      <w:r w:rsidRPr="000C1CD4">
        <w:rPr>
          <w:rFonts w:ascii="Arial" w:eastAsia="Century Schoolbook" w:hAnsi="Arial" w:cs="Arial"/>
          <w:sz w:val="24"/>
          <w:szCs w:val="24"/>
        </w:rPr>
        <w:t xml:space="preserve">. Then complete the position essay writing assignment. </w:t>
      </w:r>
    </w:p>
    <w:p w:rsidR="00A17164" w:rsidRDefault="00A17164" w:rsidP="00A171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82C033D" wp14:editId="7B853152">
                <wp:extent cx="5949950" cy="1228725"/>
                <wp:effectExtent l="0" t="0" r="12700" b="28575"/>
                <wp:docPr id="10" name="Rectangle 10"/>
                <wp:cNvGraphicFramePr/>
                <a:graphic xmlns:a="http://schemas.openxmlformats.org/drawingml/2006/main">
                  <a:graphicData uri="http://schemas.microsoft.com/office/word/2010/wordprocessingShape">
                    <wps:wsp>
                      <wps:cNvSpPr/>
                      <wps:spPr>
                        <a:xfrm>
                          <a:off x="0" y="0"/>
                          <a:ext cx="5949950" cy="1228725"/>
                        </a:xfrm>
                        <a:prstGeom prst="rect">
                          <a:avLst/>
                        </a:prstGeom>
                        <a:solidFill>
                          <a:schemeClr val="accent5"/>
                        </a:solidFill>
                        <a:ln w="25400" cap="flat" cmpd="sng">
                          <a:solidFill>
                            <a:srgbClr val="367D90"/>
                          </a:solidFill>
                          <a:prstDash val="solid"/>
                          <a:round/>
                          <a:headEnd type="none" w="med" len="med"/>
                          <a:tailEnd type="none" w="med" len="med"/>
                        </a:ln>
                      </wps:spPr>
                      <wps:txbx>
                        <w:txbxContent>
                          <w:p w:rsidR="00A17164" w:rsidRPr="006E77B0" w:rsidRDefault="00A17164" w:rsidP="00A17164">
                            <w:pPr>
                              <w:spacing w:after="0" w:line="240" w:lineRule="auto"/>
                              <w:textDirection w:val="btLr"/>
                              <w:rPr>
                                <w:rFonts w:ascii="Arial" w:hAnsi="Arial" w:cs="Arial"/>
                                <w:b/>
                                <w:sz w:val="24"/>
                              </w:rPr>
                            </w:pPr>
                            <w:r w:rsidRPr="006E77B0">
                              <w:rPr>
                                <w:rFonts w:ascii="Arial" w:hAnsi="Arial" w:cs="Arial"/>
                                <w:b/>
                                <w:sz w:val="24"/>
                              </w:rPr>
                              <w:t xml:space="preserve">Canada has changed significantly since the </w:t>
                            </w:r>
                            <w:r>
                              <w:rPr>
                                <w:rFonts w:ascii="Arial" w:hAnsi="Arial" w:cs="Arial"/>
                                <w:b/>
                                <w:sz w:val="24"/>
                              </w:rPr>
                              <w:t>[numbered]</w:t>
                            </w:r>
                            <w:r w:rsidRPr="006E77B0">
                              <w:rPr>
                                <w:rFonts w:ascii="Arial" w:hAnsi="Arial" w:cs="Arial"/>
                                <w:b/>
                                <w:sz w:val="24"/>
                              </w:rPr>
                              <w:t xml:space="preserve"> treaties were written. The treaties are outdated and need reworking. We must </w:t>
                            </w:r>
                            <w:r>
                              <w:rPr>
                                <w:rFonts w:ascii="Arial" w:hAnsi="Arial" w:cs="Arial"/>
                                <w:b/>
                                <w:sz w:val="24"/>
                              </w:rPr>
                              <w:t>[work toward]</w:t>
                            </w:r>
                            <w:r w:rsidRPr="006E77B0">
                              <w:rPr>
                                <w:rFonts w:ascii="Arial" w:hAnsi="Arial" w:cs="Arial"/>
                                <w:b/>
                                <w:sz w:val="24"/>
                              </w:rPr>
                              <w:t xml:space="preserve"> the goal</w:t>
                            </w:r>
                            <w:r>
                              <w:rPr>
                                <w:rFonts w:ascii="Arial" w:hAnsi="Arial" w:cs="Arial"/>
                                <w:b/>
                                <w:sz w:val="24"/>
                              </w:rPr>
                              <w:t xml:space="preserve">… </w:t>
                            </w:r>
                            <w:r w:rsidRPr="006E77B0">
                              <w:rPr>
                                <w:rFonts w:ascii="Arial" w:hAnsi="Arial" w:cs="Arial"/>
                                <w:b/>
                                <w:sz w:val="24"/>
                              </w:rPr>
                              <w:t xml:space="preserve">that all Canadians (including </w:t>
                            </w:r>
                            <w:r>
                              <w:rPr>
                                <w:rFonts w:ascii="Arial" w:hAnsi="Arial" w:cs="Arial"/>
                                <w:b/>
                                <w:sz w:val="24"/>
                              </w:rPr>
                              <w:t>[indigenous Canadians]</w:t>
                            </w:r>
                            <w:r w:rsidRPr="006E77B0">
                              <w:rPr>
                                <w:rFonts w:ascii="Arial" w:hAnsi="Arial" w:cs="Arial"/>
                                <w:b/>
                                <w:sz w:val="24"/>
                              </w:rPr>
                              <w:t xml:space="preserve">) are treated equally with respect to land ownership, taxes, the law, education and employment opportunities, etc. </w:t>
                            </w:r>
                          </w:p>
                          <w:p w:rsidR="00A17164" w:rsidRPr="00B11AB5" w:rsidRDefault="00A17164" w:rsidP="00A17164">
                            <w:pPr>
                              <w:tabs>
                                <w:tab w:val="left" w:pos="450"/>
                              </w:tabs>
                              <w:spacing w:after="0" w:line="240" w:lineRule="auto"/>
                              <w:jc w:val="right"/>
                              <w:textDirection w:val="btLr"/>
                              <w:rPr>
                                <w:rFonts w:ascii="Arial" w:hAnsi="Arial" w:cs="Arial"/>
                                <w:i/>
                                <w:sz w:val="24"/>
                              </w:rPr>
                            </w:pPr>
                            <w:r w:rsidRPr="00B11AB5">
                              <w:rPr>
                                <w:rFonts w:ascii="Arial" w:hAnsi="Arial" w:cs="Arial"/>
                                <w:i/>
                                <w:sz w:val="24"/>
                              </w:rPr>
                              <w:t>-Neil Clark, from a letter to the editor, National Post, 2013</w:t>
                            </w:r>
                          </w:p>
                        </w:txbxContent>
                      </wps:txbx>
                      <wps:bodyPr wrap="square" lIns="91425" tIns="91425" rIns="91425" bIns="91425" anchor="ctr" anchorCtr="0"/>
                    </wps:wsp>
                  </a:graphicData>
                </a:graphic>
              </wp:inline>
            </w:drawing>
          </mc:Choice>
          <mc:Fallback>
            <w:pict>
              <v:rect id="Rectangle 10" o:spid="_x0000_s1026" style="width:468.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" fillcolor="#109aa9 [3208]" strokecolor="#367d90" strokeweight="2pt">
                <v:stroke joinstyle="round"/>
                <v:textbox inset="2.53958mm,2.53958mm,2.53958mm,2.53958mm">
                  <w:txbxContent>
                    <w:p w:rsidR="00A17164" w:rsidRPr="006E77B0" w:rsidRDefault="00A17164" w:rsidP="00A17164">
                      <w:pPr>
                        <w:spacing w:after="0" w:line="240" w:lineRule="auto"/>
                        <w:textDirection w:val="btLr"/>
                        <w:rPr>
                          <w:rFonts w:ascii="Arial" w:hAnsi="Arial" w:cs="Arial"/>
                          <w:b/>
                          <w:sz w:val="24"/>
                        </w:rPr>
                      </w:pPr>
                      <w:r w:rsidRPr="006E77B0">
                        <w:rPr>
                          <w:rFonts w:ascii="Arial" w:hAnsi="Arial" w:cs="Arial"/>
                          <w:b/>
                          <w:sz w:val="24"/>
                        </w:rPr>
                        <w:t xml:space="preserve">Canada has changed significantly since the </w:t>
                      </w:r>
                      <w:r>
                        <w:rPr>
                          <w:rFonts w:ascii="Arial" w:hAnsi="Arial" w:cs="Arial"/>
                          <w:b/>
                          <w:sz w:val="24"/>
                        </w:rPr>
                        <w:t>[numbered]</w:t>
                      </w:r>
                      <w:r w:rsidRPr="006E77B0">
                        <w:rPr>
                          <w:rFonts w:ascii="Arial" w:hAnsi="Arial" w:cs="Arial"/>
                          <w:b/>
                          <w:sz w:val="24"/>
                        </w:rPr>
                        <w:t xml:space="preserve"> treaties were written. The treaties are outdated and need reworking. We must </w:t>
                      </w:r>
                      <w:r>
                        <w:rPr>
                          <w:rFonts w:ascii="Arial" w:hAnsi="Arial" w:cs="Arial"/>
                          <w:b/>
                          <w:sz w:val="24"/>
                        </w:rPr>
                        <w:t>[work toward]</w:t>
                      </w:r>
                      <w:r w:rsidRPr="006E77B0">
                        <w:rPr>
                          <w:rFonts w:ascii="Arial" w:hAnsi="Arial" w:cs="Arial"/>
                          <w:b/>
                          <w:sz w:val="24"/>
                        </w:rPr>
                        <w:t xml:space="preserve"> the goal</w:t>
                      </w:r>
                      <w:r>
                        <w:rPr>
                          <w:rFonts w:ascii="Arial" w:hAnsi="Arial" w:cs="Arial"/>
                          <w:b/>
                          <w:sz w:val="24"/>
                        </w:rPr>
                        <w:t xml:space="preserve">… </w:t>
                      </w:r>
                      <w:r w:rsidRPr="006E77B0">
                        <w:rPr>
                          <w:rFonts w:ascii="Arial" w:hAnsi="Arial" w:cs="Arial"/>
                          <w:b/>
                          <w:sz w:val="24"/>
                        </w:rPr>
                        <w:t xml:space="preserve">that all Canadians (including </w:t>
                      </w:r>
                      <w:r>
                        <w:rPr>
                          <w:rFonts w:ascii="Arial" w:hAnsi="Arial" w:cs="Arial"/>
                          <w:b/>
                          <w:sz w:val="24"/>
                        </w:rPr>
                        <w:t>[indigenous Canadians]</w:t>
                      </w:r>
                      <w:r w:rsidRPr="006E77B0">
                        <w:rPr>
                          <w:rFonts w:ascii="Arial" w:hAnsi="Arial" w:cs="Arial"/>
                          <w:b/>
                          <w:sz w:val="24"/>
                        </w:rPr>
                        <w:t xml:space="preserve">) are treated equally with respect to land ownership, taxes, the law, education and employment opportunities, etc. </w:t>
                      </w:r>
                    </w:p>
                    <w:p w:rsidR="00A17164" w:rsidRPr="00B11AB5" w:rsidRDefault="00A17164" w:rsidP="00A17164">
                      <w:pPr>
                        <w:tabs>
                          <w:tab w:val="left" w:pos="450"/>
                        </w:tabs>
                        <w:spacing w:after="0" w:line="240" w:lineRule="auto"/>
                        <w:jc w:val="right"/>
                        <w:textDirection w:val="btLr"/>
                        <w:rPr>
                          <w:rFonts w:ascii="Arial" w:hAnsi="Arial" w:cs="Arial"/>
                          <w:i/>
                          <w:sz w:val="24"/>
                        </w:rPr>
                      </w:pPr>
                      <w:r w:rsidRPr="00B11AB5">
                        <w:rPr>
                          <w:rFonts w:ascii="Arial" w:hAnsi="Arial" w:cs="Arial"/>
                          <w:i/>
                          <w:sz w:val="24"/>
                        </w:rPr>
                        <w:t>-Neil Clark, from a letter to the editor, National Post, 2013</w:t>
                      </w:r>
                    </w:p>
                  </w:txbxContent>
                </v:textbox>
                <w10:anchorlock/>
              </v:rect>
            </w:pict>
          </mc:Fallback>
        </mc:AlternateContent>
      </w:r>
    </w:p>
    <w:p w:rsidR="00A17164" w:rsidRDefault="00A17164" w:rsidP="00A17164">
      <w:pPr>
        <w:jc w:val="center"/>
        <w:rPr>
          <w:rFonts w:ascii="Century Schoolbook" w:eastAsia="Century Schoolbook" w:hAnsi="Century Schoolbook" w:cs="Century Schoolbook"/>
          <w:b/>
          <w:sz w:val="28"/>
          <w:szCs w:val="28"/>
        </w:rPr>
      </w:pPr>
    </w:p>
    <w:p w:rsidR="00F01841" w:rsidRDefault="00F01841">
      <w:pPr>
        <w:rPr>
          <w:rFonts w:ascii="Arial" w:eastAsia="Century Schoolbook" w:hAnsi="Arial" w:cs="Arial"/>
          <w:b/>
          <w:color w:val="109AA9" w:themeColor="accent5"/>
          <w:sz w:val="28"/>
          <w:szCs w:val="24"/>
        </w:rPr>
      </w:pPr>
      <w:r>
        <w:rPr>
          <w:rFonts w:ascii="Arial" w:eastAsia="Century Schoolbook" w:hAnsi="Arial" w:cs="Arial"/>
          <w:b/>
          <w:color w:val="109AA9" w:themeColor="accent5"/>
          <w:sz w:val="28"/>
          <w:szCs w:val="24"/>
        </w:rPr>
        <w:br w:type="page"/>
      </w:r>
    </w:p>
    <w:p w:rsidR="00021102" w:rsidRPr="00653BFF" w:rsidRDefault="00021102">
      <w:pPr>
        <w:rPr>
          <w:rFonts w:ascii="Arial" w:eastAsia="Century Schoolbook" w:hAnsi="Arial" w:cs="Arial"/>
          <w:b/>
          <w:color w:val="109AA9" w:themeColor="accent5"/>
          <w:sz w:val="28"/>
          <w:szCs w:val="24"/>
        </w:rPr>
      </w:pPr>
      <w:r w:rsidRPr="00653BFF">
        <w:rPr>
          <w:rFonts w:ascii="Arial" w:eastAsia="Century Schoolbook" w:hAnsi="Arial" w:cs="Arial"/>
          <w:b/>
          <w:color w:val="109AA9" w:themeColor="accent5"/>
          <w:sz w:val="28"/>
          <w:szCs w:val="24"/>
        </w:rPr>
        <w:lastRenderedPageBreak/>
        <w:t>Introduction: Analyze the source</w:t>
      </w:r>
    </w:p>
    <w:p w:rsidR="00021102" w:rsidRDefault="00021102">
      <w:pPr>
        <w:rPr>
          <w:rFonts w:ascii="Arial" w:eastAsia="Century Schoolbook" w:hAnsi="Arial" w:cs="Arial"/>
          <w:sz w:val="24"/>
          <w:szCs w:val="24"/>
        </w:rPr>
      </w:pPr>
      <w:r>
        <w:rPr>
          <w:rFonts w:ascii="Arial" w:eastAsia="Century Schoolbook" w:hAnsi="Arial" w:cs="Arial"/>
          <w:sz w:val="24"/>
          <w:szCs w:val="24"/>
        </w:rPr>
        <w:t xml:space="preserve">Your position paper should start out with an analysis of the source. For this introductory paragraph, say what </w:t>
      </w:r>
      <w:r>
        <w:rPr>
          <w:rFonts w:ascii="Arial" w:eastAsia="Century Schoolbook" w:hAnsi="Arial" w:cs="Arial"/>
          <w:i/>
          <w:sz w:val="24"/>
          <w:szCs w:val="24"/>
        </w:rPr>
        <w:t>the source</w:t>
      </w:r>
      <w:r>
        <w:rPr>
          <w:rFonts w:ascii="Arial" w:eastAsia="Century Schoolbook" w:hAnsi="Arial" w:cs="Arial"/>
          <w:sz w:val="24"/>
          <w:szCs w:val="24"/>
        </w:rPr>
        <w:t xml:space="preserve"> believes, not whether you agree with it or not. </w:t>
      </w:r>
    </w:p>
    <w:p w:rsidR="007556A9" w:rsidRDefault="00021102" w:rsidP="007556A9">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Arial" w:hAnsi="Arial" w:cs="Arial"/>
          <w:sz w:val="24"/>
          <w:szCs w:val="24"/>
        </w:rPr>
      </w:pPr>
      <w:r>
        <w:rPr>
          <w:rFonts w:ascii="Arial" w:hAnsi="Arial" w:cs="Arial"/>
          <w:sz w:val="24"/>
          <w:szCs w:val="24"/>
        </w:rPr>
        <w:t>What main issue is the source talking about?</w:t>
      </w:r>
    </w:p>
    <w:p w:rsidR="00021102" w:rsidRPr="00E03014" w:rsidRDefault="00E03014" w:rsidP="007556A9">
      <w:pPr>
        <w:pStyle w:val="ListParagraph"/>
        <w:widowControl w:val="0"/>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Arial" w:hAnsi="Arial" w:cs="Arial"/>
          <w:i/>
          <w:color w:val="auto"/>
          <w:sz w:val="24"/>
          <w:szCs w:val="24"/>
        </w:rPr>
      </w:pPr>
      <w:r w:rsidRPr="00E03014">
        <w:rPr>
          <w:rFonts w:ascii="Arial" w:eastAsia="Arial" w:hAnsi="Arial" w:cs="Arial"/>
          <w:i/>
          <w:color w:val="auto"/>
          <w:sz w:val="24"/>
          <w:szCs w:val="24"/>
        </w:rPr>
        <w:t>The source is talking about the Numbered Treaties.</w:t>
      </w:r>
    </w:p>
    <w:p w:rsidR="00357154" w:rsidRDefault="00357154" w:rsidP="00357154">
      <w:pPr>
        <w:pStyle w:val="ListParagraph"/>
        <w:numPr>
          <w:ilvl w:val="0"/>
          <w:numId w:val="15"/>
        </w:numPr>
        <w:spacing w:line="240" w:lineRule="auto"/>
        <w:contextualSpacing w:val="0"/>
        <w:rPr>
          <w:rFonts w:ascii="Arial" w:eastAsia="Arial" w:hAnsi="Arial" w:cs="Arial"/>
          <w:sz w:val="24"/>
          <w:szCs w:val="24"/>
        </w:rPr>
      </w:pPr>
      <w:r>
        <w:rPr>
          <w:rFonts w:ascii="Arial" w:eastAsia="Arial" w:hAnsi="Arial" w:cs="Arial"/>
          <w:sz w:val="24"/>
          <w:szCs w:val="24"/>
        </w:rPr>
        <w:t>What does the author think about the topic? What is the author’s position on the issue?</w:t>
      </w:r>
      <w:r w:rsidR="00C82B0B">
        <w:rPr>
          <w:rFonts w:ascii="Arial" w:eastAsia="Arial" w:hAnsi="Arial" w:cs="Arial"/>
          <w:sz w:val="24"/>
          <w:szCs w:val="24"/>
        </w:rPr>
        <w:t xml:space="preserve"> Prove your interpretation with evidence from the source.</w:t>
      </w:r>
      <w:r>
        <w:rPr>
          <w:rFonts w:ascii="Arial" w:eastAsia="Arial" w:hAnsi="Arial" w:cs="Arial"/>
          <w:sz w:val="24"/>
          <w:szCs w:val="24"/>
        </w:rPr>
        <w:t xml:space="preserve"> This should be the focus of your introductory paragraph.</w:t>
      </w:r>
    </w:p>
    <w:p w:rsidR="00357154" w:rsidRPr="00E04A94" w:rsidRDefault="00357154" w:rsidP="00357154">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357154" w:rsidRPr="007556A9" w:rsidRDefault="00357154" w:rsidP="00357154">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r w:rsidRPr="007556A9">
        <w:rPr>
          <w:rFonts w:ascii="Arial" w:eastAsia="Arial" w:hAnsi="Arial" w:cs="Arial"/>
          <w:sz w:val="24"/>
          <w:szCs w:val="24"/>
        </w:rPr>
        <w:t xml:space="preserve"> </w:t>
      </w:r>
    </w:p>
    <w:p w:rsidR="00F34D6F" w:rsidRDefault="00F34D6F" w:rsidP="007556A9">
      <w:pPr>
        <w:pStyle w:val="ListParagraph"/>
        <w:numPr>
          <w:ilvl w:val="0"/>
          <w:numId w:val="15"/>
        </w:numPr>
        <w:spacing w:line="240" w:lineRule="auto"/>
        <w:contextualSpacing w:val="0"/>
        <w:rPr>
          <w:rFonts w:ascii="Arial" w:eastAsia="Arial" w:hAnsi="Arial" w:cs="Arial"/>
          <w:sz w:val="24"/>
          <w:szCs w:val="24"/>
        </w:rPr>
      </w:pPr>
      <w:r>
        <w:rPr>
          <w:rFonts w:ascii="Arial" w:eastAsia="Arial" w:hAnsi="Arial" w:cs="Arial"/>
          <w:sz w:val="24"/>
          <w:szCs w:val="24"/>
        </w:rPr>
        <w:t>What are the key terms in the source? What do they mean?</w:t>
      </w:r>
    </w:p>
    <w:p w:rsidR="00F34D6F" w:rsidRPr="007556A9" w:rsidRDefault="00F34D6F" w:rsidP="00F34D6F">
      <w:pPr>
        <w:pStyle w:val="ListParagraph"/>
        <w:numPr>
          <w:ilvl w:val="1"/>
          <w:numId w:val="15"/>
        </w:numPr>
        <w:spacing w:line="240" w:lineRule="auto"/>
        <w:contextualSpacing w:val="0"/>
        <w:rPr>
          <w:rFonts w:ascii="Arial" w:eastAsia="Arial" w:hAnsi="Arial" w:cs="Arial"/>
          <w:sz w:val="24"/>
          <w:szCs w:val="24"/>
        </w:rPr>
      </w:pPr>
      <w:r>
        <w:rPr>
          <w:rFonts w:ascii="Arial" w:eastAsia="Arial" w:hAnsi="Arial" w:cs="Arial"/>
          <w:sz w:val="24"/>
          <w:szCs w:val="24"/>
        </w:rPr>
        <w:t xml:space="preserve"> </w:t>
      </w: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F34D6F" w:rsidRPr="007556A9" w:rsidRDefault="00F34D6F" w:rsidP="00F34D6F">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F34D6F" w:rsidRDefault="00F34D6F" w:rsidP="00F34D6F">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r>
        <w:rPr>
          <w:rFonts w:ascii="Arial" w:eastAsia="Arial" w:hAnsi="Arial" w:cs="Arial"/>
          <w:sz w:val="24"/>
          <w:szCs w:val="24"/>
        </w:rPr>
        <w:t xml:space="preserve"> </w:t>
      </w:r>
    </w:p>
    <w:p w:rsidR="007556A9" w:rsidRDefault="00021102" w:rsidP="007556A9">
      <w:pPr>
        <w:pStyle w:val="ListParagraph"/>
        <w:numPr>
          <w:ilvl w:val="0"/>
          <w:numId w:val="15"/>
        </w:numPr>
        <w:spacing w:line="240" w:lineRule="auto"/>
        <w:contextualSpacing w:val="0"/>
        <w:rPr>
          <w:rFonts w:ascii="Arial" w:eastAsia="Arial" w:hAnsi="Arial" w:cs="Arial"/>
          <w:sz w:val="24"/>
          <w:szCs w:val="24"/>
        </w:rPr>
      </w:pPr>
      <w:r>
        <w:rPr>
          <w:rFonts w:ascii="Arial" w:eastAsia="Arial" w:hAnsi="Arial" w:cs="Arial"/>
          <w:sz w:val="24"/>
          <w:szCs w:val="24"/>
        </w:rPr>
        <w:t>What do you know about this issue? If you don’t know much about it, you may need to do some research.</w:t>
      </w:r>
    </w:p>
    <w:p w:rsidR="007556A9" w:rsidRPr="007556A9" w:rsidRDefault="00021102" w:rsidP="007556A9">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7556A9" w:rsidRPr="007556A9" w:rsidRDefault="00021102" w:rsidP="007556A9">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021102" w:rsidRPr="00E04A94" w:rsidRDefault="00021102" w:rsidP="007556A9">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E04A94" w:rsidRDefault="00E04A94" w:rsidP="00E04A94">
      <w:pPr>
        <w:pStyle w:val="ListParagraph"/>
        <w:numPr>
          <w:ilvl w:val="0"/>
          <w:numId w:val="15"/>
        </w:numPr>
        <w:spacing w:line="240" w:lineRule="auto"/>
        <w:contextualSpacing w:val="0"/>
        <w:rPr>
          <w:rFonts w:ascii="Arial" w:eastAsia="Arial" w:hAnsi="Arial" w:cs="Arial"/>
          <w:sz w:val="24"/>
          <w:szCs w:val="24"/>
        </w:rPr>
      </w:pPr>
      <w:r>
        <w:rPr>
          <w:rFonts w:ascii="Arial" w:eastAsia="Arial" w:hAnsi="Arial" w:cs="Arial"/>
          <w:sz w:val="24"/>
          <w:szCs w:val="24"/>
        </w:rPr>
        <w:t xml:space="preserve">What do you know about the context this was said in? What do you know about the author? What can you tell about him from the source? </w:t>
      </w:r>
    </w:p>
    <w:p w:rsidR="00E04A94" w:rsidRPr="007556A9" w:rsidRDefault="00E04A94" w:rsidP="00E04A94">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E04A94" w:rsidRPr="007556A9" w:rsidRDefault="00E04A94" w:rsidP="00E04A94">
      <w:pPr>
        <w:pStyle w:val="ListParagraph"/>
        <w:numPr>
          <w:ilvl w:val="1"/>
          <w:numId w:val="15"/>
        </w:numP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rsidR="00021102" w:rsidRPr="00653BFF" w:rsidRDefault="00021102" w:rsidP="007556A9">
      <w:pPr>
        <w:spacing w:line="240" w:lineRule="auto"/>
        <w:rPr>
          <w:rFonts w:ascii="Arial" w:eastAsia="Arial" w:hAnsi="Arial" w:cs="Arial"/>
          <w:b/>
          <w:color w:val="109AA9" w:themeColor="accent5"/>
          <w:sz w:val="28"/>
          <w:szCs w:val="24"/>
        </w:rPr>
      </w:pPr>
      <w:r w:rsidRPr="007556A9">
        <w:rPr>
          <w:rFonts w:ascii="Arial" w:eastAsia="Arial" w:hAnsi="Arial" w:cs="Arial"/>
          <w:sz w:val="24"/>
          <w:szCs w:val="24"/>
        </w:rPr>
        <w:br/>
      </w:r>
      <w:r w:rsidR="00E04A94" w:rsidRPr="00653BFF">
        <w:rPr>
          <w:rFonts w:ascii="Arial" w:eastAsia="Arial" w:hAnsi="Arial" w:cs="Arial"/>
          <w:b/>
          <w:color w:val="109AA9" w:themeColor="accent5"/>
          <w:sz w:val="28"/>
          <w:szCs w:val="24"/>
        </w:rPr>
        <w:t>Thesis statement</w:t>
      </w:r>
    </w:p>
    <w:p w:rsidR="00E04A94" w:rsidRDefault="00E04A94" w:rsidP="007556A9">
      <w:pPr>
        <w:spacing w:line="240" w:lineRule="auto"/>
        <w:rPr>
          <w:rFonts w:ascii="Arial" w:eastAsia="Arial" w:hAnsi="Arial" w:cs="Arial"/>
          <w:sz w:val="24"/>
          <w:szCs w:val="24"/>
        </w:rPr>
      </w:pPr>
      <w:r>
        <w:rPr>
          <w:rFonts w:ascii="Arial" w:eastAsia="Arial" w:hAnsi="Arial" w:cs="Arial"/>
          <w:sz w:val="24"/>
          <w:szCs w:val="24"/>
        </w:rPr>
        <w:t>Once you have explained the author’s position, you need to decide whether or not you agree with it. Some possible thesis statements are:</w:t>
      </w:r>
    </w:p>
    <w:p w:rsidR="00E04A94" w:rsidRDefault="00E04A94" w:rsidP="00E04A94">
      <w:pPr>
        <w:pStyle w:val="ListParagraph"/>
        <w:numPr>
          <w:ilvl w:val="0"/>
          <w:numId w:val="18"/>
        </w:numPr>
        <w:spacing w:line="240" w:lineRule="auto"/>
        <w:rPr>
          <w:rFonts w:ascii="Arial" w:eastAsia="Arial" w:hAnsi="Arial" w:cs="Arial"/>
          <w:sz w:val="24"/>
          <w:szCs w:val="24"/>
        </w:rPr>
      </w:pPr>
      <w:r>
        <w:rPr>
          <w:rFonts w:ascii="Arial" w:eastAsia="Arial" w:hAnsi="Arial" w:cs="Arial"/>
          <w:sz w:val="24"/>
          <w:szCs w:val="24"/>
        </w:rPr>
        <w:t xml:space="preserve">The source should be embraced </w:t>
      </w:r>
      <w:r>
        <w:rPr>
          <w:rFonts w:ascii="Arial" w:eastAsia="Arial" w:hAnsi="Arial" w:cs="Arial"/>
          <w:i/>
          <w:sz w:val="24"/>
          <w:szCs w:val="24"/>
        </w:rPr>
        <w:t>to the full extent</w:t>
      </w:r>
      <w:r>
        <w:rPr>
          <w:rFonts w:ascii="Arial" w:eastAsia="Arial" w:hAnsi="Arial" w:cs="Arial"/>
          <w:sz w:val="24"/>
          <w:szCs w:val="24"/>
        </w:rPr>
        <w:t>.</w:t>
      </w:r>
    </w:p>
    <w:p w:rsidR="00E04A94" w:rsidRDefault="00E04A94" w:rsidP="00E04A94">
      <w:pPr>
        <w:pStyle w:val="ListParagraph"/>
        <w:numPr>
          <w:ilvl w:val="0"/>
          <w:numId w:val="18"/>
        </w:numPr>
        <w:spacing w:line="240" w:lineRule="auto"/>
        <w:rPr>
          <w:rFonts w:ascii="Arial" w:eastAsia="Arial" w:hAnsi="Arial" w:cs="Arial"/>
          <w:sz w:val="24"/>
          <w:szCs w:val="24"/>
        </w:rPr>
      </w:pPr>
      <w:r>
        <w:rPr>
          <w:rFonts w:ascii="Arial" w:eastAsia="Arial" w:hAnsi="Arial" w:cs="Arial"/>
          <w:sz w:val="24"/>
          <w:szCs w:val="24"/>
        </w:rPr>
        <w:t xml:space="preserve">The source should be embraced </w:t>
      </w:r>
      <w:r>
        <w:rPr>
          <w:rFonts w:ascii="Arial" w:eastAsia="Arial" w:hAnsi="Arial" w:cs="Arial"/>
          <w:i/>
          <w:sz w:val="24"/>
          <w:szCs w:val="24"/>
        </w:rPr>
        <w:t>to a certain extent</w:t>
      </w:r>
      <w:r>
        <w:rPr>
          <w:rFonts w:ascii="Arial" w:eastAsia="Arial" w:hAnsi="Arial" w:cs="Arial"/>
          <w:sz w:val="24"/>
          <w:szCs w:val="24"/>
        </w:rPr>
        <w:t xml:space="preserve">. </w:t>
      </w:r>
    </w:p>
    <w:p w:rsidR="00E04A94" w:rsidRDefault="00E04A94" w:rsidP="00E04A94">
      <w:pPr>
        <w:pStyle w:val="ListParagraph"/>
        <w:numPr>
          <w:ilvl w:val="0"/>
          <w:numId w:val="18"/>
        </w:numPr>
        <w:spacing w:line="240" w:lineRule="auto"/>
        <w:rPr>
          <w:rFonts w:ascii="Arial" w:eastAsia="Arial" w:hAnsi="Arial" w:cs="Arial"/>
          <w:sz w:val="24"/>
          <w:szCs w:val="24"/>
        </w:rPr>
      </w:pPr>
      <w:r>
        <w:rPr>
          <w:rFonts w:ascii="Arial" w:eastAsia="Arial" w:hAnsi="Arial" w:cs="Arial"/>
          <w:sz w:val="24"/>
          <w:szCs w:val="24"/>
        </w:rPr>
        <w:lastRenderedPageBreak/>
        <w:t xml:space="preserve">The source should </w:t>
      </w:r>
      <w:r>
        <w:rPr>
          <w:rFonts w:ascii="Arial" w:eastAsia="Arial" w:hAnsi="Arial" w:cs="Arial"/>
          <w:i/>
          <w:sz w:val="24"/>
          <w:szCs w:val="24"/>
        </w:rPr>
        <w:t>not</w:t>
      </w:r>
      <w:r>
        <w:rPr>
          <w:rFonts w:ascii="Arial" w:eastAsia="Arial" w:hAnsi="Arial" w:cs="Arial"/>
          <w:sz w:val="24"/>
          <w:szCs w:val="24"/>
        </w:rPr>
        <w:t xml:space="preserve"> be embraced </w:t>
      </w:r>
      <w:r>
        <w:rPr>
          <w:rFonts w:ascii="Arial" w:eastAsia="Arial" w:hAnsi="Arial" w:cs="Arial"/>
          <w:i/>
          <w:sz w:val="24"/>
          <w:szCs w:val="24"/>
        </w:rPr>
        <w:t>to any extent</w:t>
      </w:r>
      <w:r>
        <w:rPr>
          <w:rFonts w:ascii="Arial" w:eastAsia="Arial" w:hAnsi="Arial" w:cs="Arial"/>
          <w:sz w:val="24"/>
          <w:szCs w:val="24"/>
        </w:rPr>
        <w:t>.</w:t>
      </w:r>
    </w:p>
    <w:p w:rsidR="00E03014" w:rsidRDefault="00E03014" w:rsidP="00E03014">
      <w:pPr>
        <w:spacing w:line="240" w:lineRule="auto"/>
        <w:rPr>
          <w:rFonts w:ascii="Arial" w:eastAsia="Arial" w:hAnsi="Arial" w:cs="Arial"/>
          <w:sz w:val="24"/>
          <w:szCs w:val="24"/>
        </w:rPr>
      </w:pPr>
      <w:r>
        <w:rPr>
          <w:rFonts w:ascii="Arial" w:eastAsia="Arial" w:hAnsi="Arial" w:cs="Arial"/>
          <w:sz w:val="24"/>
          <w:szCs w:val="24"/>
        </w:rPr>
        <w:t xml:space="preserve">The most common position is the second one. This means that you agree with part of what the author is saying, but not all of it, or else that you agree with the author but think there are some situations where you think his idea doesn’t apply. </w:t>
      </w:r>
    </w:p>
    <w:p w:rsidR="00E03014" w:rsidRPr="00DB2DD2" w:rsidRDefault="00E03014" w:rsidP="00DB2DD2">
      <w:pPr>
        <w:pStyle w:val="ListParagraph"/>
        <w:numPr>
          <w:ilvl w:val="0"/>
          <w:numId w:val="25"/>
        </w:numPr>
        <w:spacing w:line="240" w:lineRule="auto"/>
        <w:rPr>
          <w:rFonts w:ascii="Arial" w:eastAsia="Arial" w:hAnsi="Arial" w:cs="Arial"/>
          <w:color w:val="109AA9" w:themeColor="accent5"/>
          <w:sz w:val="24"/>
          <w:szCs w:val="24"/>
        </w:rPr>
      </w:pPr>
      <w:r w:rsidRPr="00DB2DD2">
        <w:rPr>
          <w:rFonts w:ascii="Arial" w:eastAsia="Arial" w:hAnsi="Arial" w:cs="Arial"/>
          <w:sz w:val="24"/>
          <w:szCs w:val="24"/>
        </w:rPr>
        <w:t xml:space="preserve">Your thesis statement: </w:t>
      </w:r>
      <w:r w:rsidRPr="00DB2DD2">
        <w:rPr>
          <w:rFonts w:ascii="Arial" w:eastAsia="Arial" w:hAnsi="Arial" w:cs="Arial"/>
          <w:color w:val="109AA9" w:themeColor="accent5"/>
          <w:sz w:val="24"/>
          <w:szCs w:val="24"/>
        </w:rPr>
        <w:t>&lt;</w:t>
      </w:r>
      <w:r w:rsidRPr="00DB2DD2">
        <w:rPr>
          <w:rFonts w:ascii="Arial" w:eastAsia="Arial" w:hAnsi="Arial" w:cs="Arial"/>
          <w:i/>
          <w:sz w:val="24"/>
          <w:szCs w:val="24"/>
        </w:rPr>
        <w:t>Write your answer here.</w:t>
      </w:r>
      <w:r w:rsidRPr="00DB2DD2">
        <w:rPr>
          <w:rFonts w:ascii="Arial" w:eastAsia="Arial" w:hAnsi="Arial" w:cs="Arial"/>
          <w:color w:val="109AA9" w:themeColor="accent5"/>
          <w:sz w:val="24"/>
          <w:szCs w:val="24"/>
        </w:rPr>
        <w:t>&gt;</w:t>
      </w:r>
    </w:p>
    <w:p w:rsidR="00E03014" w:rsidRDefault="00E03014" w:rsidP="00E03014">
      <w:pPr>
        <w:spacing w:line="240" w:lineRule="auto"/>
        <w:rPr>
          <w:rFonts w:ascii="Arial" w:eastAsia="Arial" w:hAnsi="Arial" w:cs="Arial"/>
          <w:color w:val="109AA9" w:themeColor="accent5"/>
          <w:sz w:val="24"/>
          <w:szCs w:val="24"/>
        </w:rPr>
      </w:pPr>
    </w:p>
    <w:p w:rsidR="00E03014" w:rsidRPr="00653BFF" w:rsidRDefault="00E03014" w:rsidP="00E03014">
      <w:pPr>
        <w:spacing w:line="240" w:lineRule="auto"/>
        <w:rPr>
          <w:rFonts w:ascii="Arial" w:eastAsia="Arial" w:hAnsi="Arial" w:cs="Arial"/>
          <w:b/>
          <w:color w:val="109AA9" w:themeColor="accent5"/>
          <w:sz w:val="28"/>
          <w:szCs w:val="24"/>
        </w:rPr>
      </w:pPr>
      <w:r w:rsidRPr="00653BFF">
        <w:rPr>
          <w:rFonts w:ascii="Arial" w:eastAsia="Arial" w:hAnsi="Arial" w:cs="Arial"/>
          <w:b/>
          <w:color w:val="109AA9" w:themeColor="accent5"/>
          <w:sz w:val="28"/>
          <w:szCs w:val="24"/>
        </w:rPr>
        <w:t>Arguments</w:t>
      </w:r>
    </w:p>
    <w:p w:rsidR="002A264A" w:rsidRDefault="002A264A" w:rsidP="002A264A">
      <w:pPr>
        <w:pStyle w:val="ListParagraph"/>
        <w:numPr>
          <w:ilvl w:val="0"/>
          <w:numId w:val="20"/>
        </w:numPr>
        <w:spacing w:line="240" w:lineRule="auto"/>
        <w:contextualSpacing w:val="0"/>
        <w:rPr>
          <w:rFonts w:ascii="Arial" w:eastAsia="Arial" w:hAnsi="Arial" w:cs="Arial"/>
          <w:sz w:val="24"/>
          <w:szCs w:val="24"/>
        </w:rPr>
      </w:pPr>
      <w:r w:rsidRPr="002A264A">
        <w:rPr>
          <w:rFonts w:ascii="Arial" w:eastAsia="Arial" w:hAnsi="Arial" w:cs="Arial"/>
          <w:sz w:val="24"/>
          <w:szCs w:val="24"/>
        </w:rPr>
        <w:t xml:space="preserve">Why do you agree or disagree with the source? Write down as many reasons (in point form) as you can think of. This will form the body of your position paper, so make sure you have enough reasons to support your position. </w:t>
      </w:r>
      <w:r w:rsidR="00F34D6F">
        <w:rPr>
          <w:rFonts w:ascii="Arial" w:eastAsia="Arial" w:hAnsi="Arial" w:cs="Arial"/>
          <w:sz w:val="24"/>
          <w:szCs w:val="24"/>
        </w:rPr>
        <w:t>If your position is that the source should be embraced to a certain extent, make sure you have reasons both for and against what the source is saying.</w:t>
      </w:r>
    </w:p>
    <w:p w:rsidR="002A264A" w:rsidRPr="002A264A" w:rsidRDefault="002A264A" w:rsidP="002A264A">
      <w:pPr>
        <w:pStyle w:val="ListParagraph"/>
        <w:numPr>
          <w:ilvl w:val="1"/>
          <w:numId w:val="20"/>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2A264A" w:rsidRPr="002A264A" w:rsidRDefault="002A264A" w:rsidP="002A264A">
      <w:pPr>
        <w:pStyle w:val="ListParagraph"/>
        <w:numPr>
          <w:ilvl w:val="1"/>
          <w:numId w:val="20"/>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2A264A" w:rsidRPr="002A264A" w:rsidRDefault="002A264A" w:rsidP="002A264A">
      <w:pPr>
        <w:pStyle w:val="ListParagraph"/>
        <w:numPr>
          <w:ilvl w:val="1"/>
          <w:numId w:val="20"/>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2A264A" w:rsidRPr="002A264A" w:rsidRDefault="002A264A" w:rsidP="002A264A">
      <w:pPr>
        <w:pStyle w:val="ListParagraph"/>
        <w:numPr>
          <w:ilvl w:val="1"/>
          <w:numId w:val="20"/>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2A264A" w:rsidRPr="00131B5D" w:rsidRDefault="002A264A" w:rsidP="002A264A">
      <w:pPr>
        <w:pStyle w:val="ListParagraph"/>
        <w:numPr>
          <w:ilvl w:val="1"/>
          <w:numId w:val="20"/>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131B5D" w:rsidRDefault="00131B5D" w:rsidP="00131B5D">
      <w:pPr>
        <w:pStyle w:val="ListParagraph"/>
        <w:numPr>
          <w:ilvl w:val="0"/>
          <w:numId w:val="20"/>
        </w:numPr>
        <w:spacing w:line="240" w:lineRule="auto"/>
        <w:contextualSpacing w:val="0"/>
        <w:rPr>
          <w:rFonts w:ascii="Arial" w:eastAsia="Arial" w:hAnsi="Arial" w:cs="Arial"/>
          <w:sz w:val="24"/>
          <w:szCs w:val="24"/>
        </w:rPr>
      </w:pPr>
      <w:r>
        <w:rPr>
          <w:rFonts w:ascii="Arial" w:eastAsia="Arial" w:hAnsi="Arial" w:cs="Arial"/>
          <w:sz w:val="24"/>
          <w:szCs w:val="24"/>
        </w:rPr>
        <w:t>Look through your list of reasons. You will need to choose the strongest three. Can some of your reasons be combined? Rank your three strongest reasons, from 1(strongest) to 3 (weakest).</w:t>
      </w:r>
      <w:r w:rsidR="00F77BA5">
        <w:rPr>
          <w:rFonts w:ascii="Arial" w:eastAsia="Arial" w:hAnsi="Arial" w:cs="Arial"/>
          <w:sz w:val="24"/>
          <w:szCs w:val="24"/>
        </w:rPr>
        <w:t xml:space="preserve"> If your position is that the source should be embraced to a certain extent, make sure to include at least one reason for and one against the source.</w:t>
      </w:r>
    </w:p>
    <w:p w:rsidR="006456C5" w:rsidRDefault="006456C5" w:rsidP="006456C5">
      <w:pPr>
        <w:spacing w:line="240" w:lineRule="auto"/>
        <w:rPr>
          <w:rFonts w:ascii="Arial" w:eastAsia="Arial" w:hAnsi="Arial" w:cs="Arial"/>
          <w:sz w:val="24"/>
          <w:szCs w:val="24"/>
        </w:rPr>
      </w:pPr>
    </w:p>
    <w:p w:rsidR="006456C5" w:rsidRPr="00653BFF" w:rsidRDefault="006456C5" w:rsidP="006456C5">
      <w:pPr>
        <w:spacing w:line="240" w:lineRule="auto"/>
        <w:rPr>
          <w:rFonts w:ascii="Arial" w:eastAsia="Arial" w:hAnsi="Arial" w:cs="Arial"/>
          <w:color w:val="109AA9" w:themeColor="accent5"/>
          <w:sz w:val="28"/>
          <w:szCs w:val="24"/>
        </w:rPr>
      </w:pPr>
      <w:r w:rsidRPr="00653BFF">
        <w:rPr>
          <w:rFonts w:ascii="Arial" w:eastAsia="Arial" w:hAnsi="Arial" w:cs="Arial"/>
          <w:b/>
          <w:color w:val="109AA9" w:themeColor="accent5"/>
          <w:sz w:val="28"/>
          <w:szCs w:val="24"/>
        </w:rPr>
        <w:t>First Body Paragraph: First Argument</w:t>
      </w:r>
    </w:p>
    <w:p w:rsidR="006456C5" w:rsidRDefault="006456C5" w:rsidP="006456C5">
      <w:pPr>
        <w:spacing w:line="240" w:lineRule="auto"/>
        <w:rPr>
          <w:rFonts w:ascii="Arial" w:eastAsia="Arial" w:hAnsi="Arial" w:cs="Arial"/>
          <w:sz w:val="24"/>
          <w:szCs w:val="24"/>
        </w:rPr>
      </w:pPr>
      <w:r>
        <w:rPr>
          <w:rFonts w:ascii="Arial" w:eastAsia="Arial" w:hAnsi="Arial" w:cs="Arial"/>
          <w:sz w:val="24"/>
          <w:szCs w:val="24"/>
        </w:rPr>
        <w:t>The body of your essay will be three paragraphs, one paragraph for each of your three strongest arguments. It is recommended that you</w:t>
      </w:r>
      <w:r w:rsidR="00C967A9">
        <w:rPr>
          <w:rFonts w:ascii="Arial" w:eastAsia="Arial" w:hAnsi="Arial" w:cs="Arial"/>
          <w:sz w:val="24"/>
          <w:szCs w:val="24"/>
        </w:rPr>
        <w:t xml:space="preserve"> start with your </w:t>
      </w:r>
      <w:r w:rsidR="00C967A9">
        <w:rPr>
          <w:rFonts w:ascii="Arial" w:eastAsia="Arial" w:hAnsi="Arial" w:cs="Arial"/>
          <w:i/>
          <w:sz w:val="24"/>
          <w:szCs w:val="24"/>
        </w:rPr>
        <w:t>middle (second-strongest)</w:t>
      </w:r>
      <w:r w:rsidR="00C967A9">
        <w:rPr>
          <w:rFonts w:ascii="Arial" w:eastAsia="Arial" w:hAnsi="Arial" w:cs="Arial"/>
          <w:sz w:val="24"/>
          <w:szCs w:val="24"/>
        </w:rPr>
        <w:t xml:space="preserve"> argument, then your </w:t>
      </w:r>
      <w:r w:rsidR="00C967A9">
        <w:rPr>
          <w:rFonts w:ascii="Arial" w:eastAsia="Arial" w:hAnsi="Arial" w:cs="Arial"/>
          <w:i/>
          <w:sz w:val="24"/>
          <w:szCs w:val="24"/>
        </w:rPr>
        <w:t>weakest</w:t>
      </w:r>
      <w:r w:rsidR="00C967A9">
        <w:rPr>
          <w:rFonts w:ascii="Arial" w:eastAsia="Arial" w:hAnsi="Arial" w:cs="Arial"/>
          <w:sz w:val="24"/>
          <w:szCs w:val="24"/>
        </w:rPr>
        <w:t xml:space="preserve"> argument, and finish with your </w:t>
      </w:r>
      <w:r w:rsidR="00C967A9">
        <w:rPr>
          <w:rFonts w:ascii="Arial" w:eastAsia="Arial" w:hAnsi="Arial" w:cs="Arial"/>
          <w:i/>
          <w:sz w:val="24"/>
          <w:szCs w:val="24"/>
        </w:rPr>
        <w:t>strongest</w:t>
      </w:r>
      <w:r w:rsidR="00C967A9">
        <w:rPr>
          <w:rFonts w:ascii="Arial" w:eastAsia="Arial" w:hAnsi="Arial" w:cs="Arial"/>
          <w:sz w:val="24"/>
          <w:szCs w:val="24"/>
        </w:rPr>
        <w:t xml:space="preserve"> argument.</w:t>
      </w:r>
    </w:p>
    <w:p w:rsidR="00C967A9" w:rsidRDefault="00C967A9" w:rsidP="00C967A9">
      <w:pPr>
        <w:pStyle w:val="ListParagraph"/>
        <w:numPr>
          <w:ilvl w:val="0"/>
          <w:numId w:val="21"/>
        </w:numPr>
        <w:spacing w:line="240" w:lineRule="auto"/>
        <w:contextualSpacing w:val="0"/>
        <w:rPr>
          <w:rFonts w:ascii="Arial" w:eastAsia="Arial" w:hAnsi="Arial" w:cs="Arial"/>
          <w:sz w:val="24"/>
          <w:szCs w:val="24"/>
        </w:rPr>
      </w:pPr>
      <w:r>
        <w:rPr>
          <w:rFonts w:ascii="Arial" w:eastAsia="Arial" w:hAnsi="Arial" w:cs="Arial"/>
          <w:sz w:val="24"/>
          <w:szCs w:val="24"/>
        </w:rPr>
        <w:t>What is your second-strongest argument? State it in one sentence.</w:t>
      </w:r>
    </w:p>
    <w:p w:rsidR="00C967A9" w:rsidRPr="00131B5D" w:rsidRDefault="00C967A9" w:rsidP="00C967A9">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C967A9" w:rsidRDefault="00DB2DD2" w:rsidP="00C967A9">
      <w:pPr>
        <w:pStyle w:val="ListParagraph"/>
        <w:numPr>
          <w:ilvl w:val="0"/>
          <w:numId w:val="21"/>
        </w:numPr>
        <w:spacing w:line="240" w:lineRule="auto"/>
        <w:contextualSpacing w:val="0"/>
        <w:rPr>
          <w:rFonts w:ascii="Arial" w:eastAsia="Arial" w:hAnsi="Arial" w:cs="Arial"/>
          <w:sz w:val="24"/>
          <w:szCs w:val="24"/>
        </w:rPr>
      </w:pPr>
      <w:r>
        <w:rPr>
          <w:rFonts w:ascii="Arial" w:eastAsia="Arial" w:hAnsi="Arial" w:cs="Arial"/>
          <w:sz w:val="24"/>
          <w:szCs w:val="24"/>
        </w:rPr>
        <w:t>What are the different parts of your argument? You will need to explain each part.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lastRenderedPageBreak/>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1"/>
        </w:numPr>
        <w:spacing w:line="240" w:lineRule="auto"/>
        <w:contextualSpacing w:val="0"/>
        <w:rPr>
          <w:rFonts w:ascii="Arial" w:eastAsia="Arial" w:hAnsi="Arial" w:cs="Arial"/>
          <w:sz w:val="24"/>
          <w:szCs w:val="24"/>
        </w:rPr>
      </w:pPr>
      <w:r>
        <w:rPr>
          <w:rFonts w:ascii="Arial" w:eastAsia="Arial" w:hAnsi="Arial" w:cs="Arial"/>
          <w:sz w:val="24"/>
          <w:szCs w:val="24"/>
        </w:rPr>
        <w:t>What evidence will you use to support this argument? Evidence can be examples or statistics. If you’re going to use specific facts or statistics, make sure to say where you got them from.</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1"/>
        </w:numPr>
        <w:spacing w:line="240" w:lineRule="auto"/>
        <w:contextualSpacing w:val="0"/>
        <w:rPr>
          <w:rFonts w:ascii="Arial" w:eastAsia="Arial" w:hAnsi="Arial" w:cs="Arial"/>
          <w:sz w:val="24"/>
          <w:szCs w:val="24"/>
        </w:rPr>
      </w:pPr>
      <w:r>
        <w:rPr>
          <w:rFonts w:ascii="Arial" w:eastAsia="Arial" w:hAnsi="Arial" w:cs="Arial"/>
          <w:sz w:val="24"/>
          <w:szCs w:val="24"/>
        </w:rPr>
        <w:t>How does each piece of evidence relate to your argument and to the source?</w:t>
      </w:r>
      <w:r w:rsidR="00F34D6F">
        <w:rPr>
          <w:rFonts w:ascii="Arial" w:eastAsia="Arial" w:hAnsi="Arial" w:cs="Arial"/>
          <w:sz w:val="24"/>
          <w:szCs w:val="24"/>
        </w:rPr>
        <w:t xml:space="preserve"> </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1"/>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spacing w:line="240" w:lineRule="auto"/>
        <w:rPr>
          <w:rFonts w:ascii="Arial" w:eastAsia="Arial" w:hAnsi="Arial" w:cs="Arial"/>
          <w:sz w:val="24"/>
          <w:szCs w:val="24"/>
        </w:rPr>
      </w:pPr>
    </w:p>
    <w:p w:rsidR="00DB2DD2" w:rsidRPr="00653BFF" w:rsidRDefault="00DB2DD2" w:rsidP="00DB2DD2">
      <w:pPr>
        <w:spacing w:line="240" w:lineRule="auto"/>
        <w:rPr>
          <w:rFonts w:ascii="Arial" w:eastAsia="Arial" w:hAnsi="Arial" w:cs="Arial"/>
          <w:color w:val="109AA9" w:themeColor="accent5"/>
          <w:sz w:val="28"/>
          <w:szCs w:val="24"/>
        </w:rPr>
      </w:pPr>
      <w:r w:rsidRPr="00653BFF">
        <w:rPr>
          <w:rFonts w:ascii="Arial" w:eastAsia="Arial" w:hAnsi="Arial" w:cs="Arial"/>
          <w:b/>
          <w:color w:val="109AA9" w:themeColor="accent5"/>
          <w:sz w:val="28"/>
          <w:szCs w:val="24"/>
        </w:rPr>
        <w:t>Second Body Paragraph: Second Argument</w:t>
      </w:r>
    </w:p>
    <w:p w:rsidR="00DB2DD2" w:rsidRDefault="00DB2DD2" w:rsidP="00DB2DD2">
      <w:pPr>
        <w:pStyle w:val="ListParagraph"/>
        <w:numPr>
          <w:ilvl w:val="0"/>
          <w:numId w:val="22"/>
        </w:numPr>
        <w:spacing w:line="240" w:lineRule="auto"/>
        <w:contextualSpacing w:val="0"/>
        <w:rPr>
          <w:rFonts w:ascii="Arial" w:eastAsia="Arial" w:hAnsi="Arial" w:cs="Arial"/>
          <w:sz w:val="24"/>
          <w:szCs w:val="24"/>
        </w:rPr>
      </w:pPr>
      <w:r>
        <w:rPr>
          <w:rFonts w:ascii="Arial" w:eastAsia="Arial" w:hAnsi="Arial" w:cs="Arial"/>
          <w:sz w:val="24"/>
          <w:szCs w:val="24"/>
        </w:rPr>
        <w:t>What is your third-strongest argument? State it in one sentence.</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2"/>
        </w:numPr>
        <w:spacing w:line="240" w:lineRule="auto"/>
        <w:contextualSpacing w:val="0"/>
        <w:rPr>
          <w:rFonts w:ascii="Arial" w:eastAsia="Arial" w:hAnsi="Arial" w:cs="Arial"/>
          <w:sz w:val="24"/>
          <w:szCs w:val="24"/>
        </w:rPr>
      </w:pPr>
      <w:r>
        <w:rPr>
          <w:rFonts w:ascii="Arial" w:eastAsia="Arial" w:hAnsi="Arial" w:cs="Arial"/>
          <w:sz w:val="24"/>
          <w:szCs w:val="24"/>
        </w:rPr>
        <w:t>What are the different parts of your argument? You will need to explain each part.</w:t>
      </w:r>
      <w:r w:rsidR="00E23564" w:rsidRPr="00E23564">
        <w:rPr>
          <w:rFonts w:ascii="Arial" w:eastAsia="Arial" w:hAnsi="Arial" w:cs="Arial"/>
          <w:sz w:val="24"/>
          <w:szCs w:val="24"/>
        </w:rPr>
        <w:t xml:space="preserve"> </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2"/>
        </w:numPr>
        <w:spacing w:line="240" w:lineRule="auto"/>
        <w:contextualSpacing w:val="0"/>
        <w:rPr>
          <w:rFonts w:ascii="Arial" w:eastAsia="Arial" w:hAnsi="Arial" w:cs="Arial"/>
          <w:sz w:val="24"/>
          <w:szCs w:val="24"/>
        </w:rPr>
      </w:pPr>
      <w:r>
        <w:rPr>
          <w:rFonts w:ascii="Arial" w:eastAsia="Arial" w:hAnsi="Arial" w:cs="Arial"/>
          <w:sz w:val="24"/>
          <w:szCs w:val="24"/>
        </w:rPr>
        <w:t>What evidence will you use to support this argument? Evidence can be examples or statistics. If you’re going to use specific facts or statistics, make sure to say where you got them from.</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2"/>
        </w:numPr>
        <w:spacing w:line="240" w:lineRule="auto"/>
        <w:contextualSpacing w:val="0"/>
        <w:rPr>
          <w:rFonts w:ascii="Arial" w:eastAsia="Arial" w:hAnsi="Arial" w:cs="Arial"/>
          <w:sz w:val="24"/>
          <w:szCs w:val="24"/>
        </w:rPr>
      </w:pPr>
      <w:r>
        <w:rPr>
          <w:rFonts w:ascii="Arial" w:eastAsia="Arial" w:hAnsi="Arial" w:cs="Arial"/>
          <w:sz w:val="24"/>
          <w:szCs w:val="24"/>
        </w:rPr>
        <w:lastRenderedPageBreak/>
        <w:t>How does each piece of evidence relate to your argument and to the source?</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2"/>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spacing w:line="240" w:lineRule="auto"/>
        <w:rPr>
          <w:rFonts w:ascii="Arial" w:eastAsia="Arial" w:hAnsi="Arial" w:cs="Arial"/>
          <w:sz w:val="24"/>
          <w:szCs w:val="24"/>
        </w:rPr>
      </w:pPr>
    </w:p>
    <w:p w:rsidR="00DB2DD2" w:rsidRPr="00653BFF" w:rsidRDefault="00DB2DD2" w:rsidP="00DB2DD2">
      <w:pPr>
        <w:spacing w:line="240" w:lineRule="auto"/>
        <w:rPr>
          <w:rFonts w:ascii="Arial" w:eastAsia="Arial" w:hAnsi="Arial" w:cs="Arial"/>
          <w:color w:val="109AA9" w:themeColor="accent5"/>
          <w:sz w:val="28"/>
          <w:szCs w:val="24"/>
        </w:rPr>
      </w:pPr>
      <w:r w:rsidRPr="00653BFF">
        <w:rPr>
          <w:rFonts w:ascii="Arial" w:eastAsia="Arial" w:hAnsi="Arial" w:cs="Arial"/>
          <w:b/>
          <w:color w:val="109AA9" w:themeColor="accent5"/>
          <w:sz w:val="28"/>
          <w:szCs w:val="24"/>
        </w:rPr>
        <w:t>Third Body Paragraph: Third Argument</w:t>
      </w:r>
    </w:p>
    <w:p w:rsidR="00DB2DD2" w:rsidRDefault="00DB2DD2" w:rsidP="00DB2DD2">
      <w:pPr>
        <w:pStyle w:val="ListParagraph"/>
        <w:numPr>
          <w:ilvl w:val="0"/>
          <w:numId w:val="23"/>
        </w:numPr>
        <w:spacing w:line="240" w:lineRule="auto"/>
        <w:contextualSpacing w:val="0"/>
        <w:rPr>
          <w:rFonts w:ascii="Arial" w:eastAsia="Arial" w:hAnsi="Arial" w:cs="Arial"/>
          <w:sz w:val="24"/>
          <w:szCs w:val="24"/>
        </w:rPr>
      </w:pPr>
      <w:r>
        <w:rPr>
          <w:rFonts w:ascii="Arial" w:eastAsia="Arial" w:hAnsi="Arial" w:cs="Arial"/>
          <w:sz w:val="24"/>
          <w:szCs w:val="24"/>
        </w:rPr>
        <w:t>What is your strongest argument? State it in one sentence.</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3"/>
        </w:numPr>
        <w:spacing w:line="240" w:lineRule="auto"/>
        <w:contextualSpacing w:val="0"/>
        <w:rPr>
          <w:rFonts w:ascii="Arial" w:eastAsia="Arial" w:hAnsi="Arial" w:cs="Arial"/>
          <w:sz w:val="24"/>
          <w:szCs w:val="24"/>
        </w:rPr>
      </w:pPr>
      <w:r>
        <w:rPr>
          <w:rFonts w:ascii="Arial" w:eastAsia="Arial" w:hAnsi="Arial" w:cs="Arial"/>
          <w:sz w:val="24"/>
          <w:szCs w:val="24"/>
        </w:rPr>
        <w:t>What are the different parts of your argument? You will need to explain each part.</w:t>
      </w:r>
      <w:r w:rsidR="00E23564" w:rsidRPr="00E23564">
        <w:rPr>
          <w:rFonts w:ascii="Arial" w:eastAsia="Arial" w:hAnsi="Arial" w:cs="Arial"/>
          <w:sz w:val="24"/>
          <w:szCs w:val="24"/>
        </w:rPr>
        <w:t xml:space="preserve"> </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3"/>
        </w:numPr>
        <w:spacing w:line="240" w:lineRule="auto"/>
        <w:contextualSpacing w:val="0"/>
        <w:rPr>
          <w:rFonts w:ascii="Arial" w:eastAsia="Arial" w:hAnsi="Arial" w:cs="Arial"/>
          <w:sz w:val="24"/>
          <w:szCs w:val="24"/>
        </w:rPr>
      </w:pPr>
      <w:r>
        <w:rPr>
          <w:rFonts w:ascii="Arial" w:eastAsia="Arial" w:hAnsi="Arial" w:cs="Arial"/>
          <w:sz w:val="24"/>
          <w:szCs w:val="24"/>
        </w:rPr>
        <w:t>What evidence will you use to support this argument? Evidence can be examples or statistics. If you’re going to use specific facts or statistics, make sure to say where you got them from.</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DB2DD2">
      <w:pPr>
        <w:pStyle w:val="ListParagraph"/>
        <w:numPr>
          <w:ilvl w:val="0"/>
          <w:numId w:val="23"/>
        </w:numPr>
        <w:spacing w:line="240" w:lineRule="auto"/>
        <w:contextualSpacing w:val="0"/>
        <w:rPr>
          <w:rFonts w:ascii="Arial" w:eastAsia="Arial" w:hAnsi="Arial" w:cs="Arial"/>
          <w:sz w:val="24"/>
          <w:szCs w:val="24"/>
        </w:rPr>
      </w:pPr>
      <w:r>
        <w:rPr>
          <w:rFonts w:ascii="Arial" w:eastAsia="Arial" w:hAnsi="Arial" w:cs="Arial"/>
          <w:sz w:val="24"/>
          <w:szCs w:val="24"/>
        </w:rPr>
        <w:t>How does each piece of evidence relate to your argument and to the source?</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Pr="00131B5D" w:rsidRDefault="00DB2DD2" w:rsidP="00DB2DD2">
      <w:pPr>
        <w:pStyle w:val="ListParagraph"/>
        <w:numPr>
          <w:ilvl w:val="1"/>
          <w:numId w:val="23"/>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DB2DD2" w:rsidRDefault="00DB2DD2" w:rsidP="00E22B6C">
      <w:pPr>
        <w:spacing w:line="240" w:lineRule="auto"/>
        <w:rPr>
          <w:rFonts w:ascii="Arial" w:eastAsia="Arial" w:hAnsi="Arial" w:cs="Arial"/>
          <w:sz w:val="24"/>
          <w:szCs w:val="24"/>
        </w:rPr>
      </w:pPr>
    </w:p>
    <w:p w:rsidR="00E03014" w:rsidRPr="00653BFF" w:rsidRDefault="00DB2DD2" w:rsidP="00E22B6C">
      <w:pPr>
        <w:spacing w:line="240" w:lineRule="auto"/>
        <w:rPr>
          <w:rFonts w:ascii="Arial" w:eastAsia="Arial" w:hAnsi="Arial" w:cs="Arial"/>
          <w:b/>
          <w:color w:val="109AA9" w:themeColor="accent5"/>
          <w:sz w:val="28"/>
          <w:szCs w:val="24"/>
        </w:rPr>
      </w:pPr>
      <w:r w:rsidRPr="00653BFF">
        <w:rPr>
          <w:rFonts w:ascii="Arial" w:eastAsia="Arial" w:hAnsi="Arial" w:cs="Arial"/>
          <w:b/>
          <w:color w:val="109AA9" w:themeColor="accent5"/>
          <w:sz w:val="28"/>
          <w:szCs w:val="24"/>
        </w:rPr>
        <w:t>Conclusion</w:t>
      </w:r>
    </w:p>
    <w:p w:rsidR="00DB2DD2" w:rsidRDefault="00E22B6C" w:rsidP="00E22B6C">
      <w:pPr>
        <w:pStyle w:val="ListParagraph"/>
        <w:numPr>
          <w:ilvl w:val="0"/>
          <w:numId w:val="26"/>
        </w:numPr>
        <w:spacing w:line="240" w:lineRule="auto"/>
        <w:contextualSpacing w:val="0"/>
        <w:rPr>
          <w:rFonts w:ascii="Arial" w:eastAsia="Arial" w:hAnsi="Arial" w:cs="Arial"/>
          <w:sz w:val="24"/>
          <w:szCs w:val="24"/>
        </w:rPr>
      </w:pPr>
      <w:r>
        <w:rPr>
          <w:rFonts w:ascii="Arial" w:eastAsia="Arial" w:hAnsi="Arial" w:cs="Arial"/>
          <w:sz w:val="24"/>
          <w:szCs w:val="24"/>
        </w:rPr>
        <w:t>Restate your position (thesis) statement in a sentence.</w:t>
      </w:r>
    </w:p>
    <w:p w:rsidR="00E22B6C" w:rsidRPr="00131B5D" w:rsidRDefault="00E22B6C" w:rsidP="00E22B6C">
      <w:pPr>
        <w:pStyle w:val="ListParagraph"/>
        <w:numPr>
          <w:ilvl w:val="1"/>
          <w:numId w:val="26"/>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E22B6C" w:rsidRDefault="00E22B6C" w:rsidP="00E22B6C">
      <w:pPr>
        <w:pStyle w:val="ListParagraph"/>
        <w:numPr>
          <w:ilvl w:val="0"/>
          <w:numId w:val="26"/>
        </w:numPr>
        <w:spacing w:line="240" w:lineRule="auto"/>
        <w:contextualSpacing w:val="0"/>
        <w:rPr>
          <w:rFonts w:ascii="Arial" w:eastAsia="Arial" w:hAnsi="Arial" w:cs="Arial"/>
          <w:sz w:val="24"/>
          <w:szCs w:val="24"/>
        </w:rPr>
      </w:pPr>
      <w:r>
        <w:rPr>
          <w:rFonts w:ascii="Arial" w:eastAsia="Arial" w:hAnsi="Arial" w:cs="Arial"/>
          <w:sz w:val="24"/>
          <w:szCs w:val="24"/>
        </w:rPr>
        <w:lastRenderedPageBreak/>
        <w:t>Restate each of your three arguments in a sentence each.</w:t>
      </w:r>
    </w:p>
    <w:p w:rsidR="00E22B6C" w:rsidRPr="00131B5D" w:rsidRDefault="00E22B6C" w:rsidP="00E22B6C">
      <w:pPr>
        <w:pStyle w:val="ListParagraph"/>
        <w:numPr>
          <w:ilvl w:val="1"/>
          <w:numId w:val="26"/>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E22B6C" w:rsidRPr="00131B5D" w:rsidRDefault="00E22B6C" w:rsidP="00E22B6C">
      <w:pPr>
        <w:pStyle w:val="ListParagraph"/>
        <w:numPr>
          <w:ilvl w:val="1"/>
          <w:numId w:val="26"/>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E22B6C" w:rsidRPr="00131B5D" w:rsidRDefault="00E22B6C" w:rsidP="00E22B6C">
      <w:pPr>
        <w:pStyle w:val="ListParagraph"/>
        <w:numPr>
          <w:ilvl w:val="1"/>
          <w:numId w:val="26"/>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E22B6C" w:rsidRDefault="00E22B6C" w:rsidP="00E22B6C">
      <w:pPr>
        <w:pStyle w:val="ListParagraph"/>
        <w:numPr>
          <w:ilvl w:val="0"/>
          <w:numId w:val="26"/>
        </w:numPr>
        <w:spacing w:line="240" w:lineRule="auto"/>
        <w:contextualSpacing w:val="0"/>
        <w:rPr>
          <w:rFonts w:ascii="Arial" w:eastAsia="Arial" w:hAnsi="Arial" w:cs="Arial"/>
          <w:sz w:val="24"/>
          <w:szCs w:val="24"/>
        </w:rPr>
      </w:pPr>
      <w:r>
        <w:rPr>
          <w:rFonts w:ascii="Arial" w:eastAsia="Arial" w:hAnsi="Arial" w:cs="Arial"/>
          <w:sz w:val="24"/>
          <w:szCs w:val="24"/>
        </w:rPr>
        <w:t>Tie it all together. You can do this by making a general statement about your position, about the impact of this topic on society, or the benefits that your position will bring.</w:t>
      </w:r>
    </w:p>
    <w:p w:rsidR="00E22B6C" w:rsidRPr="00131B5D" w:rsidRDefault="00E22B6C" w:rsidP="00E22B6C">
      <w:pPr>
        <w:pStyle w:val="ListParagraph"/>
        <w:numPr>
          <w:ilvl w:val="1"/>
          <w:numId w:val="26"/>
        </w:numP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rsidR="00E22B6C" w:rsidRDefault="00E22B6C" w:rsidP="00E22B6C">
      <w:pPr>
        <w:spacing w:line="240" w:lineRule="auto"/>
        <w:rPr>
          <w:rFonts w:ascii="Arial" w:eastAsia="Arial" w:hAnsi="Arial" w:cs="Arial"/>
          <w:sz w:val="24"/>
          <w:szCs w:val="24"/>
        </w:rPr>
      </w:pPr>
    </w:p>
    <w:p w:rsidR="00357154" w:rsidRDefault="00357154" w:rsidP="00357154">
      <w:pPr>
        <w:spacing w:before="29"/>
        <w:rPr>
          <w:rFonts w:ascii="Arial" w:eastAsia="Adobe Heiti Std R" w:hAnsi="Arial" w:cs="Arial"/>
          <w:b/>
          <w:color w:val="109AA9" w:themeColor="accent5"/>
          <w:sz w:val="28"/>
          <w:szCs w:val="32"/>
          <w:u w:val="single"/>
        </w:rPr>
      </w:pPr>
      <w:r>
        <w:rPr>
          <w:rFonts w:ascii="Arial" w:eastAsia="Adobe Heiti Std R" w:hAnsi="Arial" w:cs="Arial"/>
          <w:b/>
          <w:color w:val="109AA9" w:themeColor="accent5"/>
          <w:sz w:val="28"/>
          <w:szCs w:val="32"/>
          <w:u w:val="single"/>
        </w:rPr>
        <w:t>Planning and Outline Scoring Criteria</w:t>
      </w:r>
    </w:p>
    <w:tbl>
      <w:tblPr>
        <w:tblStyle w:val="TableGrid"/>
        <w:tblW w:w="0" w:type="auto"/>
        <w:tblLook w:val="04A0" w:firstRow="1" w:lastRow="0" w:firstColumn="1" w:lastColumn="0" w:noHBand="0" w:noVBand="1"/>
      </w:tblPr>
      <w:tblGrid>
        <w:gridCol w:w="1871"/>
        <w:gridCol w:w="7370"/>
      </w:tblGrid>
      <w:tr w:rsidR="00357154" w:rsidRPr="005536E9" w:rsidTr="00E2292E">
        <w:tc>
          <w:tcPr>
            <w:tcW w:w="1871" w:type="dxa"/>
            <w:shd w:val="clear" w:color="auto" w:fill="D3EDF0" w:themeFill="background2"/>
            <w:vAlign w:val="center"/>
          </w:tcPr>
          <w:p w:rsidR="00357154" w:rsidRPr="005536E9" w:rsidRDefault="00357154" w:rsidP="00E2292E">
            <w:pPr>
              <w:jc w:val="center"/>
              <w:rPr>
                <w:rFonts w:ascii="Arial" w:hAnsi="Arial" w:cs="Arial"/>
                <w:sz w:val="24"/>
                <w:szCs w:val="24"/>
              </w:rPr>
            </w:pPr>
            <w:r w:rsidRPr="005536E9">
              <w:rPr>
                <w:rFonts w:ascii="Arial" w:hAnsi="Arial" w:cs="Arial"/>
                <w:noProof/>
              </w:rPr>
              <w:drawing>
                <wp:anchor distT="0" distB="0" distL="114300" distR="114300" simplePos="0" relativeHeight="251666432" behindDoc="0" locked="0" layoutInCell="1" allowOverlap="1" wp14:anchorId="21D379A6" wp14:editId="48EE97FE">
                  <wp:simplePos x="0" y="0"/>
                  <wp:positionH relativeFrom="column">
                    <wp:posOffset>297180</wp:posOffset>
                  </wp:positionH>
                  <wp:positionV relativeFrom="paragraph">
                    <wp:posOffset>-55880</wp:posOffset>
                  </wp:positionV>
                  <wp:extent cx="359410" cy="354330"/>
                  <wp:effectExtent l="0" t="0" r="254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9410" cy="354330"/>
                          </a:xfrm>
                          <a:prstGeom prst="rect">
                            <a:avLst/>
                          </a:prstGeom>
                        </pic:spPr>
                      </pic:pic>
                    </a:graphicData>
                  </a:graphic>
                  <wp14:sizeRelH relativeFrom="page">
                    <wp14:pctWidth>0</wp14:pctWidth>
                  </wp14:sizeRelH>
                  <wp14:sizeRelV relativeFrom="page">
                    <wp14:pctHeight>0</wp14:pctHeight>
                  </wp14:sizeRelV>
                </wp:anchor>
              </w:drawing>
            </w:r>
          </w:p>
          <w:p w:rsidR="00357154" w:rsidRPr="005536E9" w:rsidRDefault="00357154" w:rsidP="00E2292E">
            <w:pPr>
              <w:jc w:val="center"/>
              <w:rPr>
                <w:rFonts w:ascii="Arial" w:hAnsi="Arial" w:cs="Arial"/>
                <w:sz w:val="24"/>
                <w:szCs w:val="24"/>
              </w:rPr>
            </w:pPr>
          </w:p>
        </w:tc>
        <w:tc>
          <w:tcPr>
            <w:tcW w:w="7370" w:type="dxa"/>
            <w:shd w:val="clear" w:color="auto" w:fill="D3EDF0" w:themeFill="background2"/>
          </w:tcPr>
          <w:p w:rsidR="00357154" w:rsidRPr="005536E9" w:rsidRDefault="00357154" w:rsidP="00E2292E">
            <w:pPr>
              <w:rPr>
                <w:rFonts w:ascii="Arial" w:hAnsi="Arial" w:cs="Arial"/>
                <w:sz w:val="24"/>
                <w:szCs w:val="24"/>
              </w:rPr>
            </w:pPr>
            <w:r w:rsidRPr="005536E9">
              <w:rPr>
                <w:rFonts w:ascii="Arial" w:hAnsi="Arial" w:cs="Arial"/>
                <w:sz w:val="24"/>
                <w:szCs w:val="24"/>
              </w:rPr>
              <w:t xml:space="preserve">The planning must be thorough and thoughtful. It will be marked according to the following criteria. </w:t>
            </w:r>
          </w:p>
          <w:p w:rsidR="00357154" w:rsidRPr="005536E9" w:rsidRDefault="00357154" w:rsidP="00E2292E">
            <w:pPr>
              <w:rPr>
                <w:rFonts w:ascii="Arial" w:hAnsi="Arial" w:cs="Arial"/>
                <w:i/>
                <w:sz w:val="24"/>
                <w:szCs w:val="24"/>
              </w:rPr>
            </w:pPr>
            <w:r w:rsidRPr="005536E9">
              <w:rPr>
                <w:rFonts w:ascii="Arial" w:hAnsi="Arial" w:cs="Arial"/>
                <w:i/>
                <w:sz w:val="24"/>
                <w:szCs w:val="24"/>
              </w:rPr>
              <w:t>The student:</w:t>
            </w:r>
          </w:p>
        </w:tc>
      </w:tr>
      <w:tr w:rsidR="00357154" w:rsidRPr="005536E9" w:rsidTr="00E2292E">
        <w:tc>
          <w:tcPr>
            <w:tcW w:w="1871" w:type="dxa"/>
            <w:shd w:val="clear" w:color="auto" w:fill="D3EDF0" w:themeFill="background2"/>
            <w:vAlign w:val="center"/>
          </w:tcPr>
          <w:p w:rsidR="00357154" w:rsidRPr="003A3805" w:rsidRDefault="00357154" w:rsidP="00E2292E">
            <w:pPr>
              <w:jc w:val="center"/>
              <w:rPr>
                <w:rFonts w:ascii="Arial" w:hAnsi="Arial" w:cs="Arial"/>
                <w:b/>
                <w:szCs w:val="24"/>
              </w:rPr>
            </w:pPr>
            <w:r w:rsidRPr="003A3805">
              <w:rPr>
                <w:rFonts w:ascii="Arial" w:hAnsi="Arial" w:cs="Arial"/>
                <w:b/>
                <w:szCs w:val="24"/>
              </w:rPr>
              <w:t>10</w:t>
            </w:r>
          </w:p>
          <w:p w:rsidR="00357154" w:rsidRPr="003A3805" w:rsidRDefault="00357154" w:rsidP="00E2292E">
            <w:pPr>
              <w:jc w:val="center"/>
              <w:rPr>
                <w:rFonts w:ascii="Arial" w:hAnsi="Arial" w:cs="Arial"/>
                <w:b/>
                <w:szCs w:val="24"/>
              </w:rPr>
            </w:pPr>
          </w:p>
          <w:p w:rsidR="00357154" w:rsidRPr="003A3805" w:rsidRDefault="00357154" w:rsidP="00E2292E">
            <w:pPr>
              <w:jc w:val="center"/>
              <w:rPr>
                <w:rFonts w:ascii="Arial" w:hAnsi="Arial" w:cs="Arial"/>
                <w:b/>
                <w:szCs w:val="24"/>
              </w:rPr>
            </w:pPr>
            <w:r w:rsidRPr="003A3805">
              <w:rPr>
                <w:rFonts w:ascii="Arial" w:hAnsi="Arial" w:cs="Arial"/>
                <w:b/>
                <w:szCs w:val="24"/>
              </w:rPr>
              <w:t>Excellent</w:t>
            </w:r>
          </w:p>
        </w:tc>
        <w:tc>
          <w:tcPr>
            <w:tcW w:w="7370" w:type="dxa"/>
          </w:tcPr>
          <w:p w:rsidR="00357154" w:rsidRPr="003A3805" w:rsidRDefault="00357154" w:rsidP="00A85DF6">
            <w:pPr>
              <w:pStyle w:val="ListParagraph"/>
              <w:widowControl/>
              <w:numPr>
                <w:ilvl w:val="0"/>
                <w:numId w:val="27"/>
              </w:numPr>
              <w:ind w:left="469"/>
              <w:rPr>
                <w:rFonts w:ascii="Arial" w:hAnsi="Arial" w:cs="Arial"/>
                <w:sz w:val="20"/>
                <w:szCs w:val="24"/>
              </w:rPr>
            </w:pPr>
            <w:r w:rsidRPr="003A3805">
              <w:rPr>
                <w:rFonts w:ascii="Arial" w:hAnsi="Arial" w:cs="Arial"/>
                <w:sz w:val="20"/>
                <w:szCs w:val="24"/>
              </w:rPr>
              <w:t xml:space="preserve">Analyzes the sources </w:t>
            </w:r>
            <w:r w:rsidRPr="003A3805">
              <w:rPr>
                <w:rFonts w:ascii="Arial" w:hAnsi="Arial" w:cs="Arial"/>
                <w:b/>
                <w:sz w:val="20"/>
                <w:szCs w:val="24"/>
              </w:rPr>
              <w:t>thoroughly</w:t>
            </w:r>
          </w:p>
          <w:p w:rsidR="00357154" w:rsidRPr="003A3805" w:rsidRDefault="00357154" w:rsidP="00A85DF6">
            <w:pPr>
              <w:pStyle w:val="ListParagraph"/>
              <w:widowControl/>
              <w:numPr>
                <w:ilvl w:val="0"/>
                <w:numId w:val="27"/>
              </w:numPr>
              <w:ind w:left="469"/>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deep understanding</w:t>
            </w:r>
            <w:r w:rsidRPr="003A3805">
              <w:rPr>
                <w:rFonts w:ascii="Arial" w:hAnsi="Arial" w:cs="Arial"/>
                <w:sz w:val="20"/>
                <w:szCs w:val="24"/>
              </w:rPr>
              <w:t xml:space="preserve"> of the source and </w:t>
            </w:r>
            <w:r w:rsidR="00A85DF6">
              <w:rPr>
                <w:rFonts w:ascii="Arial" w:hAnsi="Arial" w:cs="Arial"/>
                <w:sz w:val="20"/>
                <w:szCs w:val="24"/>
              </w:rPr>
              <w:t>its</w:t>
            </w:r>
            <w:r w:rsidRPr="003A3805">
              <w:rPr>
                <w:rFonts w:ascii="Arial" w:hAnsi="Arial" w:cs="Arial"/>
                <w:sz w:val="20"/>
                <w:szCs w:val="24"/>
              </w:rPr>
              <w:t xml:space="preserve"> complexity in the planning process</w:t>
            </w:r>
          </w:p>
          <w:p w:rsidR="00357154" w:rsidRPr="003A3805" w:rsidRDefault="00357154" w:rsidP="00A85DF6">
            <w:pPr>
              <w:pStyle w:val="ListParagraph"/>
              <w:widowControl/>
              <w:numPr>
                <w:ilvl w:val="0"/>
                <w:numId w:val="27"/>
              </w:numPr>
              <w:ind w:left="469"/>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clearly and competently</w:t>
            </w:r>
          </w:p>
          <w:p w:rsidR="00357154" w:rsidRPr="003A3805" w:rsidRDefault="00357154" w:rsidP="00A85DF6">
            <w:pPr>
              <w:pStyle w:val="ListParagraph"/>
              <w:widowControl/>
              <w:numPr>
                <w:ilvl w:val="0"/>
                <w:numId w:val="27"/>
              </w:numPr>
              <w:ind w:left="469"/>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accurate examples</w:t>
            </w:r>
            <w:r w:rsidRPr="003A3805">
              <w:rPr>
                <w:rFonts w:ascii="Arial" w:hAnsi="Arial" w:cs="Arial"/>
                <w:sz w:val="20"/>
                <w:szCs w:val="24"/>
              </w:rPr>
              <w:t xml:space="preserve"> to support statements</w:t>
            </w:r>
          </w:p>
        </w:tc>
      </w:tr>
      <w:tr w:rsidR="00357154" w:rsidRPr="005536E9" w:rsidTr="00E2292E">
        <w:tc>
          <w:tcPr>
            <w:tcW w:w="1871" w:type="dxa"/>
            <w:shd w:val="clear" w:color="auto" w:fill="D3EDF0" w:themeFill="background2"/>
            <w:vAlign w:val="center"/>
          </w:tcPr>
          <w:p w:rsidR="00357154" w:rsidRPr="003A3805" w:rsidRDefault="00357154" w:rsidP="00E2292E">
            <w:pPr>
              <w:jc w:val="center"/>
              <w:rPr>
                <w:rFonts w:ascii="Arial" w:hAnsi="Arial" w:cs="Arial"/>
                <w:b/>
                <w:szCs w:val="24"/>
              </w:rPr>
            </w:pPr>
            <w:r w:rsidRPr="003A3805">
              <w:rPr>
                <w:rFonts w:ascii="Arial" w:hAnsi="Arial" w:cs="Arial"/>
                <w:b/>
                <w:szCs w:val="24"/>
              </w:rPr>
              <w:t>8</w:t>
            </w:r>
          </w:p>
          <w:p w:rsidR="00357154" w:rsidRPr="003A3805" w:rsidRDefault="00357154" w:rsidP="00E2292E">
            <w:pPr>
              <w:jc w:val="center"/>
              <w:rPr>
                <w:rFonts w:ascii="Arial" w:hAnsi="Arial" w:cs="Arial"/>
                <w:b/>
                <w:szCs w:val="24"/>
              </w:rPr>
            </w:pPr>
          </w:p>
          <w:p w:rsidR="00357154" w:rsidRPr="003A3805" w:rsidRDefault="00357154" w:rsidP="00E2292E">
            <w:pPr>
              <w:jc w:val="center"/>
              <w:rPr>
                <w:rFonts w:ascii="Arial" w:hAnsi="Arial" w:cs="Arial"/>
                <w:b/>
                <w:szCs w:val="24"/>
              </w:rPr>
            </w:pPr>
            <w:r w:rsidRPr="003A3805">
              <w:rPr>
                <w:rFonts w:ascii="Arial" w:hAnsi="Arial" w:cs="Arial"/>
                <w:b/>
                <w:szCs w:val="24"/>
              </w:rPr>
              <w:t>Proficient</w:t>
            </w:r>
          </w:p>
        </w:tc>
        <w:tc>
          <w:tcPr>
            <w:tcW w:w="7370" w:type="dxa"/>
          </w:tcPr>
          <w:p w:rsidR="00357154" w:rsidRPr="003A3805" w:rsidRDefault="00357154" w:rsidP="00A85DF6">
            <w:pPr>
              <w:pStyle w:val="ListParagraph"/>
              <w:widowControl/>
              <w:numPr>
                <w:ilvl w:val="0"/>
                <w:numId w:val="28"/>
              </w:numPr>
              <w:ind w:left="469"/>
              <w:rPr>
                <w:rFonts w:ascii="Arial" w:hAnsi="Arial" w:cs="Arial"/>
                <w:sz w:val="20"/>
                <w:szCs w:val="24"/>
              </w:rPr>
            </w:pPr>
            <w:r w:rsidRPr="003A3805">
              <w:rPr>
                <w:rFonts w:ascii="Arial" w:hAnsi="Arial" w:cs="Arial"/>
                <w:sz w:val="20"/>
                <w:szCs w:val="24"/>
              </w:rPr>
              <w:t xml:space="preserve">Analyzes the sources </w:t>
            </w:r>
            <w:r w:rsidRPr="003A3805">
              <w:rPr>
                <w:rFonts w:ascii="Arial" w:hAnsi="Arial" w:cs="Arial"/>
                <w:b/>
                <w:sz w:val="20"/>
                <w:szCs w:val="24"/>
              </w:rPr>
              <w:t>capably</w:t>
            </w:r>
          </w:p>
          <w:p w:rsidR="00357154" w:rsidRPr="003A3805" w:rsidRDefault="00357154" w:rsidP="00A85DF6">
            <w:pPr>
              <w:pStyle w:val="ListParagraph"/>
              <w:widowControl/>
              <w:numPr>
                <w:ilvl w:val="0"/>
                <w:numId w:val="28"/>
              </w:numPr>
              <w:ind w:left="469"/>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clear understanding</w:t>
            </w:r>
            <w:r w:rsidRPr="003A3805">
              <w:rPr>
                <w:rFonts w:ascii="Arial" w:hAnsi="Arial" w:cs="Arial"/>
                <w:sz w:val="20"/>
                <w:szCs w:val="24"/>
              </w:rPr>
              <w:t xml:space="preserve"> of the sources and their complexity in the planning process</w:t>
            </w:r>
          </w:p>
          <w:p w:rsidR="00357154" w:rsidRPr="003A3805" w:rsidRDefault="00357154" w:rsidP="00A85DF6">
            <w:pPr>
              <w:pStyle w:val="ListParagraph"/>
              <w:widowControl/>
              <w:numPr>
                <w:ilvl w:val="0"/>
                <w:numId w:val="28"/>
              </w:numPr>
              <w:ind w:left="469"/>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clearly and competently</w:t>
            </w:r>
          </w:p>
          <w:p w:rsidR="00357154" w:rsidRPr="003A3805" w:rsidRDefault="00357154" w:rsidP="00A85DF6">
            <w:pPr>
              <w:pStyle w:val="ListParagraph"/>
              <w:widowControl/>
              <w:numPr>
                <w:ilvl w:val="0"/>
                <w:numId w:val="28"/>
              </w:numPr>
              <w:ind w:left="469"/>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accurate examples</w:t>
            </w:r>
            <w:r w:rsidRPr="003A3805">
              <w:rPr>
                <w:rFonts w:ascii="Arial" w:hAnsi="Arial" w:cs="Arial"/>
                <w:sz w:val="20"/>
                <w:szCs w:val="24"/>
              </w:rPr>
              <w:t xml:space="preserve"> to support statements</w:t>
            </w:r>
          </w:p>
        </w:tc>
      </w:tr>
      <w:tr w:rsidR="00357154" w:rsidRPr="005536E9" w:rsidTr="00E2292E">
        <w:tc>
          <w:tcPr>
            <w:tcW w:w="1871" w:type="dxa"/>
            <w:shd w:val="clear" w:color="auto" w:fill="D3EDF0" w:themeFill="background2"/>
            <w:vAlign w:val="center"/>
          </w:tcPr>
          <w:p w:rsidR="00357154" w:rsidRPr="003A3805" w:rsidRDefault="00357154" w:rsidP="00E2292E">
            <w:pPr>
              <w:jc w:val="center"/>
              <w:rPr>
                <w:rFonts w:ascii="Arial" w:hAnsi="Arial" w:cs="Arial"/>
                <w:b/>
                <w:szCs w:val="24"/>
              </w:rPr>
            </w:pPr>
            <w:r w:rsidRPr="003A3805">
              <w:rPr>
                <w:rFonts w:ascii="Arial" w:hAnsi="Arial" w:cs="Arial"/>
                <w:b/>
                <w:szCs w:val="24"/>
              </w:rPr>
              <w:t>6</w:t>
            </w:r>
          </w:p>
          <w:p w:rsidR="00357154" w:rsidRPr="003A3805" w:rsidRDefault="00357154" w:rsidP="00E2292E">
            <w:pPr>
              <w:jc w:val="center"/>
              <w:rPr>
                <w:rFonts w:ascii="Arial" w:hAnsi="Arial" w:cs="Arial"/>
                <w:b/>
                <w:szCs w:val="24"/>
              </w:rPr>
            </w:pPr>
          </w:p>
          <w:p w:rsidR="00357154" w:rsidRPr="003A3805" w:rsidRDefault="00357154" w:rsidP="00E2292E">
            <w:pPr>
              <w:jc w:val="center"/>
              <w:rPr>
                <w:rFonts w:ascii="Arial" w:hAnsi="Arial" w:cs="Arial"/>
                <w:b/>
                <w:szCs w:val="24"/>
              </w:rPr>
            </w:pPr>
            <w:r w:rsidRPr="003A3805">
              <w:rPr>
                <w:rFonts w:ascii="Arial" w:hAnsi="Arial" w:cs="Arial"/>
                <w:b/>
                <w:szCs w:val="24"/>
              </w:rPr>
              <w:t>Satisfactory</w:t>
            </w:r>
          </w:p>
        </w:tc>
        <w:tc>
          <w:tcPr>
            <w:tcW w:w="7370" w:type="dxa"/>
          </w:tcPr>
          <w:p w:rsidR="00357154" w:rsidRPr="003A3805" w:rsidRDefault="00357154" w:rsidP="00A85DF6">
            <w:pPr>
              <w:pStyle w:val="ListParagraph"/>
              <w:widowControl/>
              <w:numPr>
                <w:ilvl w:val="0"/>
                <w:numId w:val="29"/>
              </w:numPr>
              <w:ind w:left="469"/>
              <w:rPr>
                <w:rFonts w:ascii="Arial" w:hAnsi="Arial" w:cs="Arial"/>
                <w:b/>
                <w:sz w:val="20"/>
                <w:szCs w:val="24"/>
              </w:rPr>
            </w:pPr>
            <w:r w:rsidRPr="003A3805">
              <w:rPr>
                <w:rFonts w:ascii="Arial" w:hAnsi="Arial" w:cs="Arial"/>
                <w:sz w:val="20"/>
                <w:szCs w:val="24"/>
              </w:rPr>
              <w:t xml:space="preserve">Analyzes the sources </w:t>
            </w:r>
            <w:r w:rsidRPr="003A3805">
              <w:rPr>
                <w:rFonts w:ascii="Arial" w:hAnsi="Arial" w:cs="Arial"/>
                <w:b/>
                <w:sz w:val="20"/>
                <w:szCs w:val="24"/>
              </w:rPr>
              <w:t>in a straightforward manner</w:t>
            </w:r>
          </w:p>
          <w:p w:rsidR="00357154" w:rsidRPr="003A3805" w:rsidRDefault="00357154" w:rsidP="00A85DF6">
            <w:pPr>
              <w:pStyle w:val="ListParagraph"/>
              <w:widowControl/>
              <w:numPr>
                <w:ilvl w:val="0"/>
                <w:numId w:val="29"/>
              </w:numPr>
              <w:ind w:left="469"/>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conventional understanding</w:t>
            </w:r>
            <w:r w:rsidRPr="003A3805">
              <w:rPr>
                <w:rFonts w:ascii="Arial" w:hAnsi="Arial" w:cs="Arial"/>
                <w:sz w:val="20"/>
                <w:szCs w:val="24"/>
              </w:rPr>
              <w:t xml:space="preserve"> of the sources and their complexity in the planning process</w:t>
            </w:r>
          </w:p>
          <w:p w:rsidR="00357154" w:rsidRPr="003A3805" w:rsidRDefault="00357154" w:rsidP="00A85DF6">
            <w:pPr>
              <w:pStyle w:val="ListParagraph"/>
              <w:widowControl/>
              <w:numPr>
                <w:ilvl w:val="0"/>
                <w:numId w:val="29"/>
              </w:numPr>
              <w:ind w:left="469"/>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generally but clearly</w:t>
            </w:r>
          </w:p>
          <w:p w:rsidR="00357154" w:rsidRPr="003A3805" w:rsidRDefault="00357154" w:rsidP="00A85DF6">
            <w:pPr>
              <w:pStyle w:val="ListParagraph"/>
              <w:widowControl/>
              <w:numPr>
                <w:ilvl w:val="0"/>
                <w:numId w:val="29"/>
              </w:numPr>
              <w:ind w:left="469"/>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adequate examples</w:t>
            </w:r>
            <w:r w:rsidRPr="003A3805">
              <w:rPr>
                <w:rFonts w:ascii="Arial" w:hAnsi="Arial" w:cs="Arial"/>
                <w:sz w:val="20"/>
                <w:szCs w:val="24"/>
              </w:rPr>
              <w:t xml:space="preserve"> to support statements</w:t>
            </w:r>
          </w:p>
        </w:tc>
      </w:tr>
      <w:tr w:rsidR="00357154" w:rsidRPr="005536E9" w:rsidTr="00E2292E">
        <w:tc>
          <w:tcPr>
            <w:tcW w:w="1871" w:type="dxa"/>
            <w:shd w:val="clear" w:color="auto" w:fill="D3EDF0" w:themeFill="background2"/>
            <w:vAlign w:val="center"/>
          </w:tcPr>
          <w:p w:rsidR="00357154" w:rsidRPr="003A3805" w:rsidRDefault="00357154" w:rsidP="00E2292E">
            <w:pPr>
              <w:jc w:val="center"/>
              <w:rPr>
                <w:rFonts w:ascii="Arial" w:hAnsi="Arial" w:cs="Arial"/>
                <w:b/>
                <w:szCs w:val="24"/>
              </w:rPr>
            </w:pPr>
            <w:r w:rsidRPr="003A3805">
              <w:rPr>
                <w:rFonts w:ascii="Arial" w:hAnsi="Arial" w:cs="Arial"/>
                <w:b/>
                <w:szCs w:val="24"/>
              </w:rPr>
              <w:t>4</w:t>
            </w:r>
          </w:p>
          <w:p w:rsidR="00357154" w:rsidRPr="003A3805" w:rsidRDefault="00357154" w:rsidP="00E2292E">
            <w:pPr>
              <w:jc w:val="center"/>
              <w:rPr>
                <w:rFonts w:ascii="Arial" w:hAnsi="Arial" w:cs="Arial"/>
                <w:b/>
                <w:szCs w:val="24"/>
              </w:rPr>
            </w:pPr>
          </w:p>
          <w:p w:rsidR="00357154" w:rsidRPr="003A3805" w:rsidRDefault="00357154" w:rsidP="00E2292E">
            <w:pPr>
              <w:jc w:val="center"/>
              <w:rPr>
                <w:rFonts w:ascii="Arial" w:hAnsi="Arial" w:cs="Arial"/>
                <w:b/>
                <w:szCs w:val="24"/>
              </w:rPr>
            </w:pPr>
            <w:r w:rsidRPr="003A3805">
              <w:rPr>
                <w:rFonts w:ascii="Arial" w:hAnsi="Arial" w:cs="Arial"/>
                <w:b/>
                <w:szCs w:val="24"/>
              </w:rPr>
              <w:t>Limited</w:t>
            </w:r>
          </w:p>
        </w:tc>
        <w:tc>
          <w:tcPr>
            <w:tcW w:w="7370" w:type="dxa"/>
          </w:tcPr>
          <w:p w:rsidR="00357154" w:rsidRPr="003A3805" w:rsidRDefault="00357154" w:rsidP="00A85DF6">
            <w:pPr>
              <w:pStyle w:val="ListParagraph"/>
              <w:widowControl/>
              <w:numPr>
                <w:ilvl w:val="0"/>
                <w:numId w:val="30"/>
              </w:numPr>
              <w:ind w:left="469"/>
              <w:rPr>
                <w:rFonts w:ascii="Arial" w:hAnsi="Arial" w:cs="Arial"/>
                <w:b/>
                <w:sz w:val="20"/>
                <w:szCs w:val="24"/>
              </w:rPr>
            </w:pPr>
            <w:r w:rsidRPr="003A3805">
              <w:rPr>
                <w:rFonts w:ascii="Arial" w:hAnsi="Arial" w:cs="Arial"/>
                <w:sz w:val="20"/>
                <w:szCs w:val="24"/>
              </w:rPr>
              <w:t xml:space="preserve">Analyzes the sources </w:t>
            </w:r>
            <w:r w:rsidRPr="003A3805">
              <w:rPr>
                <w:rFonts w:ascii="Arial" w:hAnsi="Arial" w:cs="Arial"/>
                <w:b/>
                <w:sz w:val="20"/>
                <w:szCs w:val="24"/>
              </w:rPr>
              <w:t>incompletely</w:t>
            </w:r>
          </w:p>
          <w:p w:rsidR="00357154" w:rsidRPr="003A3805" w:rsidRDefault="00357154" w:rsidP="00A85DF6">
            <w:pPr>
              <w:pStyle w:val="ListParagraph"/>
              <w:widowControl/>
              <w:numPr>
                <w:ilvl w:val="0"/>
                <w:numId w:val="30"/>
              </w:numPr>
              <w:ind w:left="469"/>
              <w:rPr>
                <w:rFonts w:ascii="Arial" w:hAnsi="Arial" w:cs="Arial"/>
                <w:sz w:val="20"/>
                <w:szCs w:val="24"/>
              </w:rPr>
            </w:pPr>
            <w:r w:rsidRPr="003A3805">
              <w:rPr>
                <w:rFonts w:ascii="Arial" w:hAnsi="Arial" w:cs="Arial"/>
                <w:sz w:val="20"/>
                <w:szCs w:val="24"/>
              </w:rPr>
              <w:t xml:space="preserve">Demonstrates </w:t>
            </w:r>
            <w:r w:rsidRPr="003A3805">
              <w:rPr>
                <w:rFonts w:ascii="Arial" w:hAnsi="Arial" w:cs="Arial"/>
                <w:b/>
                <w:sz w:val="20"/>
                <w:szCs w:val="24"/>
              </w:rPr>
              <w:t>a shallow understanding or lack of understanding</w:t>
            </w:r>
            <w:r w:rsidRPr="003A3805">
              <w:rPr>
                <w:rFonts w:ascii="Arial" w:hAnsi="Arial" w:cs="Arial"/>
                <w:sz w:val="20"/>
                <w:szCs w:val="24"/>
              </w:rPr>
              <w:t xml:space="preserve"> of the sources and their complexity in the planning process</w:t>
            </w:r>
          </w:p>
          <w:p w:rsidR="00357154" w:rsidRPr="003A3805" w:rsidRDefault="00357154" w:rsidP="00A85DF6">
            <w:pPr>
              <w:pStyle w:val="ListParagraph"/>
              <w:widowControl/>
              <w:numPr>
                <w:ilvl w:val="0"/>
                <w:numId w:val="30"/>
              </w:numPr>
              <w:ind w:left="469"/>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with little evidence of serious thought</w:t>
            </w:r>
          </w:p>
          <w:p w:rsidR="00357154" w:rsidRPr="003A3805" w:rsidRDefault="00357154" w:rsidP="00A85DF6">
            <w:pPr>
              <w:pStyle w:val="ListParagraph"/>
              <w:widowControl/>
              <w:numPr>
                <w:ilvl w:val="0"/>
                <w:numId w:val="30"/>
              </w:numPr>
              <w:ind w:left="469"/>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few or inaccurate examples</w:t>
            </w:r>
            <w:r w:rsidRPr="003A3805">
              <w:rPr>
                <w:rFonts w:ascii="Arial" w:hAnsi="Arial" w:cs="Arial"/>
                <w:sz w:val="20"/>
                <w:szCs w:val="24"/>
              </w:rPr>
              <w:t xml:space="preserve"> to support statements</w:t>
            </w:r>
          </w:p>
        </w:tc>
      </w:tr>
      <w:tr w:rsidR="00357154" w:rsidRPr="005536E9" w:rsidTr="00E2292E">
        <w:tc>
          <w:tcPr>
            <w:tcW w:w="1871" w:type="dxa"/>
            <w:shd w:val="clear" w:color="auto" w:fill="D3EDF0" w:themeFill="background2"/>
            <w:vAlign w:val="center"/>
          </w:tcPr>
          <w:p w:rsidR="00357154" w:rsidRPr="003A3805" w:rsidRDefault="00357154" w:rsidP="00E2292E">
            <w:pPr>
              <w:jc w:val="center"/>
              <w:rPr>
                <w:rFonts w:ascii="Arial" w:hAnsi="Arial" w:cs="Arial"/>
                <w:b/>
                <w:szCs w:val="24"/>
              </w:rPr>
            </w:pPr>
            <w:r w:rsidRPr="003A3805">
              <w:rPr>
                <w:rFonts w:ascii="Arial" w:hAnsi="Arial" w:cs="Arial"/>
                <w:b/>
                <w:szCs w:val="24"/>
              </w:rPr>
              <w:t>2</w:t>
            </w:r>
          </w:p>
          <w:p w:rsidR="00357154" w:rsidRPr="003A3805" w:rsidRDefault="00357154" w:rsidP="00E2292E">
            <w:pPr>
              <w:jc w:val="center"/>
              <w:rPr>
                <w:rFonts w:ascii="Arial" w:hAnsi="Arial" w:cs="Arial"/>
                <w:b/>
                <w:szCs w:val="24"/>
              </w:rPr>
            </w:pPr>
          </w:p>
          <w:p w:rsidR="00357154" w:rsidRPr="003A3805" w:rsidRDefault="00357154" w:rsidP="00E2292E">
            <w:pPr>
              <w:jc w:val="center"/>
              <w:rPr>
                <w:rFonts w:ascii="Arial" w:hAnsi="Arial" w:cs="Arial"/>
                <w:b/>
                <w:szCs w:val="24"/>
              </w:rPr>
            </w:pPr>
            <w:r w:rsidRPr="003A3805">
              <w:rPr>
                <w:rFonts w:ascii="Arial" w:hAnsi="Arial" w:cs="Arial"/>
                <w:b/>
                <w:szCs w:val="24"/>
              </w:rPr>
              <w:t>Poor</w:t>
            </w:r>
          </w:p>
        </w:tc>
        <w:tc>
          <w:tcPr>
            <w:tcW w:w="7370" w:type="dxa"/>
          </w:tcPr>
          <w:p w:rsidR="00357154" w:rsidRPr="003A3805" w:rsidRDefault="00357154" w:rsidP="00A85DF6">
            <w:pPr>
              <w:pStyle w:val="ListParagraph"/>
              <w:widowControl/>
              <w:numPr>
                <w:ilvl w:val="0"/>
                <w:numId w:val="31"/>
              </w:numPr>
              <w:ind w:left="469"/>
              <w:rPr>
                <w:rFonts w:ascii="Arial" w:hAnsi="Arial" w:cs="Arial"/>
                <w:sz w:val="20"/>
                <w:szCs w:val="24"/>
              </w:rPr>
            </w:pPr>
            <w:r w:rsidRPr="003A3805">
              <w:rPr>
                <w:rFonts w:ascii="Arial" w:hAnsi="Arial" w:cs="Arial"/>
                <w:sz w:val="20"/>
                <w:szCs w:val="24"/>
              </w:rPr>
              <w:t xml:space="preserve">Analyzes the sources </w:t>
            </w:r>
            <w:r w:rsidRPr="003A3805">
              <w:rPr>
                <w:rFonts w:ascii="Arial" w:hAnsi="Arial" w:cs="Arial"/>
                <w:b/>
                <w:sz w:val="20"/>
                <w:szCs w:val="24"/>
              </w:rPr>
              <w:t>minimally</w:t>
            </w:r>
          </w:p>
          <w:p w:rsidR="00357154" w:rsidRPr="003A3805" w:rsidRDefault="00357154" w:rsidP="00A85DF6">
            <w:pPr>
              <w:pStyle w:val="ListParagraph"/>
              <w:widowControl/>
              <w:numPr>
                <w:ilvl w:val="0"/>
                <w:numId w:val="31"/>
              </w:numPr>
              <w:ind w:left="469"/>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confused, inaccurate, or vague understanding</w:t>
            </w:r>
            <w:r w:rsidRPr="003A3805">
              <w:rPr>
                <w:rFonts w:ascii="Arial" w:hAnsi="Arial" w:cs="Arial"/>
                <w:sz w:val="20"/>
                <w:szCs w:val="24"/>
              </w:rPr>
              <w:t xml:space="preserve"> of the sources and their complexity in the planning process</w:t>
            </w:r>
          </w:p>
          <w:p w:rsidR="00357154" w:rsidRPr="003A3805" w:rsidRDefault="00357154" w:rsidP="00A85DF6">
            <w:pPr>
              <w:pStyle w:val="ListParagraph"/>
              <w:widowControl/>
              <w:numPr>
                <w:ilvl w:val="0"/>
                <w:numId w:val="31"/>
              </w:numPr>
              <w:ind w:left="469"/>
              <w:rPr>
                <w:rFonts w:ascii="Arial" w:hAnsi="Arial" w:cs="Arial"/>
                <w:sz w:val="20"/>
                <w:szCs w:val="24"/>
              </w:rPr>
            </w:pPr>
            <w:r w:rsidRPr="003A3805">
              <w:rPr>
                <w:rFonts w:ascii="Arial" w:hAnsi="Arial" w:cs="Arial"/>
                <w:sz w:val="20"/>
                <w:szCs w:val="24"/>
              </w:rPr>
              <w:t xml:space="preserve">Discusses the sources with </w:t>
            </w:r>
            <w:r w:rsidRPr="003A3805">
              <w:rPr>
                <w:rFonts w:ascii="Arial" w:hAnsi="Arial" w:cs="Arial"/>
                <w:b/>
                <w:sz w:val="20"/>
                <w:szCs w:val="24"/>
              </w:rPr>
              <w:t>no evidence of serious thought</w:t>
            </w:r>
          </w:p>
          <w:p w:rsidR="00357154" w:rsidRPr="003A3805" w:rsidRDefault="00357154" w:rsidP="00A85DF6">
            <w:pPr>
              <w:pStyle w:val="ListParagraph"/>
              <w:widowControl/>
              <w:numPr>
                <w:ilvl w:val="0"/>
                <w:numId w:val="31"/>
              </w:numPr>
              <w:ind w:left="469"/>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no examples</w:t>
            </w:r>
            <w:r w:rsidRPr="003A3805">
              <w:rPr>
                <w:rFonts w:ascii="Arial" w:hAnsi="Arial" w:cs="Arial"/>
                <w:sz w:val="20"/>
                <w:szCs w:val="24"/>
              </w:rPr>
              <w:t xml:space="preserve"> to support statements</w:t>
            </w:r>
          </w:p>
        </w:tc>
      </w:tr>
    </w:tbl>
    <w:p w:rsidR="00E22B6C" w:rsidRPr="00E22B6C" w:rsidRDefault="00E22B6C" w:rsidP="00E22B6C">
      <w:pPr>
        <w:spacing w:line="240" w:lineRule="auto"/>
        <w:rPr>
          <w:rFonts w:ascii="Arial" w:eastAsia="Arial" w:hAnsi="Arial" w:cs="Arial"/>
          <w:sz w:val="24"/>
          <w:szCs w:val="24"/>
        </w:rPr>
      </w:pPr>
    </w:p>
    <w:p w:rsidR="00FD6E75" w:rsidRPr="000C1CD4" w:rsidRDefault="00FD6E75" w:rsidP="00E22B6C">
      <w:pPr>
        <w:rPr>
          <w:rFonts w:ascii="Arial" w:eastAsia="Arial" w:hAnsi="Arial" w:cs="Arial"/>
          <w:b/>
          <w:color w:val="49C9BD"/>
          <w:sz w:val="32"/>
          <w:szCs w:val="32"/>
        </w:rPr>
      </w:pPr>
      <w:r w:rsidRPr="000C1CD4">
        <w:rPr>
          <w:rFonts w:ascii="Arial" w:eastAsia="Arial" w:hAnsi="Arial" w:cs="Arial"/>
          <w:b/>
          <w:color w:val="49C9BD"/>
          <w:sz w:val="32"/>
          <w:szCs w:val="32"/>
        </w:rPr>
        <w:br w:type="page"/>
      </w:r>
    </w:p>
    <w:p w:rsidR="00D813AA" w:rsidRPr="000C1CD4" w:rsidRDefault="00D813AA" w:rsidP="00D813AA">
      <w:pPr>
        <w:rPr>
          <w:rFonts w:ascii="Arial" w:eastAsia="Adobe Heiti Std R" w:hAnsi="Arial" w:cs="Arial"/>
          <w:b/>
          <w:color w:val="109AA9" w:themeColor="accent5"/>
          <w:sz w:val="36"/>
          <w:szCs w:val="36"/>
          <w:u w:val="single"/>
        </w:rPr>
      </w:pPr>
      <w:r w:rsidRPr="000C1CD4">
        <w:rPr>
          <w:rFonts w:ascii="Arial" w:eastAsia="Adobe Heiti Std R" w:hAnsi="Arial" w:cs="Arial"/>
          <w:b/>
          <w:color w:val="109AA9" w:themeColor="accent5"/>
          <w:sz w:val="36"/>
          <w:szCs w:val="36"/>
          <w:u w:val="single"/>
        </w:rPr>
        <w:lastRenderedPageBreak/>
        <w:t xml:space="preserve">Part </w:t>
      </w:r>
      <w:r w:rsidR="00357154">
        <w:rPr>
          <w:rFonts w:ascii="Arial" w:eastAsia="Adobe Heiti Std R" w:hAnsi="Arial" w:cs="Arial"/>
          <w:b/>
          <w:color w:val="109AA9" w:themeColor="accent5"/>
          <w:sz w:val="36"/>
          <w:szCs w:val="36"/>
          <w:u w:val="single"/>
        </w:rPr>
        <w:t>Two</w:t>
      </w:r>
      <w:r w:rsidRPr="000C1CD4">
        <w:rPr>
          <w:rFonts w:ascii="Arial" w:eastAsia="Adobe Heiti Std R" w:hAnsi="Arial" w:cs="Arial"/>
          <w:color w:val="109AA9" w:themeColor="accent5"/>
          <w:sz w:val="36"/>
          <w:szCs w:val="36"/>
          <w:u w:val="single"/>
        </w:rPr>
        <w:t xml:space="preserve">: </w:t>
      </w:r>
      <w:r>
        <w:rPr>
          <w:rFonts w:ascii="Arial" w:eastAsia="Adobe Heiti Std R" w:hAnsi="Arial" w:cs="Arial"/>
          <w:color w:val="109AA9" w:themeColor="accent5"/>
          <w:sz w:val="36"/>
          <w:szCs w:val="36"/>
          <w:u w:val="single"/>
        </w:rPr>
        <w:t>Written Response</w:t>
      </w:r>
      <w:r w:rsidRPr="000C1CD4">
        <w:rPr>
          <w:rFonts w:ascii="Arial" w:eastAsia="Adobe Heiti Std R" w:hAnsi="Arial" w:cs="Arial"/>
          <w:b/>
          <w:color w:val="109AA9" w:themeColor="accent5"/>
          <w:sz w:val="36"/>
          <w:szCs w:val="36"/>
          <w:u w:val="single"/>
        </w:rPr>
        <w:t xml:space="preserve"> </w:t>
      </w:r>
    </w:p>
    <w:p w:rsidR="000D01DA" w:rsidRDefault="000D01DA" w:rsidP="000D01DA">
      <w:pPr>
        <w:spacing w:after="0"/>
        <w:ind w:right="393"/>
        <w:rPr>
          <w:rFonts w:ascii="Arial" w:eastAsia="Times New Roman" w:hAnsi="Arial" w:cs="Arial"/>
          <w:b/>
          <w:bCs/>
          <w:color w:val="231F20"/>
          <w:sz w:val="24"/>
          <w:szCs w:val="24"/>
        </w:rPr>
      </w:pPr>
      <w:r>
        <w:rPr>
          <w:rFonts w:ascii="Arial" w:eastAsia="Times New Roman" w:hAnsi="Arial" w:cs="Arial"/>
          <w:b/>
          <w:bCs/>
          <w:color w:val="231F20"/>
          <w:sz w:val="24"/>
          <w:szCs w:val="24"/>
        </w:rPr>
        <w:t xml:space="preserve">Part </w:t>
      </w:r>
      <w:r w:rsidR="00357154">
        <w:rPr>
          <w:rFonts w:ascii="Arial" w:eastAsia="Times New Roman" w:hAnsi="Arial" w:cs="Arial"/>
          <w:b/>
          <w:bCs/>
          <w:color w:val="231F20"/>
          <w:sz w:val="24"/>
          <w:szCs w:val="24"/>
        </w:rPr>
        <w:t>Two</w:t>
      </w:r>
      <w:r w:rsidRPr="002030FC">
        <w:rPr>
          <w:rFonts w:ascii="Arial" w:eastAsia="Times New Roman" w:hAnsi="Arial" w:cs="Arial"/>
          <w:b/>
          <w:bCs/>
          <w:color w:val="231F20"/>
          <w:sz w:val="24"/>
          <w:szCs w:val="24"/>
        </w:rPr>
        <w:t xml:space="preserve"> Total</w:t>
      </w:r>
      <w:r>
        <w:rPr>
          <w:rFonts w:ascii="Arial" w:eastAsia="Times New Roman" w:hAnsi="Arial" w:cs="Arial"/>
          <w:b/>
          <w:bCs/>
          <w:color w:val="231F20"/>
          <w:sz w:val="24"/>
          <w:szCs w:val="24"/>
        </w:rPr>
        <w:br/>
        <w:t xml:space="preserve">     </w:t>
      </w:r>
      <w:r w:rsidRPr="002030FC">
        <w:rPr>
          <w:rFonts w:ascii="Arial" w:eastAsia="Times New Roman" w:hAnsi="Arial" w:cs="Arial"/>
          <w:b/>
          <w:bCs/>
          <w:color w:val="231F20"/>
          <w:sz w:val="24"/>
          <w:szCs w:val="24"/>
        </w:rPr>
        <w:t>/</w:t>
      </w:r>
      <w:r>
        <w:rPr>
          <w:rFonts w:ascii="Arial" w:eastAsia="Times New Roman" w:hAnsi="Arial" w:cs="Arial"/>
          <w:b/>
          <w:bCs/>
          <w:color w:val="231F20"/>
          <w:sz w:val="24"/>
          <w:szCs w:val="24"/>
        </w:rPr>
        <w:t>30</w:t>
      </w:r>
    </w:p>
    <w:p w:rsidR="000D01DA" w:rsidRPr="002030FC" w:rsidRDefault="000D01DA" w:rsidP="000D01DA">
      <w:pPr>
        <w:spacing w:after="0"/>
        <w:ind w:right="393"/>
        <w:rPr>
          <w:rFonts w:ascii="Arial" w:eastAsia="Times New Roman" w:hAnsi="Arial" w:cs="Arial"/>
          <w:b/>
          <w:bCs/>
          <w:color w:val="231F20"/>
          <w:sz w:val="24"/>
          <w:szCs w:val="24"/>
        </w:rPr>
      </w:pPr>
    </w:p>
    <w:p w:rsidR="00611758" w:rsidRPr="00D813AA" w:rsidRDefault="00FB2444" w:rsidP="00945267">
      <w:pPr>
        <w:rPr>
          <w:rFonts w:ascii="Arial" w:eastAsia="Times New Roman" w:hAnsi="Arial" w:cs="Arial"/>
          <w:sz w:val="24"/>
          <w:szCs w:val="24"/>
        </w:rPr>
      </w:pPr>
      <w:r w:rsidRPr="00D813AA">
        <w:rPr>
          <w:rFonts w:ascii="Arial" w:eastAsia="Times New Roman" w:hAnsi="Arial" w:cs="Arial"/>
          <w:sz w:val="24"/>
          <w:szCs w:val="24"/>
        </w:rPr>
        <w:t xml:space="preserve">Now that you have completed the planning stage of the assignment, complete the </w:t>
      </w:r>
      <w:r w:rsidR="000D01DA">
        <w:rPr>
          <w:rFonts w:ascii="Arial" w:eastAsia="Times New Roman" w:hAnsi="Arial" w:cs="Arial"/>
          <w:sz w:val="24"/>
          <w:szCs w:val="24"/>
        </w:rPr>
        <w:t>w</w:t>
      </w:r>
      <w:r w:rsidRPr="00D813AA">
        <w:rPr>
          <w:rFonts w:ascii="Arial" w:eastAsia="Times New Roman" w:hAnsi="Arial" w:cs="Arial"/>
          <w:sz w:val="24"/>
          <w:szCs w:val="24"/>
        </w:rPr>
        <w:t>ritten response assignment below. It should consist of several paragraphs.</w:t>
      </w:r>
    </w:p>
    <w:p w:rsidR="00B132BF" w:rsidRPr="006E77B0" w:rsidRDefault="0010655F" w:rsidP="00B132BF">
      <w:pPr>
        <w:spacing w:after="0" w:line="240" w:lineRule="auto"/>
        <w:textDirection w:val="btLr"/>
        <w:rPr>
          <w:rFonts w:ascii="Arial" w:hAnsi="Arial" w:cs="Arial"/>
          <w:b/>
          <w:sz w:val="24"/>
        </w:rPr>
      </w:pPr>
      <w:r w:rsidRPr="0010655F">
        <w:rPr>
          <w:rFonts w:ascii="Arial" w:hAnsi="Arial" w:cs="Arial"/>
          <w:b/>
          <w:sz w:val="24"/>
        </w:rPr>
        <w:t xml:space="preserve">Canada has changed significantly since the [numbered] treaties were written. The treaties are outdated and need reworking. We must [work toward] the goal… that all Canadians (including [indigenous Canadians]) are treated equally with respect to land ownership, taxes, the law, education and employment opportunities, etc. </w:t>
      </w:r>
    </w:p>
    <w:p w:rsidR="00B132BF" w:rsidRPr="00B11AB5" w:rsidRDefault="00B132BF" w:rsidP="00B132BF">
      <w:pPr>
        <w:spacing w:after="0" w:line="240" w:lineRule="auto"/>
        <w:jc w:val="right"/>
        <w:textDirection w:val="btLr"/>
        <w:rPr>
          <w:rFonts w:ascii="Arial" w:hAnsi="Arial" w:cs="Arial"/>
          <w:i/>
          <w:sz w:val="24"/>
        </w:rPr>
      </w:pPr>
      <w:r w:rsidRPr="00B11AB5">
        <w:rPr>
          <w:rFonts w:ascii="Arial" w:hAnsi="Arial" w:cs="Arial"/>
          <w:i/>
          <w:sz w:val="24"/>
        </w:rPr>
        <w:t>-Neil Clark, from a letter to the editor, National Post, 2013</w:t>
      </w:r>
    </w:p>
    <w:p w:rsidR="00B132BF" w:rsidRDefault="00B132BF" w:rsidP="003B1DDA">
      <w:pPr>
        <w:spacing w:after="0"/>
        <w:rPr>
          <w:rFonts w:ascii="Arial" w:eastAsia="Century Schoolbook" w:hAnsi="Arial" w:cs="Arial"/>
          <w:sz w:val="24"/>
          <w:szCs w:val="24"/>
        </w:rPr>
      </w:pPr>
    </w:p>
    <w:p w:rsidR="00611758" w:rsidRPr="00D813AA" w:rsidRDefault="00FB2444" w:rsidP="001425BE">
      <w:pPr>
        <w:rPr>
          <w:rFonts w:ascii="Arial" w:eastAsia="Century Schoolbook" w:hAnsi="Arial" w:cs="Arial"/>
          <w:sz w:val="24"/>
          <w:szCs w:val="24"/>
        </w:rPr>
      </w:pPr>
      <w:r w:rsidRPr="00D813AA">
        <w:rPr>
          <w:rFonts w:ascii="Arial" w:eastAsia="Century Schoolbook" w:hAnsi="Arial" w:cs="Arial"/>
          <w:sz w:val="24"/>
          <w:szCs w:val="24"/>
        </w:rPr>
        <w:t>Write an essay on the question</w:t>
      </w:r>
    </w:p>
    <w:p w:rsidR="00611758" w:rsidRPr="00D813AA" w:rsidRDefault="00FB2444" w:rsidP="001425BE">
      <w:pPr>
        <w:jc w:val="center"/>
        <w:rPr>
          <w:rFonts w:ascii="Arial" w:eastAsia="Century Schoolbook" w:hAnsi="Arial" w:cs="Arial"/>
          <w:b/>
          <w:sz w:val="28"/>
          <w:szCs w:val="28"/>
        </w:rPr>
      </w:pPr>
      <w:r w:rsidRPr="00D813AA">
        <w:rPr>
          <w:rFonts w:ascii="Arial" w:eastAsia="Century Schoolbook" w:hAnsi="Arial" w:cs="Arial"/>
          <w:b/>
          <w:sz w:val="28"/>
          <w:szCs w:val="28"/>
        </w:rPr>
        <w:t>“To what extent should we embrace the perspective in the source?”</w:t>
      </w:r>
    </w:p>
    <w:p w:rsidR="00611758" w:rsidRPr="00D813AA" w:rsidRDefault="00FB2444" w:rsidP="001425BE">
      <w:pPr>
        <w:rPr>
          <w:rFonts w:ascii="Arial" w:eastAsia="Century Schoolbook" w:hAnsi="Arial" w:cs="Arial"/>
          <w:i/>
          <w:sz w:val="24"/>
          <w:szCs w:val="24"/>
        </w:rPr>
      </w:pPr>
      <w:r w:rsidRPr="00D813AA">
        <w:rPr>
          <w:rFonts w:ascii="Arial" w:eastAsia="Century Schoolbook" w:hAnsi="Arial" w:cs="Arial"/>
          <w:i/>
          <w:sz w:val="24"/>
          <w:szCs w:val="24"/>
        </w:rPr>
        <w:t>Write an essay in which you:</w:t>
      </w:r>
    </w:p>
    <w:p w:rsidR="00611758" w:rsidRPr="00D813AA" w:rsidRDefault="00FB2444" w:rsidP="001425BE">
      <w:pPr>
        <w:pStyle w:val="ListParagraph"/>
        <w:numPr>
          <w:ilvl w:val="0"/>
          <w:numId w:val="10"/>
        </w:numPr>
        <w:ind w:left="720"/>
        <w:rPr>
          <w:rFonts w:ascii="Arial" w:eastAsia="Century Schoolbook" w:hAnsi="Arial" w:cs="Arial"/>
          <w:sz w:val="24"/>
          <w:szCs w:val="24"/>
        </w:rPr>
      </w:pPr>
      <w:r w:rsidRPr="00D813AA">
        <w:rPr>
          <w:rFonts w:ascii="Arial" w:eastAsia="Times New Roman" w:hAnsi="Arial" w:cs="Arial"/>
          <w:sz w:val="14"/>
          <w:szCs w:val="14"/>
        </w:rPr>
        <w:t xml:space="preserve"> </w:t>
      </w:r>
      <w:r w:rsidRPr="00D813AA">
        <w:rPr>
          <w:rFonts w:ascii="Arial" w:eastAsia="Century Schoolbook" w:hAnsi="Arial" w:cs="Arial"/>
          <w:sz w:val="24"/>
          <w:szCs w:val="24"/>
        </w:rPr>
        <w:t>Analyze the source to demonstrate an understanding of the perspective reflected in the source.</w:t>
      </w:r>
    </w:p>
    <w:p w:rsidR="00611758" w:rsidRPr="00D813AA" w:rsidRDefault="00FB2444" w:rsidP="001425BE">
      <w:pPr>
        <w:pStyle w:val="ListParagraph"/>
        <w:numPr>
          <w:ilvl w:val="0"/>
          <w:numId w:val="10"/>
        </w:numPr>
        <w:ind w:left="720"/>
        <w:rPr>
          <w:rFonts w:ascii="Arial" w:eastAsia="Century Schoolbook" w:hAnsi="Arial" w:cs="Arial"/>
          <w:sz w:val="24"/>
          <w:szCs w:val="24"/>
        </w:rPr>
      </w:pPr>
      <w:r w:rsidRPr="00D813AA">
        <w:rPr>
          <w:rFonts w:ascii="Arial" w:eastAsia="Times New Roman" w:hAnsi="Arial" w:cs="Arial"/>
          <w:sz w:val="14"/>
          <w:szCs w:val="14"/>
        </w:rPr>
        <w:t xml:space="preserve"> </w:t>
      </w:r>
      <w:r w:rsidRPr="00D813AA">
        <w:rPr>
          <w:rFonts w:ascii="Arial" w:eastAsia="Century Schoolbook" w:hAnsi="Arial" w:cs="Arial"/>
          <w:sz w:val="24"/>
          <w:szCs w:val="24"/>
        </w:rPr>
        <w:t>Establish and argue a position in response to the question presented.</w:t>
      </w:r>
    </w:p>
    <w:p w:rsidR="00611758" w:rsidRPr="00D813AA" w:rsidRDefault="00FB2444" w:rsidP="001425BE">
      <w:pPr>
        <w:pStyle w:val="ListParagraph"/>
        <w:numPr>
          <w:ilvl w:val="0"/>
          <w:numId w:val="10"/>
        </w:numPr>
        <w:ind w:left="720"/>
        <w:rPr>
          <w:rFonts w:ascii="Arial" w:eastAsia="Century Schoolbook" w:hAnsi="Arial" w:cs="Arial"/>
          <w:sz w:val="24"/>
          <w:szCs w:val="24"/>
        </w:rPr>
      </w:pPr>
      <w:r w:rsidRPr="00D813AA">
        <w:rPr>
          <w:rFonts w:ascii="Arial" w:eastAsia="Times New Roman" w:hAnsi="Arial" w:cs="Arial"/>
          <w:sz w:val="14"/>
          <w:szCs w:val="14"/>
        </w:rPr>
        <w:t xml:space="preserve"> </w:t>
      </w:r>
      <w:r w:rsidRPr="00D813AA">
        <w:rPr>
          <w:rFonts w:ascii="Arial" w:eastAsia="Century Schoolbook" w:hAnsi="Arial" w:cs="Arial"/>
          <w:sz w:val="24"/>
          <w:szCs w:val="24"/>
        </w:rPr>
        <w:t>Support your position and arguments by using evidence from your knowledge and understanding of social studies.</w:t>
      </w:r>
    </w:p>
    <w:p w:rsidR="00611758" w:rsidRPr="00D813AA" w:rsidRDefault="00FB2444">
      <w:pPr>
        <w:rPr>
          <w:rFonts w:ascii="Arial" w:eastAsia="Century Schoolbook" w:hAnsi="Arial" w:cs="Arial"/>
          <w:b/>
          <w:sz w:val="28"/>
          <w:szCs w:val="28"/>
        </w:rPr>
      </w:pPr>
      <w:r w:rsidRPr="00D813AA">
        <w:rPr>
          <w:rFonts w:ascii="Arial" w:eastAsia="Century Schoolbook" w:hAnsi="Arial" w:cs="Arial"/>
          <w:b/>
          <w:sz w:val="28"/>
          <w:szCs w:val="28"/>
        </w:rPr>
        <w:t>Written Response:</w:t>
      </w:r>
    </w:p>
    <w:p w:rsidR="00D813AA" w:rsidRPr="00D813AA" w:rsidRDefault="00D813AA" w:rsidP="00D813AA">
      <w:pPr>
        <w:rPr>
          <w:rFonts w:ascii="Arial" w:eastAsia="Arial" w:hAnsi="Arial" w:cs="Arial"/>
          <w:sz w:val="24"/>
          <w:szCs w:val="24"/>
        </w:rPr>
      </w:pPr>
      <w:r w:rsidRPr="00D813AA">
        <w:rPr>
          <w:rFonts w:ascii="Arial" w:eastAsia="Arial" w:hAnsi="Arial" w:cs="Arial"/>
          <w:color w:val="109AA9" w:themeColor="accent5"/>
          <w:sz w:val="24"/>
          <w:szCs w:val="24"/>
        </w:rPr>
        <w:t>&lt;</w:t>
      </w:r>
      <w:r w:rsidRPr="00D813AA">
        <w:rPr>
          <w:rFonts w:ascii="Arial" w:eastAsia="Arial" w:hAnsi="Arial" w:cs="Arial"/>
          <w:i/>
          <w:sz w:val="24"/>
          <w:szCs w:val="24"/>
        </w:rPr>
        <w:t>Write your answer here.</w:t>
      </w:r>
      <w:r w:rsidRPr="00D813AA">
        <w:rPr>
          <w:rFonts w:ascii="Arial" w:eastAsia="Arial" w:hAnsi="Arial" w:cs="Arial"/>
          <w:color w:val="109AA9" w:themeColor="accent5"/>
          <w:sz w:val="24"/>
          <w:szCs w:val="24"/>
        </w:rPr>
        <w:t>&gt;</w:t>
      </w:r>
    </w:p>
    <w:p w:rsidR="00250DA9" w:rsidRPr="00ED141B" w:rsidRDefault="00250DA9" w:rsidP="0009505D">
      <w:pPr>
        <w:spacing w:after="0"/>
        <w:rPr>
          <w:rFonts w:ascii="Arial" w:eastAsia="Century Schoolbook" w:hAnsi="Arial" w:cs="Arial"/>
          <w:color w:val="C65F09" w:themeColor="accent6" w:themeShade="BF"/>
          <w:sz w:val="24"/>
          <w:szCs w:val="24"/>
        </w:rPr>
      </w:pPr>
      <w:r w:rsidRPr="00ED141B">
        <w:rPr>
          <w:rFonts w:ascii="Arial" w:hAnsi="Arial" w:cs="Arial"/>
          <w:noProof/>
          <w:color w:val="C65F09" w:themeColor="accent6" w:themeShade="BF"/>
        </w:rPr>
        <w:drawing>
          <wp:anchor distT="0" distB="0" distL="114300" distR="114300" simplePos="0" relativeHeight="251663360" behindDoc="0" locked="0" layoutInCell="1" hidden="0" allowOverlap="1" wp14:anchorId="1CBF23BF" wp14:editId="6BCB073D">
            <wp:simplePos x="0" y="0"/>
            <wp:positionH relativeFrom="margin">
              <wp:posOffset>38100</wp:posOffset>
            </wp:positionH>
            <wp:positionV relativeFrom="paragraph">
              <wp:posOffset>41910</wp:posOffset>
            </wp:positionV>
            <wp:extent cx="395605" cy="421005"/>
            <wp:effectExtent l="0" t="0" r="4445" b="0"/>
            <wp:wrapSquare wrapText="bothSides" distT="0" distB="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95605" cy="421005"/>
                    </a:xfrm>
                    <a:prstGeom prst="rect">
                      <a:avLst/>
                    </a:prstGeom>
                    <a:ln/>
                  </pic:spPr>
                </pic:pic>
              </a:graphicData>
            </a:graphic>
          </wp:anchor>
        </w:drawing>
      </w:r>
      <w:r w:rsidR="00FB2444" w:rsidRPr="00ED141B">
        <w:rPr>
          <w:rFonts w:ascii="Arial" w:eastAsia="Century Schoolbook" w:hAnsi="Arial" w:cs="Arial"/>
          <w:color w:val="C65F09" w:themeColor="accent6" w:themeShade="BF"/>
          <w:sz w:val="24"/>
          <w:szCs w:val="24"/>
        </w:rPr>
        <w:t xml:space="preserve">When you have completed your written response position essay, </w:t>
      </w:r>
      <w:r w:rsidRPr="00ED141B">
        <w:rPr>
          <w:rFonts w:ascii="Arial" w:eastAsia="Century Schoolbook" w:hAnsi="Arial" w:cs="Arial"/>
          <w:color w:val="C65F09" w:themeColor="accent6" w:themeShade="BF"/>
          <w:sz w:val="24"/>
          <w:szCs w:val="24"/>
        </w:rPr>
        <w:t>submit both parts of</w:t>
      </w:r>
      <w:r w:rsidR="00B132BF" w:rsidRPr="00ED141B">
        <w:rPr>
          <w:rFonts w:ascii="Arial" w:eastAsia="Century Schoolbook" w:hAnsi="Arial" w:cs="Arial"/>
          <w:color w:val="C65F09" w:themeColor="accent6" w:themeShade="BF"/>
          <w:sz w:val="24"/>
          <w:szCs w:val="24"/>
        </w:rPr>
        <w:t xml:space="preserve"> Assignment 3.6</w:t>
      </w:r>
      <w:r w:rsidR="00B132BF" w:rsidRPr="00ED141B">
        <w:rPr>
          <w:rFonts w:ascii="Arial" w:eastAsia="Century Schoolbook" w:hAnsi="Arial" w:cs="Arial"/>
          <w:color w:val="F58220" w:themeColor="accent6"/>
          <w:sz w:val="24"/>
          <w:szCs w:val="24"/>
        </w:rPr>
        <w:t>:</w:t>
      </w:r>
      <w:r w:rsidR="00FB2444" w:rsidRPr="00ED141B">
        <w:rPr>
          <w:rFonts w:ascii="Arial" w:eastAsia="Century Schoolbook" w:hAnsi="Arial" w:cs="Arial"/>
          <w:color w:val="F58220" w:themeColor="accent6"/>
          <w:sz w:val="24"/>
          <w:szCs w:val="24"/>
        </w:rPr>
        <w:t xml:space="preserve"> </w:t>
      </w:r>
      <w:r w:rsidR="00FB2444" w:rsidRPr="00ED141B">
        <w:rPr>
          <w:rFonts w:ascii="Arial" w:eastAsia="Century Schoolbook" w:hAnsi="Arial" w:cs="Arial"/>
          <w:color w:val="C65F09" w:themeColor="accent6" w:themeShade="BF"/>
          <w:sz w:val="24"/>
          <w:szCs w:val="24"/>
        </w:rPr>
        <w:t>Redressing the Wrongs</w:t>
      </w:r>
      <w:r w:rsidRPr="00ED141B">
        <w:rPr>
          <w:rFonts w:ascii="Arial" w:eastAsia="Century Schoolbook" w:hAnsi="Arial" w:cs="Arial"/>
          <w:color w:val="C65F09" w:themeColor="accent6" w:themeShade="BF"/>
          <w:sz w:val="24"/>
          <w:szCs w:val="24"/>
        </w:rPr>
        <w:t>.</w:t>
      </w:r>
      <w:r w:rsidR="00FB2444" w:rsidRPr="00ED141B">
        <w:rPr>
          <w:rFonts w:ascii="Arial" w:eastAsia="Century Schoolbook" w:hAnsi="Arial" w:cs="Arial"/>
          <w:color w:val="C65F09" w:themeColor="accent6" w:themeShade="BF"/>
          <w:sz w:val="24"/>
          <w:szCs w:val="24"/>
        </w:rPr>
        <w:t xml:space="preserve"> </w:t>
      </w:r>
      <w:r w:rsidRPr="00ED141B">
        <w:rPr>
          <w:rFonts w:ascii="Arial" w:eastAsia="Century Schoolbook" w:hAnsi="Arial" w:cs="Arial"/>
          <w:color w:val="C65F09" w:themeColor="accent6" w:themeShade="BF"/>
          <w:sz w:val="24"/>
          <w:szCs w:val="24"/>
        </w:rPr>
        <w:t xml:space="preserve">Make sure that you’ve included </w:t>
      </w:r>
      <w:r w:rsidR="000D01DA" w:rsidRPr="00ED141B">
        <w:rPr>
          <w:rFonts w:ascii="Arial" w:eastAsia="Century Schoolbook" w:hAnsi="Arial" w:cs="Arial"/>
          <w:color w:val="C65F09" w:themeColor="accent6" w:themeShade="BF"/>
          <w:sz w:val="24"/>
          <w:szCs w:val="24"/>
        </w:rPr>
        <w:t>all</w:t>
      </w:r>
      <w:r w:rsidRPr="00ED141B">
        <w:rPr>
          <w:rFonts w:ascii="Arial" w:eastAsia="Century Schoolbook" w:hAnsi="Arial" w:cs="Arial"/>
          <w:color w:val="C65F09" w:themeColor="accent6" w:themeShade="BF"/>
          <w:sz w:val="24"/>
          <w:szCs w:val="24"/>
        </w:rPr>
        <w:t xml:space="preserve"> parts of this assignment:</w:t>
      </w:r>
    </w:p>
    <w:p w:rsidR="00250DA9" w:rsidRPr="00ED141B" w:rsidRDefault="00250DA9" w:rsidP="0009505D">
      <w:pPr>
        <w:pStyle w:val="ListParagraph"/>
        <w:numPr>
          <w:ilvl w:val="0"/>
          <w:numId w:val="11"/>
        </w:numPr>
        <w:spacing w:after="0"/>
        <w:rPr>
          <w:rFonts w:ascii="Arial" w:eastAsia="Century Schoolbook" w:hAnsi="Arial" w:cs="Arial"/>
          <w:color w:val="C65F09" w:themeColor="accent6" w:themeShade="BF"/>
        </w:rPr>
      </w:pPr>
      <w:r w:rsidRPr="00ED141B">
        <w:rPr>
          <w:rFonts w:ascii="Arial" w:eastAsia="Century Schoolbook" w:hAnsi="Arial" w:cs="Arial"/>
          <w:color w:val="C65F09" w:themeColor="accent6" w:themeShade="BF"/>
          <w:sz w:val="24"/>
          <w:szCs w:val="24"/>
        </w:rPr>
        <w:t>Part 1:</w:t>
      </w:r>
    </w:p>
    <w:p w:rsidR="00250DA9" w:rsidRPr="00ED141B" w:rsidRDefault="00250DA9" w:rsidP="0009505D">
      <w:pPr>
        <w:pStyle w:val="ListParagraph"/>
        <w:numPr>
          <w:ilvl w:val="1"/>
          <w:numId w:val="11"/>
        </w:numPr>
        <w:spacing w:after="0"/>
        <w:rPr>
          <w:rFonts w:ascii="Arial" w:eastAsia="Century Schoolbook" w:hAnsi="Arial" w:cs="Arial"/>
          <w:color w:val="C65F09" w:themeColor="accent6" w:themeShade="BF"/>
        </w:rPr>
      </w:pPr>
      <w:r w:rsidRPr="00ED141B">
        <w:rPr>
          <w:rFonts w:ascii="Arial" w:eastAsia="Century Schoolbook" w:hAnsi="Arial" w:cs="Arial"/>
          <w:color w:val="C65F09" w:themeColor="accent6" w:themeShade="BF"/>
          <w:sz w:val="24"/>
          <w:szCs w:val="24"/>
        </w:rPr>
        <w:t>outline</w:t>
      </w:r>
    </w:p>
    <w:p w:rsidR="00250DA9" w:rsidRPr="00ED141B" w:rsidRDefault="00250DA9" w:rsidP="0009505D">
      <w:pPr>
        <w:pStyle w:val="ListParagraph"/>
        <w:numPr>
          <w:ilvl w:val="0"/>
          <w:numId w:val="11"/>
        </w:numPr>
        <w:spacing w:after="0"/>
        <w:rPr>
          <w:rFonts w:ascii="Arial" w:eastAsia="Century Schoolbook" w:hAnsi="Arial" w:cs="Arial"/>
          <w:color w:val="C65F09" w:themeColor="accent6" w:themeShade="BF"/>
        </w:rPr>
      </w:pPr>
      <w:r w:rsidRPr="00ED141B">
        <w:rPr>
          <w:rFonts w:ascii="Arial" w:eastAsia="Century Schoolbook" w:hAnsi="Arial" w:cs="Arial"/>
          <w:color w:val="C65F09" w:themeColor="accent6" w:themeShade="BF"/>
          <w:sz w:val="24"/>
          <w:szCs w:val="24"/>
        </w:rPr>
        <w:t xml:space="preserve">Part </w:t>
      </w:r>
      <w:r w:rsidR="00CA56C6">
        <w:rPr>
          <w:rFonts w:ascii="Arial" w:eastAsia="Century Schoolbook" w:hAnsi="Arial" w:cs="Arial"/>
          <w:color w:val="C65F09" w:themeColor="accent6" w:themeShade="BF"/>
          <w:sz w:val="24"/>
          <w:szCs w:val="24"/>
        </w:rPr>
        <w:t>2</w:t>
      </w:r>
      <w:bookmarkStart w:id="0" w:name="_GoBack"/>
      <w:bookmarkEnd w:id="0"/>
      <w:r w:rsidRPr="00ED141B">
        <w:rPr>
          <w:rFonts w:ascii="Arial" w:eastAsia="Century Schoolbook" w:hAnsi="Arial" w:cs="Arial"/>
          <w:color w:val="C65F09" w:themeColor="accent6" w:themeShade="BF"/>
          <w:sz w:val="24"/>
          <w:szCs w:val="24"/>
        </w:rPr>
        <w:t>:</w:t>
      </w:r>
    </w:p>
    <w:p w:rsidR="00250DA9" w:rsidRPr="00ED141B" w:rsidRDefault="00250DA9" w:rsidP="0009505D">
      <w:pPr>
        <w:pStyle w:val="ListParagraph"/>
        <w:numPr>
          <w:ilvl w:val="1"/>
          <w:numId w:val="11"/>
        </w:numPr>
        <w:spacing w:after="0"/>
        <w:rPr>
          <w:rFonts w:ascii="Arial" w:eastAsia="Century Schoolbook" w:hAnsi="Arial" w:cs="Arial"/>
          <w:color w:val="C65F09" w:themeColor="accent6" w:themeShade="BF"/>
        </w:rPr>
      </w:pPr>
      <w:r w:rsidRPr="00ED141B">
        <w:rPr>
          <w:rFonts w:ascii="Arial" w:eastAsia="Century Schoolbook" w:hAnsi="Arial" w:cs="Arial"/>
          <w:color w:val="C65F09" w:themeColor="accent6" w:themeShade="BF"/>
          <w:sz w:val="24"/>
          <w:szCs w:val="24"/>
        </w:rPr>
        <w:t>written response</w:t>
      </w:r>
    </w:p>
    <w:p w:rsidR="00250DA9" w:rsidRPr="00ED141B" w:rsidRDefault="00250DA9" w:rsidP="0009505D">
      <w:pPr>
        <w:pStyle w:val="ListParagraph"/>
        <w:numPr>
          <w:ilvl w:val="1"/>
          <w:numId w:val="11"/>
        </w:numPr>
        <w:spacing w:after="0"/>
        <w:rPr>
          <w:rFonts w:ascii="Arial" w:eastAsia="Century Schoolbook" w:hAnsi="Arial" w:cs="Arial"/>
          <w:color w:val="C65F09" w:themeColor="accent6" w:themeShade="BF"/>
        </w:rPr>
      </w:pPr>
      <w:r w:rsidRPr="00ED141B">
        <w:rPr>
          <w:rFonts w:ascii="Arial" w:eastAsia="Century Schoolbook" w:hAnsi="Arial" w:cs="Arial"/>
          <w:color w:val="C65F09" w:themeColor="accent6" w:themeShade="BF"/>
          <w:sz w:val="24"/>
          <w:szCs w:val="24"/>
        </w:rPr>
        <w:t>Marker Evaluation page (rubric)</w:t>
      </w:r>
    </w:p>
    <w:p w:rsidR="00D813AA" w:rsidRPr="00ED141B" w:rsidRDefault="00FB2444" w:rsidP="0009505D">
      <w:pPr>
        <w:spacing w:after="0"/>
        <w:rPr>
          <w:color w:val="C65F09" w:themeColor="accent6" w:themeShade="BF"/>
        </w:rPr>
      </w:pPr>
      <w:r w:rsidRPr="00ED141B">
        <w:rPr>
          <w:rFonts w:ascii="Arial" w:eastAsia="Century Schoolbook" w:hAnsi="Arial" w:cs="Arial"/>
          <w:color w:val="C65F09" w:themeColor="accent6" w:themeShade="BF"/>
          <w:sz w:val="24"/>
          <w:szCs w:val="24"/>
        </w:rPr>
        <w:t>Submit the assignment on the sub</w:t>
      </w:r>
      <w:r w:rsidR="00B132BF" w:rsidRPr="00ED141B">
        <w:rPr>
          <w:rFonts w:ascii="Arial" w:eastAsia="Century Schoolbook" w:hAnsi="Arial" w:cs="Arial"/>
          <w:color w:val="C65F09" w:themeColor="accent6" w:themeShade="BF"/>
          <w:sz w:val="24"/>
          <w:szCs w:val="24"/>
        </w:rPr>
        <w:t>mission page for Assignment 3.6</w:t>
      </w:r>
      <w:r w:rsidRPr="00ED141B">
        <w:rPr>
          <w:rFonts w:ascii="Arial" w:eastAsia="Century Schoolbook" w:hAnsi="Arial" w:cs="Arial"/>
          <w:color w:val="C65F09" w:themeColor="accent6" w:themeShade="BF"/>
          <w:sz w:val="24"/>
          <w:szCs w:val="24"/>
        </w:rPr>
        <w:t xml:space="preserve"> in the Moodle course.</w:t>
      </w:r>
      <w:r w:rsidR="00D813AA" w:rsidRPr="00ED141B">
        <w:rPr>
          <w:color w:val="C65F09" w:themeColor="accent6" w:themeShade="BF"/>
        </w:rPr>
        <w:br w:type="page"/>
      </w:r>
    </w:p>
    <w:tbl>
      <w:tblPr>
        <w:tblStyle w:val="a5"/>
        <w:tblW w:w="9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00" w:firstRow="0" w:lastRow="0" w:firstColumn="0" w:lastColumn="0" w:noHBand="0" w:noVBand="1"/>
      </w:tblPr>
      <w:tblGrid>
        <w:gridCol w:w="1278"/>
        <w:gridCol w:w="11"/>
        <w:gridCol w:w="1519"/>
        <w:gridCol w:w="2594"/>
        <w:gridCol w:w="1891"/>
        <w:gridCol w:w="2245"/>
      </w:tblGrid>
      <w:tr w:rsidR="00611758" w:rsidTr="008D09BC">
        <w:tc>
          <w:tcPr>
            <w:tcW w:w="1289" w:type="dxa"/>
            <w:gridSpan w:val="2"/>
            <w:shd w:val="clear" w:color="auto" w:fill="D3EDF0" w:themeFill="background2"/>
          </w:tcPr>
          <w:p w:rsidR="00611758" w:rsidRDefault="00FB2444">
            <w:pPr>
              <w:rPr>
                <w:rFonts w:ascii="Times New Roman" w:eastAsia="Times New Roman" w:hAnsi="Times New Roman" w:cs="Times New Roman"/>
                <w:sz w:val="20"/>
                <w:szCs w:val="20"/>
              </w:rPr>
            </w:pPr>
            <w:r>
              <w:rPr>
                <w:noProof/>
              </w:rPr>
              <w:lastRenderedPageBreak/>
              <w:drawing>
                <wp:anchor distT="0" distB="0" distL="114300" distR="114300" simplePos="0" relativeHeight="251664384" behindDoc="0" locked="0" layoutInCell="1" hidden="0" allowOverlap="1" wp14:anchorId="7F41C472" wp14:editId="191A3BD5">
                  <wp:simplePos x="0" y="0"/>
                  <wp:positionH relativeFrom="margin">
                    <wp:posOffset>121285</wp:posOffset>
                  </wp:positionH>
                  <wp:positionV relativeFrom="paragraph">
                    <wp:posOffset>75565</wp:posOffset>
                  </wp:positionV>
                  <wp:extent cx="251460" cy="285750"/>
                  <wp:effectExtent l="0" t="0" r="0" b="0"/>
                  <wp:wrapSquare wrapText="bothSides" distT="0" distB="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51460" cy="285750"/>
                          </a:xfrm>
                          <a:prstGeom prst="rect">
                            <a:avLst/>
                          </a:prstGeom>
                          <a:ln/>
                        </pic:spPr>
                      </pic:pic>
                    </a:graphicData>
                  </a:graphic>
                </wp:anchor>
              </w:drawing>
            </w:r>
          </w:p>
        </w:tc>
        <w:tc>
          <w:tcPr>
            <w:tcW w:w="1519"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Analysis of Source</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6 Marks</w:t>
            </w:r>
          </w:p>
        </w:tc>
        <w:tc>
          <w:tcPr>
            <w:tcW w:w="2594"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Argumentation</w:t>
            </w:r>
          </w:p>
          <w:p w:rsidR="008D09BC" w:rsidRDefault="008D09BC">
            <w:pPr>
              <w:jc w:val="center"/>
              <w:rPr>
                <w:rFonts w:ascii="Arial" w:eastAsia="Times New Roman" w:hAnsi="Arial" w:cs="Arial"/>
                <w:b/>
                <w:sz w:val="20"/>
                <w:szCs w:val="20"/>
              </w:rPr>
            </w:pP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8 Marks</w:t>
            </w:r>
          </w:p>
        </w:tc>
        <w:tc>
          <w:tcPr>
            <w:tcW w:w="1891"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Evidence</w:t>
            </w:r>
          </w:p>
          <w:p w:rsidR="008D09BC" w:rsidRDefault="008D09BC">
            <w:pPr>
              <w:jc w:val="center"/>
              <w:rPr>
                <w:rFonts w:ascii="Arial" w:eastAsia="Times New Roman" w:hAnsi="Arial" w:cs="Arial"/>
                <w:b/>
                <w:sz w:val="20"/>
                <w:szCs w:val="20"/>
              </w:rPr>
            </w:pP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8 Marks</w:t>
            </w:r>
          </w:p>
        </w:tc>
        <w:tc>
          <w:tcPr>
            <w:tcW w:w="2245"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Communication</w:t>
            </w:r>
          </w:p>
          <w:p w:rsidR="008D09BC" w:rsidRDefault="008D09BC">
            <w:pPr>
              <w:jc w:val="center"/>
              <w:rPr>
                <w:rFonts w:ascii="Arial" w:eastAsia="Times New Roman" w:hAnsi="Arial" w:cs="Arial"/>
                <w:b/>
                <w:sz w:val="20"/>
                <w:szCs w:val="20"/>
              </w:rPr>
            </w:pP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8 Marks</w:t>
            </w:r>
          </w:p>
        </w:tc>
      </w:tr>
      <w:tr w:rsidR="00611758" w:rsidRPr="00B50279" w:rsidTr="004F575C">
        <w:tc>
          <w:tcPr>
            <w:tcW w:w="2808" w:type="dxa"/>
            <w:gridSpan w:val="3"/>
            <w:shd w:val="clear" w:color="auto" w:fill="D3EDF0" w:themeFill="background2"/>
          </w:tcPr>
          <w:p w:rsidR="00611758" w:rsidRPr="00B50279" w:rsidRDefault="00FB2444">
            <w:pPr>
              <w:rPr>
                <w:rFonts w:ascii="Arial" w:eastAsia="Times New Roman" w:hAnsi="Arial" w:cs="Arial"/>
                <w:sz w:val="20"/>
                <w:szCs w:val="20"/>
              </w:rPr>
            </w:pPr>
            <w:r w:rsidRPr="00B50279">
              <w:rPr>
                <w:rFonts w:ascii="Arial" w:eastAsia="Times New Roman" w:hAnsi="Arial" w:cs="Arial"/>
                <w:sz w:val="18"/>
                <w:szCs w:val="18"/>
              </w:rPr>
              <w:t>When marking Analysis of Source</w:t>
            </w:r>
            <w:r w:rsidR="001425BE" w:rsidRPr="00B50279">
              <w:rPr>
                <w:rFonts w:ascii="Arial" w:eastAsia="Times New Roman" w:hAnsi="Arial" w:cs="Arial"/>
                <w:sz w:val="18"/>
                <w:szCs w:val="18"/>
              </w:rPr>
              <w:t>,</w:t>
            </w:r>
            <w:r w:rsidRPr="00B50279">
              <w:rPr>
                <w:rFonts w:ascii="Arial" w:eastAsia="Times New Roman" w:hAnsi="Arial" w:cs="Arial"/>
                <w:sz w:val="18"/>
                <w:szCs w:val="18"/>
              </w:rPr>
              <w:t xml:space="preserve"> consider how effectively the student; analyzes the source to demonstrate an understanding of global perspective(s) reflected in the source</w:t>
            </w:r>
            <w:r w:rsidRPr="00B50279">
              <w:rPr>
                <w:rFonts w:ascii="Arial" w:eastAsia="Times New Roman" w:hAnsi="Arial" w:cs="Arial"/>
                <w:sz w:val="20"/>
                <w:szCs w:val="20"/>
              </w:rPr>
              <w:t xml:space="preserve">. </w:t>
            </w:r>
          </w:p>
        </w:tc>
        <w:tc>
          <w:tcPr>
            <w:tcW w:w="2594" w:type="dxa"/>
            <w:shd w:val="clear" w:color="auto" w:fill="D3EDF0" w:themeFill="background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When marking argumentation</w:t>
            </w:r>
            <w:r w:rsidR="001425BE" w:rsidRPr="00B50279">
              <w:rPr>
                <w:rFonts w:ascii="Arial" w:eastAsia="Times New Roman" w:hAnsi="Arial" w:cs="Arial"/>
                <w:sz w:val="16"/>
                <w:szCs w:val="16"/>
              </w:rPr>
              <w:t>,</w:t>
            </w:r>
            <w:r w:rsidRPr="00B50279">
              <w:rPr>
                <w:rFonts w:ascii="Arial" w:eastAsia="Times New Roman" w:hAnsi="Arial" w:cs="Arial"/>
                <w:sz w:val="16"/>
                <w:szCs w:val="16"/>
              </w:rPr>
              <w:t xml:space="preserve"> consider how effectively the student establishes a position, develops on</w:t>
            </w:r>
            <w:r w:rsidR="0009505D">
              <w:rPr>
                <w:rFonts w:ascii="Arial" w:eastAsia="Times New Roman" w:hAnsi="Arial" w:cs="Arial"/>
                <w:sz w:val="16"/>
                <w:szCs w:val="16"/>
              </w:rPr>
              <w:t>e</w:t>
            </w:r>
            <w:r w:rsidRPr="00B50279">
              <w:rPr>
                <w:rFonts w:ascii="Arial" w:eastAsia="Times New Roman" w:hAnsi="Arial" w:cs="Arial"/>
                <w:sz w:val="16"/>
                <w:szCs w:val="16"/>
              </w:rPr>
              <w:t xml:space="preserve"> or more arguments based on logic and reason, </w:t>
            </w:r>
            <w:proofErr w:type="gramStart"/>
            <w:r w:rsidRPr="00B50279">
              <w:rPr>
                <w:rFonts w:ascii="Arial" w:eastAsia="Times New Roman" w:hAnsi="Arial" w:cs="Arial"/>
                <w:sz w:val="16"/>
                <w:szCs w:val="16"/>
              </w:rPr>
              <w:t>establishes</w:t>
            </w:r>
            <w:proofErr w:type="gramEnd"/>
            <w:r w:rsidRPr="00B50279">
              <w:rPr>
                <w:rFonts w:ascii="Arial" w:eastAsia="Times New Roman" w:hAnsi="Arial" w:cs="Arial"/>
                <w:sz w:val="16"/>
                <w:szCs w:val="16"/>
              </w:rPr>
              <w:t xml:space="preserve"> a relationship between position taken, argumentation, and the global perspective presented in source. </w:t>
            </w:r>
          </w:p>
        </w:tc>
        <w:tc>
          <w:tcPr>
            <w:tcW w:w="1891" w:type="dxa"/>
            <w:shd w:val="clear" w:color="auto" w:fill="D3EDF0" w:themeFill="background2"/>
          </w:tcPr>
          <w:p w:rsidR="00611758" w:rsidRPr="00B50279" w:rsidRDefault="00FB2444">
            <w:pPr>
              <w:rPr>
                <w:rFonts w:ascii="Arial" w:eastAsia="Times New Roman" w:hAnsi="Arial" w:cs="Arial"/>
                <w:sz w:val="20"/>
                <w:szCs w:val="20"/>
              </w:rPr>
            </w:pPr>
            <w:r w:rsidRPr="00B50279">
              <w:rPr>
                <w:rFonts w:ascii="Arial" w:eastAsia="Times New Roman" w:hAnsi="Arial" w:cs="Arial"/>
                <w:sz w:val="18"/>
                <w:szCs w:val="18"/>
              </w:rPr>
              <w:t>When marking Evidence</w:t>
            </w:r>
            <w:r w:rsidR="001425BE" w:rsidRPr="00B50279">
              <w:rPr>
                <w:rFonts w:ascii="Arial" w:eastAsia="Times New Roman" w:hAnsi="Arial" w:cs="Arial"/>
                <w:sz w:val="18"/>
                <w:szCs w:val="18"/>
              </w:rPr>
              <w:t>,</w:t>
            </w:r>
            <w:r w:rsidRPr="00B50279">
              <w:rPr>
                <w:rFonts w:ascii="Arial" w:eastAsia="Times New Roman" w:hAnsi="Arial" w:cs="Arial"/>
                <w:sz w:val="18"/>
                <w:szCs w:val="18"/>
              </w:rPr>
              <w:t xml:space="preserve"> consider how effectively the student uses evidence that is relevant and accurate and reflects depth and breadth</w:t>
            </w:r>
            <w:r w:rsidRPr="00B50279">
              <w:rPr>
                <w:rFonts w:ascii="Arial" w:eastAsia="Times New Roman" w:hAnsi="Arial" w:cs="Arial"/>
                <w:sz w:val="20"/>
                <w:szCs w:val="20"/>
              </w:rPr>
              <w:t xml:space="preserve">. </w:t>
            </w:r>
          </w:p>
        </w:tc>
        <w:tc>
          <w:tcPr>
            <w:tcW w:w="2245" w:type="dxa"/>
            <w:shd w:val="clear" w:color="auto" w:fill="D3EDF0" w:themeFill="background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When marking Communication</w:t>
            </w:r>
            <w:r w:rsidR="001425BE" w:rsidRPr="00B50279">
              <w:rPr>
                <w:rFonts w:ascii="Arial" w:eastAsia="Times New Roman" w:hAnsi="Arial" w:cs="Arial"/>
                <w:sz w:val="16"/>
                <w:szCs w:val="16"/>
              </w:rPr>
              <w:t>,</w:t>
            </w:r>
            <w:r w:rsidRPr="00B50279">
              <w:rPr>
                <w:rFonts w:ascii="Arial" w:eastAsia="Times New Roman" w:hAnsi="Arial" w:cs="Arial"/>
                <w:sz w:val="16"/>
                <w:szCs w:val="16"/>
              </w:rPr>
              <w:t xml:space="preserve"> consider the effectiveness of the student’s fluency, organization, syntax, mechanics, grammar, use of vocabulary, and social studies terminology. </w:t>
            </w:r>
          </w:p>
        </w:tc>
      </w:tr>
      <w:tr w:rsidR="00611758" w:rsidTr="004F575C">
        <w:tc>
          <w:tcPr>
            <w:tcW w:w="1278"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Excellent</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E</w:t>
            </w:r>
          </w:p>
        </w:tc>
        <w:tc>
          <w:tcPr>
            <w:tcW w:w="1530" w:type="dxa"/>
            <w:gridSpan w:val="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Is insightful and sophisticated; a comprehensive understanding of the globalized perspective is demonstrated.</w:t>
            </w:r>
          </w:p>
          <w:p w:rsidR="00B50279" w:rsidRPr="00B50279" w:rsidRDefault="00B50279">
            <w:pPr>
              <w:rPr>
                <w:rFonts w:ascii="Arial" w:eastAsia="Times New Roman" w:hAnsi="Arial" w:cs="Arial"/>
                <w:sz w:val="16"/>
                <w:szCs w:val="16"/>
              </w:rPr>
            </w:pPr>
          </w:p>
          <w:p w:rsidR="001425BE" w:rsidRPr="00B50279" w:rsidRDefault="001425BE">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(6)</w:t>
            </w:r>
          </w:p>
        </w:tc>
        <w:tc>
          <w:tcPr>
            <w:tcW w:w="2594"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Judiciously chosen and developed arguments convincingly support the position</w:t>
            </w:r>
            <w:r w:rsidR="004F575C">
              <w:rPr>
                <w:rFonts w:ascii="Arial" w:eastAsia="Times New Roman" w:hAnsi="Arial" w:cs="Arial"/>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Consistent and compelling demonstrating insightful understanding.</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Relationship between the position, argumentation, and perspective is perceptively developed.</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(8)</w:t>
            </w:r>
          </w:p>
        </w:tc>
        <w:tc>
          <w:tcPr>
            <w:tcW w:w="1891"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Evidence is sophisticated, deliberately chosen and thoroughly discussed, revealing an insightful understanding.</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The relative absence of error is impressive</w:t>
            </w:r>
          </w:p>
          <w:p w:rsidR="001425BE" w:rsidRPr="00B50279" w:rsidRDefault="001425BE">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(8)</w:t>
            </w:r>
          </w:p>
        </w:tc>
        <w:tc>
          <w:tcPr>
            <w:tcW w:w="2245"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Writing is fluent, skillfully structured and judiciously organized.</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Control of syntax, mechanics, and grammar is sophisticated.</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Vocabulary is precise and deliberately chosen.</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 xml:space="preserve">The relative absence of error is impressive. </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(8)</w:t>
            </w:r>
          </w:p>
        </w:tc>
      </w:tr>
      <w:tr w:rsidR="00611758" w:rsidTr="004F575C">
        <w:tc>
          <w:tcPr>
            <w:tcW w:w="1278"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Proficient</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Pf</w:t>
            </w:r>
          </w:p>
        </w:tc>
        <w:tc>
          <w:tcPr>
            <w:tcW w:w="1530" w:type="dxa"/>
            <w:gridSpan w:val="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Is capable and adept; a sound understanding of the globalized perspective is demonstrated.</w:t>
            </w:r>
          </w:p>
          <w:p w:rsidR="00B50279" w:rsidRPr="00B50279" w:rsidRDefault="00B50279">
            <w:pPr>
              <w:jc w:val="center"/>
              <w:rPr>
                <w:rFonts w:ascii="Arial" w:eastAsia="Times New Roman" w:hAnsi="Arial" w:cs="Arial"/>
                <w:b/>
                <w:sz w:val="16"/>
                <w:szCs w:val="16"/>
              </w:rPr>
            </w:pPr>
          </w:p>
          <w:p w:rsidR="001425BE" w:rsidRPr="00B50279" w:rsidRDefault="001425BE">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(4.8)</w:t>
            </w:r>
          </w:p>
        </w:tc>
        <w:tc>
          <w:tcPr>
            <w:tcW w:w="2594"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Purposefully chosen and developed arguments persuasively support the position.</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 xml:space="preserve">Logical and capably developed, </w:t>
            </w:r>
            <w:r w:rsidRPr="00B50279">
              <w:rPr>
                <w:rFonts w:ascii="Arial" w:eastAsia="Times New Roman" w:hAnsi="Arial" w:cs="Arial"/>
                <w:spacing w:val="-8"/>
                <w:sz w:val="16"/>
                <w:szCs w:val="16"/>
              </w:rPr>
              <w:t>demonstrating sound understanding</w:t>
            </w:r>
            <w:r w:rsidRPr="00B50279">
              <w:rPr>
                <w:rFonts w:ascii="Arial" w:eastAsia="Times New Roman" w:hAnsi="Arial" w:cs="Arial"/>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 xml:space="preserve">Relationship between the position taken, argumentation, and perspective is clearly developed. </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(6.4)</w:t>
            </w:r>
          </w:p>
        </w:tc>
        <w:tc>
          <w:tcPr>
            <w:tcW w:w="1891"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Evidence is specific, purposefully chosen and capably discussed, revealing solid understanding.</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Evidence may contain some minor errors.</w:t>
            </w:r>
          </w:p>
          <w:p w:rsidR="00B50279" w:rsidRPr="00B50279" w:rsidRDefault="00B50279">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(6.4</w:t>
            </w:r>
            <w:r w:rsidR="001425BE" w:rsidRPr="00B50279">
              <w:rPr>
                <w:rFonts w:ascii="Arial" w:eastAsia="Times New Roman" w:hAnsi="Arial" w:cs="Arial"/>
                <w:b/>
                <w:sz w:val="16"/>
                <w:szCs w:val="16"/>
              </w:rPr>
              <w:t>)</w:t>
            </w:r>
          </w:p>
        </w:tc>
        <w:tc>
          <w:tcPr>
            <w:tcW w:w="2245"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Writing is clear and purposefully organized.</w:t>
            </w:r>
          </w:p>
          <w:p w:rsidR="00611758" w:rsidRPr="00B50279" w:rsidRDefault="00FB2444">
            <w:pPr>
              <w:rPr>
                <w:rFonts w:ascii="Arial" w:eastAsia="Times New Roman" w:hAnsi="Arial" w:cs="Arial"/>
                <w:sz w:val="16"/>
                <w:szCs w:val="16"/>
              </w:rPr>
            </w:pPr>
            <w:r w:rsidRPr="00B50279">
              <w:rPr>
                <w:rFonts w:ascii="Arial" w:eastAsia="Times New Roman" w:hAnsi="Arial" w:cs="Arial"/>
                <w:spacing w:val="-6"/>
                <w:sz w:val="16"/>
                <w:szCs w:val="16"/>
              </w:rPr>
              <w:t>Control of syntax, mechanics and grammar is capable</w:t>
            </w:r>
            <w:r w:rsidR="004F575C">
              <w:rPr>
                <w:rFonts w:ascii="Arial" w:eastAsia="Times New Roman" w:hAnsi="Arial" w:cs="Arial"/>
                <w:spacing w:val="-6"/>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Vocabulary is appropriate and specific</w:t>
            </w:r>
            <w:r w:rsidR="004F575C">
              <w:rPr>
                <w:rFonts w:ascii="Arial" w:eastAsia="Times New Roman" w:hAnsi="Arial" w:cs="Arial"/>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Minor errors in language do not impede communication.</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(6.4)</w:t>
            </w:r>
          </w:p>
        </w:tc>
      </w:tr>
      <w:tr w:rsidR="00611758" w:rsidTr="004F575C">
        <w:tc>
          <w:tcPr>
            <w:tcW w:w="1278" w:type="dxa"/>
            <w:shd w:val="clear" w:color="auto" w:fill="D3EDF0" w:themeFill="background2"/>
            <w:vAlign w:val="center"/>
          </w:tcPr>
          <w:p w:rsidR="00611758" w:rsidRPr="00B50279" w:rsidRDefault="00FB2444">
            <w:pPr>
              <w:jc w:val="center"/>
              <w:rPr>
                <w:rFonts w:ascii="Arial" w:eastAsia="Times New Roman" w:hAnsi="Arial" w:cs="Arial"/>
                <w:b/>
                <w:spacing w:val="-8"/>
                <w:sz w:val="20"/>
                <w:szCs w:val="20"/>
              </w:rPr>
            </w:pPr>
            <w:r w:rsidRPr="00B50279">
              <w:rPr>
                <w:rFonts w:ascii="Arial" w:eastAsia="Times New Roman" w:hAnsi="Arial" w:cs="Arial"/>
                <w:b/>
                <w:spacing w:val="-8"/>
                <w:sz w:val="20"/>
                <w:szCs w:val="20"/>
              </w:rPr>
              <w:t>Satisfactory</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S</w:t>
            </w:r>
          </w:p>
        </w:tc>
        <w:tc>
          <w:tcPr>
            <w:tcW w:w="1530" w:type="dxa"/>
            <w:gridSpan w:val="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Is straightforward and conventional; a generalized understanding of the globalized perspective is demonstrated.</w:t>
            </w:r>
          </w:p>
          <w:p w:rsidR="00611758" w:rsidRPr="00B50279" w:rsidRDefault="00611758">
            <w:pPr>
              <w:rPr>
                <w:rFonts w:ascii="Arial" w:eastAsia="Times New Roman" w:hAnsi="Arial" w:cs="Arial"/>
                <w:sz w:val="16"/>
                <w:szCs w:val="16"/>
              </w:rPr>
            </w:pPr>
          </w:p>
          <w:p w:rsidR="001425BE" w:rsidRPr="00B50279" w:rsidRDefault="001425BE">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(3.6)</w:t>
            </w:r>
          </w:p>
        </w:tc>
        <w:tc>
          <w:tcPr>
            <w:tcW w:w="2594"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Appropriately chosen and developed argument(s) generally support the position.</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Straightforward and conventional, demonstrating an adequate understanding.</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Relationship between the position taken, argumentation and perspective is generally developed.</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(4.8)</w:t>
            </w:r>
          </w:p>
        </w:tc>
        <w:tc>
          <w:tcPr>
            <w:tcW w:w="1891" w:type="dxa"/>
          </w:tcPr>
          <w:p w:rsidR="00611758" w:rsidRPr="00B50279" w:rsidRDefault="00FB2444">
            <w:pPr>
              <w:rPr>
                <w:rFonts w:ascii="Arial" w:eastAsia="Times New Roman" w:hAnsi="Arial" w:cs="Arial"/>
                <w:sz w:val="16"/>
                <w:szCs w:val="16"/>
              </w:rPr>
            </w:pPr>
            <w:r w:rsidRPr="00B50279">
              <w:rPr>
                <w:rFonts w:ascii="Arial" w:eastAsia="Times New Roman" w:hAnsi="Arial" w:cs="Arial"/>
                <w:spacing w:val="-4"/>
                <w:sz w:val="16"/>
                <w:szCs w:val="16"/>
              </w:rPr>
              <w:t>Evidence is conventional, straightforward and discussed in a basic way revealing acceptable understanding.</w:t>
            </w:r>
          </w:p>
          <w:p w:rsidR="00611758" w:rsidRPr="00B50279" w:rsidRDefault="00FB2444">
            <w:pPr>
              <w:rPr>
                <w:rFonts w:ascii="Arial" w:eastAsia="Times New Roman" w:hAnsi="Arial" w:cs="Arial"/>
                <w:spacing w:val="-6"/>
                <w:sz w:val="16"/>
                <w:szCs w:val="16"/>
              </w:rPr>
            </w:pPr>
            <w:r w:rsidRPr="00B50279">
              <w:rPr>
                <w:rFonts w:ascii="Arial" w:eastAsia="Times New Roman" w:hAnsi="Arial" w:cs="Arial"/>
                <w:spacing w:val="-6"/>
                <w:sz w:val="16"/>
                <w:szCs w:val="16"/>
              </w:rPr>
              <w:t>Evidence may contain minor errors and/or a mixture of relevant and/or extraneous information.</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(4.8)</w:t>
            </w:r>
          </w:p>
        </w:tc>
        <w:tc>
          <w:tcPr>
            <w:tcW w:w="2245"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Writing is straightforward and functionally organized.</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Control of syntax, mechanics, and grammar is adequate.</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Vocabulary is conventional and adequate.</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Occasional lapses in control, and minor errors but remains generally clear.</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(4.8)</w:t>
            </w:r>
          </w:p>
        </w:tc>
      </w:tr>
      <w:tr w:rsidR="00611758" w:rsidTr="004F575C">
        <w:tc>
          <w:tcPr>
            <w:tcW w:w="1278"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Limited</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L</w:t>
            </w:r>
          </w:p>
        </w:tc>
        <w:tc>
          <w:tcPr>
            <w:tcW w:w="1530" w:type="dxa"/>
            <w:gridSpan w:val="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Is incomplete or lacks depth; a confused understanding of the globalized perspective is demonstrated.</w:t>
            </w:r>
          </w:p>
          <w:p w:rsidR="00611758" w:rsidRPr="00B50279" w:rsidRDefault="00611758">
            <w:pPr>
              <w:rPr>
                <w:rFonts w:ascii="Arial" w:eastAsia="Times New Roman" w:hAnsi="Arial" w:cs="Arial"/>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(2.4)</w:t>
            </w:r>
          </w:p>
        </w:tc>
        <w:tc>
          <w:tcPr>
            <w:tcW w:w="2594"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Confusing and/or largely unrelated to the position</w:t>
            </w:r>
            <w:r w:rsidR="004F575C">
              <w:rPr>
                <w:rFonts w:ascii="Arial" w:eastAsia="Times New Roman" w:hAnsi="Arial" w:cs="Arial"/>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Repetitive, contradictory, simplistic, and/or based on uninformed belief.</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Relationship between the position, argumentation, and perspective is superficially developed.</w:t>
            </w:r>
          </w:p>
          <w:p w:rsidR="004F575C" w:rsidRDefault="004F575C">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(3.2)</w:t>
            </w:r>
          </w:p>
        </w:tc>
        <w:tc>
          <w:tcPr>
            <w:tcW w:w="1891" w:type="dxa"/>
          </w:tcPr>
          <w:p w:rsidR="00611758" w:rsidRPr="00B50279" w:rsidRDefault="00FB2444">
            <w:pPr>
              <w:rPr>
                <w:rFonts w:ascii="Arial" w:eastAsia="Times New Roman" w:hAnsi="Arial" w:cs="Arial"/>
                <w:sz w:val="16"/>
                <w:szCs w:val="16"/>
              </w:rPr>
            </w:pPr>
            <w:r w:rsidRPr="00B50279">
              <w:rPr>
                <w:rFonts w:ascii="Arial" w:eastAsia="Times New Roman" w:hAnsi="Arial" w:cs="Arial"/>
                <w:spacing w:val="-2"/>
                <w:sz w:val="16"/>
                <w:szCs w:val="16"/>
              </w:rPr>
              <w:t>Evidence is unfocused and/or incompletely developed, revealing superficial and/or confused understanding.</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Evidence contains inaccuracies and/or extraneous detail.</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(3.2)</w:t>
            </w:r>
          </w:p>
        </w:tc>
        <w:tc>
          <w:tcPr>
            <w:tcW w:w="2245"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Writing is awkward and lacks organization.</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Control of syntax, mechanics</w:t>
            </w:r>
            <w:r w:rsidR="004F575C">
              <w:rPr>
                <w:rFonts w:ascii="Arial" w:eastAsia="Times New Roman" w:hAnsi="Arial" w:cs="Arial"/>
                <w:sz w:val="16"/>
                <w:szCs w:val="16"/>
              </w:rPr>
              <w:t>,</w:t>
            </w:r>
            <w:r w:rsidRPr="00B50279">
              <w:rPr>
                <w:rFonts w:ascii="Arial" w:eastAsia="Times New Roman" w:hAnsi="Arial" w:cs="Arial"/>
                <w:sz w:val="16"/>
                <w:szCs w:val="16"/>
              </w:rPr>
              <w:t xml:space="preserve"> and grammar is inconsistent.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Vocabulary is imprecise, simplistic, and/or inappropriate.</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Errors obscure the clarity.</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(3.2)</w:t>
            </w:r>
          </w:p>
        </w:tc>
      </w:tr>
      <w:tr w:rsidR="00611758" w:rsidTr="004F575C">
        <w:tc>
          <w:tcPr>
            <w:tcW w:w="1278" w:type="dxa"/>
            <w:shd w:val="clear" w:color="auto" w:fill="D3EDF0" w:themeFill="background2"/>
            <w:vAlign w:val="center"/>
          </w:tcPr>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Poor</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P</w:t>
            </w:r>
          </w:p>
        </w:tc>
        <w:tc>
          <w:tcPr>
            <w:tcW w:w="1530" w:type="dxa"/>
            <w:gridSpan w:val="2"/>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Is illogical, tangential, and/or the source is copied; a minimal understanding of the globalized perspective is demonstrated.</w:t>
            </w: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(1.2)</w:t>
            </w:r>
          </w:p>
        </w:tc>
        <w:tc>
          <w:tcPr>
            <w:tcW w:w="2594"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Little or no relationship to the position</w:t>
            </w:r>
            <w:r w:rsidR="004F575C">
              <w:rPr>
                <w:rFonts w:ascii="Arial" w:eastAsia="Times New Roman" w:hAnsi="Arial" w:cs="Arial"/>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Irrelevant and/or illogical</w:t>
            </w:r>
            <w:r w:rsidR="004F575C">
              <w:rPr>
                <w:rFonts w:ascii="Arial" w:eastAsia="Times New Roman" w:hAnsi="Arial" w:cs="Arial"/>
                <w:sz w:val="16"/>
                <w:szCs w:val="16"/>
              </w:rPr>
              <w:t>.</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Relationship between the position, argumentation and the perspective is minimally developed.</w:t>
            </w:r>
          </w:p>
          <w:p w:rsidR="001425BE" w:rsidRDefault="001425BE">
            <w:pPr>
              <w:jc w:val="center"/>
              <w:rPr>
                <w:rFonts w:ascii="Arial" w:eastAsia="Times New Roman" w:hAnsi="Arial" w:cs="Arial"/>
                <w:b/>
                <w:sz w:val="16"/>
                <w:szCs w:val="16"/>
              </w:rPr>
            </w:pPr>
          </w:p>
          <w:p w:rsidR="004F575C" w:rsidRPr="00B50279" w:rsidRDefault="004F575C">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(1.6)</w:t>
            </w:r>
          </w:p>
        </w:tc>
        <w:tc>
          <w:tcPr>
            <w:tcW w:w="1891" w:type="dxa"/>
          </w:tcPr>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Evidence is either irrelevant and/or inaccurate with a minimal or scant revealing lack of understanding.</w:t>
            </w:r>
          </w:p>
          <w:p w:rsidR="00611758" w:rsidRPr="00B50279" w:rsidRDefault="00FB2444">
            <w:pPr>
              <w:rPr>
                <w:rFonts w:ascii="Arial" w:eastAsia="Times New Roman" w:hAnsi="Arial" w:cs="Arial"/>
                <w:sz w:val="16"/>
                <w:szCs w:val="16"/>
              </w:rPr>
            </w:pPr>
            <w:r w:rsidRPr="00B50279">
              <w:rPr>
                <w:rFonts w:ascii="Arial" w:eastAsia="Times New Roman" w:hAnsi="Arial" w:cs="Arial"/>
                <w:sz w:val="16"/>
                <w:szCs w:val="16"/>
              </w:rPr>
              <w:t xml:space="preserve">The evidence contains major errors. </w:t>
            </w:r>
          </w:p>
          <w:p w:rsidR="004F575C" w:rsidRDefault="004F575C">
            <w:pPr>
              <w:jc w:val="center"/>
              <w:rPr>
                <w:rFonts w:ascii="Arial" w:eastAsia="Times New Roman" w:hAnsi="Arial" w:cs="Arial"/>
                <w:b/>
                <w:sz w:val="16"/>
                <w:szCs w:val="16"/>
              </w:rPr>
            </w:pPr>
          </w:p>
          <w:p w:rsidR="00611758" w:rsidRPr="00B50279" w:rsidRDefault="00FB2444">
            <w:pPr>
              <w:jc w:val="center"/>
              <w:rPr>
                <w:rFonts w:ascii="Arial" w:eastAsia="Times New Roman" w:hAnsi="Arial" w:cs="Arial"/>
                <w:b/>
                <w:sz w:val="16"/>
                <w:szCs w:val="16"/>
              </w:rPr>
            </w:pPr>
            <w:r w:rsidRPr="00B50279">
              <w:rPr>
                <w:rFonts w:ascii="Arial" w:eastAsia="Times New Roman" w:hAnsi="Arial" w:cs="Arial"/>
                <w:b/>
                <w:sz w:val="16"/>
                <w:szCs w:val="16"/>
              </w:rPr>
              <w:t>(1.6)</w:t>
            </w:r>
          </w:p>
        </w:tc>
        <w:tc>
          <w:tcPr>
            <w:tcW w:w="2245" w:type="dxa"/>
          </w:tcPr>
          <w:p w:rsidR="00611758" w:rsidRPr="004F575C" w:rsidRDefault="00FB2444">
            <w:pPr>
              <w:rPr>
                <w:rFonts w:ascii="Arial" w:eastAsia="Times New Roman" w:hAnsi="Arial" w:cs="Arial"/>
                <w:sz w:val="16"/>
                <w:szCs w:val="16"/>
              </w:rPr>
            </w:pPr>
            <w:r w:rsidRPr="004F575C">
              <w:rPr>
                <w:rFonts w:ascii="Arial" w:eastAsia="Times New Roman" w:hAnsi="Arial" w:cs="Arial"/>
                <w:sz w:val="16"/>
                <w:szCs w:val="16"/>
              </w:rPr>
              <w:t>Writing is unclear and disorganized.</w:t>
            </w:r>
          </w:p>
          <w:p w:rsidR="00611758" w:rsidRPr="004F575C" w:rsidRDefault="004F575C">
            <w:pPr>
              <w:rPr>
                <w:rFonts w:ascii="Arial" w:eastAsia="Times New Roman" w:hAnsi="Arial" w:cs="Arial"/>
                <w:sz w:val="16"/>
                <w:szCs w:val="16"/>
              </w:rPr>
            </w:pPr>
            <w:r w:rsidRPr="004F575C">
              <w:rPr>
                <w:rFonts w:ascii="Arial" w:eastAsia="Times New Roman" w:hAnsi="Arial" w:cs="Arial"/>
                <w:sz w:val="16"/>
                <w:szCs w:val="16"/>
              </w:rPr>
              <w:t>C</w:t>
            </w:r>
            <w:r w:rsidR="00FB2444" w:rsidRPr="004F575C">
              <w:rPr>
                <w:rFonts w:ascii="Arial" w:eastAsia="Times New Roman" w:hAnsi="Arial" w:cs="Arial"/>
                <w:sz w:val="16"/>
                <w:szCs w:val="16"/>
              </w:rPr>
              <w:t>ontrol of syntax, mechanics</w:t>
            </w:r>
            <w:r w:rsidRPr="004F575C">
              <w:rPr>
                <w:rFonts w:ascii="Arial" w:eastAsia="Times New Roman" w:hAnsi="Arial" w:cs="Arial"/>
                <w:sz w:val="16"/>
                <w:szCs w:val="16"/>
              </w:rPr>
              <w:t>,</w:t>
            </w:r>
            <w:r w:rsidR="00FB2444" w:rsidRPr="004F575C">
              <w:rPr>
                <w:rFonts w:ascii="Arial" w:eastAsia="Times New Roman" w:hAnsi="Arial" w:cs="Arial"/>
                <w:sz w:val="16"/>
                <w:szCs w:val="16"/>
              </w:rPr>
              <w:t xml:space="preserve"> and grammar is lacking.</w:t>
            </w:r>
          </w:p>
          <w:p w:rsidR="00611758" w:rsidRPr="004F575C" w:rsidRDefault="00FB2444">
            <w:pPr>
              <w:rPr>
                <w:rFonts w:ascii="Arial" w:eastAsia="Times New Roman" w:hAnsi="Arial" w:cs="Arial"/>
                <w:sz w:val="16"/>
                <w:szCs w:val="16"/>
              </w:rPr>
            </w:pPr>
            <w:r w:rsidRPr="004F575C">
              <w:rPr>
                <w:rFonts w:ascii="Arial" w:eastAsia="Times New Roman" w:hAnsi="Arial" w:cs="Arial"/>
                <w:sz w:val="16"/>
                <w:szCs w:val="16"/>
              </w:rPr>
              <w:t>Vocabulary is over-generalized and/or inaccurate.</w:t>
            </w:r>
          </w:p>
          <w:p w:rsidR="00611758" w:rsidRPr="004F575C" w:rsidRDefault="00FB2444">
            <w:pPr>
              <w:rPr>
                <w:rFonts w:ascii="Arial" w:eastAsia="Times New Roman" w:hAnsi="Arial" w:cs="Arial"/>
                <w:sz w:val="16"/>
                <w:szCs w:val="16"/>
              </w:rPr>
            </w:pPr>
            <w:r w:rsidRPr="004F575C">
              <w:rPr>
                <w:rFonts w:ascii="Arial" w:eastAsia="Times New Roman" w:hAnsi="Arial" w:cs="Arial"/>
                <w:sz w:val="16"/>
                <w:szCs w:val="16"/>
              </w:rPr>
              <w:t>Jarring errors impede communication.</w:t>
            </w:r>
          </w:p>
          <w:p w:rsidR="00611758" w:rsidRPr="004F575C" w:rsidRDefault="00FB2444">
            <w:pPr>
              <w:jc w:val="center"/>
              <w:rPr>
                <w:rFonts w:ascii="Arial" w:eastAsia="Times New Roman" w:hAnsi="Arial" w:cs="Arial"/>
                <w:b/>
                <w:sz w:val="16"/>
                <w:szCs w:val="16"/>
              </w:rPr>
            </w:pPr>
            <w:r w:rsidRPr="004F575C">
              <w:rPr>
                <w:rFonts w:ascii="Arial" w:eastAsia="Times New Roman" w:hAnsi="Arial" w:cs="Arial"/>
                <w:b/>
                <w:sz w:val="16"/>
                <w:szCs w:val="16"/>
              </w:rPr>
              <w:t>(1.6)</w:t>
            </w:r>
          </w:p>
        </w:tc>
      </w:tr>
      <w:tr w:rsidR="00611758" w:rsidTr="004F575C">
        <w:tc>
          <w:tcPr>
            <w:tcW w:w="1278" w:type="dxa"/>
            <w:shd w:val="clear" w:color="auto" w:fill="D3EDF0" w:themeFill="background2"/>
            <w:vAlign w:val="center"/>
          </w:tcPr>
          <w:p w:rsidR="00611758" w:rsidRPr="00B50279" w:rsidRDefault="00FB2444">
            <w:pPr>
              <w:jc w:val="center"/>
              <w:rPr>
                <w:rFonts w:ascii="Arial" w:eastAsia="Times New Roman" w:hAnsi="Arial" w:cs="Arial"/>
                <w:b/>
                <w:spacing w:val="-26"/>
                <w:sz w:val="20"/>
                <w:szCs w:val="20"/>
              </w:rPr>
            </w:pPr>
            <w:r w:rsidRPr="00B50279">
              <w:rPr>
                <w:rFonts w:ascii="Arial" w:eastAsia="Times New Roman" w:hAnsi="Arial" w:cs="Arial"/>
                <w:b/>
                <w:spacing w:val="-26"/>
                <w:sz w:val="20"/>
                <w:szCs w:val="20"/>
              </w:rPr>
              <w:t>Resubmission</w:t>
            </w:r>
          </w:p>
          <w:p w:rsidR="00611758" w:rsidRPr="00B50279" w:rsidRDefault="00FB2444">
            <w:pPr>
              <w:jc w:val="center"/>
              <w:rPr>
                <w:rFonts w:ascii="Arial" w:eastAsia="Times New Roman" w:hAnsi="Arial" w:cs="Arial"/>
                <w:b/>
                <w:spacing w:val="-26"/>
                <w:sz w:val="20"/>
                <w:szCs w:val="20"/>
              </w:rPr>
            </w:pPr>
            <w:r w:rsidRPr="00B50279">
              <w:rPr>
                <w:rFonts w:ascii="Arial" w:eastAsia="Times New Roman" w:hAnsi="Arial" w:cs="Arial"/>
                <w:b/>
                <w:spacing w:val="-26"/>
                <w:sz w:val="20"/>
                <w:szCs w:val="20"/>
              </w:rPr>
              <w:t>Needed</w:t>
            </w:r>
          </w:p>
          <w:p w:rsidR="00611758" w:rsidRPr="00B50279" w:rsidRDefault="00FB2444">
            <w:pPr>
              <w:jc w:val="center"/>
              <w:rPr>
                <w:rFonts w:ascii="Arial" w:eastAsia="Times New Roman" w:hAnsi="Arial" w:cs="Arial"/>
                <w:b/>
                <w:sz w:val="20"/>
                <w:szCs w:val="20"/>
              </w:rPr>
            </w:pPr>
            <w:r w:rsidRPr="00B50279">
              <w:rPr>
                <w:rFonts w:ascii="Arial" w:eastAsia="Times New Roman" w:hAnsi="Arial" w:cs="Arial"/>
                <w:b/>
                <w:sz w:val="20"/>
                <w:szCs w:val="20"/>
              </w:rPr>
              <w:t>R</w:t>
            </w:r>
          </w:p>
        </w:tc>
        <w:tc>
          <w:tcPr>
            <w:tcW w:w="8260" w:type="dxa"/>
            <w:gridSpan w:val="5"/>
          </w:tcPr>
          <w:p w:rsidR="00611758" w:rsidRPr="00B50279" w:rsidRDefault="00FB2444" w:rsidP="004F575C">
            <w:pPr>
              <w:rPr>
                <w:rFonts w:ascii="Arial" w:eastAsia="Times New Roman" w:hAnsi="Arial" w:cs="Arial"/>
                <w:sz w:val="16"/>
                <w:szCs w:val="16"/>
              </w:rPr>
            </w:pPr>
            <w:r w:rsidRPr="00B50279">
              <w:rPr>
                <w:rFonts w:ascii="Arial" w:eastAsia="Times New Roman" w:hAnsi="Arial" w:cs="Arial"/>
                <w:sz w:val="16"/>
                <w:szCs w:val="16"/>
              </w:rPr>
              <w:t>Your attempt to respond</w:t>
            </w:r>
            <w:r w:rsidR="004F575C">
              <w:rPr>
                <w:rFonts w:ascii="Arial" w:eastAsia="Times New Roman" w:hAnsi="Arial" w:cs="Arial"/>
                <w:sz w:val="16"/>
                <w:szCs w:val="16"/>
              </w:rPr>
              <w:t xml:space="preserve"> </w:t>
            </w:r>
            <w:r w:rsidRPr="00B50279">
              <w:rPr>
                <w:rFonts w:ascii="Arial" w:eastAsia="Times New Roman" w:hAnsi="Arial" w:cs="Arial"/>
                <w:sz w:val="16"/>
                <w:szCs w:val="16"/>
              </w:rPr>
              <w:t xml:space="preserve">is insufficient. There is no discernible attempt to address the assignment or the response is too brief to assess in one or more scoring categories. You need to contact your teacher to discuss your work and your resubmission. </w:t>
            </w:r>
          </w:p>
        </w:tc>
      </w:tr>
    </w:tbl>
    <w:p w:rsidR="00611758" w:rsidRPr="001425BE" w:rsidRDefault="00611758" w:rsidP="001425BE">
      <w:pPr>
        <w:spacing w:after="120" w:line="240" w:lineRule="auto"/>
        <w:rPr>
          <w:rFonts w:ascii="Century Schoolbook" w:eastAsia="Century Schoolbook" w:hAnsi="Century Schoolbook" w:cs="Century Schoolbook"/>
          <w:sz w:val="2"/>
          <w:szCs w:val="24"/>
        </w:rPr>
      </w:pPr>
    </w:p>
    <w:sectPr w:rsidR="00611758" w:rsidRPr="001425BE">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30" w:rsidRDefault="00FB2444">
      <w:pPr>
        <w:spacing w:after="0" w:line="240" w:lineRule="auto"/>
      </w:pPr>
      <w:r>
        <w:separator/>
      </w:r>
    </w:p>
  </w:endnote>
  <w:endnote w:type="continuationSeparator" w:id="0">
    <w:p w:rsidR="00073530" w:rsidRDefault="00FB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20B0400000000000000"/>
    <w:charset w:val="80"/>
    <w:family w:val="swiss"/>
    <w:notTrueType/>
    <w:pitch w:val="variable"/>
    <w:sig w:usb0="00000207" w:usb1="0A0F1810" w:usb2="00000016" w:usb3="00000000" w:csb0="00060007"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58" w:rsidRDefault="00611758">
    <w:pPr>
      <w:tabs>
        <w:tab w:val="center" w:pos="4680"/>
        <w:tab w:val="right" w:pos="9360"/>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30" w:rsidRDefault="00FB2444">
      <w:pPr>
        <w:spacing w:after="0" w:line="240" w:lineRule="auto"/>
      </w:pPr>
      <w:r>
        <w:separator/>
      </w:r>
    </w:p>
  </w:footnote>
  <w:footnote w:type="continuationSeparator" w:id="0">
    <w:p w:rsidR="00073530" w:rsidRDefault="00FB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58" w:rsidRDefault="00611758">
    <w:pPr>
      <w:tabs>
        <w:tab w:val="center" w:pos="4680"/>
        <w:tab w:val="right" w:pos="9360"/>
      </w:tabs>
      <w:spacing w:before="708" w:after="0" w:line="240" w:lineRule="auto"/>
      <w:jc w:val="right"/>
      <w:rPr>
        <w:rFonts w:ascii="Trebuchet MS" w:eastAsia="Trebuchet MS" w:hAnsi="Trebuchet MS" w:cs="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109" type="#_x0000_t75" style="width:63pt;height:51.75pt;visibility:visible;mso-wrap-style:square" o:bullet="t">
        <v:imagedata r:id="rId1" o:title=""/>
      </v:shape>
    </w:pict>
  </w:numPicBullet>
  <w:numPicBullet w:numPicBulletId="1">
    <w:pict>
      <v:shape id="Picture 1" o:spid="_x0000_i1110" type="#_x0000_t75" style="width:22.5pt;height:20.25pt;visibility:visible;mso-wrap-style:square" o:bullet="t">
        <v:imagedata r:id="rId2" o:title=""/>
      </v:shape>
    </w:pict>
  </w:numPicBullet>
  <w:abstractNum w:abstractNumId="0">
    <w:nsid w:val="04683A78"/>
    <w:multiLevelType w:val="multilevel"/>
    <w:tmpl w:val="A87A046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926F86"/>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111FFD"/>
    <w:multiLevelType w:val="hybridMultilevel"/>
    <w:tmpl w:val="AA72788C"/>
    <w:lvl w:ilvl="0" w:tplc="10090001">
      <w:start w:val="1"/>
      <w:numFmt w:val="bullet"/>
      <w:lvlText w:val=""/>
      <w:lvlJc w:val="left"/>
      <w:pPr>
        <w:ind w:left="620" w:hanging="360"/>
      </w:pPr>
      <w:rPr>
        <w:rFonts w:ascii="Symbol" w:hAnsi="Symbol" w:hint="default"/>
      </w:rPr>
    </w:lvl>
    <w:lvl w:ilvl="1" w:tplc="10090003" w:tentative="1">
      <w:start w:val="1"/>
      <w:numFmt w:val="bullet"/>
      <w:lvlText w:val="o"/>
      <w:lvlJc w:val="left"/>
      <w:pPr>
        <w:ind w:left="1340" w:hanging="360"/>
      </w:pPr>
      <w:rPr>
        <w:rFonts w:ascii="Courier New" w:hAnsi="Courier New" w:cs="Courier New" w:hint="default"/>
      </w:rPr>
    </w:lvl>
    <w:lvl w:ilvl="2" w:tplc="10090005" w:tentative="1">
      <w:start w:val="1"/>
      <w:numFmt w:val="bullet"/>
      <w:lvlText w:val=""/>
      <w:lvlJc w:val="left"/>
      <w:pPr>
        <w:ind w:left="2060" w:hanging="360"/>
      </w:pPr>
      <w:rPr>
        <w:rFonts w:ascii="Wingdings" w:hAnsi="Wingdings" w:hint="default"/>
      </w:rPr>
    </w:lvl>
    <w:lvl w:ilvl="3" w:tplc="10090001" w:tentative="1">
      <w:start w:val="1"/>
      <w:numFmt w:val="bullet"/>
      <w:lvlText w:val=""/>
      <w:lvlJc w:val="left"/>
      <w:pPr>
        <w:ind w:left="2780" w:hanging="360"/>
      </w:pPr>
      <w:rPr>
        <w:rFonts w:ascii="Symbol" w:hAnsi="Symbol" w:hint="default"/>
      </w:rPr>
    </w:lvl>
    <w:lvl w:ilvl="4" w:tplc="10090003" w:tentative="1">
      <w:start w:val="1"/>
      <w:numFmt w:val="bullet"/>
      <w:lvlText w:val="o"/>
      <w:lvlJc w:val="left"/>
      <w:pPr>
        <w:ind w:left="3500" w:hanging="360"/>
      </w:pPr>
      <w:rPr>
        <w:rFonts w:ascii="Courier New" w:hAnsi="Courier New" w:cs="Courier New" w:hint="default"/>
      </w:rPr>
    </w:lvl>
    <w:lvl w:ilvl="5" w:tplc="10090005" w:tentative="1">
      <w:start w:val="1"/>
      <w:numFmt w:val="bullet"/>
      <w:lvlText w:val=""/>
      <w:lvlJc w:val="left"/>
      <w:pPr>
        <w:ind w:left="4220" w:hanging="360"/>
      </w:pPr>
      <w:rPr>
        <w:rFonts w:ascii="Wingdings" w:hAnsi="Wingdings" w:hint="default"/>
      </w:rPr>
    </w:lvl>
    <w:lvl w:ilvl="6" w:tplc="10090001" w:tentative="1">
      <w:start w:val="1"/>
      <w:numFmt w:val="bullet"/>
      <w:lvlText w:val=""/>
      <w:lvlJc w:val="left"/>
      <w:pPr>
        <w:ind w:left="4940" w:hanging="360"/>
      </w:pPr>
      <w:rPr>
        <w:rFonts w:ascii="Symbol" w:hAnsi="Symbol" w:hint="default"/>
      </w:rPr>
    </w:lvl>
    <w:lvl w:ilvl="7" w:tplc="10090003" w:tentative="1">
      <w:start w:val="1"/>
      <w:numFmt w:val="bullet"/>
      <w:lvlText w:val="o"/>
      <w:lvlJc w:val="left"/>
      <w:pPr>
        <w:ind w:left="5660" w:hanging="360"/>
      </w:pPr>
      <w:rPr>
        <w:rFonts w:ascii="Courier New" w:hAnsi="Courier New" w:cs="Courier New" w:hint="default"/>
      </w:rPr>
    </w:lvl>
    <w:lvl w:ilvl="8" w:tplc="10090005" w:tentative="1">
      <w:start w:val="1"/>
      <w:numFmt w:val="bullet"/>
      <w:lvlText w:val=""/>
      <w:lvlJc w:val="left"/>
      <w:pPr>
        <w:ind w:left="6380" w:hanging="360"/>
      </w:pPr>
      <w:rPr>
        <w:rFonts w:ascii="Wingdings" w:hAnsi="Wingdings" w:hint="default"/>
      </w:rPr>
    </w:lvl>
  </w:abstractNum>
  <w:abstractNum w:abstractNumId="3">
    <w:nsid w:val="0A6B4D68"/>
    <w:multiLevelType w:val="multilevel"/>
    <w:tmpl w:val="83024350"/>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2A09F4"/>
    <w:multiLevelType w:val="hybridMultilevel"/>
    <w:tmpl w:val="24C4C1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AD4636"/>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ECB3961"/>
    <w:multiLevelType w:val="hybridMultilevel"/>
    <w:tmpl w:val="F268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3311A7"/>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512121F"/>
    <w:multiLevelType w:val="hybridMultilevel"/>
    <w:tmpl w:val="576C2E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5977689"/>
    <w:multiLevelType w:val="hybridMultilevel"/>
    <w:tmpl w:val="82EAC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5A1737A"/>
    <w:multiLevelType w:val="hybridMultilevel"/>
    <w:tmpl w:val="A03E0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4A55D1"/>
    <w:multiLevelType w:val="hybridMultilevel"/>
    <w:tmpl w:val="F6A6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E321173"/>
    <w:multiLevelType w:val="hybridMultilevel"/>
    <w:tmpl w:val="2DBE46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4A343B6"/>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911281B"/>
    <w:multiLevelType w:val="hybridMultilevel"/>
    <w:tmpl w:val="B93495B6"/>
    <w:lvl w:ilvl="0" w:tplc="CA5A7AAA">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0B009D5"/>
    <w:multiLevelType w:val="multilevel"/>
    <w:tmpl w:val="ADF296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1E3077"/>
    <w:multiLevelType w:val="multilevel"/>
    <w:tmpl w:val="E864F2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33B85E4B"/>
    <w:multiLevelType w:val="hybridMultilevel"/>
    <w:tmpl w:val="7496313A"/>
    <w:lvl w:ilvl="0" w:tplc="F232052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D145778"/>
    <w:multiLevelType w:val="hybridMultilevel"/>
    <w:tmpl w:val="C088B5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E3F30BC"/>
    <w:multiLevelType w:val="multilevel"/>
    <w:tmpl w:val="992A6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4C5094"/>
    <w:multiLevelType w:val="hybridMultilevel"/>
    <w:tmpl w:val="F894DB46"/>
    <w:lvl w:ilvl="0" w:tplc="CA5A7AAA">
      <w:start w:val="1"/>
      <w:numFmt w:val="bullet"/>
      <w:lvlText w:val=""/>
      <w:lvlJc w:val="left"/>
      <w:pPr>
        <w:ind w:left="1080" w:hanging="360"/>
      </w:pPr>
      <w:rPr>
        <w:rFonts w:ascii="Symbol" w:hAnsi="Symbol"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451D2C92"/>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8262ED4"/>
    <w:multiLevelType w:val="hybridMultilevel"/>
    <w:tmpl w:val="66F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F673BD"/>
    <w:multiLevelType w:val="hybridMultilevel"/>
    <w:tmpl w:val="DBFA9E12"/>
    <w:lvl w:ilvl="0" w:tplc="10090001">
      <w:start w:val="1"/>
      <w:numFmt w:val="bullet"/>
      <w:lvlText w:val=""/>
      <w:lvlJc w:val="left"/>
      <w:pPr>
        <w:ind w:left="1340" w:hanging="360"/>
      </w:pPr>
      <w:rPr>
        <w:rFonts w:ascii="Symbol" w:hAnsi="Symbol" w:hint="default"/>
      </w:rPr>
    </w:lvl>
    <w:lvl w:ilvl="1" w:tplc="10090003" w:tentative="1">
      <w:start w:val="1"/>
      <w:numFmt w:val="bullet"/>
      <w:lvlText w:val="o"/>
      <w:lvlJc w:val="left"/>
      <w:pPr>
        <w:ind w:left="2060" w:hanging="360"/>
      </w:pPr>
      <w:rPr>
        <w:rFonts w:ascii="Courier New" w:hAnsi="Courier New" w:cs="Courier New" w:hint="default"/>
      </w:rPr>
    </w:lvl>
    <w:lvl w:ilvl="2" w:tplc="10090005" w:tentative="1">
      <w:start w:val="1"/>
      <w:numFmt w:val="bullet"/>
      <w:lvlText w:val=""/>
      <w:lvlJc w:val="left"/>
      <w:pPr>
        <w:ind w:left="2780" w:hanging="360"/>
      </w:pPr>
      <w:rPr>
        <w:rFonts w:ascii="Wingdings" w:hAnsi="Wingdings" w:hint="default"/>
      </w:rPr>
    </w:lvl>
    <w:lvl w:ilvl="3" w:tplc="10090001" w:tentative="1">
      <w:start w:val="1"/>
      <w:numFmt w:val="bullet"/>
      <w:lvlText w:val=""/>
      <w:lvlJc w:val="left"/>
      <w:pPr>
        <w:ind w:left="3500" w:hanging="360"/>
      </w:pPr>
      <w:rPr>
        <w:rFonts w:ascii="Symbol" w:hAnsi="Symbol" w:hint="default"/>
      </w:rPr>
    </w:lvl>
    <w:lvl w:ilvl="4" w:tplc="10090003" w:tentative="1">
      <w:start w:val="1"/>
      <w:numFmt w:val="bullet"/>
      <w:lvlText w:val="o"/>
      <w:lvlJc w:val="left"/>
      <w:pPr>
        <w:ind w:left="4220" w:hanging="360"/>
      </w:pPr>
      <w:rPr>
        <w:rFonts w:ascii="Courier New" w:hAnsi="Courier New" w:cs="Courier New" w:hint="default"/>
      </w:rPr>
    </w:lvl>
    <w:lvl w:ilvl="5" w:tplc="10090005" w:tentative="1">
      <w:start w:val="1"/>
      <w:numFmt w:val="bullet"/>
      <w:lvlText w:val=""/>
      <w:lvlJc w:val="left"/>
      <w:pPr>
        <w:ind w:left="4940" w:hanging="360"/>
      </w:pPr>
      <w:rPr>
        <w:rFonts w:ascii="Wingdings" w:hAnsi="Wingdings" w:hint="default"/>
      </w:rPr>
    </w:lvl>
    <w:lvl w:ilvl="6" w:tplc="10090001" w:tentative="1">
      <w:start w:val="1"/>
      <w:numFmt w:val="bullet"/>
      <w:lvlText w:val=""/>
      <w:lvlJc w:val="left"/>
      <w:pPr>
        <w:ind w:left="5660" w:hanging="360"/>
      </w:pPr>
      <w:rPr>
        <w:rFonts w:ascii="Symbol" w:hAnsi="Symbol" w:hint="default"/>
      </w:rPr>
    </w:lvl>
    <w:lvl w:ilvl="7" w:tplc="10090003" w:tentative="1">
      <w:start w:val="1"/>
      <w:numFmt w:val="bullet"/>
      <w:lvlText w:val="o"/>
      <w:lvlJc w:val="left"/>
      <w:pPr>
        <w:ind w:left="6380" w:hanging="360"/>
      </w:pPr>
      <w:rPr>
        <w:rFonts w:ascii="Courier New" w:hAnsi="Courier New" w:cs="Courier New" w:hint="default"/>
      </w:rPr>
    </w:lvl>
    <w:lvl w:ilvl="8" w:tplc="10090005" w:tentative="1">
      <w:start w:val="1"/>
      <w:numFmt w:val="bullet"/>
      <w:lvlText w:val=""/>
      <w:lvlJc w:val="left"/>
      <w:pPr>
        <w:ind w:left="7100" w:hanging="360"/>
      </w:pPr>
      <w:rPr>
        <w:rFonts w:ascii="Wingdings" w:hAnsi="Wingdings" w:hint="default"/>
      </w:rPr>
    </w:lvl>
  </w:abstractNum>
  <w:abstractNum w:abstractNumId="24">
    <w:nsid w:val="58E20E77"/>
    <w:multiLevelType w:val="multilevel"/>
    <w:tmpl w:val="A87A046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A926EED"/>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C660025"/>
    <w:multiLevelType w:val="multilevel"/>
    <w:tmpl w:val="ADF296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70561C"/>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7131108"/>
    <w:multiLevelType w:val="hybridMultilevel"/>
    <w:tmpl w:val="7B9C9A8C"/>
    <w:lvl w:ilvl="0" w:tplc="1009000F">
      <w:start w:val="1"/>
      <w:numFmt w:val="decimal"/>
      <w:lvlText w:val="%1."/>
      <w:lvlJc w:val="left"/>
      <w:pPr>
        <w:ind w:left="720" w:hanging="360"/>
      </w:pPr>
      <w:rPr>
        <w:rFonts w:hint="default"/>
      </w:rPr>
    </w:lvl>
    <w:lvl w:ilvl="1" w:tplc="5F769FB6">
      <w:start w:val="3"/>
      <w:numFmt w:val="bullet"/>
      <w:lvlText w:val="•"/>
      <w:lvlJc w:val="left"/>
      <w:pPr>
        <w:ind w:left="1440" w:hanging="360"/>
      </w:pPr>
      <w:rPr>
        <w:rFonts w:ascii="Times New Roman" w:eastAsia="Century Schoolbook"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7BB3E50"/>
    <w:multiLevelType w:val="hybridMultilevel"/>
    <w:tmpl w:val="75BAE1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E73002F"/>
    <w:multiLevelType w:val="hybridMultilevel"/>
    <w:tmpl w:val="9260DC80"/>
    <w:lvl w:ilvl="0" w:tplc="10090001">
      <w:start w:val="1"/>
      <w:numFmt w:val="bullet"/>
      <w:lvlText w:val=""/>
      <w:lvlJc w:val="left"/>
      <w:pPr>
        <w:ind w:left="720" w:hanging="360"/>
      </w:pPr>
      <w:rPr>
        <w:rFonts w:ascii="Symbol" w:hAnsi="Symbol" w:hint="default"/>
      </w:rPr>
    </w:lvl>
    <w:lvl w:ilvl="1" w:tplc="5F769FB6">
      <w:start w:val="3"/>
      <w:numFmt w:val="bullet"/>
      <w:lvlText w:val="•"/>
      <w:lvlJc w:val="left"/>
      <w:pPr>
        <w:ind w:left="1440" w:hanging="360"/>
      </w:pPr>
      <w:rPr>
        <w:rFonts w:ascii="Times New Roman" w:eastAsia="Century Schoolbook"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5B617AF"/>
    <w:multiLevelType w:val="hybridMultilevel"/>
    <w:tmpl w:val="95A8B4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18"/>
  </w:num>
  <w:num w:numId="4">
    <w:abstractNumId w:val="29"/>
  </w:num>
  <w:num w:numId="5">
    <w:abstractNumId w:val="8"/>
  </w:num>
  <w:num w:numId="6">
    <w:abstractNumId w:val="28"/>
  </w:num>
  <w:num w:numId="7">
    <w:abstractNumId w:val="26"/>
  </w:num>
  <w:num w:numId="8">
    <w:abstractNumId w:val="23"/>
  </w:num>
  <w:num w:numId="9">
    <w:abstractNumId w:val="2"/>
  </w:num>
  <w:num w:numId="10">
    <w:abstractNumId w:val="31"/>
  </w:num>
  <w:num w:numId="11">
    <w:abstractNumId w:val="17"/>
  </w:num>
  <w:num w:numId="12">
    <w:abstractNumId w:val="30"/>
  </w:num>
  <w:num w:numId="13">
    <w:abstractNumId w:val="15"/>
  </w:num>
  <w:num w:numId="14">
    <w:abstractNumId w:val="12"/>
  </w:num>
  <w:num w:numId="15">
    <w:abstractNumId w:val="5"/>
  </w:num>
  <w:num w:numId="16">
    <w:abstractNumId w:val="14"/>
  </w:num>
  <w:num w:numId="17">
    <w:abstractNumId w:val="20"/>
  </w:num>
  <w:num w:numId="18">
    <w:abstractNumId w:val="24"/>
  </w:num>
  <w:num w:numId="19">
    <w:abstractNumId w:val="0"/>
  </w:num>
  <w:num w:numId="20">
    <w:abstractNumId w:val="27"/>
  </w:num>
  <w:num w:numId="21">
    <w:abstractNumId w:val="21"/>
  </w:num>
  <w:num w:numId="22">
    <w:abstractNumId w:val="13"/>
  </w:num>
  <w:num w:numId="23">
    <w:abstractNumId w:val="1"/>
  </w:num>
  <w:num w:numId="24">
    <w:abstractNumId w:val="25"/>
  </w:num>
  <w:num w:numId="25">
    <w:abstractNumId w:val="3"/>
  </w:num>
  <w:num w:numId="26">
    <w:abstractNumId w:val="7"/>
  </w:num>
  <w:num w:numId="27">
    <w:abstractNumId w:val="22"/>
  </w:num>
  <w:num w:numId="28">
    <w:abstractNumId w:val="6"/>
  </w:num>
  <w:num w:numId="29">
    <w:abstractNumId w:val="9"/>
  </w:num>
  <w:num w:numId="30">
    <w:abstractNumId w:val="10"/>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1758"/>
    <w:rsid w:val="00020400"/>
    <w:rsid w:val="00021102"/>
    <w:rsid w:val="000215A0"/>
    <w:rsid w:val="00073530"/>
    <w:rsid w:val="0009505D"/>
    <w:rsid w:val="000955D8"/>
    <w:rsid w:val="000C1CD4"/>
    <w:rsid w:val="000D01DA"/>
    <w:rsid w:val="000E7F2C"/>
    <w:rsid w:val="0010655F"/>
    <w:rsid w:val="00131B5D"/>
    <w:rsid w:val="001425BE"/>
    <w:rsid w:val="001F3843"/>
    <w:rsid w:val="00250DA9"/>
    <w:rsid w:val="002A264A"/>
    <w:rsid w:val="002C684C"/>
    <w:rsid w:val="00357154"/>
    <w:rsid w:val="003B1DDA"/>
    <w:rsid w:val="003B3913"/>
    <w:rsid w:val="003C6953"/>
    <w:rsid w:val="004F575C"/>
    <w:rsid w:val="00507BAC"/>
    <w:rsid w:val="005904E2"/>
    <w:rsid w:val="00611758"/>
    <w:rsid w:val="006456C5"/>
    <w:rsid w:val="00653BFF"/>
    <w:rsid w:val="006D5332"/>
    <w:rsid w:val="006E77B0"/>
    <w:rsid w:val="007556A9"/>
    <w:rsid w:val="008D09BC"/>
    <w:rsid w:val="00923E34"/>
    <w:rsid w:val="00945267"/>
    <w:rsid w:val="009B3743"/>
    <w:rsid w:val="00A17164"/>
    <w:rsid w:val="00A85DF6"/>
    <w:rsid w:val="00AC74D4"/>
    <w:rsid w:val="00B11AB5"/>
    <w:rsid w:val="00B132BF"/>
    <w:rsid w:val="00B50279"/>
    <w:rsid w:val="00C279B8"/>
    <w:rsid w:val="00C82B0B"/>
    <w:rsid w:val="00C967A9"/>
    <w:rsid w:val="00CA56C6"/>
    <w:rsid w:val="00CE3020"/>
    <w:rsid w:val="00D813AA"/>
    <w:rsid w:val="00DB2DD2"/>
    <w:rsid w:val="00E03014"/>
    <w:rsid w:val="00E04A94"/>
    <w:rsid w:val="00E22B6C"/>
    <w:rsid w:val="00E23564"/>
    <w:rsid w:val="00EB526F"/>
    <w:rsid w:val="00EC62C0"/>
    <w:rsid w:val="00EC7BBC"/>
    <w:rsid w:val="00ED141B"/>
    <w:rsid w:val="00F01841"/>
    <w:rsid w:val="00F16D71"/>
    <w:rsid w:val="00F34D6F"/>
    <w:rsid w:val="00F77BA5"/>
    <w:rsid w:val="00FB2444"/>
    <w:rsid w:val="00FD6E7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ja-JP"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80" w:after="0" w:line="240" w:lineRule="auto"/>
      <w:outlineLvl w:val="0"/>
    </w:pPr>
    <w:rPr>
      <w:rFonts w:ascii="Arial" w:eastAsia="Arial" w:hAnsi="Arial" w:cs="Arial"/>
      <w:b/>
    </w:rPr>
  </w:style>
  <w:style w:type="paragraph" w:styleId="Heading2">
    <w:name w:val="heading 2"/>
    <w:basedOn w:val="Normal"/>
    <w:next w:val="Normal"/>
    <w:pPr>
      <w:keepNext/>
      <w:spacing w:after="0" w:line="240" w:lineRule="auto"/>
      <w:jc w:val="center"/>
      <w:outlineLvl w:val="1"/>
    </w:pPr>
    <w:rPr>
      <w:rFonts w:ascii="Arial" w:eastAsia="Arial" w:hAnsi="Arial" w:cs="Arial"/>
      <w:sz w:val="52"/>
      <w:szCs w:val="5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100" w:line="240" w:lineRule="auto"/>
      <w:ind w:left="130" w:hanging="130"/>
      <w:outlineLvl w:val="3"/>
    </w:pPr>
    <w:rPr>
      <w:rFonts w:ascii="Arial" w:eastAsia="Arial" w:hAnsi="Arial" w:cs="Arial"/>
      <w:b/>
      <w:sz w:val="18"/>
      <w:szCs w:val="1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B526F"/>
    <w:pPr>
      <w:ind w:left="720"/>
      <w:contextualSpacing/>
    </w:pPr>
  </w:style>
  <w:style w:type="paragraph" w:styleId="BalloonText">
    <w:name w:val="Balloon Text"/>
    <w:basedOn w:val="Normal"/>
    <w:link w:val="BalloonTextChar"/>
    <w:uiPriority w:val="99"/>
    <w:semiHidden/>
    <w:unhideWhenUsed/>
    <w:rsid w:val="00EB5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6F"/>
    <w:rPr>
      <w:rFonts w:ascii="Tahoma" w:hAnsi="Tahoma" w:cs="Tahoma"/>
      <w:sz w:val="16"/>
      <w:szCs w:val="16"/>
    </w:rPr>
  </w:style>
  <w:style w:type="table" w:styleId="TableGrid">
    <w:name w:val="Table Grid"/>
    <w:basedOn w:val="TableNormal"/>
    <w:uiPriority w:val="59"/>
    <w:rsid w:val="0035715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ja-JP"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80" w:after="0" w:line="240" w:lineRule="auto"/>
      <w:outlineLvl w:val="0"/>
    </w:pPr>
    <w:rPr>
      <w:rFonts w:ascii="Arial" w:eastAsia="Arial" w:hAnsi="Arial" w:cs="Arial"/>
      <w:b/>
    </w:rPr>
  </w:style>
  <w:style w:type="paragraph" w:styleId="Heading2">
    <w:name w:val="heading 2"/>
    <w:basedOn w:val="Normal"/>
    <w:next w:val="Normal"/>
    <w:pPr>
      <w:keepNext/>
      <w:spacing w:after="0" w:line="240" w:lineRule="auto"/>
      <w:jc w:val="center"/>
      <w:outlineLvl w:val="1"/>
    </w:pPr>
    <w:rPr>
      <w:rFonts w:ascii="Arial" w:eastAsia="Arial" w:hAnsi="Arial" w:cs="Arial"/>
      <w:sz w:val="52"/>
      <w:szCs w:val="5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100" w:line="240" w:lineRule="auto"/>
      <w:ind w:left="130" w:hanging="130"/>
      <w:outlineLvl w:val="3"/>
    </w:pPr>
    <w:rPr>
      <w:rFonts w:ascii="Arial" w:eastAsia="Arial" w:hAnsi="Arial" w:cs="Arial"/>
      <w:b/>
      <w:sz w:val="18"/>
      <w:szCs w:val="1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B526F"/>
    <w:pPr>
      <w:ind w:left="720"/>
      <w:contextualSpacing/>
    </w:pPr>
  </w:style>
  <w:style w:type="paragraph" w:styleId="BalloonText">
    <w:name w:val="Balloon Text"/>
    <w:basedOn w:val="Normal"/>
    <w:link w:val="BalloonTextChar"/>
    <w:uiPriority w:val="99"/>
    <w:semiHidden/>
    <w:unhideWhenUsed/>
    <w:rsid w:val="00EB5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6F"/>
    <w:rPr>
      <w:rFonts w:ascii="Tahoma" w:hAnsi="Tahoma" w:cs="Tahoma"/>
      <w:sz w:val="16"/>
      <w:szCs w:val="16"/>
    </w:rPr>
  </w:style>
  <w:style w:type="table" w:styleId="TableGrid">
    <w:name w:val="Table Grid"/>
    <w:basedOn w:val="TableNormal"/>
    <w:uiPriority w:val="59"/>
    <w:rsid w:val="0035715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BE19-3B19-45AE-8922-38F53CF6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2381</Words>
  <Characters>13221</Characters>
  <Application>Microsoft Office Word</Application>
  <DocSecurity>0</DocSecurity>
  <Lines>629</Lines>
  <Paragraphs>260</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Climenhaga</dc:creator>
  <cp:lastModifiedBy>Kristen Climenhaga</cp:lastModifiedBy>
  <cp:revision>7</cp:revision>
  <cp:lastPrinted>2019-03-15T20:52:00Z</cp:lastPrinted>
  <dcterms:created xsi:type="dcterms:W3CDTF">2019-05-03T18:55:00Z</dcterms:created>
  <dcterms:modified xsi:type="dcterms:W3CDTF">2019-05-03T20:58:00Z</dcterms:modified>
</cp:coreProperties>
</file>