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28" w:rsidRDefault="00E34E28" w:rsidP="00E34E28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E34E28" w:rsidRDefault="000C45DB" w:rsidP="00E34E28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E34E28">
        <w:rPr>
          <w:rFonts w:ascii="Arial Black" w:hAnsi="Arial Black" w:cs="Arial"/>
          <w:b/>
          <w:sz w:val="20"/>
          <w:szCs w:val="20"/>
        </w:rPr>
        <w:t xml:space="preserve"> 5: Section 1</w:t>
      </w:r>
    </w:p>
    <w:p w:rsidR="00E34E28" w:rsidRDefault="00E34E28" w:rsidP="00E34E2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18 </w:t>
      </w:r>
    </w:p>
    <w:p w:rsidR="00E34E28" w:rsidRDefault="00E34E28" w:rsidP="00E34E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9ssA18</w:t>
      </w:r>
    </w:p>
    <w:p w:rsidR="00E34E28" w:rsidRDefault="00E34E28" w:rsidP="00E34E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CD0828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</w:p>
    <w:p w:rsidR="00E34E28" w:rsidRDefault="00E34E28" w:rsidP="00E34E28">
      <w:r>
        <w:rPr>
          <w:rFonts w:ascii="Arial" w:hAnsi="Arial" w:cs="Arial"/>
          <w:sz w:val="24"/>
          <w:szCs w:val="24"/>
        </w:rPr>
        <w:t>Answer the following questions in complete sentence</w:t>
      </w:r>
      <w:r w:rsidR="006A142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unless directed otherwise in the instructions. Type your responses between the blue brackets provided. </w:t>
      </w:r>
      <w:r>
        <w:rPr>
          <w:rFonts w:ascii="Arial" w:hAnsi="Arial" w:cs="Arial"/>
          <w:sz w:val="24"/>
          <w:szCs w:val="24"/>
        </w:rPr>
        <w:br/>
      </w:r>
    </w:p>
    <w:p w:rsidR="00BD5FDC" w:rsidRDefault="00E34E28">
      <w:pPr>
        <w:rPr>
          <w:rFonts w:ascii="Arial" w:hAnsi="Arial" w:cs="Arial"/>
        </w:rPr>
      </w:pPr>
      <w:r w:rsidRPr="00E34E2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Define the following terms. </w:t>
      </w:r>
      <w:r w:rsidR="000A39FF">
        <w:rPr>
          <w:rFonts w:ascii="Arial" w:hAnsi="Arial" w:cs="Arial"/>
          <w:color w:val="FF0000"/>
        </w:rPr>
        <w:t>(4</w:t>
      </w:r>
      <w:r w:rsidRPr="00E34E28">
        <w:rPr>
          <w:rFonts w:ascii="Arial" w:hAnsi="Arial" w:cs="Arial"/>
          <w:color w:val="FF0000"/>
        </w:rPr>
        <w:t xml:space="preserve"> marks)</w:t>
      </w:r>
      <w:r>
        <w:rPr>
          <w:rFonts w:ascii="Arial" w:hAnsi="Arial" w:cs="Arial"/>
        </w:rPr>
        <w:t xml:space="preserve"> </w:t>
      </w:r>
    </w:p>
    <w:p w:rsidR="00E34E28" w:rsidRDefault="00E34E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tax</w:t>
      </w:r>
      <w:proofErr w:type="gramEnd"/>
      <w:r>
        <w:rPr>
          <w:rFonts w:ascii="Arial" w:hAnsi="Arial" w:cs="Arial"/>
        </w:rPr>
        <w:t xml:space="preserve"> evasion </w:t>
      </w:r>
    </w:p>
    <w:p w:rsidR="00E34E28" w:rsidRDefault="00E34E28">
      <w:pPr>
        <w:rPr>
          <w:rFonts w:ascii="Arial" w:hAnsi="Arial" w:cs="Arial"/>
          <w:color w:val="3333FF"/>
        </w:rPr>
      </w:pPr>
      <w:r w:rsidRPr="00E34E28">
        <w:rPr>
          <w:rFonts w:ascii="Arial" w:hAnsi="Arial" w:cs="Arial"/>
          <w:color w:val="3333FF"/>
        </w:rPr>
        <w:t>&lt;  &gt;</w:t>
      </w:r>
    </w:p>
    <w:p w:rsidR="00E34E28" w:rsidRPr="00E34E28" w:rsidRDefault="00E34E28">
      <w:pPr>
        <w:rPr>
          <w:rFonts w:ascii="Arial" w:hAnsi="Arial" w:cs="Arial"/>
        </w:rPr>
      </w:pPr>
      <w:r>
        <w:rPr>
          <w:rFonts w:ascii="Arial" w:hAnsi="Arial" w:cs="Arial"/>
          <w:color w:val="3333FF"/>
        </w:rPr>
        <w:br/>
      </w:r>
      <w:r w:rsidRPr="00E34E28">
        <w:rPr>
          <w:rFonts w:ascii="Arial" w:hAnsi="Arial" w:cs="Arial"/>
        </w:rPr>
        <w:t xml:space="preserve">b) </w:t>
      </w:r>
      <w:proofErr w:type="gramStart"/>
      <w:r w:rsidRPr="00E34E28">
        <w:rPr>
          <w:rFonts w:ascii="Arial" w:hAnsi="Arial" w:cs="Arial"/>
        </w:rPr>
        <w:t>underground</w:t>
      </w:r>
      <w:proofErr w:type="gramEnd"/>
      <w:r w:rsidRPr="00E34E28">
        <w:rPr>
          <w:rFonts w:ascii="Arial" w:hAnsi="Arial" w:cs="Arial"/>
        </w:rPr>
        <w:t xml:space="preserve"> economy</w:t>
      </w:r>
    </w:p>
    <w:p w:rsidR="00E34E28" w:rsidRDefault="00E34E28" w:rsidP="00E34E28">
      <w:pPr>
        <w:rPr>
          <w:rFonts w:ascii="Arial" w:hAnsi="Arial" w:cs="Arial"/>
          <w:color w:val="3333FF"/>
        </w:rPr>
      </w:pPr>
      <w:r w:rsidRPr="00E34E28">
        <w:rPr>
          <w:rFonts w:ascii="Arial" w:hAnsi="Arial" w:cs="Arial"/>
          <w:color w:val="3333FF"/>
        </w:rPr>
        <w:t>&lt;  &gt;</w:t>
      </w:r>
    </w:p>
    <w:p w:rsidR="00E34E28" w:rsidRPr="00E34E28" w:rsidRDefault="00E34E28" w:rsidP="00E34E28">
      <w:pPr>
        <w:rPr>
          <w:rFonts w:ascii="Arial" w:hAnsi="Arial" w:cs="Arial"/>
        </w:rPr>
      </w:pPr>
      <w:r>
        <w:rPr>
          <w:rFonts w:ascii="Arial" w:hAnsi="Arial" w:cs="Arial"/>
          <w:color w:val="3333FF"/>
        </w:rPr>
        <w:br/>
      </w:r>
      <w:r w:rsidRPr="00E34E28">
        <w:rPr>
          <w:rFonts w:ascii="Arial" w:hAnsi="Arial" w:cs="Arial"/>
        </w:rPr>
        <w:t xml:space="preserve">c) </w:t>
      </w:r>
      <w:proofErr w:type="gramStart"/>
      <w:r w:rsidRPr="00E34E28">
        <w:rPr>
          <w:rFonts w:ascii="Arial" w:hAnsi="Arial" w:cs="Arial"/>
        </w:rPr>
        <w:t>taxation</w:t>
      </w:r>
      <w:proofErr w:type="gramEnd"/>
      <w:r w:rsidRPr="00E34E28">
        <w:rPr>
          <w:rFonts w:ascii="Arial" w:hAnsi="Arial" w:cs="Arial"/>
        </w:rPr>
        <w:t xml:space="preserve"> model</w:t>
      </w:r>
    </w:p>
    <w:p w:rsidR="00E34E28" w:rsidRDefault="00E34E28" w:rsidP="00E34E28">
      <w:pPr>
        <w:rPr>
          <w:rFonts w:ascii="Arial" w:hAnsi="Arial" w:cs="Arial"/>
          <w:color w:val="3333FF"/>
        </w:rPr>
      </w:pPr>
      <w:r w:rsidRPr="00E34E28">
        <w:rPr>
          <w:rFonts w:ascii="Arial" w:hAnsi="Arial" w:cs="Arial"/>
          <w:color w:val="3333FF"/>
        </w:rPr>
        <w:t>&lt;  &gt;</w:t>
      </w:r>
    </w:p>
    <w:p w:rsidR="000A39FF" w:rsidRPr="000A39FF" w:rsidRDefault="000A39FF" w:rsidP="00E34E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333FF"/>
        </w:rPr>
        <w:br/>
      </w:r>
      <w:r w:rsidRPr="000A39FF">
        <w:rPr>
          <w:rFonts w:ascii="Arial" w:hAnsi="Arial" w:cs="Arial"/>
          <w:color w:val="000000" w:themeColor="text1"/>
        </w:rPr>
        <w:t xml:space="preserve">d) </w:t>
      </w:r>
      <w:proofErr w:type="gramStart"/>
      <w:r w:rsidRPr="000A39FF">
        <w:rPr>
          <w:rFonts w:ascii="Arial" w:hAnsi="Arial" w:cs="Arial"/>
          <w:color w:val="000000" w:themeColor="text1"/>
        </w:rPr>
        <w:t>platform</w:t>
      </w:r>
      <w:proofErr w:type="gramEnd"/>
    </w:p>
    <w:p w:rsidR="000A39FF" w:rsidRDefault="000A39FF" w:rsidP="000A39FF">
      <w:pPr>
        <w:rPr>
          <w:rFonts w:ascii="Arial" w:hAnsi="Arial" w:cs="Arial"/>
          <w:color w:val="3333FF"/>
        </w:rPr>
      </w:pPr>
      <w:r w:rsidRPr="00E34E28">
        <w:rPr>
          <w:rFonts w:ascii="Arial" w:hAnsi="Arial" w:cs="Arial"/>
          <w:color w:val="3333FF"/>
        </w:rPr>
        <w:t>&lt;  &gt;</w:t>
      </w:r>
    </w:p>
    <w:p w:rsidR="00E34E28" w:rsidRDefault="00E34E28" w:rsidP="00E34E28">
      <w:pPr>
        <w:rPr>
          <w:rFonts w:ascii="Arial" w:hAnsi="Arial" w:cs="Arial"/>
          <w:color w:val="3333FF"/>
        </w:rPr>
      </w:pPr>
    </w:p>
    <w:p w:rsidR="00CD0828" w:rsidRDefault="00E34E28" w:rsidP="00CD0828">
      <w:pPr>
        <w:ind w:left="284" w:hanging="284"/>
        <w:rPr>
          <w:rFonts w:ascii="Arial" w:hAnsi="Arial" w:cs="Arial"/>
        </w:rPr>
      </w:pPr>
      <w:r w:rsidRPr="00E34E28">
        <w:rPr>
          <w:rFonts w:ascii="Arial" w:hAnsi="Arial" w:cs="Arial"/>
          <w:color w:val="000000" w:themeColor="text1"/>
        </w:rPr>
        <w:t xml:space="preserve">2. </w:t>
      </w:r>
      <w:r w:rsidR="00CD0828">
        <w:rPr>
          <w:rFonts w:ascii="Arial" w:hAnsi="Arial" w:cs="Arial"/>
          <w:color w:val="000000" w:themeColor="text1"/>
        </w:rPr>
        <w:t xml:space="preserve"> </w:t>
      </w:r>
      <w:r w:rsidR="00E15943" w:rsidRPr="004B665C">
        <w:rPr>
          <w:rFonts w:ascii="Arial" w:hAnsi="Arial" w:cs="Arial"/>
        </w:rPr>
        <w:t xml:space="preserve">How does the underground economy affect the programs and services that government provides for its citizens?  </w:t>
      </w:r>
      <w:r w:rsidR="00CD0828">
        <w:rPr>
          <w:rFonts w:ascii="Arial" w:hAnsi="Arial" w:cs="Arial"/>
        </w:rPr>
        <w:t xml:space="preserve">Explain </w:t>
      </w:r>
      <w:r w:rsidR="000C45DB">
        <w:rPr>
          <w:rFonts w:ascii="Arial" w:hAnsi="Arial" w:cs="Arial"/>
          <w:b/>
        </w:rPr>
        <w:t>2 to</w:t>
      </w:r>
      <w:r w:rsidR="00CD0828" w:rsidRPr="00CD0828">
        <w:rPr>
          <w:rFonts w:ascii="Arial" w:hAnsi="Arial" w:cs="Arial"/>
          <w:b/>
        </w:rPr>
        <w:t xml:space="preserve"> 3 ways</w:t>
      </w:r>
      <w:r w:rsidR="00CD0828" w:rsidRPr="00652D69">
        <w:rPr>
          <w:rFonts w:ascii="Arial" w:hAnsi="Arial" w:cs="Arial"/>
        </w:rPr>
        <w:t xml:space="preserve"> the underground economy </w:t>
      </w:r>
      <w:r w:rsidR="00CD0828">
        <w:rPr>
          <w:rFonts w:ascii="Arial" w:hAnsi="Arial" w:cs="Arial"/>
        </w:rPr>
        <w:t xml:space="preserve">may affect </w:t>
      </w:r>
      <w:r w:rsidR="00CD0828" w:rsidRPr="00CD0828">
        <w:rPr>
          <w:rFonts w:ascii="Arial" w:hAnsi="Arial" w:cs="Arial"/>
          <w:b/>
        </w:rPr>
        <w:t>your</w:t>
      </w:r>
      <w:r w:rsidR="00CD0828">
        <w:rPr>
          <w:rFonts w:ascii="Arial" w:hAnsi="Arial" w:cs="Arial"/>
        </w:rPr>
        <w:t xml:space="preserve"> quality of life</w:t>
      </w:r>
      <w:r w:rsidR="00CD0828" w:rsidRPr="00652D69">
        <w:rPr>
          <w:rFonts w:ascii="Arial" w:hAnsi="Arial" w:cs="Arial"/>
        </w:rPr>
        <w:t xml:space="preserve">. </w:t>
      </w:r>
      <w:r w:rsidR="00CD0828" w:rsidRPr="00CD0828">
        <w:rPr>
          <w:rFonts w:ascii="Arial" w:hAnsi="Arial" w:cs="Arial"/>
          <w:color w:val="FF0000"/>
        </w:rPr>
        <w:t>(5 marks)</w:t>
      </w:r>
    </w:p>
    <w:p w:rsidR="00E15943" w:rsidRPr="006160D7" w:rsidRDefault="00E15943" w:rsidP="00E15943">
      <w:pPr>
        <w:rPr>
          <w:rFonts w:ascii="Arial" w:hAnsi="Arial" w:cs="Arial"/>
          <w:color w:val="0000CC"/>
        </w:rPr>
      </w:pPr>
      <w:r w:rsidRPr="006160D7">
        <w:rPr>
          <w:rFonts w:ascii="Arial" w:hAnsi="Arial" w:cs="Arial"/>
          <w:color w:val="0000CC"/>
        </w:rPr>
        <w:t>&lt;  &gt;</w:t>
      </w:r>
    </w:p>
    <w:p w:rsidR="00E15943" w:rsidRDefault="00E15943" w:rsidP="00E15943">
      <w:pPr>
        <w:rPr>
          <w:rFonts w:ascii="Arial" w:hAnsi="Arial" w:cs="Arial"/>
        </w:rPr>
      </w:pPr>
    </w:p>
    <w:p w:rsidR="00E34E28" w:rsidRDefault="00E34E28">
      <w:pPr>
        <w:rPr>
          <w:rFonts w:ascii="Arial" w:hAnsi="Arial" w:cs="Arial"/>
          <w:color w:val="000000" w:themeColor="text1"/>
        </w:rPr>
      </w:pPr>
    </w:p>
    <w:p w:rsidR="000A39FF" w:rsidRDefault="000A39FF">
      <w:pPr>
        <w:rPr>
          <w:rFonts w:ascii="Arial" w:hAnsi="Arial" w:cs="Arial"/>
          <w:color w:val="000000" w:themeColor="text1"/>
        </w:rPr>
      </w:pPr>
    </w:p>
    <w:p w:rsidR="0048760C" w:rsidRDefault="000A39FF" w:rsidP="0048760C">
      <w:pPr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Read the informatio</w:t>
      </w:r>
      <w:r w:rsidR="00E927B1">
        <w:rPr>
          <w:rFonts w:ascii="Arial" w:hAnsi="Arial" w:cs="Arial"/>
          <w:color w:val="000000" w:themeColor="text1"/>
        </w:rPr>
        <w:t>n below and answer the question</w:t>
      </w:r>
      <w:r w:rsidR="000F03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that follow</w:t>
      </w:r>
      <w:r w:rsidR="000F039E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.        </w:t>
      </w:r>
      <w:r w:rsidR="0048760C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92"/>
      </w:tblGrid>
      <w:tr w:rsidR="0048760C" w:rsidTr="003E30BC">
        <w:tc>
          <w:tcPr>
            <w:tcW w:w="1384" w:type="dxa"/>
          </w:tcPr>
          <w:p w:rsidR="0048760C" w:rsidRDefault="0048760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92" w:type="dxa"/>
          </w:tcPr>
          <w:p w:rsidR="0048760C" w:rsidRPr="0048760C" w:rsidRDefault="0048760C" w:rsidP="0048760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8760C">
              <w:rPr>
                <w:rFonts w:ascii="Arial" w:hAnsi="Arial" w:cs="Arial"/>
                <w:b/>
                <w:color w:val="000000" w:themeColor="text1"/>
              </w:rPr>
              <w:t>Party Platform</w:t>
            </w:r>
          </w:p>
        </w:tc>
      </w:tr>
      <w:tr w:rsidR="0048760C" w:rsidTr="003E30BC">
        <w:tc>
          <w:tcPr>
            <w:tcW w:w="1384" w:type="dxa"/>
          </w:tcPr>
          <w:p w:rsidR="0048760C" w:rsidRPr="0048760C" w:rsidRDefault="004876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48760C">
              <w:rPr>
                <w:rFonts w:ascii="Arial" w:hAnsi="Arial" w:cs="Arial"/>
                <w:b/>
                <w:color w:val="000000" w:themeColor="text1"/>
              </w:rPr>
              <w:t>Party A</w:t>
            </w:r>
          </w:p>
        </w:tc>
        <w:tc>
          <w:tcPr>
            <w:tcW w:w="8192" w:type="dxa"/>
          </w:tcPr>
          <w:p w:rsidR="0048760C" w:rsidRDefault="00CC7942" w:rsidP="00CC79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Moderate taxes allow the government to provide some social programs and other government services to everyone. </w:t>
            </w:r>
          </w:p>
          <w:p w:rsidR="00CC7942" w:rsidRDefault="00CC7942" w:rsidP="00CC79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combination of individualism and cooperation ensure the public good is met. </w:t>
            </w:r>
          </w:p>
          <w:p w:rsidR="00CC7942" w:rsidRDefault="00CC7942" w:rsidP="00CC79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People have the freedom to better their own incomes. </w:t>
            </w:r>
          </w:p>
          <w:p w:rsidR="00CC7942" w:rsidRPr="00CC7942" w:rsidRDefault="00CC7942" w:rsidP="00CC79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Government’s role is to have a partial role in ensuring the well-being of individuals and to have some role in the economy. </w:t>
            </w:r>
          </w:p>
        </w:tc>
      </w:tr>
      <w:tr w:rsidR="0048760C" w:rsidTr="003E30BC">
        <w:tc>
          <w:tcPr>
            <w:tcW w:w="1384" w:type="dxa"/>
          </w:tcPr>
          <w:p w:rsidR="0048760C" w:rsidRPr="0048760C" w:rsidRDefault="004876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48760C">
              <w:rPr>
                <w:rFonts w:ascii="Arial" w:hAnsi="Arial" w:cs="Arial"/>
                <w:b/>
                <w:color w:val="000000" w:themeColor="text1"/>
              </w:rPr>
              <w:t>Party B</w:t>
            </w:r>
          </w:p>
        </w:tc>
        <w:tc>
          <w:tcPr>
            <w:tcW w:w="8192" w:type="dxa"/>
          </w:tcPr>
          <w:p w:rsidR="0048760C" w:rsidRDefault="00CC7942" w:rsidP="00CC79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Social programs are not provided by government. </w:t>
            </w:r>
          </w:p>
          <w:p w:rsidR="00CC7942" w:rsidRDefault="00CC7942" w:rsidP="00CC79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Individualism is the way the public good is met. </w:t>
            </w:r>
          </w:p>
          <w:p w:rsidR="00CC7942" w:rsidRDefault="00CC7942" w:rsidP="00CC79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People are responsible for their own well-being. </w:t>
            </w:r>
          </w:p>
          <w:p w:rsidR="00CC7942" w:rsidRPr="00CC7942" w:rsidRDefault="00CC7942" w:rsidP="00CC794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Government does not have a role in ensuring the well-being of individuals and does not have a role in the economy.</w:t>
            </w:r>
          </w:p>
        </w:tc>
      </w:tr>
      <w:tr w:rsidR="0048760C" w:rsidTr="003E30BC">
        <w:tc>
          <w:tcPr>
            <w:tcW w:w="1384" w:type="dxa"/>
          </w:tcPr>
          <w:p w:rsidR="0048760C" w:rsidRPr="0048760C" w:rsidRDefault="004876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48760C">
              <w:rPr>
                <w:rFonts w:ascii="Arial" w:hAnsi="Arial" w:cs="Arial"/>
                <w:b/>
                <w:color w:val="000000" w:themeColor="text1"/>
              </w:rPr>
              <w:t xml:space="preserve">Party C </w:t>
            </w:r>
          </w:p>
        </w:tc>
        <w:tc>
          <w:tcPr>
            <w:tcW w:w="8192" w:type="dxa"/>
          </w:tcPr>
          <w:p w:rsidR="0048760C" w:rsidRDefault="0048760C" w:rsidP="004876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Government provides extensive social programs. </w:t>
            </w:r>
          </w:p>
          <w:p w:rsidR="0048760C" w:rsidRDefault="0048760C" w:rsidP="004876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Cooperation </w:t>
            </w:r>
            <w:r w:rsidR="00CC7942">
              <w:rPr>
                <w:rFonts w:ascii="Arial" w:hAnsi="Arial" w:cs="Arial"/>
                <w:color w:val="000000" w:themeColor="text1"/>
              </w:rPr>
              <w:t xml:space="preserve">ensures that the public good is met. </w:t>
            </w:r>
          </w:p>
          <w:p w:rsidR="00CC7942" w:rsidRDefault="00CC7942" w:rsidP="004876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Having high taxes ensures social programs and other government services are available for everyone. </w:t>
            </w:r>
          </w:p>
          <w:p w:rsidR="00CC7942" w:rsidRPr="0048760C" w:rsidRDefault="00CC7942" w:rsidP="004876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Government’s role is to eliminate inequalities in society, to ensure the well-being of individuals, and to play a central role in the economy. </w:t>
            </w:r>
          </w:p>
        </w:tc>
      </w:tr>
    </w:tbl>
    <w:p w:rsidR="000A39FF" w:rsidRDefault="000A39FF">
      <w:pPr>
        <w:rPr>
          <w:rFonts w:ascii="Arial" w:hAnsi="Arial" w:cs="Arial"/>
          <w:color w:val="000000" w:themeColor="text1"/>
        </w:rPr>
      </w:pPr>
    </w:p>
    <w:p w:rsidR="00CC7942" w:rsidRPr="00E927B1" w:rsidRDefault="00CD0828" w:rsidP="00CD0828">
      <w:pPr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3.  </w:t>
      </w:r>
      <w:r w:rsidR="00CC7942" w:rsidRPr="00E927B1">
        <w:rPr>
          <w:rFonts w:ascii="Arial" w:hAnsi="Arial" w:cs="Arial"/>
          <w:color w:val="000000" w:themeColor="text1"/>
        </w:rPr>
        <w:t xml:space="preserve">Place the three parties from the chart above in the appropriate location on the economic continuum below. </w:t>
      </w:r>
      <w:r w:rsidR="00E927B1" w:rsidRPr="00E927B1">
        <w:rPr>
          <w:rFonts w:ascii="Arial" w:hAnsi="Arial" w:cs="Arial"/>
          <w:color w:val="FF0000"/>
        </w:rPr>
        <w:t>(3 marks)</w:t>
      </w:r>
      <w:r w:rsidR="00E927B1">
        <w:rPr>
          <w:rFonts w:ascii="Arial" w:hAnsi="Arial" w:cs="Arial"/>
          <w:color w:val="FF0000"/>
        </w:rPr>
        <w:br/>
      </w:r>
    </w:p>
    <w:p w:rsidR="00E927B1" w:rsidRDefault="00CD0828" w:rsidP="00E927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250190</wp:posOffset>
                </wp:positionV>
                <wp:extent cx="4762500" cy="9525"/>
                <wp:effectExtent l="19050" t="54610" r="19050" b="596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6.25pt;margin-top:19.7pt;width:375pt;height: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">
                <v:stroke startarrow="block" endarrow="block"/>
              </v:shape>
            </w:pict>
          </mc:Fallback>
        </mc:AlternateContent>
      </w:r>
      <w:r w:rsidR="00E927B1">
        <w:rPr>
          <w:rFonts w:ascii="Arial" w:hAnsi="Arial" w:cs="Arial"/>
        </w:rPr>
        <w:t xml:space="preserve">                  Planned Economy</w:t>
      </w:r>
      <w:r w:rsidR="00E927B1">
        <w:rPr>
          <w:rFonts w:ascii="Arial" w:hAnsi="Arial" w:cs="Arial"/>
        </w:rPr>
        <w:tab/>
        <w:t xml:space="preserve">       Mixed Economy</w:t>
      </w:r>
      <w:r w:rsidR="00E927B1">
        <w:rPr>
          <w:rFonts w:ascii="Arial" w:hAnsi="Arial" w:cs="Arial"/>
        </w:rPr>
        <w:tab/>
      </w:r>
      <w:r w:rsidR="00E927B1">
        <w:rPr>
          <w:rFonts w:ascii="Arial" w:hAnsi="Arial" w:cs="Arial"/>
        </w:rPr>
        <w:tab/>
        <w:t xml:space="preserve">         Market Economy</w:t>
      </w:r>
    </w:p>
    <w:p w:rsidR="00E927B1" w:rsidRPr="009E4AB0" w:rsidRDefault="00E927B1" w:rsidP="00E927B1">
      <w:pPr>
        <w:rPr>
          <w:rFonts w:ascii="Arial" w:hAnsi="Arial" w:cs="Arial"/>
          <w:color w:val="0000CC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9E4AB0">
        <w:rPr>
          <w:rFonts w:ascii="Arial" w:hAnsi="Arial" w:cs="Arial"/>
          <w:color w:val="0000CC"/>
        </w:rPr>
        <w:t>&lt;  &gt;</w:t>
      </w:r>
      <w:r>
        <w:rPr>
          <w:rFonts w:ascii="Arial" w:hAnsi="Arial" w:cs="Arial"/>
          <w:color w:val="0000CC"/>
        </w:rPr>
        <w:t xml:space="preserve">                                              &lt;  &gt;                                            &lt;  &gt;</w:t>
      </w:r>
    </w:p>
    <w:p w:rsidR="00E927B1" w:rsidRDefault="00E927B1" w:rsidP="00E927B1">
      <w:pPr>
        <w:rPr>
          <w:rFonts w:ascii="Arial" w:hAnsi="Arial" w:cs="Arial"/>
          <w:color w:val="000000" w:themeColor="text1"/>
        </w:rPr>
      </w:pPr>
    </w:p>
    <w:p w:rsidR="000F039E" w:rsidRDefault="00E927B1" w:rsidP="000F039E">
      <w:pPr>
        <w:pStyle w:val="BodyText"/>
        <w:ind w:left="426" w:hanging="426"/>
      </w:pPr>
      <w:r>
        <w:rPr>
          <w:rFonts w:cs="Arial"/>
          <w:color w:val="000000" w:themeColor="text1"/>
        </w:rPr>
        <w:t xml:space="preserve">4.    </w:t>
      </w:r>
      <w:r w:rsidR="000F039E">
        <w:t xml:space="preserve">In Activity 2, you began to investigate the philosophies and platforms of the Conservative and Liberal parties of Canada and the Republican and Democratic parties of the United States. </w:t>
      </w:r>
    </w:p>
    <w:p w:rsidR="000F039E" w:rsidRDefault="000F039E" w:rsidP="000F039E">
      <w:pPr>
        <w:pStyle w:val="BodyText"/>
      </w:pPr>
    </w:p>
    <w:p w:rsidR="000F039E" w:rsidRDefault="000F039E" w:rsidP="000F039E">
      <w:pPr>
        <w:pStyle w:val="BodyText"/>
      </w:pPr>
      <w:r>
        <w:t xml:space="preserve">For this question, imagine that no borders separate Canada and the United States.  Think about how the philosophies and/or platforms of the four parties would affect </w:t>
      </w:r>
      <w:r w:rsidRPr="00CD0828">
        <w:rPr>
          <w:b/>
        </w:rPr>
        <w:t>your</w:t>
      </w:r>
      <w:r>
        <w:t xml:space="preserve"> quality of life. </w:t>
      </w:r>
    </w:p>
    <w:p w:rsidR="000F039E" w:rsidRDefault="000F039E" w:rsidP="000F039E">
      <w:pPr>
        <w:pStyle w:val="BodyText"/>
      </w:pPr>
    </w:p>
    <w:p w:rsidR="000F039E" w:rsidRDefault="000F039E" w:rsidP="000C45DB">
      <w:pPr>
        <w:pStyle w:val="BodyText"/>
        <w:ind w:left="284" w:hanging="284"/>
      </w:pPr>
      <w:r>
        <w:rPr>
          <w:rFonts w:cs="Arial"/>
        </w:rPr>
        <w:t>→</w:t>
      </w:r>
      <w:r>
        <w:t xml:space="preserve"> Review the statements of the political parties in this activity </w:t>
      </w:r>
      <w:r w:rsidRPr="000C45DB">
        <w:rPr>
          <w:b/>
        </w:rPr>
        <w:t xml:space="preserve">and </w:t>
      </w:r>
      <w:r>
        <w:t xml:space="preserve">on </w:t>
      </w:r>
      <w:r w:rsidRPr="000F039E">
        <w:rPr>
          <w:b/>
          <w:color w:val="000000" w:themeColor="text1"/>
        </w:rPr>
        <w:t>pages 289 and 290</w:t>
      </w:r>
      <w:r>
        <w:t xml:space="preserve"> of the textbook, </w:t>
      </w:r>
      <w:r w:rsidRPr="00A17E25">
        <w:rPr>
          <w:i/>
        </w:rPr>
        <w:t>Issues for Canadians</w:t>
      </w:r>
      <w:r>
        <w:t xml:space="preserve">. </w:t>
      </w:r>
    </w:p>
    <w:p w:rsidR="000F039E" w:rsidRDefault="000F039E" w:rsidP="000F039E">
      <w:pPr>
        <w:pStyle w:val="BodyText"/>
      </w:pPr>
    </w:p>
    <w:p w:rsidR="000F039E" w:rsidRPr="000F039E" w:rsidRDefault="000F039E" w:rsidP="000F039E">
      <w:pPr>
        <w:pStyle w:val="BodyText"/>
        <w:rPr>
          <w:color w:val="FF0000"/>
        </w:rPr>
      </w:pPr>
      <w:r>
        <w:t xml:space="preserve">Answer the following question in </w:t>
      </w:r>
      <w:r w:rsidR="00CD0828">
        <w:t xml:space="preserve">a short </w:t>
      </w:r>
      <w:r w:rsidR="00CD0828" w:rsidRPr="000C45DB">
        <w:rPr>
          <w:b/>
        </w:rPr>
        <w:t>paragraph</w:t>
      </w:r>
      <w:r>
        <w:t xml:space="preserve">.  </w:t>
      </w:r>
      <w:r w:rsidR="00CD0828">
        <w:rPr>
          <w:color w:val="FF0000"/>
        </w:rPr>
        <w:t xml:space="preserve">(5 </w:t>
      </w:r>
      <w:r w:rsidRPr="000F039E">
        <w:rPr>
          <w:color w:val="FF0000"/>
        </w:rPr>
        <w:t>marks)</w:t>
      </w:r>
    </w:p>
    <w:p w:rsidR="000F039E" w:rsidRDefault="000F039E" w:rsidP="000F039E">
      <w:pPr>
        <w:pStyle w:val="BodyText"/>
      </w:pPr>
    </w:p>
    <w:p w:rsidR="000F039E" w:rsidRPr="00CD0828" w:rsidRDefault="000F039E" w:rsidP="00CD0828">
      <w:pPr>
        <w:pStyle w:val="BodyText"/>
        <w:ind w:left="720" w:right="900"/>
      </w:pPr>
      <w:r w:rsidRPr="00CD0828">
        <w:t xml:space="preserve">Which political party’s philosophy/platform would have the </w:t>
      </w:r>
      <w:r w:rsidRPr="00CD0828">
        <w:rPr>
          <w:i/>
        </w:rPr>
        <w:t>best</w:t>
      </w:r>
      <w:r w:rsidRPr="00CD0828">
        <w:t xml:space="preserve"> impact on your quality of life?</w:t>
      </w:r>
    </w:p>
    <w:p w:rsidR="000F039E" w:rsidRDefault="000F039E" w:rsidP="000F039E">
      <w:pPr>
        <w:pStyle w:val="BodyText"/>
      </w:pPr>
    </w:p>
    <w:p w:rsidR="000F039E" w:rsidRDefault="000F039E" w:rsidP="000F039E">
      <w:pPr>
        <w:pStyle w:val="BodyText"/>
      </w:pPr>
      <w:r>
        <w:t xml:space="preserve">Be sure to support your position with </w:t>
      </w:r>
      <w:r w:rsidRPr="009472FF">
        <w:rPr>
          <w:b/>
        </w:rPr>
        <w:t>two or three</w:t>
      </w:r>
      <w:r>
        <w:t xml:space="preserve"> reasons and examples. </w:t>
      </w:r>
    </w:p>
    <w:p w:rsidR="000F039E" w:rsidRDefault="000F039E" w:rsidP="000F039E">
      <w:pPr>
        <w:pStyle w:val="BodyText"/>
      </w:pPr>
      <w:r>
        <w:lastRenderedPageBreak/>
        <w:t xml:space="preserve">Read the scoring criteria below to ensure your understanding of how this part of your assignment will be marked. </w:t>
      </w:r>
    </w:p>
    <w:p w:rsidR="000F039E" w:rsidRDefault="000F039E" w:rsidP="000F039E">
      <w:pPr>
        <w:pStyle w:val="BodyText"/>
      </w:pPr>
    </w:p>
    <w:p w:rsidR="000F039E" w:rsidRDefault="000F039E" w:rsidP="000F039E">
      <w:pPr>
        <w:rPr>
          <w:rFonts w:ascii="Arial" w:hAnsi="Arial" w:cs="Arial"/>
          <w:color w:val="3333FF"/>
        </w:rPr>
      </w:pPr>
      <w:r w:rsidRPr="00E34E28">
        <w:rPr>
          <w:rFonts w:ascii="Arial" w:hAnsi="Arial" w:cs="Arial"/>
          <w:color w:val="3333FF"/>
        </w:rPr>
        <w:t>&lt;  &gt;</w:t>
      </w:r>
    </w:p>
    <w:p w:rsidR="000F039E" w:rsidRDefault="000F039E" w:rsidP="000F039E">
      <w:pPr>
        <w:pStyle w:val="BodyText"/>
      </w:pPr>
    </w:p>
    <w:p w:rsidR="000F039E" w:rsidRDefault="000F039E" w:rsidP="000F039E">
      <w:pPr>
        <w:pStyle w:val="BodyText"/>
      </w:pPr>
    </w:p>
    <w:p w:rsidR="000F039E" w:rsidRDefault="000F039E" w:rsidP="000F039E">
      <w:pPr>
        <w:pStyle w:val="BodyText"/>
      </w:pPr>
    </w:p>
    <w:p w:rsidR="000F039E" w:rsidRDefault="000F039E" w:rsidP="000F039E">
      <w:pPr>
        <w:pStyle w:val="BodyText"/>
      </w:pPr>
    </w:p>
    <w:p w:rsidR="000F039E" w:rsidRDefault="000F039E" w:rsidP="000F039E">
      <w:pPr>
        <w:pStyle w:val="BodyText"/>
      </w:pPr>
    </w:p>
    <w:p w:rsidR="00CD0828" w:rsidRDefault="00CD0828" w:rsidP="000F039E">
      <w:pPr>
        <w:pStyle w:val="BodyText"/>
      </w:pPr>
    </w:p>
    <w:p w:rsidR="00CD0828" w:rsidRDefault="00CD0828" w:rsidP="000F039E">
      <w:pPr>
        <w:pStyle w:val="BodyText"/>
      </w:pPr>
    </w:p>
    <w:p w:rsidR="00CD0828" w:rsidRDefault="00CD0828" w:rsidP="000F039E">
      <w:pPr>
        <w:pStyle w:val="BodyText"/>
      </w:pPr>
    </w:p>
    <w:p w:rsidR="00CD0828" w:rsidRDefault="00CD0828" w:rsidP="000F039E">
      <w:pPr>
        <w:pStyle w:val="BodyText"/>
      </w:pPr>
    </w:p>
    <w:p w:rsidR="00CD0828" w:rsidRDefault="00CD0828" w:rsidP="000F039E">
      <w:pPr>
        <w:pStyle w:val="BodyText"/>
      </w:pPr>
    </w:p>
    <w:p w:rsidR="00CD0828" w:rsidRDefault="00CD0828" w:rsidP="000F039E">
      <w:pPr>
        <w:pStyle w:val="BodyText"/>
      </w:pPr>
    </w:p>
    <w:p w:rsidR="00CD0828" w:rsidRDefault="00CD0828" w:rsidP="000F039E">
      <w:pPr>
        <w:pStyle w:val="BodyText"/>
      </w:pPr>
    </w:p>
    <w:p w:rsidR="00CD0828" w:rsidRDefault="00CD0828" w:rsidP="000F039E">
      <w:pPr>
        <w:pStyle w:val="BodyText"/>
      </w:pPr>
    </w:p>
    <w:p w:rsidR="000F039E" w:rsidRDefault="000F039E" w:rsidP="000F039E">
      <w:pPr>
        <w:pStyle w:val="BodyText"/>
      </w:pPr>
    </w:p>
    <w:p w:rsidR="00CD0828" w:rsidRPr="00D24A90" w:rsidRDefault="00CD0828" w:rsidP="00CD0828">
      <w:pPr>
        <w:ind w:left="567" w:hanging="567"/>
        <w:rPr>
          <w:rFonts w:ascii="Arial" w:hAnsi="Arial" w:cs="Arial"/>
          <w:b/>
          <w:color w:val="000000" w:themeColor="text1"/>
        </w:rPr>
      </w:pPr>
      <w:r w:rsidRPr="00D24A90">
        <w:rPr>
          <w:rFonts w:ascii="Arial" w:hAnsi="Arial" w:cs="Arial"/>
          <w:b/>
          <w:color w:val="000000" w:themeColor="text1"/>
        </w:rPr>
        <w:t xml:space="preserve">Scoring Criteria: </w:t>
      </w:r>
    </w:p>
    <w:tbl>
      <w:tblPr>
        <w:tblW w:w="10188" w:type="dxa"/>
        <w:tblCellSpacing w:w="0" w:type="dxa"/>
        <w:tblInd w:w="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735"/>
        <w:gridCol w:w="8453"/>
      </w:tblGrid>
      <w:tr w:rsidR="00CD0828" w:rsidRPr="00D24A90" w:rsidTr="00743555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D0828" w:rsidRPr="00BA416C" w:rsidRDefault="00CD0828" w:rsidP="00743555">
            <w:pPr>
              <w:pStyle w:val="TableHeading"/>
              <w:rPr>
                <w:i w:val="0"/>
                <w:color w:val="000000" w:themeColor="text1"/>
              </w:rPr>
            </w:pPr>
            <w:r w:rsidRPr="00BA416C">
              <w:rPr>
                <w:i w:val="0"/>
                <w:color w:val="000000" w:themeColor="text1"/>
              </w:rPr>
              <w:t>You have . . .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D0828" w:rsidRPr="00BA416C" w:rsidRDefault="00CD0828" w:rsidP="00743555">
            <w:pPr>
              <w:pStyle w:val="TableHeading"/>
              <w:rPr>
                <w:bCs/>
                <w:color w:val="000000" w:themeColor="text1"/>
              </w:rPr>
            </w:pPr>
            <w:r w:rsidRPr="00BA416C">
              <w:rPr>
                <w:bCs/>
                <w:color w:val="000000" w:themeColor="text1"/>
              </w:rPr>
              <w:t>Relevance of Information</w:t>
            </w:r>
          </w:p>
        </w:tc>
      </w:tr>
      <w:tr w:rsidR="00CD0828" w:rsidRPr="00D24A90" w:rsidTr="00743555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D0828" w:rsidRPr="00D24A90" w:rsidRDefault="00CD0828" w:rsidP="00743555">
            <w:pPr>
              <w:pStyle w:val="TableSubheading"/>
            </w:pPr>
            <w:r w:rsidRPr="00D24A90">
              <w:t>5</w:t>
            </w:r>
          </w:p>
          <w:p w:rsidR="00CD0828" w:rsidRPr="00D24A90" w:rsidRDefault="00CD0828" w:rsidP="00743555">
            <w:pPr>
              <w:pStyle w:val="TableSubheading"/>
            </w:pPr>
            <w:r w:rsidRPr="00D24A90">
              <w:t>Excellent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>provided thoughtful ideas and thorough explanations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>provided specific, relevant, and accurate support for your ideas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>written clearly, accurately, and effectively with well-organized ideas</w:t>
            </w:r>
          </w:p>
        </w:tc>
      </w:tr>
      <w:tr w:rsidR="00CD0828" w:rsidRPr="00D24A90" w:rsidTr="00743555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D0828" w:rsidRPr="00D24A90" w:rsidRDefault="00CD0828" w:rsidP="00743555">
            <w:pPr>
              <w:pStyle w:val="TableSubheading"/>
            </w:pPr>
            <w:r w:rsidRPr="00D24A90">
              <w:t>4</w:t>
            </w:r>
          </w:p>
          <w:p w:rsidR="00CD0828" w:rsidRPr="00D24A90" w:rsidRDefault="00CD0828" w:rsidP="00743555">
            <w:pPr>
              <w:pStyle w:val="TableSubheading"/>
            </w:pPr>
            <w:r w:rsidRPr="00D24A90">
              <w:t>Proficient 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>provided meaningful ideas and appropriate explanations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 xml:space="preserve">provided relevant and appropriate support for your ideas 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>written in an organized way with effective vocabulary and few errors</w:t>
            </w:r>
          </w:p>
        </w:tc>
      </w:tr>
      <w:tr w:rsidR="00CD0828" w:rsidRPr="00D24A90" w:rsidTr="00743555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D0828" w:rsidRPr="00D24A90" w:rsidRDefault="00CD0828" w:rsidP="00743555">
            <w:pPr>
              <w:pStyle w:val="TableSubheading"/>
            </w:pPr>
            <w:r w:rsidRPr="00D24A90">
              <w:t>3</w:t>
            </w:r>
          </w:p>
          <w:p w:rsidR="00CD0828" w:rsidRPr="00D24A90" w:rsidRDefault="00CD0828" w:rsidP="00743555">
            <w:pPr>
              <w:pStyle w:val="TableSubheading"/>
            </w:pPr>
            <w:r w:rsidRPr="00D24A90">
              <w:t>Satisfactory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>provided straightforward ideas and general explanations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 xml:space="preserve">provided general and adequate support for your ideas 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proofErr w:type="gramStart"/>
            <w:r w:rsidRPr="00D24A90">
              <w:t>written</w:t>
            </w:r>
            <w:proofErr w:type="gramEnd"/>
            <w:r w:rsidRPr="00D24A90">
              <w:t xml:space="preserve"> satisfactorily (Minor errors do not interfere with the message.)</w:t>
            </w:r>
          </w:p>
        </w:tc>
      </w:tr>
      <w:tr w:rsidR="00CD0828" w:rsidRPr="00D24A90" w:rsidTr="00743555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D0828" w:rsidRPr="00D24A90" w:rsidRDefault="00CD0828" w:rsidP="00743555">
            <w:pPr>
              <w:pStyle w:val="TableSubheading"/>
            </w:pPr>
            <w:r w:rsidRPr="00D24A90">
              <w:t>2</w:t>
            </w:r>
          </w:p>
          <w:p w:rsidR="00CD0828" w:rsidRPr="00D24A90" w:rsidRDefault="00CD0828" w:rsidP="00743555">
            <w:pPr>
              <w:pStyle w:val="TableSubheading"/>
            </w:pPr>
            <w:r w:rsidRPr="00D24A90">
              <w:t>Limited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>provided limited idea</w:t>
            </w:r>
            <w:r>
              <w:t>s with simplistic or unrelated</w:t>
            </w:r>
            <w:r w:rsidRPr="00D24A90">
              <w:t xml:space="preserve"> explanations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>provided obvious</w:t>
            </w:r>
            <w:r>
              <w:t>, simplistic,</w:t>
            </w:r>
            <w:r w:rsidRPr="00D24A90">
              <w:t xml:space="preserve"> and/or irrelevant support for your ideas 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proofErr w:type="gramStart"/>
            <w:r w:rsidRPr="00D24A90">
              <w:t>written</w:t>
            </w:r>
            <w:proofErr w:type="gramEnd"/>
            <w:r w:rsidRPr="00D24A90">
              <w:t xml:space="preserve"> unclearly with inappropriate vocabulary (Major errors interfere with the message.)</w:t>
            </w:r>
          </w:p>
        </w:tc>
      </w:tr>
      <w:tr w:rsidR="00CD0828" w:rsidRPr="00D24A90" w:rsidTr="00743555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D0828" w:rsidRPr="00D24A90" w:rsidRDefault="00CD0828" w:rsidP="00743555">
            <w:pPr>
              <w:pStyle w:val="TableSubheading"/>
            </w:pPr>
            <w:r w:rsidRPr="00D24A90">
              <w:t>1</w:t>
            </w:r>
          </w:p>
          <w:p w:rsidR="00CD0828" w:rsidRPr="00D24A90" w:rsidRDefault="00CD0828" w:rsidP="00743555">
            <w:pPr>
              <w:pStyle w:val="TableSubheading"/>
            </w:pPr>
            <w:r w:rsidRPr="00D24A90">
              <w:t>Poor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>provided few or no ideas</w:t>
            </w:r>
            <w:r>
              <w:t xml:space="preserve"> or explanations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r w:rsidRPr="00D24A90">
              <w:t xml:space="preserve">provided superficial, irrelevant, or incomplete support for your ideas </w:t>
            </w:r>
          </w:p>
          <w:p w:rsidR="00CD0828" w:rsidRPr="00D24A90" w:rsidRDefault="00CD0828" w:rsidP="00CD0828">
            <w:pPr>
              <w:pStyle w:val="TableText"/>
              <w:numPr>
                <w:ilvl w:val="0"/>
                <w:numId w:val="12"/>
              </w:numPr>
              <w:ind w:left="275" w:hanging="207"/>
            </w:pPr>
            <w:proofErr w:type="gramStart"/>
            <w:r w:rsidRPr="00D24A90">
              <w:t>written</w:t>
            </w:r>
            <w:proofErr w:type="gramEnd"/>
            <w:r w:rsidRPr="00D24A90">
              <w:t xml:space="preserve"> unclearly with disorganized ideas (Many errors interfere with the message.)</w:t>
            </w:r>
          </w:p>
        </w:tc>
      </w:tr>
    </w:tbl>
    <w:p w:rsidR="00CD0828" w:rsidRDefault="00CD0828" w:rsidP="000F039E">
      <w:pPr>
        <w:rPr>
          <w:rFonts w:ascii="Arial" w:hAnsi="Arial" w:cs="Arial"/>
          <w:b/>
          <w:sz w:val="24"/>
          <w:szCs w:val="24"/>
        </w:rPr>
      </w:pPr>
    </w:p>
    <w:p w:rsidR="000F039E" w:rsidRPr="00486EC5" w:rsidRDefault="000F039E" w:rsidP="000F039E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t>Total Assignment: /</w:t>
      </w:r>
      <w:r w:rsidR="00CD0828">
        <w:rPr>
          <w:rFonts w:ascii="Arial" w:hAnsi="Arial" w:cs="Arial"/>
          <w:b/>
          <w:sz w:val="24"/>
          <w:szCs w:val="24"/>
        </w:rPr>
        <w:t>17</w:t>
      </w:r>
      <w:r w:rsidRPr="00486EC5">
        <w:rPr>
          <w:rFonts w:ascii="Arial" w:hAnsi="Arial" w:cs="Arial"/>
          <w:b/>
          <w:sz w:val="24"/>
          <w:szCs w:val="24"/>
        </w:rPr>
        <w:t xml:space="preserve"> =   %</w:t>
      </w:r>
      <w:r w:rsidRPr="00486EC5">
        <w:rPr>
          <w:rFonts w:ascii="Arial" w:hAnsi="Arial" w:cs="Arial"/>
          <w:b/>
          <w:sz w:val="24"/>
          <w:szCs w:val="24"/>
        </w:rPr>
        <w:br/>
      </w:r>
    </w:p>
    <w:p w:rsidR="000F039E" w:rsidRPr="00486EC5" w:rsidRDefault="000F039E" w:rsidP="000F039E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rial"/>
          <w:b/>
        </w:rPr>
      </w:pPr>
      <w:r w:rsidRPr="00486EC5">
        <w:rPr>
          <w:rFonts w:cs="Arial"/>
          <w:b/>
        </w:rPr>
        <w:br/>
        <w:t>Submit your completed assignment for marking.</w:t>
      </w:r>
    </w:p>
    <w:p w:rsidR="000F039E" w:rsidRPr="00486EC5" w:rsidRDefault="000F039E" w:rsidP="000F039E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0A39FF" w:rsidRPr="00E34E28" w:rsidRDefault="000A39FF">
      <w:pPr>
        <w:rPr>
          <w:rFonts w:ascii="Arial" w:hAnsi="Arial" w:cs="Arial"/>
          <w:color w:val="3333FF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ab/>
      </w:r>
    </w:p>
    <w:sectPr w:rsidR="000A39FF" w:rsidRPr="00E34E28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F7E"/>
    <w:multiLevelType w:val="hybridMultilevel"/>
    <w:tmpl w:val="11844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F12A8"/>
    <w:multiLevelType w:val="hybridMultilevel"/>
    <w:tmpl w:val="AFB4149C"/>
    <w:lvl w:ilvl="0" w:tplc="FB8A64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80C8A"/>
    <w:multiLevelType w:val="hybridMultilevel"/>
    <w:tmpl w:val="63B6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61D9"/>
    <w:multiLevelType w:val="hybridMultilevel"/>
    <w:tmpl w:val="1C44E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21007"/>
    <w:multiLevelType w:val="hybridMultilevel"/>
    <w:tmpl w:val="0BEC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1359F"/>
    <w:multiLevelType w:val="hybridMultilevel"/>
    <w:tmpl w:val="9102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1214C"/>
    <w:multiLevelType w:val="hybridMultilevel"/>
    <w:tmpl w:val="50F64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E26B9"/>
    <w:multiLevelType w:val="hybridMultilevel"/>
    <w:tmpl w:val="3038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81473"/>
    <w:multiLevelType w:val="hybridMultilevel"/>
    <w:tmpl w:val="5DDC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80912"/>
    <w:multiLevelType w:val="hybridMultilevel"/>
    <w:tmpl w:val="5416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64957"/>
    <w:multiLevelType w:val="hybridMultilevel"/>
    <w:tmpl w:val="9D6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91395"/>
    <w:multiLevelType w:val="hybridMultilevel"/>
    <w:tmpl w:val="017ADD2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28"/>
    <w:rsid w:val="00033716"/>
    <w:rsid w:val="00090900"/>
    <w:rsid w:val="000A39FF"/>
    <w:rsid w:val="000B65AF"/>
    <w:rsid w:val="000C45DB"/>
    <w:rsid w:val="000E21E4"/>
    <w:rsid w:val="000F039E"/>
    <w:rsid w:val="001115ED"/>
    <w:rsid w:val="001D74F7"/>
    <w:rsid w:val="002B3E14"/>
    <w:rsid w:val="002F2B94"/>
    <w:rsid w:val="00347E9E"/>
    <w:rsid w:val="00350FA3"/>
    <w:rsid w:val="00367F73"/>
    <w:rsid w:val="003B58E7"/>
    <w:rsid w:val="003C0095"/>
    <w:rsid w:val="003C2DA6"/>
    <w:rsid w:val="003C5D91"/>
    <w:rsid w:val="003E30BC"/>
    <w:rsid w:val="0048760C"/>
    <w:rsid w:val="004D3E7F"/>
    <w:rsid w:val="00542D14"/>
    <w:rsid w:val="00546102"/>
    <w:rsid w:val="005B39D3"/>
    <w:rsid w:val="005C493B"/>
    <w:rsid w:val="00605F58"/>
    <w:rsid w:val="00646411"/>
    <w:rsid w:val="00652D69"/>
    <w:rsid w:val="006A1421"/>
    <w:rsid w:val="006C3207"/>
    <w:rsid w:val="006D0D12"/>
    <w:rsid w:val="007B0B26"/>
    <w:rsid w:val="007F4E04"/>
    <w:rsid w:val="00826D4D"/>
    <w:rsid w:val="008379E2"/>
    <w:rsid w:val="008F7AA8"/>
    <w:rsid w:val="0098472B"/>
    <w:rsid w:val="00992FFC"/>
    <w:rsid w:val="00A0711C"/>
    <w:rsid w:val="00A62AC0"/>
    <w:rsid w:val="00AD5564"/>
    <w:rsid w:val="00B742E0"/>
    <w:rsid w:val="00BD5FDC"/>
    <w:rsid w:val="00C06536"/>
    <w:rsid w:val="00CC7942"/>
    <w:rsid w:val="00CD0828"/>
    <w:rsid w:val="00CF5C37"/>
    <w:rsid w:val="00D07F08"/>
    <w:rsid w:val="00D811B4"/>
    <w:rsid w:val="00E15943"/>
    <w:rsid w:val="00E208AA"/>
    <w:rsid w:val="00E34E28"/>
    <w:rsid w:val="00E40C48"/>
    <w:rsid w:val="00E927B1"/>
    <w:rsid w:val="00F50E6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E28"/>
    <w:pPr>
      <w:ind w:left="720"/>
      <w:contextualSpacing/>
    </w:pPr>
  </w:style>
  <w:style w:type="table" w:styleId="TableGrid">
    <w:name w:val="Table Grid"/>
    <w:basedOn w:val="TableNormal"/>
    <w:uiPriority w:val="59"/>
    <w:rsid w:val="0048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0F039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F039E"/>
    <w:rPr>
      <w:rFonts w:ascii="Arial" w:eastAsia="Times New Roman" w:hAnsi="Arial" w:cs="Times New Roman"/>
      <w:szCs w:val="24"/>
    </w:rPr>
  </w:style>
  <w:style w:type="paragraph" w:customStyle="1" w:styleId="TableHeading">
    <w:name w:val="Table Heading"/>
    <w:basedOn w:val="BodyText"/>
    <w:autoRedefine/>
    <w:rsid w:val="00CD0828"/>
    <w:pPr>
      <w:jc w:val="center"/>
    </w:pPr>
    <w:rPr>
      <w:b/>
      <w:i/>
      <w:color w:val="FFFFFF"/>
    </w:rPr>
  </w:style>
  <w:style w:type="paragraph" w:customStyle="1" w:styleId="TableSubheading">
    <w:name w:val="Table Subheading"/>
    <w:basedOn w:val="BodyText"/>
    <w:rsid w:val="00CD0828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Normal"/>
    <w:rsid w:val="00CD0828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E28"/>
    <w:pPr>
      <w:ind w:left="720"/>
      <w:contextualSpacing/>
    </w:pPr>
  </w:style>
  <w:style w:type="table" w:styleId="TableGrid">
    <w:name w:val="Table Grid"/>
    <w:basedOn w:val="TableNormal"/>
    <w:uiPriority w:val="59"/>
    <w:rsid w:val="0048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0F039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F039E"/>
    <w:rPr>
      <w:rFonts w:ascii="Arial" w:eastAsia="Times New Roman" w:hAnsi="Arial" w:cs="Times New Roman"/>
      <w:szCs w:val="24"/>
    </w:rPr>
  </w:style>
  <w:style w:type="paragraph" w:customStyle="1" w:styleId="TableHeading">
    <w:name w:val="Table Heading"/>
    <w:basedOn w:val="BodyText"/>
    <w:autoRedefine/>
    <w:rsid w:val="00CD0828"/>
    <w:pPr>
      <w:jc w:val="center"/>
    </w:pPr>
    <w:rPr>
      <w:b/>
      <w:i/>
      <w:color w:val="FFFFFF"/>
    </w:rPr>
  </w:style>
  <w:style w:type="paragraph" w:customStyle="1" w:styleId="TableSubheading">
    <w:name w:val="Table Subheading"/>
    <w:basedOn w:val="BodyText"/>
    <w:rsid w:val="00CD0828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Normal"/>
    <w:rsid w:val="00CD0828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2016-05-13T16:52:00Z</dcterms:created>
  <dcterms:modified xsi:type="dcterms:W3CDTF">2016-05-13T16:55:00Z</dcterms:modified>
</cp:coreProperties>
</file>