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76" w:rsidRPr="00B52966" w:rsidRDefault="00DF2776" w:rsidP="00856F12">
      <w:pPr>
        <w:pStyle w:val="Body"/>
        <w:tabs>
          <w:tab w:val="right" w:pos="8640"/>
        </w:tabs>
        <w:spacing w:after="120"/>
        <w:rPr>
          <w:rFonts w:ascii="Calibri" w:hAnsi="Calibri" w:cs="Calibri"/>
          <w:b/>
          <w:color w:val="0000FF"/>
          <w:sz w:val="32"/>
          <w:szCs w:val="32"/>
          <w:lang w:val="en-CA"/>
        </w:rPr>
      </w:pPr>
      <w:r w:rsidRPr="00B52966">
        <w:rPr>
          <w:rFonts w:ascii="Calibri" w:hAnsi="Calibri" w:cs="Calibri"/>
          <w:b/>
          <w:sz w:val="32"/>
          <w:szCs w:val="32"/>
          <w:lang w:val="en-CA"/>
        </w:rPr>
        <w:t xml:space="preserve">Language Arts 9 </w:t>
      </w:r>
      <w:r w:rsidRPr="00B52966">
        <w:rPr>
          <w:rFonts w:ascii="Calibri" w:hAnsi="Calibri" w:cs="Calibri"/>
          <w:b/>
          <w:sz w:val="32"/>
          <w:szCs w:val="32"/>
          <w:lang w:val="en-CA"/>
        </w:rPr>
        <w:tab/>
      </w:r>
      <w:r w:rsidRPr="00B52966">
        <w:rPr>
          <w:rFonts w:ascii="Calibri" w:hAnsi="Calibri" w:cs="Calibri"/>
          <w:b/>
          <w:szCs w:val="24"/>
          <w:lang w:val="en-CA"/>
        </w:rPr>
        <w:t xml:space="preserve">Name:  </w:t>
      </w:r>
      <w:r w:rsidRPr="00B52966">
        <w:rPr>
          <w:rFonts w:ascii="Calibri" w:hAnsi="Calibri" w:cs="Calibri"/>
          <w:b/>
          <w:color w:val="0000FF"/>
          <w:szCs w:val="24"/>
          <w:lang w:val="en-CA"/>
        </w:rPr>
        <w:t>(  )</w:t>
      </w:r>
    </w:p>
    <w:p w:rsidR="00DF2776" w:rsidRPr="00B52966" w:rsidRDefault="00DF2776" w:rsidP="00DF2776">
      <w:pPr>
        <w:pStyle w:val="Body"/>
        <w:spacing w:after="120"/>
        <w:jc w:val="center"/>
        <w:rPr>
          <w:rFonts w:ascii="Calibri" w:hAnsi="Calibri" w:cs="Calibri"/>
          <w:b/>
          <w:sz w:val="32"/>
          <w:szCs w:val="32"/>
          <w:lang w:val="en-CA"/>
        </w:rPr>
      </w:pPr>
      <w:r w:rsidRPr="00B52966">
        <w:rPr>
          <w:rFonts w:ascii="Calibri" w:hAnsi="Calibri" w:cs="Calibri"/>
          <w:b/>
          <w:sz w:val="32"/>
          <w:szCs w:val="32"/>
          <w:lang w:val="en-CA"/>
        </w:rPr>
        <w:t xml:space="preserve">Unit 3 – Lesson </w:t>
      </w:r>
      <w:r w:rsidR="00CD2813">
        <w:rPr>
          <w:rFonts w:ascii="Calibri" w:hAnsi="Calibri" w:cs="Calibri"/>
          <w:b/>
          <w:sz w:val="32"/>
          <w:szCs w:val="32"/>
          <w:lang w:val="en-CA"/>
        </w:rPr>
        <w:t>1</w:t>
      </w:r>
    </w:p>
    <w:p w:rsidR="00DF2776" w:rsidRPr="00B52966" w:rsidRDefault="00DF2776" w:rsidP="00DF2776">
      <w:pPr>
        <w:rPr>
          <w:rFonts w:ascii="Calibri" w:hAnsi="Calibri" w:cs="Calibri"/>
          <w:b/>
          <w:color w:val="FF66CC"/>
        </w:rPr>
      </w:pPr>
    </w:p>
    <w:p w:rsidR="00DF2776" w:rsidRPr="00B52966" w:rsidRDefault="00DF2776" w:rsidP="00DF2776">
      <w:pPr>
        <w:rPr>
          <w:rFonts w:ascii="Calibri" w:hAnsi="Calibri" w:cs="Calibri"/>
          <w:b/>
          <w:color w:val="FF66CC"/>
        </w:rPr>
      </w:pPr>
      <w:r w:rsidRPr="003F0F0E">
        <w:rPr>
          <w:rFonts w:ascii="Calibri" w:hAnsi="Calibri" w:cs="Calibri"/>
          <w:b/>
        </w:rPr>
        <w:t>Enter your responses between the</w:t>
      </w:r>
      <w:r w:rsidRPr="00B52966">
        <w:rPr>
          <w:rFonts w:ascii="Calibri" w:hAnsi="Calibri" w:cs="Calibri"/>
          <w:b/>
          <w:color w:val="FF66CC"/>
        </w:rPr>
        <w:t xml:space="preserve"> </w:t>
      </w:r>
      <w:r w:rsidRPr="00B52966">
        <w:rPr>
          <w:rFonts w:ascii="Calibri" w:hAnsi="Calibri" w:cs="Calibri"/>
          <w:i/>
          <w:color w:val="31849B"/>
          <w:sz w:val="28"/>
          <w:szCs w:val="28"/>
        </w:rPr>
        <w:t>(blue)</w:t>
      </w:r>
      <w:r w:rsidRPr="00B52966">
        <w:rPr>
          <w:rFonts w:ascii="Calibri" w:hAnsi="Calibri" w:cs="Calibri"/>
          <w:i/>
          <w:color w:val="31849B"/>
        </w:rPr>
        <w:t xml:space="preserve"> </w:t>
      </w:r>
      <w:r w:rsidRPr="003F0F0E">
        <w:rPr>
          <w:rFonts w:ascii="Calibri" w:hAnsi="Calibri" w:cs="Calibri"/>
          <w:b/>
        </w:rPr>
        <w:t>parentheses below each item.</w:t>
      </w:r>
    </w:p>
    <w:p w:rsidR="00603677" w:rsidRPr="00B52966" w:rsidRDefault="00603677" w:rsidP="00DF2776">
      <w:pPr>
        <w:rPr>
          <w:rFonts w:ascii="Calibri" w:hAnsi="Calibri" w:cs="Calibri"/>
          <w:color w:val="FF66CC"/>
          <w:sz w:val="36"/>
          <w:szCs w:val="36"/>
        </w:rPr>
      </w:pPr>
    </w:p>
    <w:p w:rsidR="00DF2776" w:rsidRPr="003B44CA" w:rsidRDefault="0021539A" w:rsidP="00CD2813">
      <w:pPr>
        <w:pStyle w:val="NoSpacing"/>
        <w:jc w:val="center"/>
        <w:rPr>
          <w:rFonts w:cs="Calibri"/>
          <w:b/>
          <w:sz w:val="36"/>
          <w:szCs w:val="36"/>
        </w:rPr>
      </w:pPr>
      <w:r w:rsidRPr="003B44CA">
        <w:rPr>
          <w:rFonts w:cs="Calibri"/>
          <w:b/>
          <w:sz w:val="36"/>
          <w:szCs w:val="36"/>
        </w:rPr>
        <w:t>Section</w:t>
      </w:r>
      <w:r w:rsidRPr="003B44CA">
        <w:rPr>
          <w:rFonts w:cs="Calibri"/>
          <w:b/>
        </w:rPr>
        <w:t xml:space="preserve">   </w:t>
      </w:r>
      <w:r w:rsidRPr="003B44CA">
        <w:rPr>
          <w:rFonts w:cs="Calibri"/>
          <w:b/>
          <w:noProof/>
          <w:sz w:val="72"/>
          <w:szCs w:val="72"/>
          <w:lang w:eastAsia="en-CA"/>
        </w:rPr>
        <w:t>1</w:t>
      </w:r>
      <w:r w:rsidRPr="003B44CA">
        <w:rPr>
          <w:rFonts w:cs="Calibri"/>
          <w:b/>
          <w:noProof/>
          <w:lang w:eastAsia="en-CA"/>
        </w:rPr>
        <w:t xml:space="preserve"> </w:t>
      </w:r>
      <w:r w:rsidR="00603677" w:rsidRPr="003B44CA">
        <w:rPr>
          <w:rFonts w:cs="Calibri"/>
          <w:b/>
          <w:noProof/>
          <w:sz w:val="36"/>
          <w:szCs w:val="36"/>
          <w:lang w:eastAsia="en-CA"/>
        </w:rPr>
        <w:t>Identifying Juxtaposition, Irony, and Symbol</w:t>
      </w:r>
    </w:p>
    <w:p w:rsidR="00DF2776" w:rsidRPr="00B52966" w:rsidRDefault="00647B08" w:rsidP="00DF2776">
      <w:pPr>
        <w:rPr>
          <w:rFonts w:ascii="Calibri" w:hAnsi="Calibri" w:cs="Calibri"/>
          <w:color w:val="FF66CC"/>
        </w:rPr>
      </w:pPr>
      <w:r>
        <w:rPr>
          <w:rFonts w:ascii="Calibri" w:hAnsi="Calibri" w:cs="Calibri"/>
          <w:noProof/>
          <w:color w:val="FF66CC"/>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25" type="#_x0000_t75" style="width:462.05pt;height:15.05pt;visibility:visible">
            <v:imagedata r:id="rId7" o:title=""/>
          </v:shape>
        </w:pict>
      </w:r>
      <w:r w:rsidR="00DF2776" w:rsidRPr="00B52966">
        <w:rPr>
          <w:rFonts w:ascii="Calibri" w:hAnsi="Calibri" w:cs="Calibri"/>
          <w:b/>
          <w:color w:val="FF66CC"/>
          <w:sz w:val="32"/>
          <w:szCs w:val="32"/>
        </w:rPr>
        <w:t xml:space="preserve"> </w:t>
      </w:r>
    </w:p>
    <w:p w:rsidR="00DF2776" w:rsidRPr="00B52966" w:rsidRDefault="00DF2776" w:rsidP="00DF2776">
      <w:pPr>
        <w:pStyle w:val="ListParagraph"/>
        <w:numPr>
          <w:ilvl w:val="0"/>
          <w:numId w:val="23"/>
        </w:numPr>
        <w:autoSpaceDE w:val="0"/>
        <w:autoSpaceDN w:val="0"/>
        <w:adjustRightInd w:val="0"/>
        <w:spacing w:after="0" w:line="240" w:lineRule="auto"/>
        <w:rPr>
          <w:rFonts w:cs="Calibri"/>
        </w:rPr>
      </w:pPr>
      <w:r w:rsidRPr="00B52966">
        <w:rPr>
          <w:rFonts w:cs="Calibri"/>
        </w:rPr>
        <w:t>Read the following poem for juxtaposition and symbol:</w:t>
      </w:r>
    </w:p>
    <w:p w:rsidR="00DF2776" w:rsidRPr="00B52966" w:rsidRDefault="00DF2776" w:rsidP="00DF2776">
      <w:pPr>
        <w:autoSpaceDE w:val="0"/>
        <w:autoSpaceDN w:val="0"/>
        <w:adjustRightInd w:val="0"/>
        <w:rPr>
          <w:rFonts w:ascii="Calibri" w:hAnsi="Calibri" w:cs="Calibri"/>
          <w:sz w:val="22"/>
          <w:szCs w:val="22"/>
        </w:rPr>
      </w:pPr>
    </w:p>
    <w:p w:rsidR="00DF2776" w:rsidRPr="00B52966" w:rsidRDefault="00DF2776" w:rsidP="00B52966">
      <w:pPr>
        <w:autoSpaceDE w:val="0"/>
        <w:autoSpaceDN w:val="0"/>
        <w:adjustRightInd w:val="0"/>
        <w:ind w:left="720"/>
        <w:rPr>
          <w:rFonts w:ascii="Calibri" w:hAnsi="Calibri" w:cs="Calibri"/>
          <w:b/>
          <w:color w:val="943634"/>
          <w:sz w:val="22"/>
          <w:szCs w:val="22"/>
        </w:rPr>
      </w:pPr>
      <w:r w:rsidRPr="00B52966">
        <w:rPr>
          <w:rFonts w:ascii="Calibri" w:hAnsi="Calibri" w:cs="Calibri"/>
          <w:b/>
          <w:color w:val="943634"/>
          <w:sz w:val="22"/>
          <w:szCs w:val="22"/>
        </w:rPr>
        <w:t>The Butterfly</w:t>
      </w:r>
    </w:p>
    <w:p w:rsidR="00DF2776" w:rsidRPr="00B52966" w:rsidRDefault="00DF2776" w:rsidP="00B52966">
      <w:pPr>
        <w:autoSpaceDE w:val="0"/>
        <w:autoSpaceDN w:val="0"/>
        <w:adjustRightInd w:val="0"/>
        <w:ind w:left="720"/>
        <w:rPr>
          <w:rFonts w:ascii="Calibri" w:hAnsi="Calibri" w:cs="Calibri"/>
          <w:color w:val="996633"/>
          <w:sz w:val="22"/>
          <w:szCs w:val="22"/>
        </w:rPr>
      </w:pPr>
      <w:r w:rsidRPr="00B52966">
        <w:rPr>
          <w:rFonts w:ascii="Calibri" w:hAnsi="Calibri" w:cs="Calibri"/>
          <w:color w:val="943634"/>
          <w:sz w:val="22"/>
          <w:szCs w:val="22"/>
        </w:rPr>
        <w:t xml:space="preserve">               Pavel Friedmann*</w:t>
      </w:r>
    </w:p>
    <w:p w:rsidR="00DF2776" w:rsidRPr="00B52966" w:rsidRDefault="00DF2776" w:rsidP="00B52966">
      <w:pPr>
        <w:autoSpaceDE w:val="0"/>
        <w:autoSpaceDN w:val="0"/>
        <w:adjustRightInd w:val="0"/>
        <w:ind w:left="720"/>
        <w:rPr>
          <w:rFonts w:ascii="Calibri" w:hAnsi="Calibri" w:cs="Calibri"/>
          <w:color w:val="996633"/>
          <w:sz w:val="22"/>
          <w:szCs w:val="22"/>
        </w:rPr>
      </w:pP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The last, the very last,</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So richly, brightly, dazzlingly yellow.</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Perhaps if the sun's tears would sing</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against a white stone…</w:t>
      </w:r>
      <w:r w:rsidR="00B52966">
        <w:rPr>
          <w:rFonts w:ascii="Calibri" w:hAnsi="Calibri" w:cs="Calibri"/>
          <w:color w:val="943634"/>
          <w:sz w:val="22"/>
          <w:szCs w:val="22"/>
        </w:rPr>
        <w:br/>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Such, such a yellow</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Is carried lightly ‘way up high.</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It went away I'm sure because it wished to</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kiss the world goodbye.</w:t>
      </w:r>
      <w:r w:rsidR="00B52966">
        <w:rPr>
          <w:rFonts w:ascii="Calibri" w:hAnsi="Calibri" w:cs="Calibri"/>
          <w:color w:val="943634"/>
          <w:sz w:val="22"/>
          <w:szCs w:val="22"/>
        </w:rPr>
        <w:br/>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For seven weeks I've lived in here,</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Penned up inside this ghetto</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But I have found my people here.</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The dandelions call to me</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And the white chestnut candles in the court.</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Only I never saw another butterfly.</w:t>
      </w:r>
      <w:r w:rsidR="00B52966">
        <w:rPr>
          <w:rFonts w:ascii="Calibri" w:hAnsi="Calibri" w:cs="Calibri"/>
          <w:color w:val="943634"/>
          <w:sz w:val="22"/>
          <w:szCs w:val="22"/>
        </w:rPr>
        <w:br/>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That butterfly was the last one.</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Butterflies don't live in here,</w:t>
      </w:r>
    </w:p>
    <w:p w:rsidR="00DF2776" w:rsidRPr="00B52966" w:rsidRDefault="00DF2776" w:rsidP="00B52966">
      <w:pPr>
        <w:autoSpaceDE w:val="0"/>
        <w:autoSpaceDN w:val="0"/>
        <w:adjustRightInd w:val="0"/>
        <w:ind w:left="720"/>
        <w:rPr>
          <w:rFonts w:ascii="Calibri" w:hAnsi="Calibri" w:cs="Calibri"/>
          <w:color w:val="943634"/>
          <w:sz w:val="22"/>
          <w:szCs w:val="22"/>
        </w:rPr>
      </w:pPr>
      <w:r w:rsidRPr="00B52966">
        <w:rPr>
          <w:rFonts w:ascii="Calibri" w:hAnsi="Calibri" w:cs="Calibri"/>
          <w:color w:val="943634"/>
          <w:sz w:val="22"/>
          <w:szCs w:val="22"/>
        </w:rPr>
        <w:t>In the ghetto.</w:t>
      </w:r>
    </w:p>
    <w:p w:rsidR="00DF2776" w:rsidRPr="00B52966" w:rsidRDefault="00DF2776" w:rsidP="00DF2776">
      <w:pPr>
        <w:autoSpaceDE w:val="0"/>
        <w:autoSpaceDN w:val="0"/>
        <w:adjustRightInd w:val="0"/>
        <w:rPr>
          <w:rFonts w:ascii="Calibri" w:hAnsi="Calibri" w:cs="Calibri"/>
          <w:sz w:val="22"/>
          <w:szCs w:val="22"/>
        </w:rPr>
      </w:pPr>
    </w:p>
    <w:p w:rsidR="006B05EE" w:rsidRPr="00C260DB" w:rsidRDefault="00DF2776" w:rsidP="006B05EE">
      <w:pPr>
        <w:autoSpaceDE w:val="0"/>
        <w:autoSpaceDN w:val="0"/>
        <w:adjustRightInd w:val="0"/>
        <w:ind w:left="720"/>
        <w:rPr>
          <w:rFonts w:ascii="Calibri" w:hAnsi="Calibri" w:cs="Calibri"/>
          <w:sz w:val="22"/>
          <w:szCs w:val="22"/>
        </w:rPr>
      </w:pPr>
      <w:r w:rsidRPr="00C260DB">
        <w:rPr>
          <w:rFonts w:ascii="Calibri" w:hAnsi="Calibri" w:cs="Calibri"/>
          <w:sz w:val="22"/>
          <w:szCs w:val="22"/>
        </w:rPr>
        <w:t xml:space="preserve">*Pavel Friedmann </w:t>
      </w:r>
      <w:r w:rsidR="006B05EE" w:rsidRPr="00C260DB">
        <w:rPr>
          <w:rFonts w:ascii="Calibri" w:hAnsi="Calibri" w:cs="Calibri"/>
          <w:sz w:val="22"/>
          <w:szCs w:val="22"/>
        </w:rPr>
        <w:t xml:space="preserve">wrote this poem June 4, 1942.  He </w:t>
      </w:r>
      <w:r w:rsidRPr="00C260DB">
        <w:rPr>
          <w:rFonts w:ascii="Calibri" w:hAnsi="Calibri" w:cs="Calibri"/>
          <w:sz w:val="22"/>
          <w:szCs w:val="22"/>
        </w:rPr>
        <w:t xml:space="preserve">lived in </w:t>
      </w:r>
      <w:r w:rsidRPr="00C260DB">
        <w:rPr>
          <w:rStyle w:val="st"/>
          <w:rFonts w:ascii="Calibri" w:hAnsi="Calibri" w:cs="Calibri"/>
          <w:color w:val="222222"/>
          <w:sz w:val="22"/>
          <w:szCs w:val="22"/>
        </w:rPr>
        <w:t xml:space="preserve">a </w:t>
      </w:r>
      <w:r w:rsidRPr="00C260DB">
        <w:rPr>
          <w:rFonts w:ascii="Calibri" w:hAnsi="Calibri" w:cs="Calibri"/>
          <w:sz w:val="22"/>
          <w:szCs w:val="22"/>
        </w:rPr>
        <w:t>Nazi concentration camp in Terezin, Poland</w:t>
      </w:r>
      <w:r w:rsidR="00B52966" w:rsidRPr="00C260DB">
        <w:rPr>
          <w:rFonts w:ascii="Calibri" w:hAnsi="Calibri" w:cs="Calibri"/>
          <w:sz w:val="22"/>
          <w:szCs w:val="22"/>
        </w:rPr>
        <w:t>,</w:t>
      </w:r>
      <w:r w:rsidRPr="00C260DB">
        <w:rPr>
          <w:rFonts w:ascii="Calibri" w:hAnsi="Calibri" w:cs="Calibri"/>
          <w:sz w:val="22"/>
          <w:szCs w:val="22"/>
        </w:rPr>
        <w:t xml:space="preserve"> before he </w:t>
      </w:r>
      <w:r w:rsidR="00B52966" w:rsidRPr="00C260DB">
        <w:rPr>
          <w:rFonts w:ascii="Calibri" w:hAnsi="Calibri" w:cs="Calibri"/>
          <w:sz w:val="22"/>
          <w:szCs w:val="22"/>
        </w:rPr>
        <w:t>died at Auschwitz, September 29, 1944</w:t>
      </w:r>
      <w:r w:rsidR="006B05EE" w:rsidRPr="00C260DB">
        <w:rPr>
          <w:rFonts w:ascii="Calibri" w:hAnsi="Calibri" w:cs="Calibri"/>
          <w:sz w:val="22"/>
          <w:szCs w:val="22"/>
        </w:rPr>
        <w:t>.</w:t>
      </w:r>
    </w:p>
    <w:p w:rsidR="006B05EE" w:rsidRPr="00C260DB" w:rsidRDefault="006B05EE" w:rsidP="006B05EE">
      <w:pPr>
        <w:autoSpaceDE w:val="0"/>
        <w:autoSpaceDN w:val="0"/>
        <w:adjustRightInd w:val="0"/>
        <w:ind w:left="720"/>
        <w:rPr>
          <w:rFonts w:ascii="Calibri" w:hAnsi="Calibri" w:cs="Calibri"/>
          <w:sz w:val="22"/>
          <w:szCs w:val="22"/>
        </w:rPr>
      </w:pPr>
    </w:p>
    <w:p w:rsidR="00BC6340" w:rsidRPr="00EB2C8D" w:rsidRDefault="00BC6340" w:rsidP="00BC6340">
      <w:pPr>
        <w:pStyle w:val="NoSpacing"/>
        <w:numPr>
          <w:ilvl w:val="0"/>
          <w:numId w:val="28"/>
        </w:numPr>
        <w:rPr>
          <w:rFonts w:cs="Calibri"/>
          <w:color w:val="FF0000"/>
        </w:rPr>
      </w:pPr>
      <w:r w:rsidRPr="00C260DB">
        <w:rPr>
          <w:rFonts w:cs="Calibri"/>
        </w:rPr>
        <w:t>How does the information about the poet affect your understanding of the poem?</w:t>
      </w:r>
      <w:r w:rsidR="00EB2C8D">
        <w:rPr>
          <w:rFonts w:cs="Calibri"/>
        </w:rPr>
        <w:t xml:space="preserve">  </w:t>
      </w:r>
      <w:r w:rsidR="00EB2C8D" w:rsidRPr="00EB2C8D">
        <w:rPr>
          <w:rFonts w:cs="Calibri"/>
          <w:color w:val="FF0000"/>
        </w:rPr>
        <w:t>(  /2 marks)</w:t>
      </w:r>
    </w:p>
    <w:p w:rsidR="00BC6340" w:rsidRPr="00EB2C8D" w:rsidRDefault="00BC6340" w:rsidP="00EB2C8D">
      <w:pPr>
        <w:ind w:left="1080"/>
        <w:rPr>
          <w:rFonts w:ascii="Calibri" w:hAnsi="Calibri" w:cs="Calibri"/>
          <w:color w:val="4F81BD"/>
          <w:sz w:val="22"/>
          <w:szCs w:val="22"/>
        </w:rPr>
      </w:pPr>
      <w:r w:rsidRPr="00C260DB">
        <w:rPr>
          <w:rFonts w:ascii="Calibri" w:hAnsi="Calibri" w:cs="Calibri"/>
          <w:color w:val="4F81BD"/>
          <w:sz w:val="22"/>
          <w:szCs w:val="22"/>
        </w:rPr>
        <w:t xml:space="preserve">( )  </w:t>
      </w:r>
      <w:r w:rsidRPr="00C260DB">
        <w:rPr>
          <w:rFonts w:ascii="Calibri" w:hAnsi="Calibri" w:cs="Calibri"/>
          <w:color w:val="4F81BD"/>
          <w:sz w:val="22"/>
          <w:szCs w:val="22"/>
        </w:rPr>
        <w:br/>
      </w:r>
    </w:p>
    <w:p w:rsidR="00DF2776" w:rsidRPr="00C260DB" w:rsidRDefault="00DF2776" w:rsidP="006B05EE">
      <w:pPr>
        <w:numPr>
          <w:ilvl w:val="0"/>
          <w:numId w:val="28"/>
        </w:numPr>
        <w:autoSpaceDE w:val="0"/>
        <w:autoSpaceDN w:val="0"/>
        <w:adjustRightInd w:val="0"/>
        <w:rPr>
          <w:rFonts w:ascii="Calibri" w:hAnsi="Calibri" w:cs="Calibri"/>
          <w:sz w:val="22"/>
          <w:szCs w:val="22"/>
        </w:rPr>
      </w:pPr>
      <w:r w:rsidRPr="00C260DB">
        <w:rPr>
          <w:rFonts w:ascii="Calibri" w:hAnsi="Calibri" w:cs="Calibri"/>
          <w:sz w:val="22"/>
          <w:szCs w:val="22"/>
        </w:rPr>
        <w:lastRenderedPageBreak/>
        <w:t>Identify the juxtaposition in “The Butterfly”</w:t>
      </w:r>
      <w:r w:rsidR="00B52966" w:rsidRPr="00C260DB">
        <w:rPr>
          <w:rFonts w:ascii="Calibri" w:hAnsi="Calibri" w:cs="Calibri"/>
          <w:sz w:val="22"/>
          <w:szCs w:val="22"/>
        </w:rPr>
        <w:t>.</w:t>
      </w:r>
      <w:r w:rsidRPr="00C260DB">
        <w:rPr>
          <w:rFonts w:ascii="Calibri" w:hAnsi="Calibri" w:cs="Calibri"/>
          <w:sz w:val="22"/>
          <w:szCs w:val="22"/>
        </w:rPr>
        <w:t xml:space="preserve">  </w:t>
      </w:r>
      <w:r w:rsidR="00C260DB">
        <w:rPr>
          <w:rFonts w:ascii="Calibri" w:hAnsi="Calibri" w:cs="Calibri"/>
          <w:sz w:val="22"/>
          <w:szCs w:val="22"/>
        </w:rPr>
        <w:t>Include</w:t>
      </w:r>
      <w:r w:rsidRPr="00C260DB">
        <w:rPr>
          <w:rFonts w:ascii="Calibri" w:hAnsi="Calibri" w:cs="Calibri"/>
          <w:sz w:val="22"/>
          <w:szCs w:val="22"/>
        </w:rPr>
        <w:t xml:space="preserve"> </w:t>
      </w:r>
      <w:r w:rsidRPr="00C260DB">
        <w:rPr>
          <w:rFonts w:ascii="Calibri" w:hAnsi="Calibri" w:cs="Calibri"/>
          <w:b/>
          <w:sz w:val="22"/>
          <w:szCs w:val="22"/>
        </w:rPr>
        <w:t>two</w:t>
      </w:r>
      <w:r w:rsidRPr="00C260DB">
        <w:rPr>
          <w:rFonts w:ascii="Calibri" w:hAnsi="Calibri" w:cs="Calibri"/>
          <w:sz w:val="22"/>
          <w:szCs w:val="22"/>
        </w:rPr>
        <w:t xml:space="preserve"> photos or drawings to depict the contrast in images.</w:t>
      </w:r>
      <w:r w:rsidR="00EB2C8D">
        <w:rPr>
          <w:rFonts w:ascii="Calibri" w:hAnsi="Calibri" w:cs="Calibri"/>
          <w:sz w:val="22"/>
          <w:szCs w:val="22"/>
        </w:rPr>
        <w:t xml:space="preserve"> </w:t>
      </w:r>
      <w:r w:rsidR="00EB2C8D" w:rsidRPr="00EB2C8D">
        <w:rPr>
          <w:rFonts w:ascii="Calibri" w:hAnsi="Calibri" w:cs="Calibri"/>
          <w:color w:val="FF0000"/>
          <w:sz w:val="22"/>
          <w:szCs w:val="22"/>
        </w:rPr>
        <w:t>(   /2 marks)</w:t>
      </w:r>
      <w:r w:rsidR="00B52966" w:rsidRPr="00C260DB">
        <w:rPr>
          <w:rFonts w:ascii="Calibri" w:hAnsi="Calibri" w:cs="Calibri"/>
          <w:sz w:val="22"/>
          <w:szCs w:val="22"/>
        </w:rPr>
        <w:br/>
      </w:r>
    </w:p>
    <w:p w:rsidR="00DF2776" w:rsidRPr="00EB2C8D" w:rsidRDefault="00DF2776" w:rsidP="00EB2C8D">
      <w:pPr>
        <w:ind w:left="360" w:firstLine="720"/>
        <w:rPr>
          <w:rFonts w:ascii="Calibri" w:hAnsi="Calibri" w:cs="Calibri"/>
          <w:color w:val="4F81BD"/>
          <w:sz w:val="22"/>
          <w:szCs w:val="22"/>
        </w:rPr>
      </w:pPr>
      <w:r w:rsidRPr="00C260DB">
        <w:rPr>
          <w:rFonts w:ascii="Calibri" w:hAnsi="Calibri" w:cs="Calibri"/>
          <w:color w:val="4F81BD"/>
          <w:sz w:val="22"/>
          <w:szCs w:val="22"/>
        </w:rPr>
        <w:t>(</w:t>
      </w:r>
      <w:r w:rsidR="00EF5804" w:rsidRPr="00C260DB">
        <w:rPr>
          <w:rFonts w:ascii="Calibri" w:hAnsi="Calibri" w:cs="Calibri"/>
          <w:color w:val="4F81BD"/>
          <w:sz w:val="22"/>
          <w:szCs w:val="22"/>
        </w:rPr>
        <w:t xml:space="preserve"> </w:t>
      </w:r>
      <w:r w:rsidRPr="00C260DB">
        <w:rPr>
          <w:rFonts w:ascii="Calibri" w:hAnsi="Calibri" w:cs="Calibri"/>
          <w:color w:val="4F81BD"/>
          <w:sz w:val="22"/>
          <w:szCs w:val="22"/>
        </w:rPr>
        <w:t xml:space="preserve">)  </w:t>
      </w:r>
      <w:r w:rsidR="00B52966" w:rsidRPr="00C260DB">
        <w:rPr>
          <w:rFonts w:ascii="Calibri" w:hAnsi="Calibri" w:cs="Calibri"/>
          <w:color w:val="4F81BD"/>
          <w:sz w:val="22"/>
          <w:szCs w:val="22"/>
        </w:rPr>
        <w:br/>
      </w:r>
    </w:p>
    <w:p w:rsidR="00DF2776" w:rsidRPr="00C260DB" w:rsidRDefault="00DF2776" w:rsidP="006B05EE">
      <w:pPr>
        <w:pStyle w:val="ListParagraph"/>
        <w:numPr>
          <w:ilvl w:val="0"/>
          <w:numId w:val="28"/>
        </w:numPr>
        <w:autoSpaceDE w:val="0"/>
        <w:autoSpaceDN w:val="0"/>
        <w:adjustRightInd w:val="0"/>
        <w:spacing w:after="0" w:line="240" w:lineRule="auto"/>
        <w:rPr>
          <w:rFonts w:cs="Calibri"/>
          <w:color w:val="4F81BD"/>
        </w:rPr>
      </w:pPr>
      <w:r w:rsidRPr="00C260DB">
        <w:rPr>
          <w:rFonts w:cs="Calibri"/>
        </w:rPr>
        <w:t>Identify the symbol(s) in “The Butterfly”</w:t>
      </w:r>
      <w:r w:rsidR="00B52966" w:rsidRPr="00C260DB">
        <w:rPr>
          <w:rFonts w:cs="Calibri"/>
        </w:rPr>
        <w:t>.</w:t>
      </w:r>
      <w:r w:rsidRPr="00C260DB">
        <w:rPr>
          <w:rFonts w:cs="Calibri"/>
        </w:rPr>
        <w:t xml:space="preserve">  </w:t>
      </w:r>
      <w:r w:rsidR="0027069B" w:rsidRPr="00C260DB">
        <w:rPr>
          <w:rFonts w:cs="Calibri"/>
        </w:rPr>
        <w:t>Provide support for your explanation.</w:t>
      </w:r>
      <w:r w:rsidR="00EB2C8D">
        <w:rPr>
          <w:rFonts w:cs="Calibri"/>
        </w:rPr>
        <w:t xml:space="preserve"> </w:t>
      </w:r>
      <w:r w:rsidR="00EB2C8D" w:rsidRPr="00EB2C8D">
        <w:rPr>
          <w:rFonts w:cs="Calibri"/>
          <w:color w:val="FF0000"/>
        </w:rPr>
        <w:t>(  /2 marks)</w:t>
      </w:r>
      <w:r w:rsidR="00B52966" w:rsidRPr="00EB2C8D">
        <w:rPr>
          <w:rFonts w:cs="Calibri"/>
          <w:color w:val="FF0000"/>
        </w:rPr>
        <w:br/>
      </w:r>
    </w:p>
    <w:p w:rsidR="00BC6340" w:rsidRPr="00EB2C8D" w:rsidRDefault="00DF2776" w:rsidP="00EB2C8D">
      <w:pPr>
        <w:pStyle w:val="ListParagraph"/>
        <w:autoSpaceDE w:val="0"/>
        <w:autoSpaceDN w:val="0"/>
        <w:adjustRightInd w:val="0"/>
        <w:spacing w:after="0" w:line="240" w:lineRule="auto"/>
        <w:ind w:left="1080"/>
        <w:rPr>
          <w:rFonts w:cs="Calibri"/>
          <w:color w:val="4F81BD"/>
        </w:rPr>
      </w:pPr>
      <w:r w:rsidRPr="00C260DB">
        <w:rPr>
          <w:rFonts w:cs="Calibri"/>
          <w:color w:val="4F81BD"/>
        </w:rPr>
        <w:t>(</w:t>
      </w:r>
      <w:r w:rsidR="00EF5804" w:rsidRPr="00C260DB">
        <w:rPr>
          <w:rFonts w:cs="Calibri"/>
          <w:color w:val="4F81BD"/>
        </w:rPr>
        <w:t xml:space="preserve"> )</w:t>
      </w:r>
      <w:r w:rsidRPr="00C260DB">
        <w:rPr>
          <w:rFonts w:cs="Calibri"/>
          <w:color w:val="4F81BD"/>
        </w:rPr>
        <w:t xml:space="preserve">  </w:t>
      </w:r>
      <w:r w:rsidR="00B52966" w:rsidRPr="00C260DB">
        <w:rPr>
          <w:rFonts w:cs="Calibri"/>
          <w:color w:val="4F81BD"/>
        </w:rPr>
        <w:br/>
      </w:r>
    </w:p>
    <w:p w:rsidR="00BC6340" w:rsidRPr="00C260DB" w:rsidRDefault="00F042C7" w:rsidP="00BC6340">
      <w:pPr>
        <w:pStyle w:val="NoSpacing"/>
        <w:numPr>
          <w:ilvl w:val="0"/>
          <w:numId w:val="28"/>
        </w:numPr>
        <w:rPr>
          <w:rFonts w:cs="Calibri"/>
          <w:color w:val="FF0000"/>
        </w:rPr>
      </w:pPr>
      <w:r w:rsidRPr="00C260DB">
        <w:rPr>
          <w:rFonts w:cs="Calibri"/>
        </w:rPr>
        <w:t xml:space="preserve">In previous lessons you have learned about theme. Poems have themes too. What do you think the theme (message) of this poem might be? Support your opinion with evidence from the text. </w:t>
      </w:r>
      <w:r w:rsidR="00EB2C8D">
        <w:rPr>
          <w:rFonts w:cs="Calibri"/>
        </w:rPr>
        <w:t xml:space="preserve"> </w:t>
      </w:r>
      <w:r w:rsidR="00EB2C8D" w:rsidRPr="00EB2C8D">
        <w:rPr>
          <w:rFonts w:cs="Calibri"/>
          <w:color w:val="FF0000"/>
        </w:rPr>
        <w:t>(   /3 marks)</w:t>
      </w:r>
    </w:p>
    <w:p w:rsidR="00F042C7" w:rsidRPr="00C260DB" w:rsidRDefault="00F042C7" w:rsidP="00F042C7">
      <w:pPr>
        <w:ind w:left="1080"/>
        <w:rPr>
          <w:rFonts w:ascii="Calibri" w:hAnsi="Calibri" w:cs="Calibri"/>
          <w:color w:val="4F81BD"/>
          <w:sz w:val="22"/>
          <w:szCs w:val="22"/>
        </w:rPr>
      </w:pPr>
      <w:r w:rsidRPr="00C260DB">
        <w:rPr>
          <w:rFonts w:ascii="Calibri" w:hAnsi="Calibri" w:cs="Calibri"/>
          <w:color w:val="4F81BD"/>
          <w:sz w:val="22"/>
          <w:szCs w:val="22"/>
        </w:rPr>
        <w:t xml:space="preserve">( )  </w:t>
      </w:r>
      <w:r w:rsidRPr="00C260DB">
        <w:rPr>
          <w:rFonts w:ascii="Calibri" w:hAnsi="Calibri" w:cs="Calibri"/>
          <w:color w:val="4F81BD"/>
          <w:sz w:val="22"/>
          <w:szCs w:val="22"/>
        </w:rPr>
        <w:br/>
      </w:r>
    </w:p>
    <w:p w:rsidR="00517567" w:rsidRDefault="00517567" w:rsidP="00F042C7">
      <w:pPr>
        <w:pStyle w:val="NoSpacing"/>
        <w:ind w:left="1080"/>
        <w:rPr>
          <w:rFonts w:cs="Calibri"/>
          <w:color w:val="FF0000"/>
        </w:rPr>
      </w:pPr>
    </w:p>
    <w:p w:rsidR="00517567" w:rsidRPr="00EB2C8D" w:rsidRDefault="00517567" w:rsidP="00517567">
      <w:pPr>
        <w:pStyle w:val="NoSpacing"/>
        <w:numPr>
          <w:ilvl w:val="0"/>
          <w:numId w:val="28"/>
        </w:numPr>
        <w:rPr>
          <w:rFonts w:cs="Calibri"/>
          <w:color w:val="FF0000"/>
        </w:rPr>
      </w:pPr>
      <w:r w:rsidRPr="00517567">
        <w:rPr>
          <w:rFonts w:cs="Calibri"/>
        </w:rPr>
        <w:t xml:space="preserve">Do you think this poem is effective in communicating its message? </w:t>
      </w:r>
      <w:r>
        <w:rPr>
          <w:rFonts w:cs="Calibri"/>
        </w:rPr>
        <w:t>Explain.</w:t>
      </w:r>
      <w:r w:rsidR="00EB2C8D">
        <w:rPr>
          <w:rFonts w:cs="Calibri"/>
        </w:rPr>
        <w:t xml:space="preserve"> </w:t>
      </w:r>
      <w:r w:rsidR="00EB2C8D" w:rsidRPr="00EB2C8D">
        <w:rPr>
          <w:rFonts w:cs="Calibri"/>
          <w:color w:val="FF0000"/>
        </w:rPr>
        <w:t>(   /2 marks)</w:t>
      </w:r>
    </w:p>
    <w:p w:rsidR="00517567" w:rsidRPr="00EB2C8D" w:rsidRDefault="00517567" w:rsidP="00EB2C8D">
      <w:pPr>
        <w:pStyle w:val="ListParagraph"/>
        <w:autoSpaceDE w:val="0"/>
        <w:autoSpaceDN w:val="0"/>
        <w:adjustRightInd w:val="0"/>
        <w:spacing w:after="0" w:line="240" w:lineRule="auto"/>
        <w:ind w:left="1080"/>
        <w:rPr>
          <w:rFonts w:cs="Calibri"/>
          <w:color w:val="4F81BD"/>
        </w:rPr>
      </w:pPr>
      <w:r w:rsidRPr="00C260DB">
        <w:rPr>
          <w:rFonts w:cs="Calibri"/>
          <w:color w:val="4F81BD"/>
        </w:rPr>
        <w:t xml:space="preserve">( )  </w:t>
      </w:r>
      <w:r w:rsidRPr="00C260DB">
        <w:rPr>
          <w:rFonts w:cs="Calibri"/>
          <w:color w:val="4F81BD"/>
        </w:rPr>
        <w:br/>
      </w:r>
    </w:p>
    <w:p w:rsidR="00F042C7" w:rsidRPr="00B52966" w:rsidRDefault="00F042C7" w:rsidP="00493489">
      <w:pPr>
        <w:pStyle w:val="NoSpacing"/>
        <w:ind w:left="1080"/>
        <w:rPr>
          <w:rFonts w:cs="Calibri"/>
          <w:color w:val="FF0000"/>
        </w:rPr>
      </w:pPr>
    </w:p>
    <w:p w:rsidR="00DF2776" w:rsidRPr="00B52966" w:rsidRDefault="00DF2776" w:rsidP="00EE17B6">
      <w:pPr>
        <w:numPr>
          <w:ilvl w:val="0"/>
          <w:numId w:val="23"/>
        </w:numPr>
        <w:autoSpaceDE w:val="0"/>
        <w:autoSpaceDN w:val="0"/>
        <w:adjustRightInd w:val="0"/>
        <w:rPr>
          <w:rFonts w:ascii="Calibri" w:hAnsi="Calibri" w:cs="Calibri"/>
          <w:sz w:val="22"/>
          <w:szCs w:val="22"/>
        </w:rPr>
      </w:pPr>
      <w:r w:rsidRPr="00B52966">
        <w:rPr>
          <w:rFonts w:ascii="Calibri" w:hAnsi="Calibri" w:cs="Calibri"/>
          <w:sz w:val="22"/>
          <w:szCs w:val="22"/>
        </w:rPr>
        <w:t xml:space="preserve">Read “Introduction to Poetry” by Billy Collins for irony. </w:t>
      </w:r>
      <w:r w:rsidR="00EE17B6">
        <w:rPr>
          <w:rFonts w:ascii="Calibri" w:hAnsi="Calibri" w:cs="Calibri"/>
          <w:sz w:val="22"/>
          <w:szCs w:val="22"/>
        </w:rPr>
        <w:t xml:space="preserve"> </w:t>
      </w:r>
      <w:r w:rsidR="000C5645">
        <w:rPr>
          <w:rFonts w:ascii="Calibri" w:hAnsi="Calibri" w:cs="Calibri"/>
          <w:sz w:val="22"/>
          <w:szCs w:val="22"/>
        </w:rPr>
        <w:t>If you like, l</w:t>
      </w:r>
      <w:r w:rsidR="00EE17B6" w:rsidRPr="00EE17B6">
        <w:rPr>
          <w:rFonts w:ascii="Calibri" w:hAnsi="Calibri" w:cs="Calibri"/>
          <w:b/>
          <w:color w:val="000000"/>
          <w:sz w:val="22"/>
          <w:szCs w:val="22"/>
        </w:rPr>
        <w:t xml:space="preserve">isten </w:t>
      </w:r>
      <w:r w:rsidRPr="00EE17B6">
        <w:rPr>
          <w:rFonts w:ascii="Calibri" w:hAnsi="Calibri" w:cs="Calibri"/>
          <w:b/>
          <w:color w:val="000000"/>
          <w:sz w:val="22"/>
          <w:szCs w:val="22"/>
        </w:rPr>
        <w:t>to an audio</w:t>
      </w:r>
      <w:r w:rsidRPr="00B52966">
        <w:rPr>
          <w:rFonts w:ascii="Calibri" w:hAnsi="Calibri" w:cs="Calibri"/>
          <w:sz w:val="22"/>
          <w:szCs w:val="22"/>
        </w:rPr>
        <w:t xml:space="preserve"> version of the poem here</w:t>
      </w:r>
      <w:r w:rsidR="00EE17B6">
        <w:rPr>
          <w:rFonts w:ascii="Calibri" w:hAnsi="Calibri" w:cs="Calibri"/>
          <w:sz w:val="22"/>
          <w:szCs w:val="22"/>
        </w:rPr>
        <w:t>:</w:t>
      </w:r>
      <w:r w:rsidRPr="00B52966">
        <w:rPr>
          <w:rFonts w:ascii="Calibri" w:hAnsi="Calibri" w:cs="Calibri"/>
          <w:sz w:val="22"/>
          <w:szCs w:val="22"/>
        </w:rPr>
        <w:t xml:space="preserve"> (link to </w:t>
      </w:r>
      <w:hyperlink r:id="rId8" w:history="1">
        <w:r w:rsidR="00C260DB" w:rsidRPr="009536F4">
          <w:rPr>
            <w:rStyle w:val="Hyperlink"/>
            <w:rFonts w:ascii="Calibri" w:hAnsi="Calibri" w:cs="Calibri"/>
            <w:sz w:val="22"/>
            <w:szCs w:val="22"/>
          </w:rPr>
          <w:t>https://www.youtube.com/watch?v=lwuHlMbNGUU</w:t>
        </w:r>
      </w:hyperlink>
      <w:r w:rsidR="00C260DB">
        <w:rPr>
          <w:rFonts w:ascii="Calibri" w:hAnsi="Calibri" w:cs="Calibri"/>
          <w:sz w:val="22"/>
          <w:szCs w:val="22"/>
        </w:rPr>
        <w:t xml:space="preserve"> </w:t>
      </w:r>
      <w:r w:rsidRPr="00B52966">
        <w:rPr>
          <w:rFonts w:ascii="Calibri" w:hAnsi="Calibri" w:cs="Calibri"/>
          <w:sz w:val="22"/>
          <w:szCs w:val="22"/>
        </w:rPr>
        <w:t>)</w:t>
      </w:r>
    </w:p>
    <w:p w:rsidR="00EE17B6" w:rsidRDefault="00EE17B6" w:rsidP="00DF2776">
      <w:pPr>
        <w:pStyle w:val="NoSpacing"/>
        <w:ind w:left="720"/>
        <w:rPr>
          <w:rFonts w:cs="Calibri"/>
          <w:noProof/>
          <w:color w:val="FF66CC"/>
          <w:lang w:eastAsia="en-CA"/>
        </w:rPr>
      </w:pPr>
    </w:p>
    <w:p w:rsidR="00DF2776" w:rsidRPr="00B52966" w:rsidRDefault="00DF2776" w:rsidP="00DF2776">
      <w:pPr>
        <w:pStyle w:val="NoSpacing"/>
        <w:ind w:left="720"/>
        <w:rPr>
          <w:rFonts w:cs="Calibri"/>
          <w:color w:val="943634"/>
        </w:rPr>
      </w:pPr>
      <w:r w:rsidRPr="00B52966">
        <w:rPr>
          <w:rFonts w:cs="Calibri"/>
          <w:b/>
          <w:color w:val="943634"/>
        </w:rPr>
        <w:t>Introduction to Poetry</w:t>
      </w:r>
      <w:r w:rsidRPr="00B52966">
        <w:rPr>
          <w:rFonts w:cs="Calibri"/>
          <w:color w:val="943634"/>
        </w:rPr>
        <w:t xml:space="preserve"> </w:t>
      </w:r>
    </w:p>
    <w:p w:rsidR="00DF2776" w:rsidRPr="00B52966" w:rsidRDefault="00DF2776" w:rsidP="00DF2776">
      <w:pPr>
        <w:pStyle w:val="NoSpacing"/>
        <w:ind w:left="1440"/>
        <w:rPr>
          <w:rFonts w:cs="Calibri"/>
          <w:color w:val="943634"/>
        </w:rPr>
      </w:pPr>
      <w:r w:rsidRPr="00B52966">
        <w:rPr>
          <w:rFonts w:cs="Calibri"/>
          <w:color w:val="943634"/>
        </w:rPr>
        <w:t>Billy Collins</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I ask them to take a poem</w:t>
      </w:r>
    </w:p>
    <w:p w:rsidR="00DF2776" w:rsidRPr="00B52966" w:rsidRDefault="00DF2776" w:rsidP="00DF2776">
      <w:pPr>
        <w:pStyle w:val="NoSpacing"/>
        <w:ind w:left="720"/>
        <w:rPr>
          <w:rFonts w:cs="Calibri"/>
          <w:color w:val="943634"/>
        </w:rPr>
      </w:pPr>
      <w:r w:rsidRPr="00B52966">
        <w:rPr>
          <w:rFonts w:cs="Calibri"/>
          <w:color w:val="943634"/>
        </w:rPr>
        <w:t>And hold it up to the light</w:t>
      </w:r>
    </w:p>
    <w:p w:rsidR="00DF2776" w:rsidRPr="00B52966" w:rsidRDefault="00DF2776" w:rsidP="00DF2776">
      <w:pPr>
        <w:pStyle w:val="NoSpacing"/>
        <w:ind w:left="720"/>
        <w:rPr>
          <w:rFonts w:cs="Calibri"/>
          <w:color w:val="943634"/>
        </w:rPr>
      </w:pPr>
      <w:r w:rsidRPr="00B52966">
        <w:rPr>
          <w:rFonts w:cs="Calibri"/>
          <w:color w:val="943634"/>
        </w:rPr>
        <w:t>Like a colour slide</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Or press an ear against its hive</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I say drop a mouse into a poem</w:t>
      </w:r>
    </w:p>
    <w:p w:rsidR="00DF2776" w:rsidRPr="00B52966" w:rsidRDefault="00DF2776" w:rsidP="00DF2776">
      <w:pPr>
        <w:pStyle w:val="NoSpacing"/>
        <w:ind w:left="720"/>
        <w:rPr>
          <w:rFonts w:cs="Calibri"/>
          <w:color w:val="943634"/>
        </w:rPr>
      </w:pPr>
      <w:r w:rsidRPr="00B52966">
        <w:rPr>
          <w:rFonts w:cs="Calibri"/>
          <w:color w:val="943634"/>
        </w:rPr>
        <w:t xml:space="preserve">And watch him probe his way out, </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Or walk inside the poem’s room</w:t>
      </w:r>
    </w:p>
    <w:p w:rsidR="00DF2776" w:rsidRPr="00B52966" w:rsidRDefault="00DF2776" w:rsidP="00DF2776">
      <w:pPr>
        <w:pStyle w:val="NoSpacing"/>
        <w:ind w:left="720"/>
        <w:rPr>
          <w:rFonts w:cs="Calibri"/>
          <w:color w:val="943634"/>
        </w:rPr>
      </w:pPr>
      <w:r w:rsidRPr="00B52966">
        <w:rPr>
          <w:rFonts w:cs="Calibri"/>
          <w:color w:val="943634"/>
        </w:rPr>
        <w:t xml:space="preserve">And feel the walls for a light switch. </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I want them to waterski</w:t>
      </w:r>
    </w:p>
    <w:p w:rsidR="00DF2776" w:rsidRPr="00B52966" w:rsidRDefault="00DF2776" w:rsidP="00DF2776">
      <w:pPr>
        <w:pStyle w:val="NoSpacing"/>
        <w:ind w:left="720"/>
        <w:rPr>
          <w:rFonts w:cs="Calibri"/>
          <w:color w:val="943634"/>
        </w:rPr>
      </w:pPr>
      <w:r w:rsidRPr="00B52966">
        <w:rPr>
          <w:rFonts w:cs="Calibri"/>
          <w:color w:val="943634"/>
        </w:rPr>
        <w:t>Across the surface of a poem</w:t>
      </w:r>
    </w:p>
    <w:p w:rsidR="00DF2776" w:rsidRPr="00B52966" w:rsidRDefault="00DF2776" w:rsidP="00DF2776">
      <w:pPr>
        <w:pStyle w:val="NoSpacing"/>
        <w:ind w:left="720"/>
        <w:rPr>
          <w:rFonts w:cs="Calibri"/>
          <w:color w:val="943634"/>
        </w:rPr>
      </w:pPr>
      <w:r w:rsidRPr="00B52966">
        <w:rPr>
          <w:rFonts w:cs="Calibri"/>
          <w:color w:val="943634"/>
        </w:rPr>
        <w:t>Waving at the author’s name on the shore</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But all they want to do</w:t>
      </w:r>
    </w:p>
    <w:p w:rsidR="00DF2776" w:rsidRPr="00B52966" w:rsidRDefault="00DF2776" w:rsidP="00DF2776">
      <w:pPr>
        <w:pStyle w:val="NoSpacing"/>
        <w:ind w:left="720"/>
        <w:rPr>
          <w:rFonts w:cs="Calibri"/>
          <w:color w:val="943634"/>
        </w:rPr>
      </w:pPr>
      <w:r w:rsidRPr="00B52966">
        <w:rPr>
          <w:rFonts w:cs="Calibri"/>
          <w:color w:val="943634"/>
        </w:rPr>
        <w:t>Is tie the poem to a chair with rope</w:t>
      </w:r>
    </w:p>
    <w:p w:rsidR="00DF2776" w:rsidRPr="00B52966" w:rsidRDefault="00DF2776" w:rsidP="00DF2776">
      <w:pPr>
        <w:pStyle w:val="NoSpacing"/>
        <w:ind w:left="720"/>
        <w:rPr>
          <w:rFonts w:cs="Calibri"/>
          <w:color w:val="943634"/>
        </w:rPr>
      </w:pPr>
      <w:r w:rsidRPr="00B52966">
        <w:rPr>
          <w:rFonts w:cs="Calibri"/>
          <w:color w:val="943634"/>
        </w:rPr>
        <w:t xml:space="preserve">And torture a confession out of it. </w:t>
      </w:r>
    </w:p>
    <w:p w:rsidR="00DF2776" w:rsidRPr="00B52966" w:rsidRDefault="00DF2776" w:rsidP="00DF2776">
      <w:pPr>
        <w:pStyle w:val="NoSpacing"/>
        <w:ind w:left="720"/>
        <w:rPr>
          <w:rFonts w:cs="Calibri"/>
          <w:color w:val="943634"/>
        </w:rPr>
      </w:pPr>
    </w:p>
    <w:p w:rsidR="00DF2776" w:rsidRPr="00B52966" w:rsidRDefault="00DF2776" w:rsidP="00DF2776">
      <w:pPr>
        <w:pStyle w:val="NoSpacing"/>
        <w:ind w:left="720"/>
        <w:rPr>
          <w:rFonts w:cs="Calibri"/>
          <w:color w:val="943634"/>
        </w:rPr>
      </w:pPr>
      <w:r w:rsidRPr="00B52966">
        <w:rPr>
          <w:rFonts w:cs="Calibri"/>
          <w:color w:val="943634"/>
        </w:rPr>
        <w:t xml:space="preserve">They begin beating it with a hose </w:t>
      </w:r>
    </w:p>
    <w:p w:rsidR="00DF2776" w:rsidRPr="00B52966" w:rsidRDefault="00DF2776" w:rsidP="00DF2776">
      <w:pPr>
        <w:pStyle w:val="NoSpacing"/>
        <w:ind w:left="720"/>
        <w:rPr>
          <w:rFonts w:cs="Calibri"/>
          <w:color w:val="943634"/>
        </w:rPr>
      </w:pPr>
      <w:r w:rsidRPr="00B52966">
        <w:rPr>
          <w:rFonts w:cs="Calibri"/>
          <w:color w:val="943634"/>
        </w:rPr>
        <w:t>To find out what it really means.</w:t>
      </w:r>
    </w:p>
    <w:p w:rsidR="00DF2776" w:rsidRPr="00B52966" w:rsidRDefault="00DF2776" w:rsidP="00DF2776">
      <w:pPr>
        <w:contextualSpacing/>
        <w:rPr>
          <w:rFonts w:ascii="Calibri" w:hAnsi="Calibri" w:cs="Calibri"/>
          <w:color w:val="000000"/>
          <w:sz w:val="22"/>
          <w:szCs w:val="22"/>
        </w:rPr>
      </w:pPr>
    </w:p>
    <w:p w:rsidR="00EE17B6" w:rsidRPr="00493489" w:rsidRDefault="00DF2776" w:rsidP="00EE17B6">
      <w:pPr>
        <w:spacing w:after="200"/>
        <w:ind w:left="720"/>
        <w:contextualSpacing/>
        <w:rPr>
          <w:rFonts w:ascii="Calibri" w:hAnsi="Calibri" w:cs="Calibri"/>
          <w:color w:val="000000"/>
          <w:sz w:val="22"/>
          <w:szCs w:val="22"/>
        </w:rPr>
      </w:pPr>
      <w:r w:rsidRPr="00493489">
        <w:rPr>
          <w:rFonts w:ascii="Calibri" w:hAnsi="Calibri" w:cs="Calibri"/>
          <w:color w:val="000000"/>
          <w:sz w:val="22"/>
          <w:szCs w:val="22"/>
        </w:rPr>
        <w:t xml:space="preserve">In Collins’ poem, how the poet wants people to read his poem and how people actually read it are two different things. </w:t>
      </w:r>
    </w:p>
    <w:p w:rsidR="00493489" w:rsidRDefault="00DF2776" w:rsidP="00493489">
      <w:pPr>
        <w:pStyle w:val="ListParagraph"/>
        <w:numPr>
          <w:ilvl w:val="0"/>
          <w:numId w:val="25"/>
        </w:numPr>
        <w:ind w:left="1080"/>
        <w:rPr>
          <w:rFonts w:cs="Calibri"/>
          <w:color w:val="4F81BD"/>
        </w:rPr>
      </w:pPr>
      <w:r w:rsidRPr="00493489">
        <w:rPr>
          <w:rFonts w:cs="Calibri"/>
          <w:color w:val="000000"/>
        </w:rPr>
        <w:t>Identify the irony in “Introduction to poetry”.  Provide support for your explanation.</w:t>
      </w:r>
      <w:r w:rsidR="009B6B46" w:rsidRPr="00493489">
        <w:rPr>
          <w:rFonts w:cs="Calibri"/>
          <w:color w:val="000000"/>
        </w:rPr>
        <w:t xml:space="preserve"> </w:t>
      </w:r>
      <w:r w:rsidR="009B6B46" w:rsidRPr="00493489">
        <w:rPr>
          <w:rFonts w:cs="Calibri"/>
          <w:color w:val="FF0000"/>
        </w:rPr>
        <w:t>( /2 marks)</w:t>
      </w:r>
      <w:r w:rsidR="00EE17B6" w:rsidRPr="00493489">
        <w:rPr>
          <w:rFonts w:cs="Calibri"/>
          <w:color w:val="000000"/>
        </w:rPr>
        <w:br/>
      </w:r>
      <w:r w:rsidR="00EE17B6" w:rsidRPr="00493489">
        <w:rPr>
          <w:rFonts w:cs="Calibri"/>
          <w:color w:val="4F81BD"/>
        </w:rPr>
        <w:t xml:space="preserve">(  )  </w:t>
      </w:r>
    </w:p>
    <w:p w:rsidR="006A18AB" w:rsidRPr="00493489" w:rsidRDefault="006A18AB" w:rsidP="006A18AB">
      <w:pPr>
        <w:pStyle w:val="ListParagraph"/>
        <w:ind w:left="1080"/>
        <w:rPr>
          <w:rFonts w:cs="Calibri"/>
          <w:color w:val="4F81BD"/>
        </w:rPr>
      </w:pPr>
    </w:p>
    <w:p w:rsidR="00493489" w:rsidRPr="00493489" w:rsidRDefault="00493489" w:rsidP="00493489">
      <w:pPr>
        <w:pStyle w:val="ListParagraph"/>
        <w:numPr>
          <w:ilvl w:val="0"/>
          <w:numId w:val="25"/>
        </w:numPr>
        <w:ind w:left="1080"/>
        <w:rPr>
          <w:rFonts w:cs="Calibri"/>
          <w:color w:val="4F81BD"/>
        </w:rPr>
      </w:pPr>
      <w:r w:rsidRPr="00493489">
        <w:rPr>
          <w:rFonts w:cs="Calibri"/>
        </w:rPr>
        <w:t>Why has the author chosen to use irony to communicate his message?</w:t>
      </w:r>
      <w:r w:rsidRPr="00493489">
        <w:rPr>
          <w:rFonts w:cs="Calibri"/>
          <w:color w:val="000000"/>
        </w:rPr>
        <w:t xml:space="preserve"> </w:t>
      </w:r>
      <w:r w:rsidRPr="00493489">
        <w:rPr>
          <w:rFonts w:cs="Calibri"/>
          <w:color w:val="FF0000"/>
        </w:rPr>
        <w:t>( /2 marks)</w:t>
      </w:r>
      <w:r w:rsidRPr="00493489">
        <w:rPr>
          <w:rFonts w:cs="Calibri"/>
          <w:color w:val="000000"/>
        </w:rPr>
        <w:br/>
      </w:r>
      <w:r w:rsidRPr="00493489">
        <w:rPr>
          <w:rFonts w:cs="Calibri"/>
          <w:color w:val="4F81BD"/>
        </w:rPr>
        <w:t xml:space="preserve">(  )  </w:t>
      </w:r>
    </w:p>
    <w:p w:rsidR="00493489" w:rsidRPr="00493489" w:rsidRDefault="00493489" w:rsidP="00493489">
      <w:pPr>
        <w:pStyle w:val="ListParagraph"/>
        <w:ind w:left="1080"/>
        <w:rPr>
          <w:rFonts w:cs="Calibri"/>
          <w:color w:val="4F81BD"/>
        </w:rPr>
      </w:pPr>
    </w:p>
    <w:p w:rsidR="00BB593D" w:rsidRPr="00493489" w:rsidRDefault="00DF2776" w:rsidP="00493489">
      <w:pPr>
        <w:pStyle w:val="ListParagraph"/>
        <w:numPr>
          <w:ilvl w:val="0"/>
          <w:numId w:val="25"/>
        </w:numPr>
        <w:ind w:left="1080"/>
        <w:rPr>
          <w:rFonts w:cs="Calibri"/>
          <w:color w:val="4F81BD"/>
        </w:rPr>
      </w:pPr>
      <w:r w:rsidRPr="00493489">
        <w:rPr>
          <w:rFonts w:cs="Calibri"/>
          <w:color w:val="000000"/>
        </w:rPr>
        <w:t>S</w:t>
      </w:r>
      <w:r w:rsidR="00BB593D" w:rsidRPr="00493489">
        <w:rPr>
          <w:rFonts w:cs="Calibri"/>
          <w:color w:val="000000"/>
        </w:rPr>
        <w:t>tate</w:t>
      </w:r>
      <w:r w:rsidR="00EE17B6" w:rsidRPr="00493489">
        <w:rPr>
          <w:rFonts w:cs="Calibri"/>
          <w:color w:val="000000"/>
        </w:rPr>
        <w:t xml:space="preserve"> the main idea</w:t>
      </w:r>
      <w:r w:rsidR="00BB593D" w:rsidRPr="00493489">
        <w:rPr>
          <w:rFonts w:cs="Calibri"/>
          <w:color w:val="000000"/>
        </w:rPr>
        <w:t xml:space="preserve"> (theme)</w:t>
      </w:r>
      <w:r w:rsidR="00EE17B6" w:rsidRPr="00493489">
        <w:rPr>
          <w:rFonts w:cs="Calibri"/>
          <w:color w:val="000000"/>
        </w:rPr>
        <w:t xml:space="preserve"> of this poem.</w:t>
      </w:r>
      <w:r w:rsidR="009B6B46" w:rsidRPr="00493489">
        <w:rPr>
          <w:rFonts w:cs="Calibri"/>
          <w:color w:val="000000"/>
        </w:rPr>
        <w:t xml:space="preserve"> </w:t>
      </w:r>
      <w:r w:rsidR="00BB593D" w:rsidRPr="00493489">
        <w:rPr>
          <w:rFonts w:cs="Calibri"/>
        </w:rPr>
        <w:t xml:space="preserve">Support your opinion with evidence from the text.  </w:t>
      </w:r>
      <w:r w:rsidR="009B6B46" w:rsidRPr="00493489">
        <w:rPr>
          <w:rFonts w:cs="Calibri"/>
          <w:color w:val="FF0000"/>
        </w:rPr>
        <w:t>( /</w:t>
      </w:r>
      <w:r w:rsidR="00BB593D" w:rsidRPr="00493489">
        <w:rPr>
          <w:rFonts w:cs="Calibri"/>
          <w:color w:val="FF0000"/>
        </w:rPr>
        <w:t>3</w:t>
      </w:r>
      <w:r w:rsidR="009B6B46" w:rsidRPr="00493489">
        <w:rPr>
          <w:rFonts w:cs="Calibri"/>
          <w:color w:val="FF0000"/>
        </w:rPr>
        <w:t xml:space="preserve"> mark</w:t>
      </w:r>
      <w:r w:rsidR="00BB593D" w:rsidRPr="00493489">
        <w:rPr>
          <w:rFonts w:cs="Calibri"/>
          <w:color w:val="FF0000"/>
        </w:rPr>
        <w:t>s</w:t>
      </w:r>
      <w:r w:rsidR="009B6B46" w:rsidRPr="00493489">
        <w:rPr>
          <w:rFonts w:cs="Calibri"/>
          <w:color w:val="FF0000"/>
        </w:rPr>
        <w:t>)</w:t>
      </w:r>
      <w:r w:rsidR="00EE17B6" w:rsidRPr="00493489">
        <w:rPr>
          <w:rFonts w:cs="Calibri"/>
          <w:color w:val="000000"/>
        </w:rPr>
        <w:br/>
      </w:r>
      <w:r w:rsidR="00EE17B6" w:rsidRPr="00493489">
        <w:rPr>
          <w:rFonts w:cs="Calibri"/>
          <w:color w:val="4F81BD"/>
        </w:rPr>
        <w:t xml:space="preserve">(  )  </w:t>
      </w:r>
    </w:p>
    <w:p w:rsidR="00BB593D" w:rsidRPr="00493489" w:rsidRDefault="00BB593D" w:rsidP="00BB593D">
      <w:pPr>
        <w:pStyle w:val="ListParagraph"/>
        <w:rPr>
          <w:rFonts w:cs="Calibri"/>
          <w:color w:val="4F81BD"/>
        </w:rPr>
      </w:pPr>
    </w:p>
    <w:p w:rsidR="00DF2776" w:rsidRPr="00493489" w:rsidRDefault="00DF2776" w:rsidP="00BB593D">
      <w:pPr>
        <w:pStyle w:val="ListParagraph"/>
        <w:numPr>
          <w:ilvl w:val="0"/>
          <w:numId w:val="25"/>
        </w:numPr>
        <w:ind w:left="1080"/>
        <w:rPr>
          <w:rFonts w:cs="Calibri"/>
          <w:color w:val="4F81BD"/>
        </w:rPr>
      </w:pPr>
      <w:r w:rsidRPr="00493489">
        <w:rPr>
          <w:rFonts w:cs="Calibri"/>
          <w:color w:val="000000"/>
        </w:rPr>
        <w:t xml:space="preserve">Discuss your experience with reading and understanding poetry.  Can you relate to the reactions mentioned in this poem?  </w:t>
      </w:r>
      <w:r w:rsidR="00EE17B6" w:rsidRPr="00493489">
        <w:rPr>
          <w:rFonts w:cs="Calibri"/>
          <w:color w:val="000000"/>
        </w:rPr>
        <w:t>Explain.</w:t>
      </w:r>
      <w:r w:rsidRPr="00493489">
        <w:rPr>
          <w:rFonts w:cs="Calibri"/>
          <w:color w:val="000000"/>
        </w:rPr>
        <w:t xml:space="preserve">  </w:t>
      </w:r>
      <w:r w:rsidR="009B6B46" w:rsidRPr="00493489">
        <w:rPr>
          <w:rFonts w:cs="Calibri"/>
          <w:color w:val="FF0000"/>
        </w:rPr>
        <w:t>( /2 marks)</w:t>
      </w:r>
    </w:p>
    <w:p w:rsidR="00DF2776" w:rsidRPr="00493489" w:rsidRDefault="00DF2776" w:rsidP="00493489">
      <w:pPr>
        <w:pStyle w:val="ListParagraph"/>
        <w:ind w:firstLine="360"/>
        <w:rPr>
          <w:rFonts w:cs="Calibri"/>
          <w:color w:val="4F81BD"/>
        </w:rPr>
      </w:pPr>
      <w:r w:rsidRPr="00493489">
        <w:rPr>
          <w:rFonts w:cs="Calibri"/>
          <w:color w:val="4F81BD"/>
        </w:rPr>
        <w:t xml:space="preserve">(  )  </w:t>
      </w:r>
    </w:p>
    <w:p w:rsidR="002B717F" w:rsidRDefault="000C5645" w:rsidP="000C5645">
      <w:pPr>
        <w:pStyle w:val="NoSpacing"/>
        <w:numPr>
          <w:ilvl w:val="0"/>
          <w:numId w:val="23"/>
        </w:numPr>
        <w:rPr>
          <w:rFonts w:cs="Calibri"/>
        </w:rPr>
      </w:pPr>
      <w:r w:rsidRPr="000C5645">
        <w:rPr>
          <w:rFonts w:cs="Calibri"/>
        </w:rPr>
        <w:t xml:space="preserve">In a paragraph, </w:t>
      </w:r>
      <w:r>
        <w:rPr>
          <w:rFonts w:cs="Calibri"/>
        </w:rPr>
        <w:t>write a</w:t>
      </w:r>
      <w:r w:rsidRPr="000C5645">
        <w:rPr>
          <w:rFonts w:cs="Calibri"/>
          <w:b/>
        </w:rPr>
        <w:t xml:space="preserve"> personal response </w:t>
      </w:r>
      <w:r>
        <w:rPr>
          <w:rFonts w:cs="Calibri"/>
        </w:rPr>
        <w:t xml:space="preserve">making connections to </w:t>
      </w:r>
      <w:r w:rsidRPr="0095039B">
        <w:rPr>
          <w:rFonts w:cs="Calibri"/>
          <w:b/>
        </w:rPr>
        <w:t>one</w:t>
      </w:r>
      <w:r>
        <w:rPr>
          <w:rFonts w:cs="Calibri"/>
        </w:rPr>
        <w:t xml:space="preserve"> of the poems in this assignment.  Remember, a personal response allows you to make connections between the text and yourself, another text, or the world at large.  Consider: What was your reaction to the poem? </w:t>
      </w:r>
      <w:r w:rsidR="003673CE">
        <w:rPr>
          <w:rFonts w:cs="Calibri"/>
        </w:rPr>
        <w:t>Were there any features of the poem that stood out for you</w:t>
      </w:r>
      <w:r>
        <w:rPr>
          <w:rFonts w:cs="Calibri"/>
        </w:rPr>
        <w:t xml:space="preserve">? </w:t>
      </w:r>
      <w:r w:rsidR="003673CE">
        <w:rPr>
          <w:rFonts w:cs="Calibri"/>
        </w:rPr>
        <w:t xml:space="preserve">How did the use of irony, symbolism and other figures of speech affect your understanding of the poem? </w:t>
      </w:r>
      <w:r>
        <w:rPr>
          <w:rFonts w:cs="Calibri"/>
        </w:rPr>
        <w:t xml:space="preserve">What other things did the poem make you think about? </w:t>
      </w:r>
      <w:r w:rsidR="0095039B">
        <w:rPr>
          <w:rFonts w:cs="Calibri"/>
        </w:rPr>
        <w:t xml:space="preserve">     </w:t>
      </w:r>
      <w:r>
        <w:rPr>
          <w:rFonts w:cs="Calibri"/>
        </w:rPr>
        <w:t xml:space="preserve"> </w:t>
      </w:r>
      <w:r w:rsidRPr="0095039B">
        <w:rPr>
          <w:rFonts w:cs="Calibri"/>
          <w:color w:val="FF0000"/>
        </w:rPr>
        <w:t>(</w:t>
      </w:r>
      <w:r>
        <w:rPr>
          <w:rFonts w:cs="Calibri"/>
        </w:rPr>
        <w:t xml:space="preserve">   </w:t>
      </w:r>
      <w:r w:rsidRPr="000C5645">
        <w:rPr>
          <w:rFonts w:cs="Calibri"/>
          <w:color w:val="FF0000"/>
        </w:rPr>
        <w:t>/25 marks</w:t>
      </w:r>
      <w:r w:rsidRPr="0095039B">
        <w:rPr>
          <w:rFonts w:cs="Calibri"/>
          <w:color w:val="FF0000"/>
        </w:rPr>
        <w:t>)</w:t>
      </w:r>
    </w:p>
    <w:p w:rsidR="000C5645" w:rsidRDefault="000C5645" w:rsidP="000C5645">
      <w:pPr>
        <w:pStyle w:val="NoSpacing"/>
        <w:rPr>
          <w:rFonts w:cs="Calibri"/>
        </w:rPr>
      </w:pPr>
    </w:p>
    <w:p w:rsidR="000C5645" w:rsidRPr="00493489" w:rsidRDefault="000C5645" w:rsidP="000C5645">
      <w:pPr>
        <w:pStyle w:val="ListParagraph"/>
        <w:ind w:firstLine="360"/>
        <w:rPr>
          <w:rFonts w:cs="Calibri"/>
          <w:color w:val="4F81BD"/>
        </w:rPr>
      </w:pPr>
      <w:r w:rsidRPr="00493489">
        <w:rPr>
          <w:rFonts w:cs="Calibri"/>
          <w:color w:val="4F81BD"/>
        </w:rPr>
        <w:t xml:space="preserve">(  )  </w:t>
      </w:r>
    </w:p>
    <w:p w:rsidR="000C5645" w:rsidRDefault="000C5645" w:rsidP="000C5645">
      <w:pPr>
        <w:pStyle w:val="NoSpacing"/>
        <w:rPr>
          <w:rFonts w:cs="Calibri"/>
        </w:rPr>
      </w:pPr>
    </w:p>
    <w:p w:rsidR="000C5645" w:rsidRDefault="000C5645" w:rsidP="000C5645">
      <w:pPr>
        <w:pStyle w:val="NoSpacing"/>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67"/>
        <w:gridCol w:w="1507"/>
        <w:gridCol w:w="1606"/>
        <w:gridCol w:w="1523"/>
        <w:gridCol w:w="1435"/>
      </w:tblGrid>
      <w:tr w:rsidR="000C5645" w:rsidTr="007759DD">
        <w:tc>
          <w:tcPr>
            <w:tcW w:w="5000" w:type="pct"/>
            <w:gridSpan w:val="6"/>
            <w:shd w:val="clear" w:color="auto" w:fill="12BFC8"/>
          </w:tcPr>
          <w:p w:rsidR="000C5645" w:rsidRDefault="000C5645" w:rsidP="007759DD">
            <w:pPr>
              <w:jc w:val="center"/>
              <w:rPr>
                <w:rFonts w:ascii="Arial" w:hAnsi="Arial" w:cs="Arial"/>
                <w:b/>
                <w:color w:val="FFFFFF"/>
              </w:rPr>
            </w:pPr>
            <w:r>
              <w:rPr>
                <w:rFonts w:ascii="Arial" w:hAnsi="Arial" w:cs="Arial"/>
                <w:b/>
                <w:color w:val="FFFFFF"/>
              </w:rPr>
              <w:t>Personal Response rubric</w:t>
            </w:r>
          </w:p>
        </w:tc>
      </w:tr>
      <w:tr w:rsidR="000C5645" w:rsidRPr="00D54C41" w:rsidTr="007759DD">
        <w:tc>
          <w:tcPr>
            <w:tcW w:w="744" w:type="pct"/>
            <w:shd w:val="clear" w:color="auto" w:fill="DCFAFC"/>
          </w:tcPr>
          <w:p w:rsidR="000C5645" w:rsidRPr="00D54C41" w:rsidRDefault="000C5645" w:rsidP="007759DD">
            <w:pPr>
              <w:jc w:val="center"/>
              <w:rPr>
                <w:rFonts w:ascii="Arial" w:hAnsi="Arial" w:cs="Arial"/>
                <w:b/>
                <w:color w:val="FF66CC"/>
                <w:sz w:val="20"/>
                <w:szCs w:val="20"/>
              </w:rPr>
            </w:pPr>
          </w:p>
        </w:tc>
        <w:tc>
          <w:tcPr>
            <w:tcW w:w="828" w:type="pct"/>
            <w:shd w:val="clear" w:color="auto" w:fill="DCFAFC"/>
          </w:tcPr>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Excellent</w:t>
            </w:r>
          </w:p>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Proficient</w:t>
            </w:r>
          </w:p>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Satisfactory</w:t>
            </w:r>
          </w:p>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Limited</w:t>
            </w:r>
          </w:p>
          <w:p w:rsidR="000C5645" w:rsidRPr="00D54C41" w:rsidRDefault="000C5645" w:rsidP="007759DD">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0C5645" w:rsidRDefault="000C5645" w:rsidP="007759DD">
            <w:pPr>
              <w:jc w:val="center"/>
              <w:rPr>
                <w:rFonts w:ascii="Arial" w:hAnsi="Arial" w:cs="Arial"/>
                <w:b/>
                <w:color w:val="000000"/>
                <w:sz w:val="20"/>
                <w:szCs w:val="20"/>
              </w:rPr>
            </w:pPr>
            <w:r>
              <w:rPr>
                <w:rFonts w:ascii="Arial" w:hAnsi="Arial" w:cs="Arial"/>
                <w:b/>
                <w:color w:val="000000"/>
                <w:sz w:val="20"/>
                <w:szCs w:val="20"/>
              </w:rPr>
              <w:t>Poor</w:t>
            </w:r>
          </w:p>
          <w:p w:rsidR="000C5645" w:rsidRPr="00D54C41" w:rsidRDefault="000C5645" w:rsidP="007759DD">
            <w:pPr>
              <w:jc w:val="center"/>
              <w:rPr>
                <w:rFonts w:ascii="Arial" w:hAnsi="Arial" w:cs="Arial"/>
                <w:b/>
                <w:color w:val="000000"/>
                <w:sz w:val="20"/>
                <w:szCs w:val="20"/>
              </w:rPr>
            </w:pPr>
            <w:r>
              <w:rPr>
                <w:rFonts w:ascii="Arial" w:hAnsi="Arial" w:cs="Arial"/>
                <w:b/>
                <w:color w:val="000000"/>
                <w:sz w:val="20"/>
                <w:szCs w:val="20"/>
              </w:rPr>
              <w:t>1</w:t>
            </w:r>
          </w:p>
        </w:tc>
      </w:tr>
      <w:tr w:rsidR="000C5645" w:rsidRPr="008E1205" w:rsidTr="00396CD0">
        <w:tc>
          <w:tcPr>
            <w:tcW w:w="744" w:type="pct"/>
            <w:shd w:val="clear" w:color="auto" w:fill="auto"/>
          </w:tcPr>
          <w:p w:rsidR="000C5645" w:rsidRPr="00C16156" w:rsidRDefault="000C5645" w:rsidP="00396CD0">
            <w:pPr>
              <w:rPr>
                <w:rFonts w:ascii="Arial" w:hAnsi="Arial" w:cs="Arial"/>
                <w:b/>
                <w:sz w:val="18"/>
                <w:szCs w:val="18"/>
              </w:rPr>
            </w:pPr>
            <w:r w:rsidRPr="00C16156">
              <w:rPr>
                <w:rFonts w:ascii="Arial" w:hAnsi="Arial" w:cs="Arial"/>
                <w:b/>
                <w:sz w:val="18"/>
                <w:szCs w:val="18"/>
              </w:rPr>
              <w:t>Content            /10</w:t>
            </w:r>
          </w:p>
        </w:tc>
        <w:tc>
          <w:tcPr>
            <w:tcW w:w="828" w:type="pct"/>
            <w:shd w:val="clear" w:color="auto" w:fill="auto"/>
          </w:tcPr>
          <w:p w:rsidR="000C5645" w:rsidRPr="00BF0D1C" w:rsidRDefault="000C5645" w:rsidP="00396CD0">
            <w:pPr>
              <w:rPr>
                <w:rFonts w:ascii="Calibri" w:hAnsi="Calibri"/>
                <w:sz w:val="18"/>
                <w:szCs w:val="18"/>
              </w:rPr>
            </w:pPr>
            <w:r w:rsidRPr="00BF0D1C">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0C5645" w:rsidRPr="00BF0D1C" w:rsidRDefault="000C5645" w:rsidP="00396CD0">
            <w:pPr>
              <w:rPr>
                <w:rFonts w:ascii="Calibri" w:hAnsi="Calibri"/>
                <w:sz w:val="18"/>
                <w:szCs w:val="18"/>
              </w:rPr>
            </w:pPr>
            <w:r w:rsidRPr="00BF0D1C">
              <w:rPr>
                <w:rFonts w:ascii="Calibri" w:hAnsi="Calibri"/>
                <w:sz w:val="18"/>
                <w:szCs w:val="18"/>
              </w:rPr>
              <w:t xml:space="preserve">Exploration of the topic is adept. Main idea and supporting details are specific. </w:t>
            </w:r>
          </w:p>
          <w:p w:rsidR="000C5645" w:rsidRPr="00BF0D1C" w:rsidRDefault="000C5645" w:rsidP="00396CD0">
            <w:pPr>
              <w:rPr>
                <w:rFonts w:ascii="Calibri" w:hAnsi="Calibri"/>
                <w:sz w:val="18"/>
                <w:szCs w:val="18"/>
              </w:rPr>
            </w:pPr>
          </w:p>
        </w:tc>
        <w:tc>
          <w:tcPr>
            <w:tcW w:w="907" w:type="pct"/>
            <w:shd w:val="clear" w:color="auto" w:fill="auto"/>
          </w:tcPr>
          <w:p w:rsidR="000C5645" w:rsidRPr="00BF0D1C" w:rsidRDefault="000C5645" w:rsidP="00396CD0">
            <w:pPr>
              <w:rPr>
                <w:rFonts w:ascii="Calibri" w:hAnsi="Calibri"/>
                <w:sz w:val="18"/>
                <w:szCs w:val="18"/>
              </w:rPr>
            </w:pPr>
            <w:r w:rsidRPr="00BF0D1C">
              <w:rPr>
                <w:rFonts w:ascii="Calibri" w:hAnsi="Calibri"/>
                <w:sz w:val="18"/>
                <w:szCs w:val="18"/>
              </w:rPr>
              <w:t xml:space="preserve">Exploration of the topic is clear. Main idea and supporting details are relevant or generic. </w:t>
            </w:r>
          </w:p>
          <w:p w:rsidR="000C5645" w:rsidRPr="00BF0D1C" w:rsidRDefault="000C5645" w:rsidP="00396CD0">
            <w:pPr>
              <w:rPr>
                <w:rFonts w:ascii="Calibri" w:hAnsi="Calibri"/>
                <w:sz w:val="18"/>
                <w:szCs w:val="18"/>
              </w:rPr>
            </w:pPr>
          </w:p>
        </w:tc>
        <w:tc>
          <w:tcPr>
            <w:tcW w:w="860" w:type="pct"/>
            <w:shd w:val="clear" w:color="auto" w:fill="auto"/>
          </w:tcPr>
          <w:p w:rsidR="000C5645" w:rsidRPr="00BF0D1C" w:rsidRDefault="000C5645" w:rsidP="00396CD0">
            <w:pPr>
              <w:rPr>
                <w:rFonts w:ascii="Calibri" w:hAnsi="Calibri"/>
                <w:sz w:val="18"/>
                <w:szCs w:val="18"/>
              </w:rPr>
            </w:pPr>
            <w:r w:rsidRPr="00BF0D1C">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0C5645" w:rsidRPr="00BF0D1C" w:rsidRDefault="000C5645" w:rsidP="00396CD0">
            <w:pPr>
              <w:rPr>
                <w:rFonts w:ascii="Calibri" w:hAnsi="Calibri"/>
                <w:sz w:val="18"/>
                <w:szCs w:val="18"/>
              </w:rPr>
            </w:pPr>
            <w:r w:rsidRPr="00BF0D1C">
              <w:rPr>
                <w:rFonts w:ascii="Calibri" w:hAnsi="Calibri"/>
                <w:sz w:val="18"/>
                <w:szCs w:val="18"/>
              </w:rPr>
              <w:t xml:space="preserve">Exploration of the topic is minimal. Main ideas and supporting details are irrelevant or scant. </w:t>
            </w:r>
          </w:p>
        </w:tc>
      </w:tr>
      <w:tr w:rsidR="000C5645" w:rsidRPr="008E1205" w:rsidTr="00396CD0">
        <w:trPr>
          <w:trHeight w:val="416"/>
        </w:trPr>
        <w:tc>
          <w:tcPr>
            <w:tcW w:w="744" w:type="pct"/>
            <w:shd w:val="clear" w:color="auto" w:fill="auto"/>
          </w:tcPr>
          <w:p w:rsidR="000C5645" w:rsidRPr="00E811EE" w:rsidRDefault="000C5645" w:rsidP="007759DD">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Introduction is engaging and skillfully establishes a focus. Transitions fluently connect details. Closure is effective and related to the focus.</w:t>
            </w:r>
          </w:p>
        </w:tc>
        <w:tc>
          <w:tcPr>
            <w:tcW w:w="851"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Introduction is purposeful and clearly establishes a focus. Transitions clearly connect details. Closure is appropriate and related to the focus.</w:t>
            </w:r>
          </w:p>
          <w:p w:rsidR="000C5645" w:rsidRPr="008E1205" w:rsidRDefault="000C5645" w:rsidP="007759DD">
            <w:pPr>
              <w:rPr>
                <w:rFonts w:ascii="Calibri" w:hAnsi="Calibri"/>
                <w:sz w:val="18"/>
                <w:szCs w:val="18"/>
              </w:rPr>
            </w:pPr>
          </w:p>
        </w:tc>
        <w:tc>
          <w:tcPr>
            <w:tcW w:w="907"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Introduction is functional and establishes a focus. Transitions tend to be mechanical. Closure is related to the focus and is mechanical or artificial.</w:t>
            </w:r>
          </w:p>
          <w:p w:rsidR="000C5645" w:rsidRPr="008E1205" w:rsidRDefault="000C5645" w:rsidP="007759DD">
            <w:pPr>
              <w:rPr>
                <w:rFonts w:ascii="Calibri" w:hAnsi="Calibri"/>
                <w:sz w:val="18"/>
                <w:szCs w:val="18"/>
              </w:rPr>
            </w:pPr>
          </w:p>
        </w:tc>
        <w:tc>
          <w:tcPr>
            <w:tcW w:w="860"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Introduction lacks purpose; little or no focus is established. Transitions are lacking. Closure is abrupt, contrived or unrelated to the focus.</w:t>
            </w:r>
          </w:p>
        </w:tc>
        <w:tc>
          <w:tcPr>
            <w:tcW w:w="810"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Introduction is ineffective. Transitions are absent or inappropriately used. Closure is ineffectual or missing.</w:t>
            </w:r>
          </w:p>
        </w:tc>
      </w:tr>
      <w:tr w:rsidR="000C5645" w:rsidRPr="008E1205" w:rsidTr="00396CD0">
        <w:trPr>
          <w:trHeight w:val="416"/>
        </w:trPr>
        <w:tc>
          <w:tcPr>
            <w:tcW w:w="744" w:type="pct"/>
            <w:shd w:val="clear" w:color="auto" w:fill="auto"/>
          </w:tcPr>
          <w:p w:rsidR="000C5645" w:rsidRPr="00E811EE" w:rsidRDefault="000C5645" w:rsidP="007759DD">
            <w:pPr>
              <w:rPr>
                <w:rFonts w:ascii="Arial" w:hAnsi="Arial" w:cs="Arial"/>
                <w:b/>
                <w:color w:val="000000"/>
                <w:sz w:val="18"/>
                <w:szCs w:val="18"/>
              </w:rPr>
            </w:pPr>
            <w:r w:rsidRPr="00E811EE">
              <w:rPr>
                <w:rFonts w:ascii="Arial" w:hAnsi="Arial" w:cs="Arial"/>
                <w:b/>
                <w:color w:val="000000"/>
                <w:sz w:val="18"/>
                <w:szCs w:val="18"/>
              </w:rPr>
              <w:t>Sentence Structure</w:t>
            </w:r>
          </w:p>
          <w:p w:rsidR="000C5645" w:rsidRPr="00E811EE" w:rsidRDefault="000C5645" w:rsidP="007759DD">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 xml:space="preserve">Sentence structure is consistently controlled. Sentence type and sentence length are usually effective and varied. </w:t>
            </w:r>
          </w:p>
        </w:tc>
        <w:tc>
          <w:tcPr>
            <w:tcW w:w="907"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 xml:space="preserve">Sentence structure is generally controlled. Sentence type and sentence length are sometimes effective or varied. </w:t>
            </w:r>
          </w:p>
          <w:p w:rsidR="000C5645" w:rsidRPr="008E1205" w:rsidRDefault="000C5645" w:rsidP="007759DD">
            <w:pPr>
              <w:rPr>
                <w:rFonts w:ascii="Calibri" w:hAnsi="Calibri"/>
                <w:sz w:val="18"/>
                <w:szCs w:val="18"/>
              </w:rPr>
            </w:pPr>
          </w:p>
        </w:tc>
        <w:tc>
          <w:tcPr>
            <w:tcW w:w="860"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 xml:space="preserve">Sentence structure often lacks control. Sentence type and sentence length are seldom effective or varied. </w:t>
            </w:r>
          </w:p>
        </w:tc>
        <w:tc>
          <w:tcPr>
            <w:tcW w:w="810" w:type="pct"/>
            <w:shd w:val="clear" w:color="auto" w:fill="auto"/>
          </w:tcPr>
          <w:p w:rsidR="000C5645" w:rsidRPr="008E1205" w:rsidRDefault="000C5645" w:rsidP="007759DD">
            <w:pPr>
              <w:rPr>
                <w:rFonts w:ascii="Calibri" w:hAnsi="Calibri"/>
                <w:sz w:val="18"/>
                <w:szCs w:val="18"/>
              </w:rPr>
            </w:pPr>
            <w:r w:rsidRPr="008E1205">
              <w:rPr>
                <w:rFonts w:ascii="Calibri" w:hAnsi="Calibri"/>
                <w:sz w:val="18"/>
                <w:szCs w:val="18"/>
              </w:rPr>
              <w:t xml:space="preserve">Sentence structure generally lacks control. There is essentially no variation in sentence type or sentence length. </w:t>
            </w:r>
          </w:p>
        </w:tc>
      </w:tr>
      <w:tr w:rsidR="000C5645" w:rsidRPr="00D54C41" w:rsidTr="007759DD">
        <w:tc>
          <w:tcPr>
            <w:tcW w:w="5000" w:type="pct"/>
            <w:gridSpan w:val="6"/>
            <w:shd w:val="clear" w:color="auto" w:fill="auto"/>
          </w:tcPr>
          <w:p w:rsidR="000C5645" w:rsidRPr="00D54C41" w:rsidRDefault="000C5645" w:rsidP="007759DD">
            <w:pPr>
              <w:spacing w:before="240" w:after="240"/>
              <w:rPr>
                <w:rFonts w:ascii="Arial" w:hAnsi="Arial" w:cs="Arial"/>
                <w:color w:val="000000"/>
                <w:sz w:val="20"/>
                <w:szCs w:val="20"/>
              </w:rPr>
            </w:pPr>
            <w:r w:rsidRPr="00B034F5">
              <w:rPr>
                <w:rFonts w:ascii="Arial" w:hAnsi="Arial" w:cs="Arial"/>
                <w:b/>
                <w:sz w:val="20"/>
                <w:szCs w:val="20"/>
              </w:rPr>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0C5645" w:rsidTr="007759DD">
        <w:trPr>
          <w:trHeight w:val="305"/>
        </w:trPr>
        <w:tc>
          <w:tcPr>
            <w:tcW w:w="5000" w:type="pct"/>
            <w:gridSpan w:val="6"/>
            <w:shd w:val="clear" w:color="auto" w:fill="DCFAFC"/>
            <w:vAlign w:val="bottom"/>
          </w:tcPr>
          <w:p w:rsidR="000C5645" w:rsidRDefault="000C5645" w:rsidP="007759DD">
            <w:pPr>
              <w:jc w:val="center"/>
              <w:rPr>
                <w:rFonts w:ascii="Arial" w:hAnsi="Arial" w:cs="Arial"/>
                <w:b/>
                <w:color w:val="000000"/>
                <w:sz w:val="20"/>
                <w:szCs w:val="20"/>
              </w:rPr>
            </w:pPr>
            <w:r>
              <w:rPr>
                <w:rFonts w:ascii="Arial" w:hAnsi="Arial" w:cs="Arial"/>
                <w:b/>
                <w:color w:val="000000"/>
                <w:sz w:val="20"/>
                <w:szCs w:val="20"/>
              </w:rPr>
              <w:t>Total:                  /25</w:t>
            </w:r>
          </w:p>
        </w:tc>
      </w:tr>
    </w:tbl>
    <w:p w:rsidR="000C5645" w:rsidRPr="000C5645" w:rsidRDefault="000C5645" w:rsidP="000C5645">
      <w:pPr>
        <w:pStyle w:val="NoSpacing"/>
        <w:rPr>
          <w:rFonts w:cs="Calibri"/>
        </w:rPr>
      </w:pPr>
    </w:p>
    <w:p w:rsidR="000C5645" w:rsidRPr="00B52966" w:rsidRDefault="000C5645" w:rsidP="000C5645">
      <w:pPr>
        <w:pStyle w:val="NoSpacing"/>
        <w:rPr>
          <w:rFonts w:cs="Calibri"/>
          <w:b/>
          <w:color w:val="FF0000"/>
          <w:sz w:val="24"/>
          <w:szCs w:val="24"/>
        </w:rPr>
      </w:pPr>
    </w:p>
    <w:p w:rsidR="002B717F" w:rsidRPr="00B52966" w:rsidRDefault="002B717F" w:rsidP="002B717F">
      <w:pPr>
        <w:pStyle w:val="NoSpacing"/>
        <w:rPr>
          <w:rFonts w:cs="Calibri"/>
          <w:b/>
          <w:color w:val="FF0000"/>
          <w:sz w:val="24"/>
          <w:szCs w:val="24"/>
        </w:rPr>
      </w:pPr>
      <w:r w:rsidRPr="00B52966">
        <w:rPr>
          <w:rFonts w:cs="Calibri"/>
          <w:b/>
          <w:color w:val="FF0000"/>
          <w:sz w:val="24"/>
          <w:szCs w:val="24"/>
        </w:rPr>
        <w:t>Total marks:      /</w:t>
      </w:r>
      <w:r w:rsidR="007E49B0">
        <w:rPr>
          <w:rFonts w:cs="Calibri"/>
          <w:b/>
          <w:color w:val="FF0000"/>
          <w:sz w:val="24"/>
          <w:szCs w:val="24"/>
        </w:rPr>
        <w:t>4</w:t>
      </w:r>
      <w:r w:rsidR="00EE1A03">
        <w:rPr>
          <w:rFonts w:cs="Calibri"/>
          <w:b/>
          <w:color w:val="FF0000"/>
          <w:sz w:val="24"/>
          <w:szCs w:val="24"/>
        </w:rPr>
        <w:t>5</w:t>
      </w:r>
      <w:r w:rsidR="00424E6D" w:rsidRPr="00B52966">
        <w:rPr>
          <w:rFonts w:cs="Calibri"/>
          <w:b/>
          <w:color w:val="FF0000"/>
          <w:sz w:val="24"/>
          <w:szCs w:val="24"/>
        </w:rPr>
        <w:t xml:space="preserve"> M</w:t>
      </w:r>
      <w:r w:rsidRPr="00B52966">
        <w:rPr>
          <w:rFonts w:cs="Calibri"/>
          <w:b/>
          <w:color w:val="FF0000"/>
          <w:sz w:val="24"/>
          <w:szCs w:val="24"/>
        </w:rPr>
        <w:t>arks</w:t>
      </w:r>
    </w:p>
    <w:p w:rsidR="00DF2776" w:rsidRPr="00B52966" w:rsidRDefault="00DF2776" w:rsidP="00DF2776">
      <w:pPr>
        <w:rPr>
          <w:rFonts w:ascii="Calibri" w:hAnsi="Calibri" w:cs="Calibri"/>
        </w:rPr>
      </w:pPr>
    </w:p>
    <w:p w:rsidR="00DF2776" w:rsidRPr="00B52966" w:rsidRDefault="00DF2776" w:rsidP="0021539A">
      <w:pPr>
        <w:rPr>
          <w:rFonts w:ascii="Calibri" w:hAnsi="Calibri" w:cs="Calibri"/>
          <w:b/>
          <w:color w:val="FF0000"/>
        </w:rPr>
      </w:pPr>
    </w:p>
    <w:p w:rsidR="00DF2776" w:rsidRPr="00B52966" w:rsidRDefault="00DF2776" w:rsidP="00DF2776">
      <w:pPr>
        <w:rPr>
          <w:rFonts w:ascii="Calibri" w:hAnsi="Calibri" w:cs="Calibri"/>
          <w:b/>
          <w:color w:val="FF0000"/>
        </w:rPr>
      </w:pPr>
    </w:p>
    <w:p w:rsidR="00DF2776" w:rsidRPr="00B52966" w:rsidRDefault="00DF2776" w:rsidP="00DF2776">
      <w:pPr>
        <w:pStyle w:val="Body"/>
        <w:spacing w:after="120"/>
        <w:rPr>
          <w:rFonts w:ascii="Calibri" w:hAnsi="Calibri" w:cs="Calibri"/>
          <w:b/>
          <w:szCs w:val="24"/>
          <w:lang w:val="en-CA"/>
        </w:rPr>
      </w:pPr>
      <w:r w:rsidRPr="00B52966">
        <w:rPr>
          <w:rFonts w:ascii="Calibri" w:hAnsi="Calibri" w:cs="Calibri"/>
          <w:b/>
          <w:szCs w:val="24"/>
          <w:lang w:val="en-CA"/>
        </w:rPr>
        <w:t>Student Comments:</w:t>
      </w:r>
    </w:p>
    <w:p w:rsidR="00DF2776" w:rsidRPr="00B52966" w:rsidRDefault="00DF2776" w:rsidP="00DF2776">
      <w:pPr>
        <w:rPr>
          <w:rFonts w:ascii="Calibri" w:hAnsi="Calibri" w:cs="Calibri"/>
          <w:color w:val="FF66CC"/>
          <w:sz w:val="36"/>
          <w:szCs w:val="36"/>
        </w:rPr>
      </w:pPr>
      <w:r w:rsidRPr="00B52966">
        <w:rPr>
          <w:rFonts w:ascii="Calibri" w:hAnsi="Calibri" w:cs="Calibri"/>
          <w:color w:val="31849B"/>
          <w:sz w:val="28"/>
          <w:szCs w:val="28"/>
        </w:rPr>
        <w:t>(  )</w:t>
      </w:r>
      <w:r w:rsidRPr="00B52966">
        <w:rPr>
          <w:rFonts w:ascii="Calibri" w:hAnsi="Calibri" w:cs="Calibri"/>
          <w:color w:val="31849B"/>
        </w:rPr>
        <w:t xml:space="preserve"> </w:t>
      </w:r>
      <w:r w:rsidRPr="00B52966">
        <w:rPr>
          <w:rFonts w:ascii="Calibri" w:hAnsi="Calibri" w:cs="Calibri"/>
          <w:color w:val="31849B"/>
          <w:sz w:val="18"/>
          <w:szCs w:val="18"/>
        </w:rPr>
        <w:t xml:space="preserve"> </w:t>
      </w:r>
    </w:p>
    <w:p w:rsidR="00425F55" w:rsidRPr="00B52966" w:rsidRDefault="00425F55" w:rsidP="00DF2776">
      <w:pPr>
        <w:rPr>
          <w:rStyle w:val="bodytext1"/>
          <w:rFonts w:ascii="Calibri" w:hAnsi="Calibri" w:cs="Calibri"/>
          <w:color w:val="17365D"/>
          <w:szCs w:val="20"/>
        </w:rPr>
      </w:pPr>
    </w:p>
    <w:p w:rsidR="00BD2B01" w:rsidRPr="008B1D37" w:rsidRDefault="00BD2B01" w:rsidP="00BD2B01">
      <w:pPr>
        <w:numPr>
          <w:ilvl w:val="0"/>
          <w:numId w:val="30"/>
        </w:numPr>
        <w:rPr>
          <w:rFonts w:ascii="Calibri" w:hAnsi="Calibri"/>
          <w:color w:val="000000"/>
          <w:highlight w:val="yellow"/>
        </w:rPr>
      </w:pPr>
      <w:r w:rsidRPr="00C352FC">
        <w:rPr>
          <w:rFonts w:ascii="Calibri" w:hAnsi="Calibri"/>
          <w:b/>
          <w:color w:val="244061"/>
        </w:rPr>
        <w:t xml:space="preserve">Be sure to save your file </w:t>
      </w:r>
      <w:r w:rsidRPr="00C352FC">
        <w:rPr>
          <w:rFonts w:ascii="Calibri" w:hAnsi="Calibri"/>
          <w:color w:val="244061"/>
        </w:rPr>
        <w:t>to your folder before submitting it to the LA9 Assignment 3-</w:t>
      </w:r>
      <w:r w:rsidR="008B1D37">
        <w:rPr>
          <w:rFonts w:ascii="Calibri" w:hAnsi="Calibri"/>
          <w:color w:val="244061"/>
        </w:rPr>
        <w:t>1</w:t>
      </w:r>
      <w:r w:rsidRPr="00C352FC">
        <w:rPr>
          <w:rFonts w:ascii="Calibri" w:hAnsi="Calibri"/>
          <w:color w:val="244061"/>
        </w:rPr>
        <w:t xml:space="preserve"> Submission Box: </w:t>
      </w:r>
      <w:r w:rsidRPr="00C352FC">
        <w:rPr>
          <w:rFonts w:ascii="Calibri" w:hAnsi="Calibri"/>
          <w:color w:val="365F91"/>
        </w:rPr>
        <w:t xml:space="preserve"> </w:t>
      </w:r>
      <w:r w:rsidRPr="00C352FC">
        <w:rPr>
          <w:rFonts w:ascii="Calibri" w:hAnsi="Calibri"/>
          <w:color w:val="000000"/>
          <w:highlight w:val="yellow"/>
        </w:rPr>
        <w:t>(YOURNAME)la9-3-</w:t>
      </w:r>
      <w:r w:rsidR="008B1D37" w:rsidRPr="008B1D37">
        <w:rPr>
          <w:rFonts w:ascii="Calibri" w:hAnsi="Calibri"/>
          <w:color w:val="000000"/>
          <w:highlight w:val="yellow"/>
        </w:rPr>
        <w:t>1</w:t>
      </w:r>
    </w:p>
    <w:p w:rsidR="00BD2B01" w:rsidRPr="00C352FC" w:rsidRDefault="00BD2B01" w:rsidP="00BD2B01">
      <w:pPr>
        <w:numPr>
          <w:ilvl w:val="0"/>
          <w:numId w:val="30"/>
        </w:numPr>
        <w:spacing w:after="120"/>
        <w:rPr>
          <w:rFonts w:ascii="Calibri" w:hAnsi="Calibri"/>
          <w:b/>
          <w:color w:val="17365D"/>
        </w:rPr>
      </w:pPr>
      <w:r w:rsidRPr="00C352FC">
        <w:rPr>
          <w:rStyle w:val="bodytext1"/>
          <w:rFonts w:ascii="Calibri" w:hAnsi="Calibri"/>
          <w:b/>
          <w:color w:val="17365D"/>
          <w:sz w:val="24"/>
        </w:rPr>
        <w:t xml:space="preserve">Check the Submission Box </w:t>
      </w:r>
      <w:r w:rsidRPr="008B1D37">
        <w:rPr>
          <w:rStyle w:val="bodytext1"/>
          <w:rFonts w:ascii="Calibri" w:hAnsi="Calibri"/>
          <w:color w:val="17365D"/>
          <w:sz w:val="24"/>
        </w:rPr>
        <w:t>again</w:t>
      </w:r>
      <w:r w:rsidRPr="00C352FC">
        <w:rPr>
          <w:rStyle w:val="bodytext1"/>
          <w:rFonts w:ascii="Calibri" w:hAnsi="Calibri"/>
          <w:b/>
          <w:color w:val="17365D"/>
          <w:sz w:val="24"/>
        </w:rPr>
        <w:t xml:space="preserve"> </w:t>
      </w:r>
      <w:r w:rsidR="008B1D37">
        <w:rPr>
          <w:rStyle w:val="bodytext1"/>
          <w:rFonts w:ascii="Calibri" w:hAnsi="Calibri"/>
          <w:color w:val="17365D"/>
          <w:sz w:val="24"/>
        </w:rPr>
        <w:t>in a few</w:t>
      </w:r>
      <w:r w:rsidRPr="00C352FC">
        <w:rPr>
          <w:rStyle w:val="bodytext1"/>
          <w:rFonts w:ascii="Calibri" w:hAnsi="Calibri"/>
          <w:color w:val="17365D"/>
          <w:sz w:val="24"/>
        </w:rPr>
        <w:t xml:space="preserve"> days to retrieve your marked assignment and review the feedback from your teacher.  </w:t>
      </w:r>
    </w:p>
    <w:p w:rsidR="00DF2776" w:rsidRPr="00B52966" w:rsidRDefault="00DF2776" w:rsidP="00DF2776">
      <w:pPr>
        <w:pStyle w:val="Body"/>
        <w:spacing w:after="120"/>
        <w:rPr>
          <w:rFonts w:ascii="Calibri" w:hAnsi="Calibri" w:cs="Calibri"/>
          <w:szCs w:val="24"/>
          <w:u w:val="single"/>
          <w:lang w:val="en-CA"/>
        </w:rPr>
      </w:pPr>
      <w:r w:rsidRPr="00B52966">
        <w:rPr>
          <w:rFonts w:ascii="Calibri" w:hAnsi="Calibri" w:cs="Calibri"/>
          <w:szCs w:val="24"/>
          <w:u w:val="single"/>
          <w:lang w:val="en-CA"/>
        </w:rPr>
        <w:t>________________________________________________________________________</w:t>
      </w:r>
    </w:p>
    <w:p w:rsidR="00DF2776" w:rsidRPr="00B52966" w:rsidRDefault="00D33378" w:rsidP="00DF2776">
      <w:pPr>
        <w:pStyle w:val="Body"/>
        <w:spacing w:after="120"/>
        <w:rPr>
          <w:rFonts w:ascii="Calibri" w:hAnsi="Calibri" w:cs="Calibri"/>
          <w:b/>
          <w:color w:val="FF0000"/>
          <w:szCs w:val="24"/>
          <w:lang w:val="en-CA"/>
        </w:rPr>
      </w:pPr>
      <w:r>
        <w:rPr>
          <w:rFonts w:ascii="Calibri" w:hAnsi="Calibri" w:cs="Calibri"/>
          <w:b/>
          <w:color w:val="FF0000"/>
          <w:szCs w:val="24"/>
          <w:lang w:val="en-CA"/>
        </w:rPr>
        <w:t>Assignment Total:  (   /4</w:t>
      </w:r>
      <w:r w:rsidR="00710620">
        <w:rPr>
          <w:rFonts w:ascii="Calibri" w:hAnsi="Calibri" w:cs="Calibri"/>
          <w:b/>
          <w:color w:val="FF0000"/>
          <w:szCs w:val="24"/>
          <w:lang w:val="en-CA"/>
        </w:rPr>
        <w:t>5</w:t>
      </w:r>
      <w:bookmarkStart w:id="0" w:name="_GoBack"/>
      <w:bookmarkEnd w:id="0"/>
      <w:r w:rsidR="00DF2776" w:rsidRPr="00B52966">
        <w:rPr>
          <w:rFonts w:ascii="Calibri" w:hAnsi="Calibri" w:cs="Calibri"/>
          <w:b/>
          <w:color w:val="FF0000"/>
          <w:szCs w:val="24"/>
          <w:lang w:val="en-CA"/>
        </w:rPr>
        <w:t>) =</w:t>
      </w:r>
      <w:r w:rsidR="00DF2776" w:rsidRPr="00B52966">
        <w:rPr>
          <w:rStyle w:val="CommentReference"/>
          <w:rFonts w:ascii="Calibri" w:hAnsi="Calibri" w:cs="Calibri"/>
          <w:color w:val="auto"/>
          <w:szCs w:val="16"/>
          <w:lang w:val="en-CA"/>
        </w:rPr>
        <w:t xml:space="preserve"> </w:t>
      </w:r>
      <w:r w:rsidR="00DF2776" w:rsidRPr="00B52966">
        <w:rPr>
          <w:rFonts w:ascii="Calibri" w:hAnsi="Calibri" w:cs="Calibri"/>
          <w:b/>
          <w:color w:val="FF0000"/>
          <w:szCs w:val="24"/>
          <w:lang w:val="en-CA"/>
        </w:rPr>
        <w:t>Percent:  (  %)</w:t>
      </w:r>
    </w:p>
    <w:p w:rsidR="00DF2776" w:rsidRPr="00B52966" w:rsidRDefault="00DF2776" w:rsidP="00DF2776">
      <w:pPr>
        <w:pStyle w:val="Body"/>
        <w:spacing w:after="120"/>
        <w:rPr>
          <w:rFonts w:ascii="Calibri" w:hAnsi="Calibri" w:cs="Calibri"/>
          <w:b/>
          <w:szCs w:val="24"/>
          <w:lang w:val="en-CA"/>
        </w:rPr>
      </w:pPr>
      <w:r w:rsidRPr="00B52966">
        <w:rPr>
          <w:rFonts w:ascii="Calibri" w:hAnsi="Calibri" w:cs="Calibri"/>
          <w:b/>
          <w:szCs w:val="24"/>
          <w:lang w:val="en-CA"/>
        </w:rPr>
        <w:t>Teacher Comments:</w:t>
      </w:r>
    </w:p>
    <w:p w:rsidR="00DF2776" w:rsidRPr="00B52966" w:rsidRDefault="00DF2776" w:rsidP="00DF2776">
      <w:pPr>
        <w:rPr>
          <w:rFonts w:ascii="Calibri" w:hAnsi="Calibri" w:cs="Calibri"/>
          <w:color w:val="31849B"/>
          <w:sz w:val="18"/>
          <w:szCs w:val="18"/>
        </w:rPr>
      </w:pPr>
      <w:r w:rsidRPr="00B52966">
        <w:rPr>
          <w:rFonts w:ascii="Calibri" w:hAnsi="Calibri" w:cs="Calibri"/>
          <w:color w:val="31849B"/>
          <w:sz w:val="28"/>
          <w:szCs w:val="28"/>
        </w:rPr>
        <w:t>(  )</w:t>
      </w:r>
      <w:r w:rsidRPr="00B52966">
        <w:rPr>
          <w:rFonts w:ascii="Calibri" w:hAnsi="Calibri" w:cs="Calibri"/>
          <w:color w:val="31849B"/>
        </w:rPr>
        <w:t xml:space="preserve"> </w:t>
      </w:r>
      <w:r w:rsidRPr="00B52966">
        <w:rPr>
          <w:rFonts w:ascii="Calibri" w:hAnsi="Calibri" w:cs="Calibri"/>
          <w:color w:val="31849B"/>
          <w:sz w:val="18"/>
          <w:szCs w:val="18"/>
        </w:rPr>
        <w:t xml:space="preserve"> </w:t>
      </w:r>
    </w:p>
    <w:p w:rsidR="00DF2776" w:rsidRPr="00B52966" w:rsidRDefault="00DF2776" w:rsidP="00DF2776">
      <w:pPr>
        <w:rPr>
          <w:rFonts w:ascii="Calibri" w:hAnsi="Calibri" w:cs="Calibri"/>
          <w:color w:val="31849B"/>
          <w:sz w:val="18"/>
          <w:szCs w:val="18"/>
        </w:rPr>
      </w:pPr>
    </w:p>
    <w:sectPr w:rsidR="00DF2776" w:rsidRPr="00B52966">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08" w:rsidRDefault="00647B08">
      <w:r>
        <w:separator/>
      </w:r>
    </w:p>
  </w:endnote>
  <w:endnote w:type="continuationSeparator" w:id="0">
    <w:p w:rsidR="00647B08" w:rsidRDefault="0064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altName w:val="Sans Serif"/>
    <w:panose1 w:val="020B0604030504040204"/>
    <w:charset w:val="00"/>
    <w:family w:val="swiss"/>
    <w:pitch w:val="variable"/>
    <w:sig w:usb0="A1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altName w:val="Sans Serif"/>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76" w:rsidRDefault="00DF2776">
    <w:pPr>
      <w:pStyle w:val="Footer"/>
      <w:jc w:val="right"/>
    </w:pPr>
    <w:r>
      <w:fldChar w:fldCharType="begin"/>
    </w:r>
    <w:r>
      <w:instrText xml:space="preserve"> PAGE   \* MERGEFORMAT </w:instrText>
    </w:r>
    <w:r>
      <w:fldChar w:fldCharType="separate"/>
    </w:r>
    <w:r w:rsidR="00647B08">
      <w:rPr>
        <w:noProof/>
      </w:rPr>
      <w:t>1</w:t>
    </w:r>
    <w:r>
      <w:fldChar w:fldCharType="end"/>
    </w:r>
  </w:p>
  <w:p w:rsidR="00DF2776" w:rsidRDefault="00DF2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08" w:rsidRDefault="00647B08">
      <w:r>
        <w:separator/>
      </w:r>
    </w:p>
  </w:footnote>
  <w:footnote w:type="continuationSeparator" w:id="0">
    <w:p w:rsidR="00647B08" w:rsidRDefault="00647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CC7"/>
    <w:multiLevelType w:val="hybridMultilevel"/>
    <w:tmpl w:val="51E07416"/>
    <w:lvl w:ilvl="0" w:tplc="F97A7E22">
      <w:start w:val="1"/>
      <w:numFmt w:val="decimal"/>
      <w:lvlText w:val="%1."/>
      <w:lvlJc w:val="left"/>
      <w:pPr>
        <w:ind w:left="720" w:hanging="360"/>
      </w:pPr>
      <w:rPr>
        <w:rFonts w:cs="Times New Roman" w:hint="default"/>
        <w:b w:val="0"/>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3574FF7"/>
    <w:multiLevelType w:val="hybridMultilevel"/>
    <w:tmpl w:val="096A6DDC"/>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5C32DD5"/>
    <w:multiLevelType w:val="hybridMultilevel"/>
    <w:tmpl w:val="EECE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565C3"/>
    <w:multiLevelType w:val="hybridMultilevel"/>
    <w:tmpl w:val="17BCD3D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15591F88"/>
    <w:multiLevelType w:val="hybridMultilevel"/>
    <w:tmpl w:val="B744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04DCF"/>
    <w:multiLevelType w:val="hybridMultilevel"/>
    <w:tmpl w:val="81BCA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473BC"/>
    <w:multiLevelType w:val="hybridMultilevel"/>
    <w:tmpl w:val="CFC66EA4"/>
    <w:lvl w:ilvl="0" w:tplc="EBFE24C4">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23646FEE"/>
    <w:multiLevelType w:val="hybridMultilevel"/>
    <w:tmpl w:val="EECEF2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31B17"/>
    <w:multiLevelType w:val="hybridMultilevel"/>
    <w:tmpl w:val="EB70DC46"/>
    <w:lvl w:ilvl="0" w:tplc="F7EA5936">
      <w:start w:val="1"/>
      <w:numFmt w:val="decimal"/>
      <w:lvlText w:val="%1."/>
      <w:lvlJc w:val="left"/>
      <w:pPr>
        <w:ind w:left="1440" w:hanging="360"/>
      </w:pPr>
      <w:rPr>
        <w:rFonts w:cs="Times New Roman" w:hint="default"/>
        <w:i w:val="0"/>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9" w15:restartNumberingAfterBreak="0">
    <w:nsid w:val="2AC341AE"/>
    <w:multiLevelType w:val="hybridMultilevel"/>
    <w:tmpl w:val="D152EA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5E3248"/>
    <w:multiLevelType w:val="hybridMultilevel"/>
    <w:tmpl w:val="9C90A7C0"/>
    <w:lvl w:ilvl="0" w:tplc="E19477A8">
      <w:start w:val="1"/>
      <w:numFmt w:val="lowerLetter"/>
      <w:lvlText w:val="%1)"/>
      <w:lvlJc w:val="left"/>
      <w:pPr>
        <w:ind w:left="720" w:hanging="360"/>
      </w:pPr>
      <w:rPr>
        <w:rFonts w:cs="Times New Roman" w:hint="default"/>
        <w:color w:val="00000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38717CB3"/>
    <w:multiLevelType w:val="hybridMultilevel"/>
    <w:tmpl w:val="15C48306"/>
    <w:lvl w:ilvl="0" w:tplc="2C1A35DE">
      <w:start w:val="1"/>
      <w:numFmt w:val="lowerLetter"/>
      <w:lvlText w:val="%1)"/>
      <w:lvlJc w:val="left"/>
      <w:pPr>
        <w:ind w:left="2520" w:hanging="360"/>
      </w:pPr>
      <w:rPr>
        <w:rFonts w:cs="Times New Roman" w:hint="default"/>
      </w:rPr>
    </w:lvl>
    <w:lvl w:ilvl="1" w:tplc="10090019" w:tentative="1">
      <w:start w:val="1"/>
      <w:numFmt w:val="lowerLetter"/>
      <w:lvlText w:val="%2."/>
      <w:lvlJc w:val="left"/>
      <w:pPr>
        <w:ind w:left="3240" w:hanging="360"/>
      </w:pPr>
      <w:rPr>
        <w:rFonts w:cs="Times New Roman"/>
      </w:rPr>
    </w:lvl>
    <w:lvl w:ilvl="2" w:tplc="1009001B" w:tentative="1">
      <w:start w:val="1"/>
      <w:numFmt w:val="lowerRoman"/>
      <w:lvlText w:val="%3."/>
      <w:lvlJc w:val="right"/>
      <w:pPr>
        <w:ind w:left="3960" w:hanging="180"/>
      </w:pPr>
      <w:rPr>
        <w:rFonts w:cs="Times New Roman"/>
      </w:rPr>
    </w:lvl>
    <w:lvl w:ilvl="3" w:tplc="1009000F" w:tentative="1">
      <w:start w:val="1"/>
      <w:numFmt w:val="decimal"/>
      <w:lvlText w:val="%4."/>
      <w:lvlJc w:val="left"/>
      <w:pPr>
        <w:ind w:left="4680" w:hanging="360"/>
      </w:pPr>
      <w:rPr>
        <w:rFonts w:cs="Times New Roman"/>
      </w:rPr>
    </w:lvl>
    <w:lvl w:ilvl="4" w:tplc="10090019" w:tentative="1">
      <w:start w:val="1"/>
      <w:numFmt w:val="lowerLetter"/>
      <w:lvlText w:val="%5."/>
      <w:lvlJc w:val="left"/>
      <w:pPr>
        <w:ind w:left="5400" w:hanging="360"/>
      </w:pPr>
      <w:rPr>
        <w:rFonts w:cs="Times New Roman"/>
      </w:rPr>
    </w:lvl>
    <w:lvl w:ilvl="5" w:tplc="1009001B" w:tentative="1">
      <w:start w:val="1"/>
      <w:numFmt w:val="lowerRoman"/>
      <w:lvlText w:val="%6."/>
      <w:lvlJc w:val="right"/>
      <w:pPr>
        <w:ind w:left="6120" w:hanging="180"/>
      </w:pPr>
      <w:rPr>
        <w:rFonts w:cs="Times New Roman"/>
      </w:rPr>
    </w:lvl>
    <w:lvl w:ilvl="6" w:tplc="1009000F" w:tentative="1">
      <w:start w:val="1"/>
      <w:numFmt w:val="decimal"/>
      <w:lvlText w:val="%7."/>
      <w:lvlJc w:val="left"/>
      <w:pPr>
        <w:ind w:left="6840" w:hanging="360"/>
      </w:pPr>
      <w:rPr>
        <w:rFonts w:cs="Times New Roman"/>
      </w:rPr>
    </w:lvl>
    <w:lvl w:ilvl="7" w:tplc="10090019" w:tentative="1">
      <w:start w:val="1"/>
      <w:numFmt w:val="lowerLetter"/>
      <w:lvlText w:val="%8."/>
      <w:lvlJc w:val="left"/>
      <w:pPr>
        <w:ind w:left="7560" w:hanging="360"/>
      </w:pPr>
      <w:rPr>
        <w:rFonts w:cs="Times New Roman"/>
      </w:rPr>
    </w:lvl>
    <w:lvl w:ilvl="8" w:tplc="1009001B" w:tentative="1">
      <w:start w:val="1"/>
      <w:numFmt w:val="lowerRoman"/>
      <w:lvlText w:val="%9."/>
      <w:lvlJc w:val="right"/>
      <w:pPr>
        <w:ind w:left="8280" w:hanging="180"/>
      </w:pPr>
      <w:rPr>
        <w:rFonts w:cs="Times New Roman"/>
      </w:rPr>
    </w:lvl>
  </w:abstractNum>
  <w:abstractNum w:abstractNumId="12" w15:restartNumberingAfterBreak="0">
    <w:nsid w:val="3A202A11"/>
    <w:multiLevelType w:val="hybridMultilevel"/>
    <w:tmpl w:val="195E7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8D7FBD"/>
    <w:multiLevelType w:val="hybridMultilevel"/>
    <w:tmpl w:val="88E8A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80C1A"/>
    <w:multiLevelType w:val="hybridMultilevel"/>
    <w:tmpl w:val="E40C510C"/>
    <w:lvl w:ilvl="0" w:tplc="C93A4298">
      <w:start w:val="3"/>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0579A5"/>
    <w:multiLevelType w:val="hybridMultilevel"/>
    <w:tmpl w:val="5BC4D42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4B885265"/>
    <w:multiLevelType w:val="hybridMultilevel"/>
    <w:tmpl w:val="79927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396275"/>
    <w:multiLevelType w:val="hybridMultilevel"/>
    <w:tmpl w:val="D99A8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36120"/>
    <w:multiLevelType w:val="hybridMultilevel"/>
    <w:tmpl w:val="CCDEE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A6842"/>
    <w:multiLevelType w:val="hybridMultilevel"/>
    <w:tmpl w:val="9C7232B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5DBC389C"/>
    <w:multiLevelType w:val="hybridMultilevel"/>
    <w:tmpl w:val="B7445F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B4F56"/>
    <w:multiLevelType w:val="hybridMultilevel"/>
    <w:tmpl w:val="D2161F9E"/>
    <w:lvl w:ilvl="0" w:tplc="10090019">
      <w:start w:val="1"/>
      <w:numFmt w:val="lowerLetter"/>
      <w:lvlText w:val="%1."/>
      <w:lvlJc w:val="left"/>
      <w:pPr>
        <w:ind w:left="1080" w:hanging="360"/>
      </w:pPr>
      <w:rPr>
        <w:rFonts w:cs="Times New Roman" w:hint="default"/>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AB0BBE"/>
    <w:multiLevelType w:val="hybridMultilevel"/>
    <w:tmpl w:val="8A72D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6F346B"/>
    <w:multiLevelType w:val="hybridMultilevel"/>
    <w:tmpl w:val="4650CF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EE0B27"/>
    <w:multiLevelType w:val="multilevel"/>
    <w:tmpl w:val="3364F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65A6E"/>
    <w:multiLevelType w:val="hybridMultilevel"/>
    <w:tmpl w:val="A648C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393E6C"/>
    <w:multiLevelType w:val="hybridMultilevel"/>
    <w:tmpl w:val="82D6E284"/>
    <w:lvl w:ilvl="0" w:tplc="FE302492">
      <w:start w:val="1"/>
      <w:numFmt w:val="lowerLetter"/>
      <w:lvlText w:val="%1)"/>
      <w:lvlJc w:val="left"/>
      <w:pPr>
        <w:ind w:left="1080" w:hanging="360"/>
      </w:pPr>
      <w:rPr>
        <w:rFonts w:cs="Times New Roman" w:hint="default"/>
        <w:color w:val="000000"/>
        <w:sz w:val="22"/>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8" w15:restartNumberingAfterBreak="0">
    <w:nsid w:val="778C0B99"/>
    <w:multiLevelType w:val="hybridMultilevel"/>
    <w:tmpl w:val="34FE4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674B4F"/>
    <w:multiLevelType w:val="hybridMultilevel"/>
    <w:tmpl w:val="B63252E6"/>
    <w:lvl w:ilvl="0" w:tplc="10090003">
      <w:start w:val="1"/>
      <w:numFmt w:val="bullet"/>
      <w:lvlText w:val="o"/>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798C4603"/>
    <w:multiLevelType w:val="hybridMultilevel"/>
    <w:tmpl w:val="2EEC8FFA"/>
    <w:lvl w:ilvl="0" w:tplc="AD960652">
      <w:start w:val="2"/>
      <w:numFmt w:val="lowerLetter"/>
      <w:lvlText w:val="%1)"/>
      <w:lvlJc w:val="left"/>
      <w:pPr>
        <w:ind w:left="1080" w:hanging="360"/>
      </w:pPr>
      <w:rPr>
        <w:rFonts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34F47"/>
    <w:multiLevelType w:val="hybridMultilevel"/>
    <w:tmpl w:val="4D481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B22D6"/>
    <w:multiLevelType w:val="hybridMultilevel"/>
    <w:tmpl w:val="12081224"/>
    <w:lvl w:ilvl="0" w:tplc="04090017">
      <w:start w:val="1"/>
      <w:numFmt w:val="lowerLetter"/>
      <w:lvlText w:val="%1)"/>
      <w:lvlJc w:val="left"/>
      <w:pPr>
        <w:ind w:left="1800" w:hanging="360"/>
      </w:pPr>
      <w:rPr>
        <w:rFonts w:cs="Times New Roman" w:hint="default"/>
        <w:color w:val="000000"/>
      </w:rPr>
    </w:lvl>
    <w:lvl w:ilvl="1" w:tplc="10090019">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33" w15:restartNumberingAfterBreak="0">
    <w:nsid w:val="7F054910"/>
    <w:multiLevelType w:val="hybridMultilevel"/>
    <w:tmpl w:val="81BCA8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1"/>
  </w:num>
  <w:num w:numId="3">
    <w:abstractNumId w:val="17"/>
  </w:num>
  <w:num w:numId="4">
    <w:abstractNumId w:val="5"/>
  </w:num>
  <w:num w:numId="5">
    <w:abstractNumId w:val="2"/>
  </w:num>
  <w:num w:numId="6">
    <w:abstractNumId w:val="4"/>
  </w:num>
  <w:num w:numId="7">
    <w:abstractNumId w:val="33"/>
  </w:num>
  <w:num w:numId="8">
    <w:abstractNumId w:val="7"/>
  </w:num>
  <w:num w:numId="9">
    <w:abstractNumId w:val="20"/>
  </w:num>
  <w:num w:numId="10">
    <w:abstractNumId w:val="8"/>
  </w:num>
  <w:num w:numId="11">
    <w:abstractNumId w:val="19"/>
  </w:num>
  <w:num w:numId="12">
    <w:abstractNumId w:val="3"/>
  </w:num>
  <w:num w:numId="13">
    <w:abstractNumId w:val="25"/>
  </w:num>
  <w:num w:numId="14">
    <w:abstractNumId w:val="6"/>
  </w:num>
  <w:num w:numId="15">
    <w:abstractNumId w:val="28"/>
  </w:num>
  <w:num w:numId="16">
    <w:abstractNumId w:val="1"/>
  </w:num>
  <w:num w:numId="17">
    <w:abstractNumId w:val="21"/>
  </w:num>
  <w:num w:numId="18">
    <w:abstractNumId w:val="23"/>
  </w:num>
  <w:num w:numId="19">
    <w:abstractNumId w:val="12"/>
  </w:num>
  <w:num w:numId="20">
    <w:abstractNumId w:val="29"/>
  </w:num>
  <w:num w:numId="21">
    <w:abstractNumId w:val="18"/>
  </w:num>
  <w:num w:numId="22">
    <w:abstractNumId w:val="26"/>
  </w:num>
  <w:num w:numId="23">
    <w:abstractNumId w:val="0"/>
  </w:num>
  <w:num w:numId="24">
    <w:abstractNumId w:val="32"/>
  </w:num>
  <w:num w:numId="25">
    <w:abstractNumId w:val="10"/>
  </w:num>
  <w:num w:numId="26">
    <w:abstractNumId w:val="15"/>
  </w:num>
  <w:num w:numId="27">
    <w:abstractNumId w:val="11"/>
  </w:num>
  <w:num w:numId="28">
    <w:abstractNumId w:val="27"/>
  </w:num>
  <w:num w:numId="29">
    <w:abstractNumId w:val="16"/>
  </w:num>
  <w:num w:numId="30">
    <w:abstractNumId w:val="22"/>
  </w:num>
  <w:num w:numId="31">
    <w:abstractNumId w:val="24"/>
  </w:num>
  <w:num w:numId="32">
    <w:abstractNumId w:val="9"/>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3B5"/>
    <w:rsid w:val="00027F34"/>
    <w:rsid w:val="000825A9"/>
    <w:rsid w:val="000C5645"/>
    <w:rsid w:val="001D0892"/>
    <w:rsid w:val="0021539A"/>
    <w:rsid w:val="00220AA9"/>
    <w:rsid w:val="00236A50"/>
    <w:rsid w:val="002428C3"/>
    <w:rsid w:val="0027069B"/>
    <w:rsid w:val="002B717F"/>
    <w:rsid w:val="002C1898"/>
    <w:rsid w:val="002E4738"/>
    <w:rsid w:val="00356B0E"/>
    <w:rsid w:val="00360E27"/>
    <w:rsid w:val="003673CE"/>
    <w:rsid w:val="00367D8A"/>
    <w:rsid w:val="00396CD0"/>
    <w:rsid w:val="003B44CA"/>
    <w:rsid w:val="003C6631"/>
    <w:rsid w:val="003D2B90"/>
    <w:rsid w:val="003E4FFC"/>
    <w:rsid w:val="003F0F0E"/>
    <w:rsid w:val="003F2A16"/>
    <w:rsid w:val="00420C63"/>
    <w:rsid w:val="00424E6D"/>
    <w:rsid w:val="00425F55"/>
    <w:rsid w:val="00456140"/>
    <w:rsid w:val="0047082C"/>
    <w:rsid w:val="00493489"/>
    <w:rsid w:val="00517567"/>
    <w:rsid w:val="0053444F"/>
    <w:rsid w:val="00540710"/>
    <w:rsid w:val="00552F2B"/>
    <w:rsid w:val="00603677"/>
    <w:rsid w:val="00606467"/>
    <w:rsid w:val="00624824"/>
    <w:rsid w:val="006405B0"/>
    <w:rsid w:val="00647B08"/>
    <w:rsid w:val="00657730"/>
    <w:rsid w:val="006A18AB"/>
    <w:rsid w:val="006B05EE"/>
    <w:rsid w:val="006E0272"/>
    <w:rsid w:val="006F7C34"/>
    <w:rsid w:val="00710620"/>
    <w:rsid w:val="007608E8"/>
    <w:rsid w:val="007649C1"/>
    <w:rsid w:val="007D7FA2"/>
    <w:rsid w:val="007E49B0"/>
    <w:rsid w:val="007F1AA2"/>
    <w:rsid w:val="008563B5"/>
    <w:rsid w:val="00856F12"/>
    <w:rsid w:val="00882457"/>
    <w:rsid w:val="00882CC2"/>
    <w:rsid w:val="008A00C1"/>
    <w:rsid w:val="008B1D37"/>
    <w:rsid w:val="008C679E"/>
    <w:rsid w:val="008E4873"/>
    <w:rsid w:val="008F2534"/>
    <w:rsid w:val="0095039B"/>
    <w:rsid w:val="00962F59"/>
    <w:rsid w:val="009965DB"/>
    <w:rsid w:val="009A5E29"/>
    <w:rsid w:val="009B6B46"/>
    <w:rsid w:val="009E65A5"/>
    <w:rsid w:val="00A143A3"/>
    <w:rsid w:val="00AA0046"/>
    <w:rsid w:val="00B44E0E"/>
    <w:rsid w:val="00B52966"/>
    <w:rsid w:val="00B85CB6"/>
    <w:rsid w:val="00BB593D"/>
    <w:rsid w:val="00BC6340"/>
    <w:rsid w:val="00BD2B01"/>
    <w:rsid w:val="00BF0D1C"/>
    <w:rsid w:val="00C16156"/>
    <w:rsid w:val="00C260DB"/>
    <w:rsid w:val="00CD2813"/>
    <w:rsid w:val="00D33378"/>
    <w:rsid w:val="00DD0797"/>
    <w:rsid w:val="00DF2776"/>
    <w:rsid w:val="00E87025"/>
    <w:rsid w:val="00EB2C8D"/>
    <w:rsid w:val="00ED70FB"/>
    <w:rsid w:val="00EE17B6"/>
    <w:rsid w:val="00EE1A03"/>
    <w:rsid w:val="00EE3DD4"/>
    <w:rsid w:val="00EF5026"/>
    <w:rsid w:val="00EF5804"/>
    <w:rsid w:val="00EF672F"/>
    <w:rsid w:val="00F00DDD"/>
    <w:rsid w:val="00F042C7"/>
    <w:rsid w:val="00FF2F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5949AD-2BA3-4E04-B4E4-F38B919D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outlineLvl w:val="2"/>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table" w:styleId="TableGrid">
    <w:name w:val="Table Grid"/>
    <w:basedOn w:val="TableNormal"/>
    <w:uiPriority w:val="39"/>
    <w:rsid w:val="00E8702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025"/>
    <w:pPr>
      <w:spacing w:after="200" w:line="276" w:lineRule="auto"/>
      <w:ind w:left="720"/>
      <w:contextualSpacing/>
    </w:pPr>
    <w:rPr>
      <w:rFonts w:ascii="Calibri" w:hAnsi="Calibri"/>
      <w:sz w:val="22"/>
      <w:szCs w:val="22"/>
    </w:rPr>
  </w:style>
  <w:style w:type="character" w:styleId="CommentReference">
    <w:name w:val="annotation reference"/>
    <w:uiPriority w:val="99"/>
    <w:unhideWhenUsed/>
    <w:rsid w:val="00E87025"/>
    <w:rPr>
      <w:rFonts w:cs="Times New Roman"/>
      <w:sz w:val="16"/>
    </w:rPr>
  </w:style>
  <w:style w:type="paragraph" w:styleId="CommentText">
    <w:name w:val="annotation text"/>
    <w:basedOn w:val="Normal"/>
    <w:link w:val="CommentTextChar"/>
    <w:uiPriority w:val="99"/>
    <w:unhideWhenUsed/>
    <w:rsid w:val="00E87025"/>
    <w:pPr>
      <w:spacing w:after="200"/>
    </w:pPr>
    <w:rPr>
      <w:rFonts w:ascii="Calibri" w:hAnsi="Calibri"/>
      <w:sz w:val="20"/>
      <w:szCs w:val="20"/>
    </w:rPr>
  </w:style>
  <w:style w:type="character" w:customStyle="1" w:styleId="CommentTextChar">
    <w:name w:val="Comment Text Char"/>
    <w:link w:val="CommentText"/>
    <w:uiPriority w:val="99"/>
    <w:locked/>
    <w:rsid w:val="00E87025"/>
    <w:rPr>
      <w:rFonts w:ascii="Calibri" w:hAnsi="Calibri" w:cs="Times New Roman"/>
      <w:lang w:val="x-none" w:eastAsia="en-US"/>
    </w:rPr>
  </w:style>
  <w:style w:type="character" w:styleId="Hyperlink">
    <w:name w:val="Hyperlink"/>
    <w:uiPriority w:val="99"/>
    <w:unhideWhenUsed/>
    <w:rsid w:val="00E87025"/>
    <w:rPr>
      <w:rFonts w:cs="Times New Roman"/>
      <w:color w:val="0000FF"/>
      <w:u w:val="single"/>
    </w:rPr>
  </w:style>
  <w:style w:type="paragraph" w:customStyle="1" w:styleId="Body">
    <w:name w:val="Body"/>
    <w:basedOn w:val="Normal"/>
    <w:rsid w:val="00E87025"/>
    <w:pPr>
      <w:overflowPunct w:val="0"/>
      <w:autoSpaceDE w:val="0"/>
      <w:autoSpaceDN w:val="0"/>
      <w:adjustRightInd w:val="0"/>
      <w:spacing w:line="240" w:lineRule="atLeast"/>
      <w:textAlignment w:val="baseline"/>
    </w:pPr>
    <w:rPr>
      <w:rFonts w:ascii="Arial" w:hAnsi="Arial"/>
      <w:color w:val="000000"/>
      <w:szCs w:val="20"/>
      <w:lang w:val="en-US"/>
    </w:rPr>
  </w:style>
  <w:style w:type="character" w:customStyle="1" w:styleId="bodytext1">
    <w:name w:val="bodytext1"/>
    <w:rsid w:val="00E87025"/>
    <w:rPr>
      <w:rFonts w:ascii="Verdana" w:hAnsi="Verdana"/>
      <w:sz w:val="20"/>
    </w:rPr>
  </w:style>
  <w:style w:type="paragraph" w:customStyle="1" w:styleId="Pa3">
    <w:name w:val="Pa3"/>
    <w:basedOn w:val="Normal"/>
    <w:next w:val="Normal"/>
    <w:uiPriority w:val="99"/>
    <w:rsid w:val="00E87025"/>
    <w:pPr>
      <w:autoSpaceDE w:val="0"/>
      <w:autoSpaceDN w:val="0"/>
      <w:adjustRightInd w:val="0"/>
      <w:spacing w:line="241" w:lineRule="atLeast"/>
    </w:pPr>
    <w:rPr>
      <w:rFonts w:ascii="Times LT Std" w:hAnsi="Times LT Std"/>
    </w:rPr>
  </w:style>
  <w:style w:type="character" w:customStyle="1" w:styleId="A6">
    <w:name w:val="A6"/>
    <w:uiPriority w:val="99"/>
    <w:rsid w:val="00E87025"/>
    <w:rPr>
      <w:color w:val="000000"/>
    </w:rPr>
  </w:style>
  <w:style w:type="paragraph" w:styleId="NormalWeb">
    <w:name w:val="Normal (Web)"/>
    <w:basedOn w:val="Normal"/>
    <w:uiPriority w:val="99"/>
    <w:unhideWhenUsed/>
    <w:rsid w:val="00E87025"/>
    <w:pPr>
      <w:spacing w:before="100" w:beforeAutospacing="1" w:after="100" w:afterAutospacing="1"/>
    </w:pPr>
    <w:rPr>
      <w:lang w:eastAsia="en-CA"/>
    </w:rPr>
  </w:style>
  <w:style w:type="paragraph" w:styleId="NoSpacing">
    <w:name w:val="No Spacing"/>
    <w:uiPriority w:val="1"/>
    <w:qFormat/>
    <w:rsid w:val="00E87025"/>
    <w:rPr>
      <w:rFonts w:ascii="Calibri" w:hAnsi="Calibri"/>
      <w:sz w:val="22"/>
      <w:szCs w:val="22"/>
      <w:lang w:val="en-CA"/>
    </w:rPr>
  </w:style>
  <w:style w:type="paragraph" w:styleId="BalloonText">
    <w:name w:val="Balloon Text"/>
    <w:basedOn w:val="Normal"/>
    <w:link w:val="BalloonTextChar"/>
    <w:uiPriority w:val="99"/>
    <w:rsid w:val="00E87025"/>
    <w:rPr>
      <w:rFonts w:ascii="Tahoma" w:hAnsi="Tahoma"/>
      <w:sz w:val="16"/>
      <w:szCs w:val="16"/>
    </w:rPr>
  </w:style>
  <w:style w:type="character" w:customStyle="1" w:styleId="BalloonTextChar">
    <w:name w:val="Balloon Text Char"/>
    <w:link w:val="BalloonText"/>
    <w:uiPriority w:val="99"/>
    <w:locked/>
    <w:rsid w:val="00E87025"/>
    <w:rPr>
      <w:rFonts w:ascii="Tahoma" w:hAnsi="Tahoma" w:cs="Times New Roman"/>
      <w:sz w:val="16"/>
      <w:lang w:val="x-none" w:eastAsia="en-US"/>
    </w:rPr>
  </w:style>
  <w:style w:type="paragraph" w:styleId="PlainText">
    <w:name w:val="Plain Text"/>
    <w:basedOn w:val="Normal"/>
    <w:link w:val="PlainTextChar"/>
    <w:uiPriority w:val="99"/>
    <w:unhideWhenUsed/>
    <w:rsid w:val="00ED70FB"/>
    <w:rPr>
      <w:rFonts w:ascii="Calibri" w:hAnsi="Calibri"/>
      <w:sz w:val="22"/>
      <w:szCs w:val="21"/>
    </w:rPr>
  </w:style>
  <w:style w:type="character" w:customStyle="1" w:styleId="PlainTextChar">
    <w:name w:val="Plain Text Char"/>
    <w:link w:val="PlainText"/>
    <w:uiPriority w:val="99"/>
    <w:locked/>
    <w:rsid w:val="00ED70FB"/>
    <w:rPr>
      <w:rFonts w:ascii="Calibri" w:hAnsi="Calibri" w:cs="Times New Roman"/>
      <w:sz w:val="21"/>
      <w:lang w:val="x-none" w:eastAsia="en-US"/>
    </w:rPr>
  </w:style>
  <w:style w:type="paragraph" w:styleId="Footer">
    <w:name w:val="footer"/>
    <w:basedOn w:val="Normal"/>
    <w:link w:val="FooterChar"/>
    <w:uiPriority w:val="99"/>
    <w:unhideWhenUsed/>
    <w:rsid w:val="00DF2776"/>
    <w:pPr>
      <w:tabs>
        <w:tab w:val="center" w:pos="4680"/>
        <w:tab w:val="right" w:pos="9360"/>
      </w:tabs>
    </w:pPr>
    <w:rPr>
      <w:rFonts w:ascii="Calibri" w:hAnsi="Calibri"/>
      <w:sz w:val="22"/>
      <w:szCs w:val="22"/>
    </w:rPr>
  </w:style>
  <w:style w:type="character" w:customStyle="1" w:styleId="FooterChar">
    <w:name w:val="Footer Char"/>
    <w:link w:val="Footer"/>
    <w:uiPriority w:val="99"/>
    <w:locked/>
    <w:rsid w:val="00DF2776"/>
    <w:rPr>
      <w:rFonts w:ascii="Calibri" w:hAnsi="Calibri" w:cs="Times New Roman"/>
      <w:sz w:val="22"/>
      <w:lang w:val="x-none" w:eastAsia="en-US"/>
    </w:rPr>
  </w:style>
  <w:style w:type="character" w:customStyle="1" w:styleId="st">
    <w:name w:val="st"/>
    <w:rsid w:val="00DF2776"/>
  </w:style>
  <w:style w:type="paragraph" w:styleId="CommentSubject">
    <w:name w:val="annotation subject"/>
    <w:basedOn w:val="CommentText"/>
    <w:next w:val="CommentText"/>
    <w:link w:val="CommentSubjectChar"/>
    <w:uiPriority w:val="99"/>
    <w:rsid w:val="00EE17B6"/>
    <w:pPr>
      <w:spacing w:after="0"/>
    </w:pPr>
    <w:rPr>
      <w:rFonts w:ascii="Times New Roman" w:hAnsi="Times New Roman"/>
      <w:b/>
      <w:bCs/>
    </w:rPr>
  </w:style>
  <w:style w:type="character" w:customStyle="1" w:styleId="CommentSubjectChar">
    <w:name w:val="Comment Subject Char"/>
    <w:link w:val="CommentSubject"/>
    <w:uiPriority w:val="99"/>
    <w:locked/>
    <w:rsid w:val="00EE17B6"/>
    <w:rPr>
      <w:rFonts w:ascii="Calibri" w:hAnsi="Calibri"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wuHlMbNGU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Reading a Poem - Strategies I Use</vt:lpstr>
    </vt:vector>
  </TitlesOfParts>
  <Company>ADLC</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 Poem - Strategies I Use</dc:title>
  <dc:subject/>
  <dc:creator>Brenda Fischer</dc:creator>
  <cp:keywords/>
  <dc:description/>
  <cp:lastModifiedBy>Cheryl Frose</cp:lastModifiedBy>
  <cp:revision>8</cp:revision>
  <dcterms:created xsi:type="dcterms:W3CDTF">2018-05-25T19:51:00Z</dcterms:created>
  <dcterms:modified xsi:type="dcterms:W3CDTF">2019-02-19T17:45:00Z</dcterms:modified>
</cp:coreProperties>
</file>