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42" w:rsidRPr="00C42990" w:rsidRDefault="006B1442" w:rsidP="006B1442">
      <w:pPr>
        <w:tabs>
          <w:tab w:val="right" w:pos="8640"/>
        </w:tabs>
        <w:spacing w:after="120"/>
        <w:rPr>
          <w:rFonts w:ascii="Arial" w:hAnsi="Arial" w:cs="Arial"/>
          <w:b/>
          <w:bCs/>
          <w:color w:val="0000FF"/>
        </w:rPr>
      </w:pPr>
      <w:r w:rsidRPr="00C42990">
        <w:rPr>
          <w:rFonts w:ascii="Arial" w:hAnsi="Arial" w:cs="Arial"/>
          <w:b/>
          <w:sz w:val="32"/>
          <w:szCs w:val="32"/>
        </w:rPr>
        <w:t>Language Arts 9</w:t>
      </w:r>
      <w:r w:rsidRPr="00C42990">
        <w:rPr>
          <w:rFonts w:ascii="Arial" w:hAnsi="Arial" w:cs="Arial"/>
          <w:b/>
          <w:bCs/>
        </w:rPr>
        <w:tab/>
        <w:t xml:space="preserve">Name:  </w:t>
      </w:r>
      <w:r w:rsidRPr="00C42990">
        <w:rPr>
          <w:rFonts w:ascii="Arial" w:hAnsi="Arial" w:cs="Arial"/>
          <w:color w:val="31849B"/>
        </w:rPr>
        <w:t>(  )</w:t>
      </w:r>
      <w:r w:rsidRPr="00C42990">
        <w:rPr>
          <w:rFonts w:ascii="Arial" w:hAnsi="Arial" w:cs="Arial"/>
          <w:i/>
          <w:color w:val="31849B"/>
        </w:rPr>
        <w:t xml:space="preserve"> </w:t>
      </w:r>
      <w:r w:rsidRPr="00C42990">
        <w:rPr>
          <w:rFonts w:ascii="Arial" w:hAnsi="Arial" w:cs="Arial"/>
          <w:i/>
          <w:color w:val="31849B"/>
          <w:sz w:val="18"/>
          <w:szCs w:val="18"/>
        </w:rPr>
        <w:t xml:space="preserve"> </w:t>
      </w:r>
    </w:p>
    <w:p w:rsidR="006B1442" w:rsidRPr="00C42990" w:rsidRDefault="006B1442" w:rsidP="006B1442">
      <w:pPr>
        <w:pStyle w:val="Title"/>
        <w:spacing w:after="120"/>
        <w:rPr>
          <w:rFonts w:ascii="Arial" w:hAnsi="Arial" w:cs="Arial"/>
          <w:sz w:val="32"/>
          <w:szCs w:val="32"/>
          <w:lang w:val="en-CA"/>
        </w:rPr>
      </w:pPr>
      <w:r w:rsidRPr="00C42990">
        <w:rPr>
          <w:rFonts w:ascii="Arial" w:hAnsi="Arial" w:cs="Arial"/>
          <w:sz w:val="32"/>
          <w:szCs w:val="32"/>
          <w:lang w:val="en-CA"/>
        </w:rPr>
        <w:t xml:space="preserve">Unit </w:t>
      </w:r>
      <w:r w:rsidR="000D3CAE">
        <w:rPr>
          <w:rFonts w:ascii="Arial" w:hAnsi="Arial" w:cs="Arial"/>
          <w:sz w:val="32"/>
          <w:szCs w:val="32"/>
          <w:lang w:val="en-CA"/>
        </w:rPr>
        <w:t>4</w:t>
      </w:r>
      <w:r w:rsidRPr="00C42990">
        <w:rPr>
          <w:rFonts w:ascii="Arial" w:hAnsi="Arial" w:cs="Arial"/>
          <w:sz w:val="32"/>
          <w:szCs w:val="32"/>
          <w:lang w:val="en-CA"/>
        </w:rPr>
        <w:t xml:space="preserve"> – Lesson </w:t>
      </w:r>
      <w:r w:rsidR="000D3CAE">
        <w:rPr>
          <w:rFonts w:ascii="Arial" w:hAnsi="Arial" w:cs="Arial"/>
          <w:sz w:val="32"/>
          <w:szCs w:val="32"/>
          <w:lang w:val="en-CA"/>
        </w:rPr>
        <w:t>2</w:t>
      </w:r>
    </w:p>
    <w:p w:rsidR="006B1442" w:rsidRPr="00C42990" w:rsidRDefault="006B1442" w:rsidP="006B1442">
      <w:pPr>
        <w:rPr>
          <w:rFonts w:ascii="Arial" w:hAnsi="Arial" w:cs="Arial"/>
          <w:b/>
          <w:color w:val="FF66CC"/>
        </w:rPr>
      </w:pPr>
      <w:r w:rsidRPr="00A51F3B">
        <w:rPr>
          <w:rFonts w:ascii="Arial" w:hAnsi="Arial" w:cs="Arial"/>
          <w:b/>
        </w:rPr>
        <w:t xml:space="preserve">Enter your responses between the </w:t>
      </w:r>
      <w:r w:rsidRPr="00C42990">
        <w:rPr>
          <w:rFonts w:ascii="Arial" w:hAnsi="Arial" w:cs="Arial"/>
          <w:i/>
          <w:color w:val="31849B"/>
          <w:sz w:val="28"/>
          <w:szCs w:val="28"/>
        </w:rPr>
        <w:t>(blue)</w:t>
      </w:r>
      <w:r w:rsidRPr="00C42990">
        <w:rPr>
          <w:rFonts w:ascii="Arial" w:hAnsi="Arial" w:cs="Arial"/>
          <w:i/>
          <w:color w:val="31849B"/>
        </w:rPr>
        <w:t xml:space="preserve"> </w:t>
      </w:r>
      <w:r w:rsidR="00EF1D9A" w:rsidRPr="00A51F3B">
        <w:rPr>
          <w:rFonts w:ascii="Arial" w:hAnsi="Arial" w:cs="Arial"/>
          <w:b/>
        </w:rPr>
        <w:t xml:space="preserve">parentheses </w:t>
      </w:r>
      <w:r w:rsidRPr="00A51F3B">
        <w:rPr>
          <w:rFonts w:ascii="Arial" w:hAnsi="Arial" w:cs="Arial"/>
          <w:b/>
        </w:rPr>
        <w:t>below each item.</w:t>
      </w:r>
    </w:p>
    <w:p w:rsidR="006B1442" w:rsidRDefault="006B1442" w:rsidP="006B1442">
      <w:pPr>
        <w:rPr>
          <w:rFonts w:ascii="Arial" w:hAnsi="Arial" w:cs="Arial"/>
          <w:color w:val="FF66CC"/>
          <w:sz w:val="36"/>
          <w:szCs w:val="36"/>
        </w:rPr>
      </w:pPr>
    </w:p>
    <w:p w:rsidR="00C6243E" w:rsidRPr="00C42990" w:rsidRDefault="00C6243E" w:rsidP="00C6243E">
      <w:pPr>
        <w:rPr>
          <w:rFonts w:ascii="Arial" w:hAnsi="Arial" w:cs="Arial"/>
          <w:noProof/>
          <w:color w:val="FF66CC"/>
          <w:lang w:eastAsia="en-CA"/>
        </w:rPr>
      </w:pPr>
      <w:r w:rsidRPr="00A51F3B">
        <w:rPr>
          <w:rFonts w:ascii="Arial" w:hAnsi="Arial" w:cs="Arial"/>
          <w:b/>
          <w:sz w:val="36"/>
          <w:szCs w:val="36"/>
        </w:rPr>
        <w:t xml:space="preserve">Section </w:t>
      </w:r>
      <w:r w:rsidRPr="00A51F3B">
        <w:rPr>
          <w:rFonts w:ascii="Arial" w:hAnsi="Arial" w:cs="Arial"/>
          <w:b/>
          <w:sz w:val="96"/>
          <w:szCs w:val="96"/>
        </w:rPr>
        <w:t>1</w:t>
      </w:r>
      <w:r w:rsidRPr="00A51F3B">
        <w:rPr>
          <w:rFonts w:ascii="Arial" w:hAnsi="Arial" w:cs="Arial"/>
          <w:b/>
          <w:sz w:val="72"/>
          <w:szCs w:val="72"/>
        </w:rPr>
        <w:t xml:space="preserve"> </w:t>
      </w:r>
      <w:r w:rsidRPr="00A51F3B">
        <w:rPr>
          <w:rFonts w:ascii="Arial" w:hAnsi="Arial" w:cs="Arial"/>
          <w:b/>
          <w:noProof/>
          <w:sz w:val="36"/>
          <w:szCs w:val="36"/>
          <w:lang w:eastAsia="en-CA"/>
        </w:rPr>
        <w:t>Setting Direction for Inquiry and Research</w:t>
      </w:r>
      <w:r w:rsidRPr="00C42990">
        <w:rPr>
          <w:rFonts w:ascii="Arial" w:hAnsi="Arial" w:cs="Arial"/>
          <w:noProof/>
          <w:color w:val="FF66CC"/>
          <w:sz w:val="36"/>
          <w:szCs w:val="36"/>
          <w:lang w:eastAsia="en-CA"/>
        </w:rPr>
        <w:t xml:space="preserve"> </w:t>
      </w:r>
      <w:r w:rsidR="007B60D6">
        <w:rPr>
          <w:rFonts w:ascii="Arial" w:hAnsi="Arial" w:cs="Arial"/>
          <w:noProof/>
          <w:color w:val="FF66CC"/>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5pt;visibility:visible">
            <v:imagedata r:id="rId8" o:title=""/>
          </v:shape>
        </w:pict>
      </w:r>
    </w:p>
    <w:p w:rsidR="00AD7C4D" w:rsidRDefault="00AD7C4D" w:rsidP="006B1442">
      <w:pPr>
        <w:rPr>
          <w:rFonts w:ascii="Arial" w:hAnsi="Arial" w:cs="Arial"/>
        </w:rPr>
      </w:pPr>
      <w:r>
        <w:rPr>
          <w:rFonts w:ascii="Arial" w:hAnsi="Arial" w:cs="Arial"/>
        </w:rPr>
        <w:t xml:space="preserve">When you begin a research project, it is important to keep an open mind. Be prepared to adjust your research, and your questions, based on what you find. </w:t>
      </w:r>
      <w:r w:rsidR="008F6346">
        <w:rPr>
          <w:rFonts w:ascii="Arial" w:hAnsi="Arial" w:cs="Arial"/>
        </w:rPr>
        <w:t>In this section, your teacher will be looking for evidence that you started with a question that interested you, did some preliminary research, expanded your research questions, identified patterns in the information you found, found gaps that may be more difficult to fill, and refined your research parameters.</w:t>
      </w:r>
    </w:p>
    <w:p w:rsidR="00AD7C4D" w:rsidRDefault="00AD7C4D" w:rsidP="006B1442">
      <w:pPr>
        <w:rPr>
          <w:rFonts w:ascii="Arial" w:hAnsi="Arial" w:cs="Arial"/>
        </w:rPr>
      </w:pPr>
    </w:p>
    <w:p w:rsidR="00AD7C4D" w:rsidRDefault="00AD7C4D" w:rsidP="006B1442">
      <w:pPr>
        <w:rPr>
          <w:rFonts w:ascii="Arial" w:hAnsi="Arial" w:cs="Arial"/>
        </w:rPr>
      </w:pPr>
      <w:r>
        <w:rPr>
          <w:rFonts w:ascii="Arial" w:hAnsi="Arial" w:cs="Arial"/>
        </w:rPr>
        <w:t xml:space="preserve">My research topic is:  </w:t>
      </w:r>
      <w:r w:rsidRPr="00AD7C4D">
        <w:rPr>
          <w:rFonts w:ascii="Arial" w:hAnsi="Arial" w:cs="Arial"/>
          <w:b/>
          <w:color w:val="365F91"/>
        </w:rPr>
        <w:t>(   )</w:t>
      </w:r>
    </w:p>
    <w:p w:rsidR="00AD7C4D" w:rsidRDefault="00AD7C4D" w:rsidP="006B1442">
      <w:pPr>
        <w:rPr>
          <w:rFonts w:ascii="Arial" w:hAnsi="Arial" w:cs="Arial"/>
        </w:rPr>
      </w:pPr>
    </w:p>
    <w:p w:rsidR="00AD7C4D" w:rsidRPr="00300725" w:rsidRDefault="00AD7C4D" w:rsidP="006B1442">
      <w:pPr>
        <w:rPr>
          <w:rFonts w:ascii="Arial" w:hAnsi="Arial" w:cs="Arial"/>
          <w:b/>
          <w:color w:val="365F91"/>
        </w:rPr>
      </w:pPr>
      <w:r>
        <w:rPr>
          <w:rFonts w:ascii="Arial" w:hAnsi="Arial" w:cs="Arial"/>
        </w:rPr>
        <w:t xml:space="preserve">My initial research questions are:  </w:t>
      </w:r>
      <w:r w:rsidRPr="00300725">
        <w:rPr>
          <w:rFonts w:ascii="Arial" w:hAnsi="Arial" w:cs="Arial"/>
          <w:b/>
          <w:color w:val="365F91"/>
        </w:rPr>
        <w:t>(   )</w:t>
      </w:r>
    </w:p>
    <w:p w:rsidR="006A566A" w:rsidRPr="00300725" w:rsidRDefault="006A566A" w:rsidP="006B1442">
      <w:pPr>
        <w:rPr>
          <w:rFonts w:ascii="Arial" w:hAnsi="Arial" w:cs="Arial"/>
          <w:b/>
          <w:color w:val="365F91"/>
        </w:rPr>
      </w:pPr>
    </w:p>
    <w:p w:rsidR="006A566A" w:rsidRPr="00300725" w:rsidRDefault="006A566A" w:rsidP="006B1442">
      <w:pPr>
        <w:rPr>
          <w:rFonts w:ascii="Arial" w:hAnsi="Arial" w:cs="Arial"/>
          <w:b/>
          <w:color w:val="365F91"/>
        </w:rPr>
      </w:pPr>
      <w:r>
        <w:rPr>
          <w:rFonts w:ascii="Arial" w:hAnsi="Arial" w:cs="Arial"/>
        </w:rPr>
        <w:t>When we conduct research, it is important that we are able to set aside our personal opinions so that we do not influence the end product. We all have opinions. You have probably chosen your topic because you have an interest or belief connected to it. Identify your personal bias (opinion) on this topic</w:t>
      </w:r>
      <w:r w:rsidRPr="006A566A">
        <w:rPr>
          <w:rFonts w:ascii="Arial" w:hAnsi="Arial" w:cs="Arial"/>
        </w:rPr>
        <w:t>:</w:t>
      </w:r>
      <w:r w:rsidRPr="00300725">
        <w:rPr>
          <w:rFonts w:ascii="Arial" w:hAnsi="Arial" w:cs="Arial"/>
          <w:b/>
          <w:color w:val="365F91"/>
        </w:rPr>
        <w:t xml:space="preserve"> (   )</w:t>
      </w:r>
    </w:p>
    <w:p w:rsidR="00AD7C4D" w:rsidRPr="00300725" w:rsidRDefault="00AD7C4D" w:rsidP="006B1442">
      <w:pPr>
        <w:rPr>
          <w:rFonts w:ascii="Arial" w:hAnsi="Arial" w:cs="Arial"/>
          <w:b/>
          <w:color w:val="365F91"/>
        </w:rPr>
      </w:pPr>
    </w:p>
    <w:p w:rsidR="00AD7C4D" w:rsidRDefault="00AD7C4D" w:rsidP="006B1442">
      <w:pPr>
        <w:rPr>
          <w:rFonts w:ascii="Arial" w:hAnsi="Arial" w:cs="Arial"/>
        </w:rPr>
      </w:pPr>
      <w:r>
        <w:rPr>
          <w:rFonts w:ascii="Arial" w:hAnsi="Arial" w:cs="Arial"/>
        </w:rPr>
        <w:t xml:space="preserve">I will start my research using these search terms: </w:t>
      </w:r>
      <w:r w:rsidRPr="00AD7C4D">
        <w:rPr>
          <w:rFonts w:ascii="Arial" w:hAnsi="Arial" w:cs="Arial"/>
          <w:b/>
          <w:color w:val="365F91"/>
        </w:rPr>
        <w:t>(   )</w:t>
      </w:r>
    </w:p>
    <w:p w:rsidR="00AD7C4D" w:rsidRDefault="00AD7C4D" w:rsidP="006B1442">
      <w:pPr>
        <w:rPr>
          <w:rFonts w:ascii="Arial" w:hAnsi="Arial" w:cs="Arial"/>
        </w:rPr>
      </w:pPr>
    </w:p>
    <w:p w:rsidR="00AD7C4D" w:rsidRDefault="00AD7C4D" w:rsidP="006B1442">
      <w:pPr>
        <w:rPr>
          <w:rFonts w:ascii="Arial" w:hAnsi="Arial" w:cs="Arial"/>
          <w:b/>
          <w:color w:val="365F91"/>
        </w:rPr>
      </w:pPr>
      <w:r>
        <w:rPr>
          <w:rFonts w:ascii="Arial" w:hAnsi="Arial" w:cs="Arial"/>
        </w:rPr>
        <w:t xml:space="preserve">After initiating my search, I have identified the following additional questions:  </w:t>
      </w:r>
      <w:r w:rsidRPr="00AD7C4D">
        <w:rPr>
          <w:rFonts w:ascii="Arial" w:hAnsi="Arial" w:cs="Arial"/>
          <w:b/>
          <w:color w:val="365F91"/>
        </w:rPr>
        <w:t>(   )</w:t>
      </w:r>
    </w:p>
    <w:p w:rsidR="00AD7C4D" w:rsidRDefault="00AD7C4D" w:rsidP="006B1442">
      <w:pPr>
        <w:rPr>
          <w:rFonts w:ascii="Arial" w:hAnsi="Arial" w:cs="Arial"/>
          <w:b/>
          <w:color w:val="365F91"/>
        </w:rPr>
      </w:pPr>
    </w:p>
    <w:p w:rsidR="00AD7C4D" w:rsidRDefault="00AD7C4D" w:rsidP="00AD7C4D">
      <w:pPr>
        <w:rPr>
          <w:rFonts w:ascii="Arial" w:hAnsi="Arial" w:cs="Arial"/>
        </w:rPr>
      </w:pPr>
      <w:r>
        <w:rPr>
          <w:rFonts w:ascii="Arial" w:hAnsi="Arial" w:cs="Arial"/>
        </w:rPr>
        <w:t xml:space="preserve">As a result of my initial research, I have noticed the following relationships or patterns within the information I have found:  </w:t>
      </w:r>
      <w:r w:rsidRPr="00AD7C4D">
        <w:rPr>
          <w:rFonts w:ascii="Arial" w:hAnsi="Arial" w:cs="Arial"/>
          <w:b/>
          <w:color w:val="365F91"/>
        </w:rPr>
        <w:t>(   )</w:t>
      </w:r>
    </w:p>
    <w:p w:rsidR="00AD7C4D" w:rsidRDefault="00AD7C4D" w:rsidP="00AD7C4D">
      <w:pPr>
        <w:rPr>
          <w:rFonts w:ascii="Arial" w:hAnsi="Arial" w:cs="Arial"/>
        </w:rPr>
      </w:pPr>
    </w:p>
    <w:p w:rsidR="00AD7C4D" w:rsidRDefault="00AD7C4D" w:rsidP="00AD7C4D">
      <w:pPr>
        <w:rPr>
          <w:rFonts w:ascii="Arial" w:hAnsi="Arial" w:cs="Arial"/>
          <w:b/>
          <w:color w:val="365F91"/>
        </w:rPr>
      </w:pPr>
      <w:r>
        <w:rPr>
          <w:rFonts w:ascii="Arial" w:hAnsi="Arial" w:cs="Arial"/>
        </w:rPr>
        <w:t xml:space="preserve">When we research, we usually find out that there may be gaps, or things that are more difficult to find. As a result of my initial search, I now know I need to really look for the following three things: </w:t>
      </w:r>
      <w:r w:rsidRPr="00AD7C4D">
        <w:rPr>
          <w:rFonts w:ascii="Arial" w:hAnsi="Arial" w:cs="Arial"/>
          <w:b/>
          <w:color w:val="365F91"/>
        </w:rPr>
        <w:t>(   )</w:t>
      </w:r>
    </w:p>
    <w:p w:rsidR="00AD7C4D" w:rsidRDefault="00AD7C4D" w:rsidP="00AD7C4D">
      <w:pPr>
        <w:rPr>
          <w:rFonts w:ascii="Arial" w:hAnsi="Arial" w:cs="Arial"/>
          <w:b/>
          <w:color w:val="365F91"/>
        </w:rPr>
      </w:pPr>
    </w:p>
    <w:p w:rsidR="00AD7C4D" w:rsidRDefault="00AD7C4D" w:rsidP="00AD7C4D">
      <w:pPr>
        <w:rPr>
          <w:rFonts w:ascii="Arial" w:hAnsi="Arial" w:cs="Arial"/>
          <w:b/>
          <w:color w:val="365F91"/>
        </w:rPr>
      </w:pPr>
      <w:r w:rsidRPr="00AD7C4D">
        <w:rPr>
          <w:rFonts w:ascii="Arial" w:hAnsi="Arial" w:cs="Arial"/>
        </w:rPr>
        <w:t xml:space="preserve">At this point in my research, </w:t>
      </w:r>
      <w:r w:rsidR="00D5589B">
        <w:rPr>
          <w:rFonts w:ascii="Arial" w:hAnsi="Arial" w:cs="Arial"/>
        </w:rPr>
        <w:t>my revised research questions are:</w:t>
      </w:r>
      <w:r>
        <w:rPr>
          <w:rFonts w:ascii="Arial" w:hAnsi="Arial" w:cs="Arial"/>
          <w:b/>
          <w:color w:val="365F91"/>
        </w:rPr>
        <w:t xml:space="preserve"> (   )</w:t>
      </w:r>
    </w:p>
    <w:p w:rsidR="0044429B" w:rsidRDefault="0044429B" w:rsidP="00AD7C4D">
      <w:pPr>
        <w:rPr>
          <w:rFonts w:ascii="Arial" w:hAnsi="Arial" w:cs="Arial"/>
          <w:b/>
          <w:color w:val="365F91"/>
        </w:rPr>
      </w:pPr>
    </w:p>
    <w:p w:rsidR="0044429B" w:rsidRDefault="0044429B" w:rsidP="00AD7C4D">
      <w:pPr>
        <w:rPr>
          <w:rFonts w:ascii="Arial" w:hAnsi="Arial" w:cs="Arial"/>
        </w:rPr>
      </w:pPr>
      <w:r w:rsidRPr="0044429B">
        <w:rPr>
          <w:rFonts w:ascii="Arial" w:hAnsi="Arial" w:cs="Arial"/>
        </w:rPr>
        <w:t>Three websites I will investigate further are</w:t>
      </w:r>
      <w:r w:rsidR="00D5589B">
        <w:rPr>
          <w:rFonts w:ascii="Arial" w:hAnsi="Arial" w:cs="Arial"/>
        </w:rPr>
        <w:t xml:space="preserve"> (include the URLs here)</w:t>
      </w:r>
      <w:r w:rsidRPr="0044429B">
        <w:rPr>
          <w:rFonts w:ascii="Arial" w:hAnsi="Arial" w:cs="Arial"/>
        </w:rPr>
        <w:t xml:space="preserve">: </w:t>
      </w:r>
    </w:p>
    <w:p w:rsidR="0044429B" w:rsidRDefault="0044429B" w:rsidP="00AD7C4D">
      <w:pPr>
        <w:rPr>
          <w:rFonts w:ascii="Arial" w:hAnsi="Arial" w:cs="Arial"/>
          <w:b/>
          <w:color w:val="365F91"/>
        </w:rPr>
      </w:pPr>
      <w:r>
        <w:rPr>
          <w:rFonts w:ascii="Arial" w:hAnsi="Arial" w:cs="Arial"/>
          <w:b/>
          <w:color w:val="365F91"/>
        </w:rPr>
        <w:t xml:space="preserve">(   ) </w:t>
      </w:r>
    </w:p>
    <w:p w:rsidR="0044429B" w:rsidRDefault="0044429B" w:rsidP="00AD7C4D">
      <w:pPr>
        <w:rPr>
          <w:rFonts w:ascii="Arial" w:hAnsi="Arial" w:cs="Arial"/>
          <w:b/>
          <w:color w:val="365F91"/>
        </w:rPr>
      </w:pPr>
      <w:r>
        <w:rPr>
          <w:rFonts w:ascii="Arial" w:hAnsi="Arial" w:cs="Arial"/>
          <w:b/>
          <w:color w:val="365F91"/>
        </w:rPr>
        <w:t xml:space="preserve">(   ) </w:t>
      </w:r>
    </w:p>
    <w:p w:rsidR="0044429B" w:rsidRPr="0044429B" w:rsidRDefault="0044429B" w:rsidP="00AD7C4D">
      <w:pPr>
        <w:rPr>
          <w:rFonts w:ascii="Arial" w:hAnsi="Arial" w:cs="Arial"/>
        </w:rPr>
      </w:pPr>
      <w:r>
        <w:rPr>
          <w:rFonts w:ascii="Arial" w:hAnsi="Arial" w:cs="Arial"/>
          <w:b/>
          <w:color w:val="365F91"/>
        </w:rPr>
        <w:t>(   )</w:t>
      </w:r>
    </w:p>
    <w:p w:rsidR="0044429B" w:rsidRDefault="0044429B" w:rsidP="00AD7C4D">
      <w:pPr>
        <w:rPr>
          <w:rFonts w:ascii="Arial" w:hAnsi="Arial" w:cs="Arial"/>
          <w:b/>
          <w:color w:val="365F91"/>
        </w:rPr>
      </w:pPr>
    </w:p>
    <w:p w:rsidR="008F6346" w:rsidRPr="00C42990" w:rsidRDefault="008F6346" w:rsidP="008F6346">
      <w:pPr>
        <w:rPr>
          <w:rFonts w:ascii="Arial" w:hAnsi="Arial" w:cs="Arial"/>
          <w:b/>
          <w:color w:val="FF0000"/>
        </w:rPr>
      </w:pPr>
      <w:r>
        <w:rPr>
          <w:rFonts w:ascii="Arial" w:hAnsi="Arial" w:cs="Arial"/>
          <w:b/>
          <w:color w:val="FF0000"/>
        </w:rPr>
        <w:t>Total Section 1:  /15</w:t>
      </w:r>
      <w:r w:rsidRPr="00C42990">
        <w:rPr>
          <w:rFonts w:ascii="Arial" w:hAnsi="Arial" w:cs="Arial"/>
          <w:b/>
          <w:color w:val="FF0000"/>
        </w:rPr>
        <w:t xml:space="preserve"> marks</w:t>
      </w:r>
    </w:p>
    <w:p w:rsidR="00AD7C4D" w:rsidRPr="00AD7C4D" w:rsidRDefault="00AD7C4D" w:rsidP="00AD7C4D">
      <w:pPr>
        <w:rPr>
          <w:rFonts w:ascii="Arial" w:hAnsi="Arial" w:cs="Arial"/>
        </w:rPr>
      </w:pPr>
    </w:p>
    <w:p w:rsidR="00AD7C4D" w:rsidRDefault="00AD7C4D" w:rsidP="006B1442">
      <w:pPr>
        <w:rPr>
          <w:rFonts w:ascii="Arial" w:hAnsi="Arial" w:cs="Arial"/>
        </w:rPr>
      </w:pPr>
    </w:p>
    <w:p w:rsidR="006B1442" w:rsidRPr="00C42990" w:rsidRDefault="006B1442" w:rsidP="006B1442">
      <w:pPr>
        <w:rPr>
          <w:rFonts w:ascii="Arial" w:hAnsi="Arial" w:cs="Arial"/>
          <w:noProof/>
          <w:color w:val="FF66CC"/>
          <w:lang w:eastAsia="en-CA"/>
        </w:rPr>
      </w:pPr>
      <w:r w:rsidRPr="00A51F3B">
        <w:rPr>
          <w:rFonts w:ascii="Arial" w:hAnsi="Arial" w:cs="Arial"/>
          <w:b/>
          <w:sz w:val="36"/>
          <w:szCs w:val="36"/>
        </w:rPr>
        <w:t>Section</w:t>
      </w:r>
      <w:r w:rsidR="006525E0" w:rsidRPr="00A51F3B">
        <w:rPr>
          <w:rFonts w:ascii="Arial" w:hAnsi="Arial" w:cs="Arial"/>
          <w:b/>
          <w:sz w:val="36"/>
          <w:szCs w:val="36"/>
        </w:rPr>
        <w:t xml:space="preserve"> </w:t>
      </w:r>
      <w:r w:rsidR="00C6243E" w:rsidRPr="00A51F3B">
        <w:rPr>
          <w:rFonts w:ascii="Arial" w:hAnsi="Arial" w:cs="Arial"/>
          <w:b/>
          <w:sz w:val="96"/>
          <w:szCs w:val="96"/>
        </w:rPr>
        <w:t>2</w:t>
      </w:r>
      <w:r w:rsidRPr="00A51F3B">
        <w:rPr>
          <w:rFonts w:ascii="Arial" w:hAnsi="Arial" w:cs="Arial"/>
          <w:b/>
          <w:sz w:val="72"/>
          <w:szCs w:val="72"/>
        </w:rPr>
        <w:t xml:space="preserve"> </w:t>
      </w:r>
      <w:r w:rsidRPr="00A51F3B">
        <w:rPr>
          <w:rFonts w:ascii="Arial" w:hAnsi="Arial" w:cs="Arial"/>
          <w:b/>
          <w:noProof/>
          <w:sz w:val="36"/>
          <w:szCs w:val="36"/>
          <w:lang w:eastAsia="en-CA"/>
        </w:rPr>
        <w:t>Evaluating Websites</w:t>
      </w:r>
      <w:r w:rsidRPr="00C42990">
        <w:rPr>
          <w:rFonts w:ascii="Arial" w:hAnsi="Arial" w:cs="Arial"/>
          <w:noProof/>
          <w:color w:val="FF66CC"/>
          <w:sz w:val="36"/>
          <w:szCs w:val="36"/>
          <w:lang w:eastAsia="en-CA"/>
        </w:rPr>
        <w:t xml:space="preserve"> </w:t>
      </w:r>
      <w:r w:rsidR="00A51F3B">
        <w:rPr>
          <w:rFonts w:ascii="Arial" w:hAnsi="Arial" w:cs="Arial"/>
          <w:noProof/>
          <w:color w:val="FF66CC"/>
          <w:lang w:eastAsia="en-CA"/>
        </w:rPr>
        <w:pict>
          <v:shape id="Picture 102" o:spid="_x0000_i1026" type="#_x0000_t75" style="width:462pt;height:15pt;visibility:visible">
            <v:imagedata r:id="rId8" o:title=""/>
          </v:shape>
        </w:pict>
      </w:r>
    </w:p>
    <w:p w:rsidR="00DB2220" w:rsidRDefault="00DB2220" w:rsidP="006B1442">
      <w:pPr>
        <w:rPr>
          <w:rFonts w:ascii="Arial" w:hAnsi="Arial" w:cs="Arial"/>
          <w:noProof/>
          <w:lang w:eastAsia="en-CA"/>
        </w:rPr>
      </w:pPr>
    </w:p>
    <w:p w:rsidR="006B1442" w:rsidRDefault="00DB2220" w:rsidP="006B1442">
      <w:pPr>
        <w:rPr>
          <w:rFonts w:ascii="Arial" w:hAnsi="Arial" w:cs="Arial"/>
          <w:noProof/>
          <w:lang w:eastAsia="en-CA"/>
        </w:rPr>
      </w:pPr>
      <w:r w:rsidRPr="00DB2220">
        <w:rPr>
          <w:rFonts w:ascii="Arial" w:hAnsi="Arial" w:cs="Arial"/>
          <w:noProof/>
          <w:lang w:eastAsia="en-CA"/>
        </w:rPr>
        <w:t xml:space="preserve">Identify </w:t>
      </w:r>
      <w:r w:rsidRPr="00DB2220">
        <w:rPr>
          <w:rFonts w:ascii="Arial" w:hAnsi="Arial" w:cs="Arial"/>
          <w:b/>
          <w:noProof/>
          <w:lang w:eastAsia="en-CA"/>
        </w:rPr>
        <w:t>three</w:t>
      </w:r>
      <w:r w:rsidRPr="00DB2220">
        <w:rPr>
          <w:rFonts w:ascii="Arial" w:hAnsi="Arial" w:cs="Arial"/>
          <w:noProof/>
          <w:lang w:eastAsia="en-CA"/>
        </w:rPr>
        <w:t xml:space="preserve"> </w:t>
      </w:r>
      <w:r>
        <w:rPr>
          <w:rFonts w:ascii="Arial" w:hAnsi="Arial" w:cs="Arial"/>
          <w:noProof/>
          <w:lang w:eastAsia="en-CA"/>
        </w:rPr>
        <w:t>websites that you determined were reliable for use in your research. For each one, explain why you believe it is a reliable website, and why it is a valuable source of evidence/support for your research.</w:t>
      </w:r>
    </w:p>
    <w:p w:rsidR="00DB2220" w:rsidRDefault="00DB2220" w:rsidP="006B1442">
      <w:pPr>
        <w:rPr>
          <w:rFonts w:ascii="Arial" w:hAnsi="Arial" w:cs="Arial"/>
          <w:noProof/>
          <w:lang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DB2220" w:rsidRPr="00300725" w:rsidTr="00300725">
        <w:tc>
          <w:tcPr>
            <w:tcW w:w="3096" w:type="dxa"/>
            <w:shd w:val="clear" w:color="auto" w:fill="auto"/>
            <w:vAlign w:val="center"/>
          </w:tcPr>
          <w:p w:rsidR="00DB2220" w:rsidRPr="00300725" w:rsidRDefault="00DB2220" w:rsidP="00300725">
            <w:pPr>
              <w:spacing w:before="240" w:after="240"/>
              <w:jc w:val="center"/>
              <w:rPr>
                <w:rFonts w:ascii="Arial" w:hAnsi="Arial" w:cs="Arial"/>
                <w:b/>
                <w:noProof/>
                <w:sz w:val="22"/>
                <w:szCs w:val="22"/>
                <w:lang w:eastAsia="en-CA"/>
              </w:rPr>
            </w:pPr>
            <w:r w:rsidRPr="00300725">
              <w:rPr>
                <w:rFonts w:ascii="Arial" w:hAnsi="Arial" w:cs="Arial"/>
                <w:b/>
                <w:noProof/>
                <w:sz w:val="22"/>
                <w:szCs w:val="22"/>
                <w:lang w:eastAsia="en-CA"/>
              </w:rPr>
              <w:t>URL</w:t>
            </w:r>
          </w:p>
        </w:tc>
        <w:tc>
          <w:tcPr>
            <w:tcW w:w="3096" w:type="dxa"/>
            <w:shd w:val="clear" w:color="auto" w:fill="auto"/>
          </w:tcPr>
          <w:p w:rsidR="00DB2220" w:rsidRPr="00300725" w:rsidRDefault="00DB2220" w:rsidP="00300725">
            <w:pPr>
              <w:spacing w:before="240" w:after="240"/>
              <w:jc w:val="center"/>
              <w:rPr>
                <w:rFonts w:ascii="Arial" w:hAnsi="Arial" w:cs="Arial"/>
                <w:b/>
                <w:noProof/>
                <w:sz w:val="22"/>
                <w:szCs w:val="22"/>
                <w:lang w:eastAsia="en-CA"/>
              </w:rPr>
            </w:pPr>
            <w:r w:rsidRPr="00300725">
              <w:rPr>
                <w:rFonts w:ascii="Arial" w:hAnsi="Arial" w:cs="Arial"/>
                <w:b/>
                <w:noProof/>
                <w:sz w:val="22"/>
                <w:szCs w:val="22"/>
                <w:lang w:eastAsia="en-CA"/>
              </w:rPr>
              <w:t>Why this site is reliable</w:t>
            </w:r>
          </w:p>
        </w:tc>
        <w:tc>
          <w:tcPr>
            <w:tcW w:w="3096" w:type="dxa"/>
            <w:shd w:val="clear" w:color="auto" w:fill="auto"/>
          </w:tcPr>
          <w:p w:rsidR="00DB2220" w:rsidRPr="00300725" w:rsidRDefault="00DB2220" w:rsidP="00300725">
            <w:pPr>
              <w:spacing w:before="240" w:after="240"/>
              <w:jc w:val="center"/>
              <w:rPr>
                <w:rFonts w:ascii="Arial" w:hAnsi="Arial" w:cs="Arial"/>
                <w:b/>
                <w:noProof/>
                <w:sz w:val="22"/>
                <w:szCs w:val="22"/>
                <w:lang w:eastAsia="en-CA"/>
              </w:rPr>
            </w:pPr>
            <w:r w:rsidRPr="00300725">
              <w:rPr>
                <w:rFonts w:ascii="Arial" w:hAnsi="Arial" w:cs="Arial"/>
                <w:b/>
                <w:noProof/>
                <w:sz w:val="22"/>
                <w:szCs w:val="22"/>
                <w:lang w:eastAsia="en-CA"/>
              </w:rPr>
              <w:t>Why this site is a  valuable source of evidence/support for my research.</w:t>
            </w:r>
          </w:p>
        </w:tc>
      </w:tr>
      <w:tr w:rsidR="00300725" w:rsidRPr="00300725" w:rsidTr="00300725">
        <w:tc>
          <w:tcPr>
            <w:tcW w:w="3096" w:type="dxa"/>
            <w:shd w:val="clear" w:color="auto" w:fill="auto"/>
            <w:vAlign w:val="center"/>
          </w:tcPr>
          <w:p w:rsidR="00DB2220" w:rsidRPr="00300725" w:rsidRDefault="00DB2220" w:rsidP="00300725">
            <w:pPr>
              <w:jc w:val="center"/>
              <w:rPr>
                <w:rFonts w:ascii="Arial" w:hAnsi="Arial" w:cs="Arial"/>
                <w:b/>
                <w:noProof/>
                <w:color w:val="365F91"/>
                <w:sz w:val="22"/>
                <w:szCs w:val="22"/>
                <w:lang w:eastAsia="en-CA"/>
              </w:rPr>
            </w:pPr>
            <w:r w:rsidRPr="00300725">
              <w:rPr>
                <w:rFonts w:ascii="Arial" w:hAnsi="Arial" w:cs="Arial"/>
                <w:b/>
                <w:noProof/>
                <w:color w:val="365F91"/>
                <w:sz w:val="22"/>
                <w:szCs w:val="22"/>
                <w:lang w:eastAsia="en-CA"/>
              </w:rPr>
              <w:t>(   )</w:t>
            </w:r>
          </w:p>
        </w:tc>
        <w:tc>
          <w:tcPr>
            <w:tcW w:w="3096" w:type="dxa"/>
            <w:shd w:val="clear" w:color="auto" w:fill="auto"/>
            <w:vAlign w:val="center"/>
          </w:tcPr>
          <w:p w:rsidR="00DB2220" w:rsidRPr="00300725" w:rsidRDefault="00DB2220" w:rsidP="00300725">
            <w:pPr>
              <w:jc w:val="center"/>
              <w:rPr>
                <w:rFonts w:ascii="Arial" w:hAnsi="Arial" w:cs="Arial"/>
                <w:b/>
                <w:noProof/>
                <w:color w:val="365F91"/>
                <w:sz w:val="22"/>
                <w:szCs w:val="22"/>
                <w:lang w:eastAsia="en-CA"/>
              </w:rPr>
            </w:pPr>
            <w:r w:rsidRPr="00300725">
              <w:rPr>
                <w:rFonts w:ascii="Arial" w:hAnsi="Arial" w:cs="Arial"/>
                <w:b/>
                <w:noProof/>
                <w:color w:val="365F91"/>
                <w:sz w:val="22"/>
                <w:szCs w:val="22"/>
                <w:lang w:eastAsia="en-CA"/>
              </w:rPr>
              <w:t>(   )</w:t>
            </w:r>
          </w:p>
        </w:tc>
        <w:tc>
          <w:tcPr>
            <w:tcW w:w="3096" w:type="dxa"/>
            <w:shd w:val="clear" w:color="auto" w:fill="auto"/>
            <w:vAlign w:val="center"/>
          </w:tcPr>
          <w:p w:rsidR="00DB2220" w:rsidRPr="00300725" w:rsidRDefault="00DB2220" w:rsidP="00300725">
            <w:pPr>
              <w:jc w:val="center"/>
              <w:rPr>
                <w:rFonts w:ascii="Arial" w:hAnsi="Arial" w:cs="Arial"/>
                <w:b/>
                <w:noProof/>
                <w:color w:val="365F91"/>
                <w:sz w:val="22"/>
                <w:szCs w:val="22"/>
                <w:lang w:eastAsia="en-CA"/>
              </w:rPr>
            </w:pPr>
            <w:r w:rsidRPr="00300725">
              <w:rPr>
                <w:rFonts w:ascii="Arial" w:hAnsi="Arial" w:cs="Arial"/>
                <w:b/>
                <w:noProof/>
                <w:color w:val="365F91"/>
                <w:sz w:val="22"/>
                <w:szCs w:val="22"/>
                <w:lang w:eastAsia="en-CA"/>
              </w:rPr>
              <w:t>(   )</w:t>
            </w:r>
          </w:p>
        </w:tc>
      </w:tr>
      <w:tr w:rsidR="00300725" w:rsidRPr="00300725" w:rsidTr="00300725">
        <w:tc>
          <w:tcPr>
            <w:tcW w:w="3096" w:type="dxa"/>
            <w:shd w:val="clear" w:color="auto" w:fill="auto"/>
            <w:vAlign w:val="center"/>
          </w:tcPr>
          <w:p w:rsidR="00DB2220" w:rsidRPr="00300725" w:rsidRDefault="00DB2220" w:rsidP="00300725">
            <w:pPr>
              <w:jc w:val="center"/>
              <w:rPr>
                <w:rFonts w:ascii="Arial" w:hAnsi="Arial" w:cs="Arial"/>
                <w:b/>
                <w:noProof/>
                <w:sz w:val="22"/>
                <w:szCs w:val="22"/>
                <w:lang w:eastAsia="en-CA"/>
              </w:rPr>
            </w:pPr>
            <w:r w:rsidRPr="00300725">
              <w:rPr>
                <w:rFonts w:ascii="Arial" w:hAnsi="Arial" w:cs="Arial"/>
                <w:b/>
                <w:noProof/>
                <w:color w:val="365F91"/>
                <w:sz w:val="22"/>
                <w:szCs w:val="22"/>
                <w:lang w:eastAsia="en-CA"/>
              </w:rPr>
              <w:t>(   )</w:t>
            </w:r>
          </w:p>
        </w:tc>
        <w:tc>
          <w:tcPr>
            <w:tcW w:w="3096" w:type="dxa"/>
            <w:shd w:val="clear" w:color="auto" w:fill="auto"/>
            <w:vAlign w:val="center"/>
          </w:tcPr>
          <w:p w:rsidR="00DB2220" w:rsidRPr="00300725" w:rsidRDefault="00DB2220" w:rsidP="00300725">
            <w:pPr>
              <w:jc w:val="center"/>
              <w:rPr>
                <w:rFonts w:ascii="Arial" w:hAnsi="Arial" w:cs="Arial"/>
                <w:b/>
                <w:noProof/>
                <w:sz w:val="22"/>
                <w:szCs w:val="22"/>
                <w:lang w:eastAsia="en-CA"/>
              </w:rPr>
            </w:pPr>
            <w:r w:rsidRPr="00300725">
              <w:rPr>
                <w:rFonts w:ascii="Arial" w:hAnsi="Arial" w:cs="Arial"/>
                <w:b/>
                <w:noProof/>
                <w:color w:val="365F91"/>
                <w:sz w:val="22"/>
                <w:szCs w:val="22"/>
                <w:lang w:eastAsia="en-CA"/>
              </w:rPr>
              <w:t>(   )</w:t>
            </w:r>
          </w:p>
        </w:tc>
        <w:tc>
          <w:tcPr>
            <w:tcW w:w="3096" w:type="dxa"/>
            <w:shd w:val="clear" w:color="auto" w:fill="auto"/>
            <w:vAlign w:val="center"/>
          </w:tcPr>
          <w:p w:rsidR="00DB2220" w:rsidRPr="00300725" w:rsidRDefault="00DB2220" w:rsidP="00300725">
            <w:pPr>
              <w:jc w:val="center"/>
              <w:rPr>
                <w:rFonts w:ascii="Arial" w:hAnsi="Arial" w:cs="Arial"/>
                <w:b/>
                <w:noProof/>
                <w:sz w:val="22"/>
                <w:szCs w:val="22"/>
                <w:lang w:eastAsia="en-CA"/>
              </w:rPr>
            </w:pPr>
            <w:r w:rsidRPr="00300725">
              <w:rPr>
                <w:rFonts w:ascii="Arial" w:hAnsi="Arial" w:cs="Arial"/>
                <w:b/>
                <w:noProof/>
                <w:color w:val="365F91"/>
                <w:sz w:val="22"/>
                <w:szCs w:val="22"/>
                <w:lang w:eastAsia="en-CA"/>
              </w:rPr>
              <w:t>(   )</w:t>
            </w:r>
          </w:p>
        </w:tc>
      </w:tr>
      <w:tr w:rsidR="00300725" w:rsidRPr="00300725" w:rsidTr="00300725">
        <w:tc>
          <w:tcPr>
            <w:tcW w:w="3096" w:type="dxa"/>
            <w:shd w:val="clear" w:color="auto" w:fill="auto"/>
            <w:vAlign w:val="center"/>
          </w:tcPr>
          <w:p w:rsidR="00DB2220" w:rsidRPr="00300725" w:rsidRDefault="00DB2220" w:rsidP="00300725">
            <w:pPr>
              <w:jc w:val="center"/>
              <w:rPr>
                <w:rFonts w:ascii="Arial" w:hAnsi="Arial" w:cs="Arial"/>
                <w:b/>
                <w:noProof/>
                <w:sz w:val="22"/>
                <w:szCs w:val="22"/>
                <w:lang w:eastAsia="en-CA"/>
              </w:rPr>
            </w:pPr>
            <w:r w:rsidRPr="00300725">
              <w:rPr>
                <w:rFonts w:ascii="Arial" w:hAnsi="Arial" w:cs="Arial"/>
                <w:b/>
                <w:noProof/>
                <w:color w:val="365F91"/>
                <w:sz w:val="22"/>
                <w:szCs w:val="22"/>
                <w:lang w:eastAsia="en-CA"/>
              </w:rPr>
              <w:t>(   )</w:t>
            </w:r>
          </w:p>
        </w:tc>
        <w:tc>
          <w:tcPr>
            <w:tcW w:w="3096" w:type="dxa"/>
            <w:shd w:val="clear" w:color="auto" w:fill="auto"/>
            <w:vAlign w:val="center"/>
          </w:tcPr>
          <w:p w:rsidR="00DB2220" w:rsidRPr="00300725" w:rsidRDefault="00DB2220" w:rsidP="00300725">
            <w:pPr>
              <w:jc w:val="center"/>
              <w:rPr>
                <w:rFonts w:ascii="Arial" w:hAnsi="Arial" w:cs="Arial"/>
                <w:b/>
                <w:noProof/>
                <w:sz w:val="22"/>
                <w:szCs w:val="22"/>
                <w:lang w:eastAsia="en-CA"/>
              </w:rPr>
            </w:pPr>
            <w:r w:rsidRPr="00300725">
              <w:rPr>
                <w:rFonts w:ascii="Arial" w:hAnsi="Arial" w:cs="Arial"/>
                <w:b/>
                <w:noProof/>
                <w:color w:val="365F91"/>
                <w:sz w:val="22"/>
                <w:szCs w:val="22"/>
                <w:lang w:eastAsia="en-CA"/>
              </w:rPr>
              <w:t>(   )</w:t>
            </w:r>
          </w:p>
        </w:tc>
        <w:tc>
          <w:tcPr>
            <w:tcW w:w="3096" w:type="dxa"/>
            <w:shd w:val="clear" w:color="auto" w:fill="auto"/>
            <w:vAlign w:val="center"/>
          </w:tcPr>
          <w:p w:rsidR="00DB2220" w:rsidRPr="00300725" w:rsidRDefault="00DB2220" w:rsidP="00300725">
            <w:pPr>
              <w:jc w:val="center"/>
              <w:rPr>
                <w:rFonts w:ascii="Arial" w:hAnsi="Arial" w:cs="Arial"/>
                <w:b/>
                <w:noProof/>
                <w:sz w:val="22"/>
                <w:szCs w:val="22"/>
                <w:lang w:eastAsia="en-CA"/>
              </w:rPr>
            </w:pPr>
            <w:r w:rsidRPr="00300725">
              <w:rPr>
                <w:rFonts w:ascii="Arial" w:hAnsi="Arial" w:cs="Arial"/>
                <w:b/>
                <w:noProof/>
                <w:color w:val="365F91"/>
                <w:sz w:val="22"/>
                <w:szCs w:val="22"/>
                <w:lang w:eastAsia="en-CA"/>
              </w:rPr>
              <w:t>(   )</w:t>
            </w:r>
          </w:p>
        </w:tc>
      </w:tr>
    </w:tbl>
    <w:p w:rsidR="00DB2220" w:rsidRPr="00DB2220" w:rsidRDefault="00DB2220" w:rsidP="006B1442">
      <w:pPr>
        <w:rPr>
          <w:rFonts w:ascii="Arial" w:hAnsi="Arial" w:cs="Arial"/>
          <w:noProof/>
          <w:lang w:eastAsia="en-CA"/>
        </w:rPr>
      </w:pPr>
    </w:p>
    <w:p w:rsidR="006B1442" w:rsidRPr="00C42990" w:rsidRDefault="006B1442" w:rsidP="006B1442">
      <w:pPr>
        <w:rPr>
          <w:rFonts w:ascii="Arial" w:hAnsi="Arial" w:cs="Arial"/>
          <w:color w:val="000000"/>
        </w:rPr>
      </w:pPr>
    </w:p>
    <w:p w:rsidR="006B1442" w:rsidRPr="00C42990" w:rsidRDefault="006B1442" w:rsidP="006B1442">
      <w:pPr>
        <w:rPr>
          <w:rFonts w:ascii="Arial" w:hAnsi="Arial" w:cs="Arial"/>
          <w:color w:val="000000"/>
        </w:rPr>
      </w:pPr>
    </w:p>
    <w:p w:rsidR="006B1442" w:rsidRDefault="00122F94" w:rsidP="006B1442">
      <w:pPr>
        <w:rPr>
          <w:rFonts w:ascii="Arial" w:hAnsi="Arial" w:cs="Arial"/>
          <w:color w:val="FF0000"/>
        </w:rPr>
      </w:pPr>
      <w:r>
        <w:rPr>
          <w:rFonts w:ascii="Arial" w:hAnsi="Arial" w:cs="Arial"/>
          <w:b/>
          <w:color w:val="FF0000"/>
        </w:rPr>
        <w:t>Total Section 2:  /1</w:t>
      </w:r>
      <w:r w:rsidR="00DB2220">
        <w:rPr>
          <w:rFonts w:ascii="Arial" w:hAnsi="Arial" w:cs="Arial"/>
          <w:b/>
          <w:color w:val="FF0000"/>
        </w:rPr>
        <w:t>5</w:t>
      </w:r>
      <w:r w:rsidR="006B1442" w:rsidRPr="00C42990">
        <w:rPr>
          <w:rFonts w:ascii="Arial" w:hAnsi="Arial" w:cs="Arial"/>
          <w:b/>
          <w:color w:val="FF0000"/>
        </w:rPr>
        <w:t xml:space="preserve"> marks</w:t>
      </w:r>
      <w:r w:rsidR="00DB2220">
        <w:rPr>
          <w:rFonts w:ascii="Arial" w:hAnsi="Arial" w:cs="Arial"/>
          <w:b/>
          <w:color w:val="FF0000"/>
        </w:rPr>
        <w:t xml:space="preserve"> </w:t>
      </w:r>
      <w:r w:rsidR="00DB2220" w:rsidRPr="00DB2220">
        <w:rPr>
          <w:rFonts w:ascii="Arial" w:hAnsi="Arial" w:cs="Arial"/>
          <w:color w:val="FF0000"/>
        </w:rPr>
        <w:t>(5 marks for each website)</w:t>
      </w:r>
    </w:p>
    <w:p w:rsidR="00DB2220" w:rsidRDefault="00DB2220" w:rsidP="006B1442">
      <w:pPr>
        <w:rPr>
          <w:rFonts w:ascii="Arial" w:hAnsi="Arial" w:cs="Arial"/>
          <w:color w:val="FF0000"/>
        </w:rPr>
      </w:pPr>
    </w:p>
    <w:p w:rsidR="00DB2220" w:rsidRPr="00C42990" w:rsidRDefault="00DB2220" w:rsidP="006B1442">
      <w:pPr>
        <w:rPr>
          <w:rFonts w:ascii="Arial" w:hAnsi="Arial" w:cs="Arial"/>
          <w:b/>
          <w:color w:val="FF0000"/>
        </w:rPr>
      </w:pPr>
    </w:p>
    <w:p w:rsidR="006B1442" w:rsidRPr="00C42990" w:rsidRDefault="006B1442" w:rsidP="006B1442">
      <w:pPr>
        <w:rPr>
          <w:rFonts w:ascii="Arial" w:hAnsi="Arial" w:cs="Arial"/>
          <w:color w:val="000000"/>
        </w:rPr>
      </w:pPr>
    </w:p>
    <w:p w:rsidR="006B1442" w:rsidRPr="00A51F3B" w:rsidRDefault="006B1442" w:rsidP="006B1442">
      <w:pPr>
        <w:rPr>
          <w:rFonts w:ascii="Arial" w:hAnsi="Arial" w:cs="Arial"/>
          <w:b/>
          <w:sz w:val="36"/>
          <w:szCs w:val="36"/>
        </w:rPr>
      </w:pPr>
      <w:r w:rsidRPr="00A51F3B">
        <w:rPr>
          <w:rFonts w:ascii="Arial" w:hAnsi="Arial" w:cs="Arial"/>
          <w:b/>
          <w:sz w:val="36"/>
          <w:szCs w:val="36"/>
        </w:rPr>
        <w:t xml:space="preserve">Section </w:t>
      </w:r>
      <w:r w:rsidR="00A51F3B" w:rsidRPr="00A51F3B">
        <w:rPr>
          <w:rFonts w:ascii="Arial" w:hAnsi="Arial" w:cs="Arial"/>
          <w:b/>
          <w:noProof/>
          <w:sz w:val="56"/>
          <w:szCs w:val="56"/>
          <w:lang w:eastAsia="en-CA"/>
        </w:rPr>
        <w:t>3</w:t>
      </w:r>
      <w:r w:rsidR="00D93026" w:rsidRPr="00A51F3B">
        <w:rPr>
          <w:rFonts w:ascii="Arial" w:hAnsi="Arial" w:cs="Arial"/>
          <w:b/>
          <w:noProof/>
          <w:lang w:eastAsia="en-CA"/>
        </w:rPr>
        <w:t xml:space="preserve"> </w:t>
      </w:r>
      <w:r w:rsidR="00D93026" w:rsidRPr="00A51F3B">
        <w:rPr>
          <w:rFonts w:ascii="Arial" w:hAnsi="Arial" w:cs="Arial"/>
          <w:b/>
          <w:noProof/>
          <w:sz w:val="36"/>
          <w:szCs w:val="36"/>
          <w:lang w:eastAsia="en-CA"/>
        </w:rPr>
        <w:t>Outline</w:t>
      </w:r>
      <w:bookmarkStart w:id="0" w:name="_GoBack"/>
      <w:bookmarkEnd w:id="0"/>
    </w:p>
    <w:p w:rsidR="006B1442" w:rsidRPr="00C42990" w:rsidRDefault="00A51F3B" w:rsidP="006B1442">
      <w:pPr>
        <w:rPr>
          <w:rFonts w:ascii="Arial" w:hAnsi="Arial" w:cs="Arial"/>
          <w:color w:val="FF66CC"/>
          <w:sz w:val="36"/>
          <w:szCs w:val="36"/>
        </w:rPr>
      </w:pPr>
      <w:r>
        <w:rPr>
          <w:rFonts w:ascii="Arial" w:hAnsi="Arial" w:cs="Arial"/>
          <w:noProof/>
          <w:color w:val="FF66CC"/>
          <w:lang w:eastAsia="en-CA"/>
        </w:rPr>
        <w:pict>
          <v:shape id="Picture 8" o:spid="_x0000_i1027" type="#_x0000_t75" style="width:462pt;height:15pt;visibility:visible">
            <v:imagedata r:id="rId8" o:title=""/>
          </v:shape>
        </w:pict>
      </w:r>
    </w:p>
    <w:p w:rsidR="006B1442" w:rsidRPr="00C42990" w:rsidRDefault="006B1442" w:rsidP="00B53722">
      <w:pPr>
        <w:numPr>
          <w:ilvl w:val="0"/>
          <w:numId w:val="48"/>
        </w:numPr>
        <w:rPr>
          <w:rFonts w:ascii="Arial" w:hAnsi="Arial" w:cs="Arial"/>
          <w:color w:val="000000"/>
        </w:rPr>
      </w:pPr>
      <w:r w:rsidRPr="00C42990">
        <w:rPr>
          <w:rFonts w:ascii="Arial" w:hAnsi="Arial" w:cs="Arial"/>
          <w:color w:val="000000"/>
        </w:rPr>
        <w:t>Complete a tentative outline for your research paper.</w:t>
      </w:r>
      <w:r w:rsidR="00553803">
        <w:rPr>
          <w:rFonts w:ascii="Arial" w:hAnsi="Arial" w:cs="Arial"/>
          <w:color w:val="000000"/>
        </w:rPr>
        <w:t xml:space="preserve"> Use the format discussed in this lesson. </w:t>
      </w:r>
    </w:p>
    <w:p w:rsidR="006B1442" w:rsidRPr="00C42990" w:rsidRDefault="006B1442" w:rsidP="006B1442">
      <w:pPr>
        <w:rPr>
          <w:rFonts w:ascii="Arial" w:hAnsi="Arial" w:cs="Arial"/>
          <w:color w:val="000000"/>
        </w:rPr>
      </w:pPr>
    </w:p>
    <w:p w:rsidR="006B1442" w:rsidRPr="00C42990" w:rsidRDefault="006B1442" w:rsidP="006B1442">
      <w:pPr>
        <w:rPr>
          <w:rFonts w:ascii="Arial" w:hAnsi="Arial" w:cs="Arial"/>
          <w:color w:val="000000"/>
        </w:rPr>
      </w:pPr>
      <w:r w:rsidRPr="00C42990">
        <w:rPr>
          <w:rFonts w:ascii="Arial" w:hAnsi="Arial" w:cs="Arial"/>
          <w:color w:val="000000"/>
        </w:rPr>
        <w:t>Include</w:t>
      </w:r>
    </w:p>
    <w:p w:rsidR="006B1442" w:rsidRPr="00C42990" w:rsidRDefault="006B1442" w:rsidP="006B1442">
      <w:pPr>
        <w:numPr>
          <w:ilvl w:val="0"/>
          <w:numId w:val="32"/>
        </w:numPr>
        <w:rPr>
          <w:rFonts w:ascii="Arial" w:hAnsi="Arial" w:cs="Arial"/>
          <w:color w:val="000000"/>
        </w:rPr>
      </w:pPr>
      <w:r w:rsidRPr="00C42990">
        <w:rPr>
          <w:rFonts w:ascii="Arial" w:hAnsi="Arial" w:cs="Arial"/>
          <w:color w:val="000000"/>
        </w:rPr>
        <w:t xml:space="preserve">Introduction </w:t>
      </w:r>
    </w:p>
    <w:p w:rsidR="006B1442" w:rsidRPr="00C42990" w:rsidRDefault="006B1442" w:rsidP="00EF1D9A">
      <w:pPr>
        <w:numPr>
          <w:ilvl w:val="0"/>
          <w:numId w:val="44"/>
        </w:numPr>
        <w:rPr>
          <w:rFonts w:ascii="Arial" w:hAnsi="Arial" w:cs="Arial"/>
          <w:color w:val="000000"/>
        </w:rPr>
      </w:pPr>
      <w:r w:rsidRPr="00C42990">
        <w:rPr>
          <w:rFonts w:ascii="Arial" w:hAnsi="Arial" w:cs="Arial"/>
          <w:color w:val="000000"/>
        </w:rPr>
        <w:t>Thesis</w:t>
      </w:r>
      <w:r w:rsidR="00553803">
        <w:rPr>
          <w:rFonts w:ascii="Arial" w:hAnsi="Arial" w:cs="Arial"/>
          <w:color w:val="000000"/>
        </w:rPr>
        <w:t xml:space="preserve"> etc </w:t>
      </w:r>
    </w:p>
    <w:p w:rsidR="006B1442" w:rsidRPr="00C42990" w:rsidRDefault="006B1442" w:rsidP="006B1442">
      <w:pPr>
        <w:numPr>
          <w:ilvl w:val="0"/>
          <w:numId w:val="32"/>
        </w:numPr>
        <w:rPr>
          <w:rFonts w:ascii="Arial" w:hAnsi="Arial" w:cs="Arial"/>
          <w:color w:val="000000"/>
        </w:rPr>
      </w:pPr>
      <w:r w:rsidRPr="00C42990">
        <w:rPr>
          <w:rFonts w:ascii="Arial" w:hAnsi="Arial" w:cs="Arial"/>
          <w:color w:val="000000"/>
        </w:rPr>
        <w:t>Topic Sentence 1</w:t>
      </w:r>
    </w:p>
    <w:p w:rsidR="006B1442" w:rsidRPr="00C42990" w:rsidRDefault="006B1442" w:rsidP="00EF1D9A">
      <w:pPr>
        <w:numPr>
          <w:ilvl w:val="0"/>
          <w:numId w:val="45"/>
        </w:numPr>
        <w:rPr>
          <w:rFonts w:ascii="Arial" w:hAnsi="Arial" w:cs="Arial"/>
          <w:color w:val="000000"/>
        </w:rPr>
      </w:pPr>
      <w:r w:rsidRPr="00C42990">
        <w:rPr>
          <w:rFonts w:ascii="Arial" w:hAnsi="Arial" w:cs="Arial"/>
          <w:color w:val="000000"/>
        </w:rPr>
        <w:t>3 pieces of support</w:t>
      </w:r>
    </w:p>
    <w:p w:rsidR="006B1442" w:rsidRPr="00C42990" w:rsidRDefault="006B1442" w:rsidP="006B1442">
      <w:pPr>
        <w:numPr>
          <w:ilvl w:val="0"/>
          <w:numId w:val="32"/>
        </w:numPr>
        <w:rPr>
          <w:rFonts w:ascii="Arial" w:hAnsi="Arial" w:cs="Arial"/>
          <w:color w:val="000000"/>
        </w:rPr>
      </w:pPr>
      <w:r w:rsidRPr="00C42990">
        <w:rPr>
          <w:rFonts w:ascii="Arial" w:hAnsi="Arial" w:cs="Arial"/>
          <w:color w:val="000000"/>
        </w:rPr>
        <w:t>Topic Sentence 2</w:t>
      </w:r>
    </w:p>
    <w:p w:rsidR="006B1442" w:rsidRPr="00C42990" w:rsidRDefault="006B1442" w:rsidP="00EF1D9A">
      <w:pPr>
        <w:numPr>
          <w:ilvl w:val="0"/>
          <w:numId w:val="46"/>
        </w:numPr>
        <w:rPr>
          <w:rFonts w:ascii="Arial" w:hAnsi="Arial" w:cs="Arial"/>
          <w:color w:val="000000"/>
        </w:rPr>
      </w:pPr>
      <w:r w:rsidRPr="00C42990">
        <w:rPr>
          <w:rFonts w:ascii="Arial" w:hAnsi="Arial" w:cs="Arial"/>
          <w:color w:val="000000"/>
        </w:rPr>
        <w:t>3 pieces of support</w:t>
      </w:r>
    </w:p>
    <w:p w:rsidR="006B1442" w:rsidRPr="00C42990" w:rsidRDefault="006B1442" w:rsidP="006B1442">
      <w:pPr>
        <w:numPr>
          <w:ilvl w:val="0"/>
          <w:numId w:val="32"/>
        </w:numPr>
        <w:rPr>
          <w:rFonts w:ascii="Arial" w:hAnsi="Arial" w:cs="Arial"/>
          <w:color w:val="000000"/>
        </w:rPr>
      </w:pPr>
      <w:r w:rsidRPr="00C42990">
        <w:rPr>
          <w:rFonts w:ascii="Arial" w:hAnsi="Arial" w:cs="Arial"/>
          <w:color w:val="000000"/>
        </w:rPr>
        <w:t>Topic Sentence 3</w:t>
      </w:r>
    </w:p>
    <w:p w:rsidR="006B1442" w:rsidRPr="00C42990" w:rsidRDefault="006B1442" w:rsidP="00EF1D9A">
      <w:pPr>
        <w:numPr>
          <w:ilvl w:val="0"/>
          <w:numId w:val="47"/>
        </w:numPr>
        <w:rPr>
          <w:rFonts w:ascii="Arial" w:hAnsi="Arial" w:cs="Arial"/>
          <w:color w:val="000000"/>
        </w:rPr>
      </w:pPr>
      <w:r w:rsidRPr="00C42990">
        <w:rPr>
          <w:rFonts w:ascii="Arial" w:hAnsi="Arial" w:cs="Arial"/>
          <w:color w:val="000000"/>
        </w:rPr>
        <w:t xml:space="preserve"> 3 pieces of support</w:t>
      </w:r>
    </w:p>
    <w:p w:rsidR="006B1442" w:rsidRPr="00C42990" w:rsidRDefault="006B1442" w:rsidP="006B1442">
      <w:pPr>
        <w:numPr>
          <w:ilvl w:val="0"/>
          <w:numId w:val="32"/>
        </w:numPr>
        <w:rPr>
          <w:rFonts w:ascii="Arial" w:hAnsi="Arial" w:cs="Arial"/>
          <w:color w:val="000000"/>
        </w:rPr>
      </w:pPr>
      <w:r w:rsidRPr="00C42990">
        <w:rPr>
          <w:rFonts w:ascii="Arial" w:hAnsi="Arial" w:cs="Arial"/>
          <w:color w:val="000000"/>
        </w:rPr>
        <w:t>Conclusion</w:t>
      </w:r>
    </w:p>
    <w:p w:rsidR="006B1442" w:rsidRPr="00C42990" w:rsidRDefault="006B1442" w:rsidP="00EF1D9A">
      <w:pPr>
        <w:numPr>
          <w:ilvl w:val="0"/>
          <w:numId w:val="43"/>
        </w:numPr>
        <w:rPr>
          <w:rFonts w:ascii="Arial" w:hAnsi="Arial" w:cs="Arial"/>
          <w:color w:val="000000"/>
        </w:rPr>
      </w:pPr>
      <w:r w:rsidRPr="00C42990">
        <w:rPr>
          <w:rFonts w:ascii="Arial" w:hAnsi="Arial" w:cs="Arial"/>
          <w:color w:val="000000"/>
        </w:rPr>
        <w:t>Restatement of Thesis</w:t>
      </w:r>
    </w:p>
    <w:p w:rsidR="006B1442" w:rsidRPr="00C42990" w:rsidRDefault="006B1442" w:rsidP="006B1442">
      <w:pPr>
        <w:ind w:left="1080"/>
        <w:rPr>
          <w:rFonts w:ascii="Arial" w:hAnsi="Arial" w:cs="Arial"/>
          <w:color w:val="000000"/>
        </w:rPr>
      </w:pPr>
    </w:p>
    <w:p w:rsidR="001476C7" w:rsidRPr="00C42990" w:rsidRDefault="001476C7" w:rsidP="001476C7">
      <w:pPr>
        <w:pStyle w:val="ListParagraph"/>
        <w:autoSpaceDE w:val="0"/>
        <w:autoSpaceDN w:val="0"/>
        <w:adjustRightInd w:val="0"/>
        <w:ind w:left="360" w:firstLine="0"/>
        <w:rPr>
          <w:rFonts w:ascii="Arial" w:hAnsi="Arial" w:cs="Arial"/>
          <w:color w:val="0070C0"/>
          <w:sz w:val="24"/>
          <w:szCs w:val="24"/>
          <w:lang w:val="en-CA"/>
        </w:rPr>
      </w:pPr>
      <w:r w:rsidRPr="00C42990">
        <w:rPr>
          <w:rFonts w:ascii="Arial" w:hAnsi="Arial" w:cs="Arial"/>
          <w:b/>
          <w:color w:val="0070C0"/>
          <w:sz w:val="24"/>
          <w:szCs w:val="24"/>
          <w:lang w:val="en-CA"/>
        </w:rPr>
        <w:t>(</w:t>
      </w:r>
      <w:r w:rsidR="00553803">
        <w:rPr>
          <w:rFonts w:ascii="Arial" w:hAnsi="Arial" w:cs="Arial"/>
          <w:b/>
          <w:color w:val="0070C0"/>
          <w:sz w:val="24"/>
          <w:szCs w:val="24"/>
          <w:lang w:val="en-CA"/>
        </w:rPr>
        <w:t xml:space="preserve">  </w:t>
      </w:r>
      <w:r w:rsidRPr="00C42990">
        <w:rPr>
          <w:rFonts w:ascii="Arial" w:hAnsi="Arial" w:cs="Arial"/>
          <w:b/>
          <w:color w:val="0070C0"/>
          <w:sz w:val="24"/>
          <w:szCs w:val="24"/>
          <w:lang w:val="en-CA"/>
        </w:rPr>
        <w:t>)</w:t>
      </w:r>
    </w:p>
    <w:p w:rsidR="006106D6" w:rsidRPr="00C42990" w:rsidRDefault="006106D6" w:rsidP="006B1442">
      <w:pPr>
        <w:ind w:left="1080"/>
        <w:rPr>
          <w:rFonts w:ascii="Arial" w:hAnsi="Arial" w:cs="Arial"/>
          <w:color w:val="000000"/>
        </w:rPr>
      </w:pPr>
    </w:p>
    <w:p w:rsidR="006B1442" w:rsidRPr="00C42990" w:rsidRDefault="006B1442" w:rsidP="006B1442">
      <w:pPr>
        <w:rPr>
          <w:rFonts w:ascii="Arial" w:hAnsi="Arial" w:cs="Arial"/>
          <w:b/>
          <w:color w:val="FF66CC"/>
          <w:sz w:val="32"/>
          <w:szCs w:val="32"/>
        </w:rPr>
      </w:pPr>
    </w:p>
    <w:tbl>
      <w:tblPr>
        <w:tblW w:w="965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846"/>
        <w:gridCol w:w="2045"/>
        <w:gridCol w:w="2057"/>
        <w:gridCol w:w="2027"/>
      </w:tblGrid>
      <w:tr w:rsidR="006B1442" w:rsidRPr="00C42990" w:rsidTr="004D1A1A">
        <w:tc>
          <w:tcPr>
            <w:tcW w:w="9658" w:type="dxa"/>
            <w:gridSpan w:val="5"/>
            <w:shd w:val="clear" w:color="auto" w:fill="12BFC8"/>
          </w:tcPr>
          <w:p w:rsidR="006B1442" w:rsidRPr="00C42990" w:rsidRDefault="00C75CDD" w:rsidP="00C75CDD">
            <w:pPr>
              <w:jc w:val="center"/>
              <w:rPr>
                <w:rFonts w:ascii="Arial" w:hAnsi="Arial" w:cs="Arial"/>
                <w:b/>
                <w:color w:val="FF66CC"/>
              </w:rPr>
            </w:pPr>
            <w:r>
              <w:rPr>
                <w:rFonts w:ascii="Arial" w:hAnsi="Arial" w:cs="Arial"/>
                <w:b/>
                <w:color w:val="FFFFFF"/>
              </w:rPr>
              <w:t>4-2</w:t>
            </w:r>
            <w:r w:rsidR="00B64615" w:rsidRPr="00C42990">
              <w:rPr>
                <w:rFonts w:ascii="Arial" w:hAnsi="Arial" w:cs="Arial"/>
                <w:b/>
                <w:color w:val="FFFFFF"/>
              </w:rPr>
              <w:t xml:space="preserve"> </w:t>
            </w:r>
            <w:r w:rsidR="006B1442" w:rsidRPr="00C42990">
              <w:rPr>
                <w:rFonts w:ascii="Arial" w:hAnsi="Arial" w:cs="Arial"/>
                <w:b/>
                <w:color w:val="FFFFFF"/>
              </w:rPr>
              <w:t xml:space="preserve">Outline </w:t>
            </w:r>
            <w:r>
              <w:rPr>
                <w:rFonts w:ascii="Arial" w:hAnsi="Arial" w:cs="Arial"/>
                <w:b/>
                <w:color w:val="FFFFFF"/>
              </w:rPr>
              <w:t>rubric</w:t>
            </w:r>
          </w:p>
        </w:tc>
      </w:tr>
      <w:tr w:rsidR="006B1442" w:rsidRPr="00C42990" w:rsidTr="00C75CDD">
        <w:tc>
          <w:tcPr>
            <w:tcW w:w="1683" w:type="dxa"/>
            <w:shd w:val="clear" w:color="auto" w:fill="DCFAFC"/>
          </w:tcPr>
          <w:p w:rsidR="006B1442" w:rsidRPr="00C42990" w:rsidRDefault="006B1442" w:rsidP="004D1A1A">
            <w:pPr>
              <w:jc w:val="center"/>
              <w:rPr>
                <w:rFonts w:ascii="Arial" w:hAnsi="Arial" w:cs="Arial"/>
                <w:b/>
                <w:color w:val="FF66CC"/>
                <w:sz w:val="32"/>
                <w:szCs w:val="32"/>
              </w:rPr>
            </w:pPr>
          </w:p>
        </w:tc>
        <w:tc>
          <w:tcPr>
            <w:tcW w:w="1846" w:type="dxa"/>
            <w:shd w:val="clear" w:color="auto" w:fill="DCFAFC"/>
          </w:tcPr>
          <w:p w:rsidR="006B1442" w:rsidRPr="00C42990" w:rsidRDefault="006B1442" w:rsidP="004D1A1A">
            <w:pPr>
              <w:jc w:val="center"/>
              <w:rPr>
                <w:rFonts w:ascii="Arial" w:hAnsi="Arial" w:cs="Arial"/>
                <w:b/>
                <w:color w:val="000000"/>
              </w:rPr>
            </w:pPr>
            <w:r w:rsidRPr="00C42990">
              <w:rPr>
                <w:rFonts w:ascii="Arial" w:hAnsi="Arial" w:cs="Arial"/>
                <w:b/>
                <w:color w:val="000000"/>
              </w:rPr>
              <w:t>Excellent</w:t>
            </w:r>
          </w:p>
          <w:p w:rsidR="006B1442" w:rsidRPr="00C42990" w:rsidRDefault="006B1442" w:rsidP="004D1A1A">
            <w:pPr>
              <w:jc w:val="center"/>
              <w:rPr>
                <w:rFonts w:ascii="Arial" w:hAnsi="Arial" w:cs="Arial"/>
                <w:b/>
                <w:color w:val="000000"/>
              </w:rPr>
            </w:pPr>
            <w:r w:rsidRPr="00C42990">
              <w:rPr>
                <w:rFonts w:ascii="Arial" w:hAnsi="Arial" w:cs="Arial"/>
                <w:b/>
                <w:color w:val="000000"/>
              </w:rPr>
              <w:t>5</w:t>
            </w:r>
          </w:p>
        </w:tc>
        <w:tc>
          <w:tcPr>
            <w:tcW w:w="2045" w:type="dxa"/>
            <w:shd w:val="clear" w:color="auto" w:fill="DCFAFC"/>
          </w:tcPr>
          <w:p w:rsidR="006B1442" w:rsidRPr="00C42990" w:rsidRDefault="006B1442" w:rsidP="004D1A1A">
            <w:pPr>
              <w:jc w:val="center"/>
              <w:rPr>
                <w:rFonts w:ascii="Arial" w:hAnsi="Arial" w:cs="Arial"/>
                <w:b/>
                <w:color w:val="000000"/>
              </w:rPr>
            </w:pPr>
            <w:r w:rsidRPr="00C42990">
              <w:rPr>
                <w:rFonts w:ascii="Arial" w:hAnsi="Arial" w:cs="Arial"/>
                <w:b/>
                <w:color w:val="000000"/>
              </w:rPr>
              <w:t>Proficient</w:t>
            </w:r>
          </w:p>
          <w:p w:rsidR="006B1442" w:rsidRPr="00C42990" w:rsidRDefault="006B1442" w:rsidP="004D1A1A">
            <w:pPr>
              <w:jc w:val="center"/>
              <w:rPr>
                <w:rFonts w:ascii="Arial" w:hAnsi="Arial" w:cs="Arial"/>
                <w:b/>
                <w:color w:val="000000"/>
              </w:rPr>
            </w:pPr>
            <w:r w:rsidRPr="00C42990">
              <w:rPr>
                <w:rFonts w:ascii="Arial" w:hAnsi="Arial" w:cs="Arial"/>
                <w:b/>
                <w:color w:val="000000"/>
              </w:rPr>
              <w:t>4</w:t>
            </w:r>
          </w:p>
        </w:tc>
        <w:tc>
          <w:tcPr>
            <w:tcW w:w="2057" w:type="dxa"/>
            <w:shd w:val="clear" w:color="auto" w:fill="DCFAFC"/>
          </w:tcPr>
          <w:p w:rsidR="006B1442" w:rsidRPr="00C42990" w:rsidRDefault="006B1442" w:rsidP="004D1A1A">
            <w:pPr>
              <w:jc w:val="center"/>
              <w:rPr>
                <w:rFonts w:ascii="Arial" w:hAnsi="Arial" w:cs="Arial"/>
                <w:b/>
                <w:color w:val="000000"/>
              </w:rPr>
            </w:pPr>
            <w:r w:rsidRPr="00C42990">
              <w:rPr>
                <w:rFonts w:ascii="Arial" w:hAnsi="Arial" w:cs="Arial"/>
                <w:b/>
                <w:color w:val="000000"/>
              </w:rPr>
              <w:t>Satisfactory</w:t>
            </w:r>
          </w:p>
          <w:p w:rsidR="006B1442" w:rsidRPr="00C42990" w:rsidRDefault="006B1442" w:rsidP="004D1A1A">
            <w:pPr>
              <w:jc w:val="center"/>
              <w:rPr>
                <w:rFonts w:ascii="Arial" w:hAnsi="Arial" w:cs="Arial"/>
                <w:b/>
                <w:color w:val="000000"/>
              </w:rPr>
            </w:pPr>
            <w:r w:rsidRPr="00C42990">
              <w:rPr>
                <w:rFonts w:ascii="Arial" w:hAnsi="Arial" w:cs="Arial"/>
                <w:b/>
                <w:color w:val="000000"/>
              </w:rPr>
              <w:t>3</w:t>
            </w:r>
          </w:p>
        </w:tc>
        <w:tc>
          <w:tcPr>
            <w:tcW w:w="2027" w:type="dxa"/>
            <w:shd w:val="clear" w:color="auto" w:fill="DCFAFC"/>
          </w:tcPr>
          <w:p w:rsidR="006B1442" w:rsidRPr="00C42990" w:rsidRDefault="006B1442" w:rsidP="004D1A1A">
            <w:pPr>
              <w:jc w:val="center"/>
              <w:rPr>
                <w:rFonts w:ascii="Arial" w:hAnsi="Arial" w:cs="Arial"/>
                <w:b/>
                <w:color w:val="000000"/>
              </w:rPr>
            </w:pPr>
            <w:r w:rsidRPr="00C42990">
              <w:rPr>
                <w:rFonts w:ascii="Arial" w:hAnsi="Arial" w:cs="Arial"/>
                <w:b/>
                <w:color w:val="000000"/>
              </w:rPr>
              <w:t>Limited</w:t>
            </w:r>
          </w:p>
          <w:p w:rsidR="006B1442" w:rsidRPr="00C42990" w:rsidRDefault="006B1442" w:rsidP="004D1A1A">
            <w:pPr>
              <w:jc w:val="center"/>
              <w:rPr>
                <w:rFonts w:ascii="Arial" w:hAnsi="Arial" w:cs="Arial"/>
                <w:b/>
                <w:color w:val="000000"/>
              </w:rPr>
            </w:pPr>
            <w:r w:rsidRPr="00C42990">
              <w:rPr>
                <w:rFonts w:ascii="Arial" w:hAnsi="Arial" w:cs="Arial"/>
                <w:b/>
                <w:color w:val="000000"/>
              </w:rPr>
              <w:t>2</w:t>
            </w:r>
          </w:p>
        </w:tc>
      </w:tr>
      <w:tr w:rsidR="006B1442" w:rsidRPr="00C42990" w:rsidTr="00C75CDD">
        <w:tc>
          <w:tcPr>
            <w:tcW w:w="1683" w:type="dxa"/>
            <w:shd w:val="clear" w:color="auto" w:fill="DCFAFC"/>
          </w:tcPr>
          <w:p w:rsidR="006B1442" w:rsidRPr="00C42990" w:rsidRDefault="006B1442" w:rsidP="00C75CDD">
            <w:pPr>
              <w:spacing w:before="240" w:after="240"/>
              <w:jc w:val="center"/>
              <w:rPr>
                <w:rFonts w:ascii="Arial" w:hAnsi="Arial" w:cs="Arial"/>
                <w:b/>
                <w:color w:val="000000"/>
              </w:rPr>
            </w:pPr>
            <w:r w:rsidRPr="00C42990">
              <w:rPr>
                <w:rFonts w:ascii="Arial" w:hAnsi="Arial" w:cs="Arial"/>
                <w:b/>
                <w:color w:val="000000"/>
              </w:rPr>
              <w:t>Organization</w:t>
            </w:r>
          </w:p>
          <w:p w:rsidR="006B1442" w:rsidRPr="00C42990" w:rsidRDefault="00222DD5" w:rsidP="00C75CDD">
            <w:pPr>
              <w:spacing w:before="240" w:after="240"/>
              <w:jc w:val="center"/>
              <w:rPr>
                <w:rFonts w:ascii="Arial" w:hAnsi="Arial" w:cs="Arial"/>
                <w:b/>
                <w:color w:val="000000"/>
              </w:rPr>
            </w:pPr>
            <w:r>
              <w:rPr>
                <w:rFonts w:ascii="Arial" w:hAnsi="Arial" w:cs="Arial"/>
                <w:b/>
                <w:color w:val="000000"/>
              </w:rPr>
              <w:t>/10</w:t>
            </w:r>
          </w:p>
        </w:tc>
        <w:tc>
          <w:tcPr>
            <w:tcW w:w="1846" w:type="dxa"/>
          </w:tcPr>
          <w:p w:rsidR="006B1442" w:rsidRPr="00C42990" w:rsidRDefault="006B1442" w:rsidP="00C75CDD">
            <w:pPr>
              <w:pStyle w:val="ListParagraph"/>
              <w:spacing w:before="240" w:after="240"/>
              <w:ind w:left="0" w:firstLine="0"/>
              <w:rPr>
                <w:rFonts w:ascii="Arial" w:hAnsi="Arial" w:cs="Arial"/>
                <w:sz w:val="18"/>
                <w:szCs w:val="18"/>
                <w:lang w:val="en-CA"/>
              </w:rPr>
            </w:pPr>
            <w:r w:rsidRPr="00C42990">
              <w:rPr>
                <w:rFonts w:ascii="Arial" w:hAnsi="Arial" w:cs="Arial"/>
                <w:sz w:val="18"/>
                <w:szCs w:val="18"/>
                <w:lang w:val="en-CA"/>
              </w:rPr>
              <w:t xml:space="preserve">I developed </w:t>
            </w:r>
            <w:r w:rsidRPr="00C42990">
              <w:rPr>
                <w:rFonts w:ascii="Arial" w:hAnsi="Arial" w:cs="Arial"/>
                <w:i/>
                <w:sz w:val="18"/>
                <w:szCs w:val="18"/>
                <w:lang w:val="en-CA"/>
              </w:rPr>
              <w:t>deliberate</w:t>
            </w:r>
            <w:r w:rsidRPr="00C42990">
              <w:rPr>
                <w:rFonts w:ascii="Arial" w:hAnsi="Arial" w:cs="Arial"/>
                <w:sz w:val="18"/>
                <w:szCs w:val="18"/>
                <w:lang w:val="en-CA"/>
              </w:rPr>
              <w:t xml:space="preserve"> organization following outline format.</w:t>
            </w:r>
          </w:p>
        </w:tc>
        <w:tc>
          <w:tcPr>
            <w:tcW w:w="2045" w:type="dxa"/>
          </w:tcPr>
          <w:p w:rsidR="006B1442" w:rsidRPr="00C42990" w:rsidRDefault="006B1442" w:rsidP="00C75CDD">
            <w:pPr>
              <w:pStyle w:val="ListParagraph"/>
              <w:spacing w:before="240" w:after="240"/>
              <w:ind w:left="34" w:firstLine="0"/>
              <w:rPr>
                <w:rFonts w:ascii="Arial" w:hAnsi="Arial" w:cs="Arial"/>
                <w:sz w:val="18"/>
                <w:szCs w:val="18"/>
                <w:lang w:val="en-CA"/>
              </w:rPr>
            </w:pPr>
            <w:r w:rsidRPr="00C42990">
              <w:rPr>
                <w:rFonts w:ascii="Arial" w:hAnsi="Arial" w:cs="Arial"/>
                <w:sz w:val="18"/>
                <w:szCs w:val="18"/>
                <w:lang w:val="en-CA"/>
              </w:rPr>
              <w:t xml:space="preserve">I developed </w:t>
            </w:r>
            <w:r w:rsidRPr="00C42990">
              <w:rPr>
                <w:rFonts w:ascii="Arial" w:hAnsi="Arial" w:cs="Arial"/>
                <w:i/>
                <w:sz w:val="18"/>
                <w:szCs w:val="18"/>
                <w:lang w:val="en-CA"/>
              </w:rPr>
              <w:t>purposeful</w:t>
            </w:r>
            <w:r w:rsidRPr="00C42990">
              <w:rPr>
                <w:rFonts w:ascii="Arial" w:hAnsi="Arial" w:cs="Arial"/>
                <w:sz w:val="18"/>
                <w:szCs w:val="18"/>
                <w:lang w:val="en-CA"/>
              </w:rPr>
              <w:t xml:space="preserve"> organization following outline format.</w:t>
            </w:r>
          </w:p>
        </w:tc>
        <w:tc>
          <w:tcPr>
            <w:tcW w:w="2057" w:type="dxa"/>
          </w:tcPr>
          <w:p w:rsidR="006B1442" w:rsidRPr="00C42990" w:rsidRDefault="006B1442" w:rsidP="00C75CDD">
            <w:pPr>
              <w:pStyle w:val="ListParagraph"/>
              <w:spacing w:before="240" w:after="240"/>
              <w:ind w:left="34" w:firstLine="0"/>
              <w:rPr>
                <w:rFonts w:ascii="Arial" w:hAnsi="Arial" w:cs="Arial"/>
                <w:sz w:val="18"/>
                <w:szCs w:val="18"/>
                <w:lang w:val="en-CA"/>
              </w:rPr>
            </w:pPr>
            <w:r w:rsidRPr="00C42990">
              <w:rPr>
                <w:rFonts w:ascii="Arial" w:hAnsi="Arial" w:cs="Arial"/>
                <w:sz w:val="18"/>
                <w:szCs w:val="18"/>
                <w:lang w:val="en-CA"/>
              </w:rPr>
              <w:t xml:space="preserve">I developed </w:t>
            </w:r>
            <w:r w:rsidRPr="00C42990">
              <w:rPr>
                <w:rFonts w:ascii="Arial" w:hAnsi="Arial" w:cs="Arial"/>
                <w:i/>
                <w:sz w:val="18"/>
                <w:szCs w:val="18"/>
                <w:lang w:val="en-CA"/>
              </w:rPr>
              <w:t xml:space="preserve">basic </w:t>
            </w:r>
            <w:r w:rsidRPr="00C42990">
              <w:rPr>
                <w:rFonts w:ascii="Arial" w:hAnsi="Arial" w:cs="Arial"/>
                <w:sz w:val="18"/>
                <w:szCs w:val="18"/>
                <w:lang w:val="en-CA"/>
              </w:rPr>
              <w:t>organization following outline format.</w:t>
            </w:r>
          </w:p>
        </w:tc>
        <w:tc>
          <w:tcPr>
            <w:tcW w:w="2027" w:type="dxa"/>
          </w:tcPr>
          <w:p w:rsidR="006B1442" w:rsidRPr="00C42990" w:rsidRDefault="006B1442" w:rsidP="00C75CDD">
            <w:pPr>
              <w:pStyle w:val="ListParagraph"/>
              <w:spacing w:before="240" w:after="240"/>
              <w:ind w:left="34" w:firstLine="0"/>
              <w:rPr>
                <w:rFonts w:ascii="Arial" w:hAnsi="Arial" w:cs="Arial"/>
                <w:i/>
                <w:sz w:val="18"/>
                <w:szCs w:val="18"/>
                <w:lang w:val="en-CA"/>
              </w:rPr>
            </w:pPr>
            <w:r w:rsidRPr="00C42990">
              <w:rPr>
                <w:rFonts w:ascii="Arial" w:hAnsi="Arial" w:cs="Arial"/>
                <w:sz w:val="18"/>
                <w:szCs w:val="18"/>
                <w:lang w:val="en-CA"/>
              </w:rPr>
              <w:t xml:space="preserve">I developed </w:t>
            </w:r>
            <w:r w:rsidRPr="00C42990">
              <w:rPr>
                <w:rFonts w:ascii="Arial" w:hAnsi="Arial" w:cs="Arial"/>
                <w:i/>
                <w:sz w:val="18"/>
                <w:szCs w:val="18"/>
                <w:lang w:val="en-CA"/>
              </w:rPr>
              <w:t xml:space="preserve">faltering </w:t>
            </w:r>
            <w:r w:rsidRPr="00C42990">
              <w:rPr>
                <w:rFonts w:ascii="Arial" w:hAnsi="Arial" w:cs="Arial"/>
                <w:sz w:val="18"/>
                <w:szCs w:val="18"/>
                <w:lang w:val="en-CA"/>
              </w:rPr>
              <w:t>organization</w:t>
            </w:r>
            <w:r w:rsidRPr="00C42990">
              <w:rPr>
                <w:rFonts w:ascii="Arial" w:hAnsi="Arial" w:cs="Arial"/>
                <w:i/>
                <w:sz w:val="18"/>
                <w:szCs w:val="18"/>
                <w:lang w:val="en-CA"/>
              </w:rPr>
              <w:t xml:space="preserve"> </w:t>
            </w:r>
            <w:r w:rsidRPr="00C42990">
              <w:rPr>
                <w:rFonts w:ascii="Arial" w:hAnsi="Arial" w:cs="Arial"/>
                <w:sz w:val="18"/>
                <w:szCs w:val="18"/>
                <w:lang w:val="en-CA"/>
              </w:rPr>
              <w:t>following outline format.</w:t>
            </w:r>
          </w:p>
        </w:tc>
      </w:tr>
      <w:tr w:rsidR="006B1442" w:rsidRPr="00C42990" w:rsidTr="00C75CDD">
        <w:tc>
          <w:tcPr>
            <w:tcW w:w="1683" w:type="dxa"/>
            <w:shd w:val="clear" w:color="auto" w:fill="DCFAFC"/>
          </w:tcPr>
          <w:p w:rsidR="006B1442" w:rsidRPr="00C42990" w:rsidRDefault="006B1442" w:rsidP="00C75CDD">
            <w:pPr>
              <w:spacing w:before="240" w:after="240"/>
              <w:rPr>
                <w:rFonts w:ascii="Arial" w:hAnsi="Arial" w:cs="Arial"/>
                <w:b/>
                <w:color w:val="000000"/>
              </w:rPr>
            </w:pPr>
            <w:r w:rsidRPr="00C42990">
              <w:rPr>
                <w:rFonts w:ascii="Arial" w:hAnsi="Arial" w:cs="Arial"/>
                <w:b/>
                <w:color w:val="000000"/>
              </w:rPr>
              <w:t>Insufficient</w:t>
            </w:r>
          </w:p>
        </w:tc>
        <w:tc>
          <w:tcPr>
            <w:tcW w:w="7975" w:type="dxa"/>
            <w:gridSpan w:val="4"/>
          </w:tcPr>
          <w:p w:rsidR="006B1442" w:rsidRPr="00C42990" w:rsidRDefault="006B1442" w:rsidP="00C75CDD">
            <w:pPr>
              <w:spacing w:before="240" w:after="240"/>
              <w:rPr>
                <w:rFonts w:ascii="Arial" w:hAnsi="Arial" w:cs="Arial"/>
                <w:color w:val="FF66CC"/>
                <w:sz w:val="18"/>
                <w:szCs w:val="18"/>
              </w:rPr>
            </w:pPr>
            <w:r w:rsidRPr="00C42990">
              <w:rPr>
                <w:rFonts w:ascii="Arial" w:hAnsi="Arial" w:cs="Arial"/>
                <w:color w:val="000000"/>
                <w:sz w:val="18"/>
                <w:szCs w:val="18"/>
              </w:rPr>
              <w:t xml:space="preserve">Your attempt to respond is </w:t>
            </w:r>
            <w:r w:rsidRPr="00C42990">
              <w:rPr>
                <w:rFonts w:ascii="Arial" w:hAnsi="Arial" w:cs="Arial"/>
                <w:i/>
                <w:color w:val="000000"/>
                <w:sz w:val="18"/>
                <w:szCs w:val="18"/>
              </w:rPr>
              <w:t>insufficient</w:t>
            </w:r>
            <w:r w:rsidRPr="00C42990">
              <w:rPr>
                <w:rFonts w:ascii="Arial" w:hAnsi="Arial" w:cs="Arial"/>
                <w:color w:val="000000"/>
                <w:sz w:val="18"/>
                <w:szCs w:val="18"/>
              </w:rPr>
              <w:t xml:space="preserve">.  </w:t>
            </w:r>
            <w:r w:rsidRPr="00C42990">
              <w:rPr>
                <w:rFonts w:ascii="Arial" w:hAnsi="Arial" w:cs="Arial"/>
                <w:b/>
                <w:color w:val="000000"/>
                <w:sz w:val="18"/>
                <w:szCs w:val="18"/>
              </w:rPr>
              <w:t>Contact your teacher</w:t>
            </w:r>
            <w:r w:rsidRPr="00C42990">
              <w:rPr>
                <w:rFonts w:ascii="Arial" w:hAnsi="Arial" w:cs="Arial"/>
                <w:color w:val="000000"/>
                <w:sz w:val="18"/>
                <w:szCs w:val="18"/>
              </w:rPr>
              <w:t xml:space="preserve"> to discuss suggestions for improvement.</w:t>
            </w:r>
          </w:p>
        </w:tc>
      </w:tr>
      <w:tr w:rsidR="006B1442" w:rsidRPr="00C42990" w:rsidTr="004D1A1A">
        <w:tc>
          <w:tcPr>
            <w:tcW w:w="9658" w:type="dxa"/>
            <w:gridSpan w:val="5"/>
            <w:shd w:val="clear" w:color="auto" w:fill="DCFAFC"/>
          </w:tcPr>
          <w:p w:rsidR="006B1442" w:rsidRPr="00C42990" w:rsidRDefault="006B1442" w:rsidP="004D1A1A">
            <w:pPr>
              <w:jc w:val="center"/>
              <w:rPr>
                <w:rFonts w:ascii="Arial" w:hAnsi="Arial" w:cs="Arial"/>
                <w:b/>
                <w:color w:val="FF66CC"/>
                <w:sz w:val="18"/>
                <w:szCs w:val="18"/>
              </w:rPr>
            </w:pPr>
            <w:r w:rsidRPr="00C42990">
              <w:rPr>
                <w:rFonts w:ascii="Arial" w:hAnsi="Arial" w:cs="Arial"/>
                <w:b/>
                <w:color w:val="000000"/>
              </w:rPr>
              <w:t>Total:                  /</w:t>
            </w:r>
            <w:r w:rsidR="00222DD5">
              <w:rPr>
                <w:rFonts w:ascii="Arial" w:hAnsi="Arial" w:cs="Arial"/>
                <w:b/>
                <w:color w:val="000000"/>
              </w:rPr>
              <w:t>10</w:t>
            </w:r>
          </w:p>
        </w:tc>
      </w:tr>
    </w:tbl>
    <w:p w:rsidR="006B1442" w:rsidRPr="00C42990" w:rsidRDefault="006B1442" w:rsidP="00EC3511">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8"/>
          <w:szCs w:val="28"/>
          <w:lang w:val="en-CA"/>
        </w:rPr>
      </w:pPr>
      <w:r w:rsidRPr="00C42990">
        <w:rPr>
          <w:rFonts w:ascii="Arial" w:hAnsi="Arial" w:cs="Arial"/>
          <w:b/>
          <w:bCs/>
          <w:sz w:val="28"/>
          <w:szCs w:val="28"/>
          <w:lang w:val="en-CA"/>
        </w:rPr>
        <w:t xml:space="preserve">   </w:t>
      </w:r>
      <w:r w:rsidRPr="00C42990">
        <w:rPr>
          <w:rFonts w:ascii="Arial" w:hAnsi="Arial" w:cs="Arial"/>
          <w:b/>
          <w:lang w:val="en-CA"/>
        </w:rPr>
        <w:t xml:space="preserve">   </w:t>
      </w:r>
    </w:p>
    <w:p w:rsidR="006B1442" w:rsidRPr="00C42990" w:rsidRDefault="006B1442" w:rsidP="006B1442">
      <w:pPr>
        <w:rPr>
          <w:rFonts w:ascii="Arial" w:hAnsi="Arial" w:cs="Arial"/>
          <w:b/>
          <w:color w:val="FF0000"/>
        </w:rPr>
      </w:pPr>
    </w:p>
    <w:p w:rsidR="006B1442" w:rsidRPr="00C42990" w:rsidRDefault="006B1442" w:rsidP="006B1442">
      <w:pPr>
        <w:pStyle w:val="Heading3"/>
        <w:spacing w:before="0" w:after="120"/>
        <w:rPr>
          <w:rFonts w:ascii="Arial" w:hAnsi="Arial" w:cs="Arial"/>
          <w:bCs w:val="0"/>
          <w:color w:val="FF0000"/>
          <w:sz w:val="24"/>
          <w:szCs w:val="24"/>
        </w:rPr>
      </w:pPr>
      <w:r w:rsidRPr="00C42990">
        <w:rPr>
          <w:rFonts w:ascii="Arial" w:hAnsi="Arial" w:cs="Arial"/>
          <w:bCs w:val="0"/>
          <w:color w:val="FF0000"/>
          <w:sz w:val="24"/>
          <w:szCs w:val="24"/>
        </w:rPr>
        <w:t>Total of Section 3:  /</w:t>
      </w:r>
      <w:r w:rsidR="00222DD5">
        <w:rPr>
          <w:rFonts w:ascii="Arial" w:hAnsi="Arial" w:cs="Arial"/>
          <w:bCs w:val="0"/>
          <w:color w:val="FF0000"/>
          <w:sz w:val="24"/>
          <w:szCs w:val="24"/>
        </w:rPr>
        <w:t>10</w:t>
      </w:r>
    </w:p>
    <w:p w:rsidR="006B1442" w:rsidRPr="00C42990" w:rsidRDefault="006B1442" w:rsidP="006B1442">
      <w:pPr>
        <w:spacing w:after="200" w:line="276" w:lineRule="auto"/>
        <w:rPr>
          <w:rFonts w:ascii="Arial" w:hAnsi="Arial" w:cs="Arial"/>
          <w:color w:val="FF66CC"/>
        </w:rPr>
      </w:pPr>
    </w:p>
    <w:p w:rsidR="00D93026" w:rsidRPr="00C42990" w:rsidRDefault="00D93026" w:rsidP="00D93026">
      <w:pPr>
        <w:spacing w:after="120"/>
        <w:rPr>
          <w:rFonts w:ascii="Arial" w:hAnsi="Arial" w:cs="Arial"/>
          <w:b/>
          <w:bCs/>
        </w:rPr>
      </w:pPr>
    </w:p>
    <w:p w:rsidR="00D93026" w:rsidRPr="00C42990" w:rsidRDefault="00D93026" w:rsidP="00D93026">
      <w:pPr>
        <w:spacing w:after="120"/>
        <w:rPr>
          <w:rFonts w:ascii="Arial" w:hAnsi="Arial" w:cs="Arial"/>
          <w:b/>
          <w:bCs/>
        </w:rPr>
      </w:pPr>
      <w:r w:rsidRPr="00C42990">
        <w:rPr>
          <w:rFonts w:ascii="Arial" w:hAnsi="Arial" w:cs="Arial"/>
          <w:b/>
          <w:bCs/>
        </w:rPr>
        <w:t>Student Comments:</w:t>
      </w:r>
    </w:p>
    <w:p w:rsidR="00D93026" w:rsidRPr="00C42990" w:rsidRDefault="00D93026" w:rsidP="00D93026">
      <w:pPr>
        <w:rPr>
          <w:rFonts w:ascii="Arial" w:hAnsi="Arial" w:cs="Arial"/>
          <w:color w:val="FF66CC"/>
          <w:sz w:val="36"/>
          <w:szCs w:val="36"/>
        </w:rPr>
      </w:pPr>
      <w:r w:rsidRPr="00C42990">
        <w:rPr>
          <w:rFonts w:ascii="Arial" w:hAnsi="Arial" w:cs="Arial"/>
          <w:color w:val="31849B"/>
          <w:sz w:val="28"/>
          <w:szCs w:val="28"/>
        </w:rPr>
        <w:t>( )</w:t>
      </w:r>
      <w:r w:rsidRPr="00C42990">
        <w:rPr>
          <w:rFonts w:ascii="Arial" w:hAnsi="Arial" w:cs="Arial"/>
          <w:color w:val="31849B"/>
        </w:rPr>
        <w:t xml:space="preserve"> </w:t>
      </w:r>
      <w:r w:rsidRPr="00C42990">
        <w:rPr>
          <w:rFonts w:ascii="Arial" w:hAnsi="Arial" w:cs="Arial"/>
          <w:color w:val="31849B"/>
          <w:sz w:val="18"/>
          <w:szCs w:val="18"/>
        </w:rPr>
        <w:t xml:space="preserve"> </w:t>
      </w:r>
    </w:p>
    <w:p w:rsidR="00D93026" w:rsidRPr="00C42990" w:rsidRDefault="00D93026" w:rsidP="00D93026">
      <w:pPr>
        <w:spacing w:after="120"/>
        <w:rPr>
          <w:rFonts w:ascii="Arial" w:hAnsi="Arial" w:cs="Arial"/>
          <w:b/>
          <w:bCs/>
          <w:color w:val="0000FF"/>
        </w:rPr>
      </w:pPr>
    </w:p>
    <w:p w:rsidR="00D93026" w:rsidRPr="00C42990" w:rsidRDefault="00D93026" w:rsidP="00D93026">
      <w:pPr>
        <w:numPr>
          <w:ilvl w:val="0"/>
          <w:numId w:val="5"/>
        </w:numPr>
        <w:rPr>
          <w:rFonts w:ascii="Arial" w:hAnsi="Arial" w:cs="Arial"/>
          <w:color w:val="000000"/>
        </w:rPr>
      </w:pPr>
      <w:r w:rsidRPr="00C42990">
        <w:rPr>
          <w:rFonts w:ascii="Arial" w:hAnsi="Arial" w:cs="Arial"/>
          <w:b/>
          <w:color w:val="244061"/>
        </w:rPr>
        <w:t xml:space="preserve">Be sure to save your file </w:t>
      </w:r>
      <w:r w:rsidRPr="00C42990">
        <w:rPr>
          <w:rFonts w:ascii="Arial" w:hAnsi="Arial" w:cs="Arial"/>
          <w:color w:val="244061"/>
        </w:rPr>
        <w:t xml:space="preserve">to your folder before submitting it to the LA9 Assignment </w:t>
      </w:r>
      <w:r w:rsidR="00C75CDD">
        <w:rPr>
          <w:rFonts w:ascii="Arial" w:hAnsi="Arial" w:cs="Arial"/>
          <w:color w:val="244061"/>
        </w:rPr>
        <w:t xml:space="preserve">4-2 </w:t>
      </w:r>
      <w:r w:rsidRPr="00C42990">
        <w:rPr>
          <w:rFonts w:ascii="Arial" w:hAnsi="Arial" w:cs="Arial"/>
          <w:color w:val="244061"/>
        </w:rPr>
        <w:t xml:space="preserve">Submission Box: </w:t>
      </w:r>
      <w:r w:rsidRPr="00C42990">
        <w:rPr>
          <w:rFonts w:ascii="Arial" w:hAnsi="Arial" w:cs="Arial"/>
          <w:color w:val="365F91"/>
        </w:rPr>
        <w:t xml:space="preserve"> </w:t>
      </w:r>
      <w:r w:rsidRPr="00C42990">
        <w:rPr>
          <w:rFonts w:ascii="Arial" w:hAnsi="Arial" w:cs="Arial"/>
          <w:color w:val="000000"/>
        </w:rPr>
        <w:t>(</w:t>
      </w:r>
      <w:r w:rsidRPr="00C42990">
        <w:rPr>
          <w:rFonts w:ascii="Arial" w:hAnsi="Arial" w:cs="Arial"/>
          <w:color w:val="000000"/>
          <w:highlight w:val="yellow"/>
        </w:rPr>
        <w:t>YOURNAME)</w:t>
      </w:r>
      <w:r w:rsidRPr="00C75CDD">
        <w:rPr>
          <w:rFonts w:ascii="Arial" w:hAnsi="Arial" w:cs="Arial"/>
          <w:color w:val="000000"/>
          <w:highlight w:val="yellow"/>
        </w:rPr>
        <w:t>la9-</w:t>
      </w:r>
      <w:r w:rsidR="00C75CDD" w:rsidRPr="00C75CDD">
        <w:rPr>
          <w:rFonts w:ascii="Arial" w:hAnsi="Arial" w:cs="Arial"/>
          <w:color w:val="000000"/>
          <w:highlight w:val="yellow"/>
        </w:rPr>
        <w:t>4-2</w:t>
      </w:r>
    </w:p>
    <w:p w:rsidR="00D93026" w:rsidRPr="00C42990" w:rsidRDefault="00D93026" w:rsidP="00D93026">
      <w:pPr>
        <w:numPr>
          <w:ilvl w:val="0"/>
          <w:numId w:val="5"/>
        </w:numPr>
        <w:spacing w:after="120"/>
        <w:rPr>
          <w:rFonts w:ascii="Arial" w:hAnsi="Arial" w:cs="Arial"/>
          <w:b/>
          <w:color w:val="17365D"/>
        </w:rPr>
      </w:pPr>
      <w:r w:rsidRPr="00C42990">
        <w:rPr>
          <w:rStyle w:val="bodytext1"/>
          <w:rFonts w:ascii="Arial" w:hAnsi="Arial" w:cs="Arial"/>
          <w:b/>
          <w:color w:val="17365D"/>
          <w:sz w:val="24"/>
        </w:rPr>
        <w:t xml:space="preserve">Check the Submission box again </w:t>
      </w:r>
      <w:r w:rsidRPr="00C42990">
        <w:rPr>
          <w:rStyle w:val="bodytext1"/>
          <w:rFonts w:ascii="Arial" w:hAnsi="Arial" w:cs="Arial"/>
          <w:color w:val="17365D"/>
          <w:sz w:val="24"/>
        </w:rPr>
        <w:t xml:space="preserve">in </w:t>
      </w:r>
      <w:r w:rsidR="00C75CDD">
        <w:rPr>
          <w:rStyle w:val="bodytext1"/>
          <w:rFonts w:ascii="Arial" w:hAnsi="Arial" w:cs="Arial"/>
          <w:color w:val="17365D"/>
          <w:sz w:val="24"/>
        </w:rPr>
        <w:t>a few</w:t>
      </w:r>
      <w:r w:rsidRPr="00C42990">
        <w:rPr>
          <w:rStyle w:val="bodytext1"/>
          <w:rFonts w:ascii="Arial" w:hAnsi="Arial" w:cs="Arial"/>
          <w:color w:val="17365D"/>
          <w:sz w:val="24"/>
        </w:rPr>
        <w:t xml:space="preserve"> days to retrieve your marked assignment and review the feedback from your teacher.</w:t>
      </w:r>
      <w:r w:rsidRPr="00C42990">
        <w:rPr>
          <w:rStyle w:val="bodytext1"/>
          <w:rFonts w:ascii="Arial" w:hAnsi="Arial" w:cs="Arial"/>
          <w:b/>
          <w:color w:val="17365D"/>
          <w:sz w:val="24"/>
        </w:rPr>
        <w:t xml:space="preserve">  </w:t>
      </w:r>
    </w:p>
    <w:p w:rsidR="00D93026" w:rsidRPr="00C42990" w:rsidRDefault="00D93026" w:rsidP="00D93026">
      <w:pPr>
        <w:spacing w:after="120"/>
        <w:rPr>
          <w:rFonts w:ascii="Arial" w:hAnsi="Arial" w:cs="Arial"/>
          <w:b/>
        </w:rPr>
      </w:pPr>
      <w:r w:rsidRPr="00C42990">
        <w:rPr>
          <w:rFonts w:ascii="Arial" w:hAnsi="Arial" w:cs="Arial"/>
          <w:b/>
        </w:rPr>
        <w:t>________________________________________________________________________</w:t>
      </w:r>
    </w:p>
    <w:p w:rsidR="00D93026" w:rsidRPr="00C42990" w:rsidRDefault="00222DD5" w:rsidP="00D93026">
      <w:pPr>
        <w:spacing w:after="120"/>
        <w:rPr>
          <w:rFonts w:ascii="Arial" w:hAnsi="Arial" w:cs="Arial"/>
          <w:b/>
          <w:bCs/>
          <w:color w:val="FF0000"/>
        </w:rPr>
      </w:pPr>
      <w:r>
        <w:rPr>
          <w:rFonts w:ascii="Arial" w:hAnsi="Arial" w:cs="Arial"/>
          <w:b/>
          <w:bCs/>
          <w:color w:val="FF0000"/>
        </w:rPr>
        <w:t>Assignment Total:  (   /</w:t>
      </w:r>
      <w:r w:rsidR="00197A3C">
        <w:rPr>
          <w:rFonts w:ascii="Arial" w:hAnsi="Arial" w:cs="Arial"/>
          <w:b/>
          <w:bCs/>
          <w:color w:val="FF0000"/>
        </w:rPr>
        <w:t>40</w:t>
      </w:r>
      <w:r w:rsidR="00D93026" w:rsidRPr="00C42990">
        <w:rPr>
          <w:rFonts w:ascii="Arial" w:hAnsi="Arial" w:cs="Arial"/>
          <w:b/>
          <w:bCs/>
          <w:color w:val="FF0000"/>
        </w:rPr>
        <w:t>) = Percent:  (  %)</w:t>
      </w:r>
    </w:p>
    <w:p w:rsidR="00D93026" w:rsidRPr="00C42990" w:rsidRDefault="00D93026" w:rsidP="00D93026">
      <w:pPr>
        <w:spacing w:after="120"/>
        <w:rPr>
          <w:rFonts w:ascii="Arial" w:hAnsi="Arial" w:cs="Arial"/>
          <w:b/>
          <w:bCs/>
        </w:rPr>
      </w:pPr>
      <w:r w:rsidRPr="00C42990">
        <w:rPr>
          <w:rFonts w:ascii="Arial" w:hAnsi="Arial" w:cs="Arial"/>
          <w:b/>
          <w:bCs/>
        </w:rPr>
        <w:t>Teacher Comments:</w:t>
      </w:r>
    </w:p>
    <w:p w:rsidR="00D93026" w:rsidRPr="00C42990" w:rsidRDefault="00D93026" w:rsidP="00D93026">
      <w:pPr>
        <w:spacing w:after="120"/>
        <w:rPr>
          <w:rFonts w:ascii="Arial" w:hAnsi="Arial" w:cs="Arial"/>
          <w:b/>
          <w:bCs/>
          <w:color w:val="0000FF"/>
        </w:rPr>
      </w:pPr>
      <w:r w:rsidRPr="00C42990">
        <w:rPr>
          <w:rFonts w:ascii="Arial" w:hAnsi="Arial" w:cs="Arial"/>
          <w:b/>
          <w:bCs/>
          <w:color w:val="0000FF"/>
        </w:rPr>
        <w:t>(  )</w:t>
      </w:r>
      <w:r w:rsidRPr="00C42990">
        <w:rPr>
          <w:rFonts w:ascii="Arial" w:hAnsi="Arial" w:cs="Arial"/>
          <w:color w:val="0000FF"/>
        </w:rPr>
        <w:t xml:space="preserve"> </w:t>
      </w:r>
    </w:p>
    <w:p w:rsidR="000333A8" w:rsidRPr="00C42990" w:rsidRDefault="000333A8" w:rsidP="006B1442">
      <w:pPr>
        <w:rPr>
          <w:rFonts w:ascii="Arial" w:hAnsi="Arial" w:cs="Arial"/>
        </w:rPr>
      </w:pPr>
    </w:p>
    <w:sectPr w:rsidR="000333A8" w:rsidRPr="00C429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0D6" w:rsidRDefault="007B60D6">
      <w:r>
        <w:separator/>
      </w:r>
    </w:p>
  </w:endnote>
  <w:endnote w:type="continuationSeparator" w:id="0">
    <w:p w:rsidR="007B60D6" w:rsidRDefault="007B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altName w:val="Sans Serif"/>
    <w:panose1 w:val="020B0604030504040204"/>
    <w:charset w:val="00"/>
    <w:family w:val="swiss"/>
    <w:pitch w:val="variable"/>
    <w:sig w:usb0="E1002EFF" w:usb1="C000605B" w:usb2="00000029" w:usb3="00000000" w:csb0="000101FF" w:csb1="00000000"/>
  </w:font>
  <w:font w:name="Verdana">
    <w:altName w:val="Sans Serif"/>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0D6" w:rsidRDefault="007B60D6">
      <w:r>
        <w:separator/>
      </w:r>
    </w:p>
  </w:footnote>
  <w:footnote w:type="continuationSeparator" w:id="0">
    <w:p w:rsidR="007B60D6" w:rsidRDefault="007B6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85C944"/>
    <w:multiLevelType w:val="hybridMultilevel"/>
    <w:tmpl w:val="D27C7888"/>
    <w:lvl w:ilvl="0" w:tplc="10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6A6576"/>
    <w:multiLevelType w:val="hybridMultilevel"/>
    <w:tmpl w:val="64D001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3F15D8B"/>
    <w:multiLevelType w:val="hybridMultilevel"/>
    <w:tmpl w:val="B4B29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98082C"/>
    <w:multiLevelType w:val="hybridMultilevel"/>
    <w:tmpl w:val="62524B5E"/>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081705B1"/>
    <w:multiLevelType w:val="hybridMultilevel"/>
    <w:tmpl w:val="C70CC88A"/>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08BD773F"/>
    <w:multiLevelType w:val="hybridMultilevel"/>
    <w:tmpl w:val="49DAA93A"/>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 w15:restartNumberingAfterBreak="0">
    <w:nsid w:val="0A8D0525"/>
    <w:multiLevelType w:val="hybridMultilevel"/>
    <w:tmpl w:val="F558C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FEB5464"/>
    <w:multiLevelType w:val="hybridMultilevel"/>
    <w:tmpl w:val="7278CC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03863AE"/>
    <w:multiLevelType w:val="hybridMultilevel"/>
    <w:tmpl w:val="7876B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0745369"/>
    <w:multiLevelType w:val="hybridMultilevel"/>
    <w:tmpl w:val="396C46DC"/>
    <w:lvl w:ilvl="0" w:tplc="B99E81F6">
      <w:start w:val="1"/>
      <w:numFmt w:val="decimal"/>
      <w:lvlText w:val="%1."/>
      <w:lvlJc w:val="left"/>
      <w:pPr>
        <w:tabs>
          <w:tab w:val="num" w:pos="720"/>
        </w:tabs>
        <w:ind w:left="720" w:hanging="360"/>
      </w:pPr>
      <w:rPr>
        <w:rFonts w:cs="Times New Roman"/>
      </w:rPr>
    </w:lvl>
    <w:lvl w:ilvl="1" w:tplc="4A3C6334" w:tentative="1">
      <w:start w:val="1"/>
      <w:numFmt w:val="decimal"/>
      <w:lvlText w:val="%2."/>
      <w:lvlJc w:val="left"/>
      <w:pPr>
        <w:tabs>
          <w:tab w:val="num" w:pos="1440"/>
        </w:tabs>
        <w:ind w:left="1440" w:hanging="360"/>
      </w:pPr>
      <w:rPr>
        <w:rFonts w:cs="Times New Roman"/>
      </w:rPr>
    </w:lvl>
    <w:lvl w:ilvl="2" w:tplc="3FECA866" w:tentative="1">
      <w:start w:val="1"/>
      <w:numFmt w:val="decimal"/>
      <w:lvlText w:val="%3."/>
      <w:lvlJc w:val="left"/>
      <w:pPr>
        <w:tabs>
          <w:tab w:val="num" w:pos="2160"/>
        </w:tabs>
        <w:ind w:left="2160" w:hanging="360"/>
      </w:pPr>
      <w:rPr>
        <w:rFonts w:cs="Times New Roman"/>
      </w:rPr>
    </w:lvl>
    <w:lvl w:ilvl="3" w:tplc="C1603974" w:tentative="1">
      <w:start w:val="1"/>
      <w:numFmt w:val="decimal"/>
      <w:lvlText w:val="%4."/>
      <w:lvlJc w:val="left"/>
      <w:pPr>
        <w:tabs>
          <w:tab w:val="num" w:pos="2880"/>
        </w:tabs>
        <w:ind w:left="2880" w:hanging="360"/>
      </w:pPr>
      <w:rPr>
        <w:rFonts w:cs="Times New Roman"/>
      </w:rPr>
    </w:lvl>
    <w:lvl w:ilvl="4" w:tplc="89B20F8A" w:tentative="1">
      <w:start w:val="1"/>
      <w:numFmt w:val="decimal"/>
      <w:lvlText w:val="%5."/>
      <w:lvlJc w:val="left"/>
      <w:pPr>
        <w:tabs>
          <w:tab w:val="num" w:pos="3600"/>
        </w:tabs>
        <w:ind w:left="3600" w:hanging="360"/>
      </w:pPr>
      <w:rPr>
        <w:rFonts w:cs="Times New Roman"/>
      </w:rPr>
    </w:lvl>
    <w:lvl w:ilvl="5" w:tplc="7FA2E78A" w:tentative="1">
      <w:start w:val="1"/>
      <w:numFmt w:val="decimal"/>
      <w:lvlText w:val="%6."/>
      <w:lvlJc w:val="left"/>
      <w:pPr>
        <w:tabs>
          <w:tab w:val="num" w:pos="4320"/>
        </w:tabs>
        <w:ind w:left="4320" w:hanging="360"/>
      </w:pPr>
      <w:rPr>
        <w:rFonts w:cs="Times New Roman"/>
      </w:rPr>
    </w:lvl>
    <w:lvl w:ilvl="6" w:tplc="4C54AC06" w:tentative="1">
      <w:start w:val="1"/>
      <w:numFmt w:val="decimal"/>
      <w:lvlText w:val="%7."/>
      <w:lvlJc w:val="left"/>
      <w:pPr>
        <w:tabs>
          <w:tab w:val="num" w:pos="5040"/>
        </w:tabs>
        <w:ind w:left="5040" w:hanging="360"/>
      </w:pPr>
      <w:rPr>
        <w:rFonts w:cs="Times New Roman"/>
      </w:rPr>
    </w:lvl>
    <w:lvl w:ilvl="7" w:tplc="E1E80964" w:tentative="1">
      <w:start w:val="1"/>
      <w:numFmt w:val="decimal"/>
      <w:lvlText w:val="%8."/>
      <w:lvlJc w:val="left"/>
      <w:pPr>
        <w:tabs>
          <w:tab w:val="num" w:pos="5760"/>
        </w:tabs>
        <w:ind w:left="5760" w:hanging="360"/>
      </w:pPr>
      <w:rPr>
        <w:rFonts w:cs="Times New Roman"/>
      </w:rPr>
    </w:lvl>
    <w:lvl w:ilvl="8" w:tplc="A676A884" w:tentative="1">
      <w:start w:val="1"/>
      <w:numFmt w:val="decimal"/>
      <w:lvlText w:val="%9."/>
      <w:lvlJc w:val="left"/>
      <w:pPr>
        <w:tabs>
          <w:tab w:val="num" w:pos="6480"/>
        </w:tabs>
        <w:ind w:left="6480" w:hanging="360"/>
      </w:pPr>
      <w:rPr>
        <w:rFonts w:cs="Times New Roman"/>
      </w:rPr>
    </w:lvl>
  </w:abstractNum>
  <w:abstractNum w:abstractNumId="10" w15:restartNumberingAfterBreak="0">
    <w:nsid w:val="1B0A00CB"/>
    <w:multiLevelType w:val="hybridMultilevel"/>
    <w:tmpl w:val="4DD8D58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1DCC50E3"/>
    <w:multiLevelType w:val="hybridMultilevel"/>
    <w:tmpl w:val="62746928"/>
    <w:lvl w:ilvl="0" w:tplc="25AE10F2">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2" w15:restartNumberingAfterBreak="0">
    <w:nsid w:val="1E932465"/>
    <w:multiLevelType w:val="hybridMultilevel"/>
    <w:tmpl w:val="63D2EAC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210B5DC5"/>
    <w:multiLevelType w:val="hybridMultilevel"/>
    <w:tmpl w:val="31BED686"/>
    <w:lvl w:ilvl="0" w:tplc="645462EA">
      <w:start w:val="1"/>
      <w:numFmt w:val="bullet"/>
      <w:lvlText w:val=""/>
      <w:lvlJc w:val="left"/>
      <w:pPr>
        <w:ind w:left="720" w:hanging="360"/>
      </w:pPr>
      <w:rPr>
        <w:rFonts w:ascii="Symbol" w:hAnsi="Symbol" w:hint="default"/>
        <w:color w:val="7030A0"/>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9B616F"/>
    <w:multiLevelType w:val="hybridMultilevel"/>
    <w:tmpl w:val="635E8D52"/>
    <w:lvl w:ilvl="0" w:tplc="2348EBA4">
      <w:start w:val="1"/>
      <w:numFmt w:val="lowerLetter"/>
      <w:lvlText w:val="%1."/>
      <w:lvlJc w:val="left"/>
      <w:pPr>
        <w:ind w:left="786" w:hanging="360"/>
      </w:pPr>
      <w:rPr>
        <w:rFonts w:cs="Times New Roman" w:hint="default"/>
        <w:color w:val="000000"/>
      </w:rPr>
    </w:lvl>
    <w:lvl w:ilvl="1" w:tplc="10090019" w:tentative="1">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15" w15:restartNumberingAfterBreak="0">
    <w:nsid w:val="25DF226F"/>
    <w:multiLevelType w:val="hybridMultilevel"/>
    <w:tmpl w:val="666CBAE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15:restartNumberingAfterBreak="0">
    <w:nsid w:val="29E27E24"/>
    <w:multiLevelType w:val="hybridMultilevel"/>
    <w:tmpl w:val="332A1992"/>
    <w:lvl w:ilvl="0" w:tplc="F79CC446">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7" w15:restartNumberingAfterBreak="0">
    <w:nsid w:val="2BB029C8"/>
    <w:multiLevelType w:val="hybridMultilevel"/>
    <w:tmpl w:val="1C007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C1B4BE7"/>
    <w:multiLevelType w:val="hybridMultilevel"/>
    <w:tmpl w:val="554CC1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2F8D6098"/>
    <w:multiLevelType w:val="hybridMultilevel"/>
    <w:tmpl w:val="A8F2C51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33737CE8"/>
    <w:multiLevelType w:val="hybridMultilevel"/>
    <w:tmpl w:val="141CB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A256495"/>
    <w:multiLevelType w:val="hybridMultilevel"/>
    <w:tmpl w:val="ABE84D2A"/>
    <w:lvl w:ilvl="0" w:tplc="10090001">
      <w:start w:val="1"/>
      <w:numFmt w:val="bullet"/>
      <w:lvlText w:val=""/>
      <w:lvlJc w:val="left"/>
      <w:pPr>
        <w:ind w:left="2061"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D511633"/>
    <w:multiLevelType w:val="hybridMultilevel"/>
    <w:tmpl w:val="9EBE53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EB32AE6"/>
    <w:multiLevelType w:val="hybridMultilevel"/>
    <w:tmpl w:val="4412DFB0"/>
    <w:lvl w:ilvl="0" w:tplc="61BA775A">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4" w15:restartNumberingAfterBreak="0">
    <w:nsid w:val="42C95327"/>
    <w:multiLevelType w:val="hybridMultilevel"/>
    <w:tmpl w:val="924616D8"/>
    <w:lvl w:ilvl="0" w:tplc="10090019">
      <w:start w:val="1"/>
      <w:numFmt w:val="lowerLetter"/>
      <w:lvlText w:val="%1."/>
      <w:lvlJc w:val="left"/>
      <w:pPr>
        <w:ind w:left="720" w:hanging="360"/>
      </w:pPr>
      <w:rPr>
        <w:rFonts w:cs="Times New Roman" w:hint="default"/>
        <w:b w:val="0"/>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15:restartNumberingAfterBreak="0">
    <w:nsid w:val="46724971"/>
    <w:multiLevelType w:val="hybridMultilevel"/>
    <w:tmpl w:val="6AA237F4"/>
    <w:lvl w:ilvl="0" w:tplc="04090015">
      <w:start w:val="1"/>
      <w:numFmt w:val="upperLetter"/>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6" w15:restartNumberingAfterBreak="0">
    <w:nsid w:val="479016A8"/>
    <w:multiLevelType w:val="hybridMultilevel"/>
    <w:tmpl w:val="F3B06D76"/>
    <w:lvl w:ilvl="0" w:tplc="04090015">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7" w15:restartNumberingAfterBreak="0">
    <w:nsid w:val="49C7199A"/>
    <w:multiLevelType w:val="hybridMultilevel"/>
    <w:tmpl w:val="0FFCBA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A9B602A"/>
    <w:multiLevelType w:val="hybridMultilevel"/>
    <w:tmpl w:val="F38282C6"/>
    <w:lvl w:ilvl="0" w:tplc="DE2023E8">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9" w15:restartNumberingAfterBreak="0">
    <w:nsid w:val="4B401B56"/>
    <w:multiLevelType w:val="hybridMultilevel"/>
    <w:tmpl w:val="BA40AC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D532EDF"/>
    <w:multiLevelType w:val="hybridMultilevel"/>
    <w:tmpl w:val="FE9AFA0E"/>
    <w:lvl w:ilvl="0" w:tplc="92960098">
      <w:start w:val="1"/>
      <w:numFmt w:val="upp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88B87DF0">
      <w:start w:val="1"/>
      <w:numFmt w:val="upperLetter"/>
      <w:lvlText w:val="%3."/>
      <w:lvlJc w:val="left"/>
      <w:pPr>
        <w:ind w:left="2340" w:hanging="360"/>
      </w:pPr>
      <w:rPr>
        <w:rFonts w:cs="Times New Roman" w:hint="default"/>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15:restartNumberingAfterBreak="0">
    <w:nsid w:val="4F6771F3"/>
    <w:multiLevelType w:val="multilevel"/>
    <w:tmpl w:val="6B6E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2453D"/>
    <w:multiLevelType w:val="hybridMultilevel"/>
    <w:tmpl w:val="666CBAE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3" w15:restartNumberingAfterBreak="0">
    <w:nsid w:val="50FC0E38"/>
    <w:multiLevelType w:val="hybridMultilevel"/>
    <w:tmpl w:val="4412DFB0"/>
    <w:lvl w:ilvl="0" w:tplc="61BA775A">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4" w15:restartNumberingAfterBreak="0">
    <w:nsid w:val="52EC6A5D"/>
    <w:multiLevelType w:val="hybridMultilevel"/>
    <w:tmpl w:val="B880B4E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15:restartNumberingAfterBreak="0">
    <w:nsid w:val="565962F8"/>
    <w:multiLevelType w:val="hybridMultilevel"/>
    <w:tmpl w:val="A4667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88C32EA"/>
    <w:multiLevelType w:val="hybridMultilevel"/>
    <w:tmpl w:val="CEC2755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7" w15:restartNumberingAfterBreak="0">
    <w:nsid w:val="58DD6DDD"/>
    <w:multiLevelType w:val="hybridMultilevel"/>
    <w:tmpl w:val="2D9057F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8" w15:restartNumberingAfterBreak="0">
    <w:nsid w:val="5AEA1239"/>
    <w:multiLevelType w:val="hybridMultilevel"/>
    <w:tmpl w:val="78D01E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5CC00414"/>
    <w:multiLevelType w:val="hybridMultilevel"/>
    <w:tmpl w:val="63F4DD8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0" w15:restartNumberingAfterBreak="0">
    <w:nsid w:val="60FE49E2"/>
    <w:multiLevelType w:val="hybridMultilevel"/>
    <w:tmpl w:val="4942BE04"/>
    <w:lvl w:ilvl="0" w:tplc="18804FA6">
      <w:start w:val="1"/>
      <w:numFmt w:val="upperLetter"/>
      <w:lvlText w:val="%1."/>
      <w:lvlJc w:val="left"/>
      <w:pPr>
        <w:ind w:left="786" w:hanging="360"/>
      </w:pPr>
      <w:rPr>
        <w:rFonts w:cs="Times New Roman" w:hint="default"/>
        <w:b w:val="0"/>
      </w:rPr>
    </w:lvl>
    <w:lvl w:ilvl="1" w:tplc="10090019" w:tentative="1">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41" w15:restartNumberingAfterBreak="0">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18E5893"/>
    <w:multiLevelType w:val="hybridMultilevel"/>
    <w:tmpl w:val="4412DFB0"/>
    <w:lvl w:ilvl="0" w:tplc="61BA775A">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3" w15:restartNumberingAfterBreak="0">
    <w:nsid w:val="69595403"/>
    <w:multiLevelType w:val="hybridMultilevel"/>
    <w:tmpl w:val="4412DFB0"/>
    <w:lvl w:ilvl="0" w:tplc="61BA775A">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4" w15:restartNumberingAfterBreak="0">
    <w:nsid w:val="753A13AE"/>
    <w:multiLevelType w:val="hybridMultilevel"/>
    <w:tmpl w:val="7A242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87E49AC"/>
    <w:multiLevelType w:val="hybridMultilevel"/>
    <w:tmpl w:val="1352B6D6"/>
    <w:lvl w:ilvl="0" w:tplc="10090001">
      <w:start w:val="1"/>
      <w:numFmt w:val="bullet"/>
      <w:lvlText w:val=""/>
      <w:lvlJc w:val="left"/>
      <w:pPr>
        <w:ind w:left="1506" w:hanging="360"/>
      </w:pPr>
      <w:rPr>
        <w:rFonts w:ascii="Symbol" w:hAnsi="Symbol" w:hint="default"/>
      </w:rPr>
    </w:lvl>
    <w:lvl w:ilvl="1" w:tplc="10090003" w:tentative="1">
      <w:start w:val="1"/>
      <w:numFmt w:val="bullet"/>
      <w:lvlText w:val="o"/>
      <w:lvlJc w:val="left"/>
      <w:pPr>
        <w:ind w:left="2226" w:hanging="360"/>
      </w:pPr>
      <w:rPr>
        <w:rFonts w:ascii="Courier New" w:hAnsi="Courier New" w:hint="default"/>
      </w:rPr>
    </w:lvl>
    <w:lvl w:ilvl="2" w:tplc="10090005" w:tentative="1">
      <w:start w:val="1"/>
      <w:numFmt w:val="bullet"/>
      <w:lvlText w:val=""/>
      <w:lvlJc w:val="left"/>
      <w:pPr>
        <w:ind w:left="2946" w:hanging="360"/>
      </w:pPr>
      <w:rPr>
        <w:rFonts w:ascii="Wingdings" w:hAnsi="Wingdings" w:hint="default"/>
      </w:rPr>
    </w:lvl>
    <w:lvl w:ilvl="3" w:tplc="10090001" w:tentative="1">
      <w:start w:val="1"/>
      <w:numFmt w:val="bullet"/>
      <w:lvlText w:val=""/>
      <w:lvlJc w:val="left"/>
      <w:pPr>
        <w:ind w:left="3666" w:hanging="360"/>
      </w:pPr>
      <w:rPr>
        <w:rFonts w:ascii="Symbol" w:hAnsi="Symbol" w:hint="default"/>
      </w:rPr>
    </w:lvl>
    <w:lvl w:ilvl="4" w:tplc="10090003" w:tentative="1">
      <w:start w:val="1"/>
      <w:numFmt w:val="bullet"/>
      <w:lvlText w:val="o"/>
      <w:lvlJc w:val="left"/>
      <w:pPr>
        <w:ind w:left="4386" w:hanging="360"/>
      </w:pPr>
      <w:rPr>
        <w:rFonts w:ascii="Courier New" w:hAnsi="Courier New" w:hint="default"/>
      </w:rPr>
    </w:lvl>
    <w:lvl w:ilvl="5" w:tplc="10090005" w:tentative="1">
      <w:start w:val="1"/>
      <w:numFmt w:val="bullet"/>
      <w:lvlText w:val=""/>
      <w:lvlJc w:val="left"/>
      <w:pPr>
        <w:ind w:left="5106" w:hanging="360"/>
      </w:pPr>
      <w:rPr>
        <w:rFonts w:ascii="Wingdings" w:hAnsi="Wingdings" w:hint="default"/>
      </w:rPr>
    </w:lvl>
    <w:lvl w:ilvl="6" w:tplc="10090001" w:tentative="1">
      <w:start w:val="1"/>
      <w:numFmt w:val="bullet"/>
      <w:lvlText w:val=""/>
      <w:lvlJc w:val="left"/>
      <w:pPr>
        <w:ind w:left="5826" w:hanging="360"/>
      </w:pPr>
      <w:rPr>
        <w:rFonts w:ascii="Symbol" w:hAnsi="Symbol" w:hint="default"/>
      </w:rPr>
    </w:lvl>
    <w:lvl w:ilvl="7" w:tplc="10090003" w:tentative="1">
      <w:start w:val="1"/>
      <w:numFmt w:val="bullet"/>
      <w:lvlText w:val="o"/>
      <w:lvlJc w:val="left"/>
      <w:pPr>
        <w:ind w:left="6546" w:hanging="360"/>
      </w:pPr>
      <w:rPr>
        <w:rFonts w:ascii="Courier New" w:hAnsi="Courier New" w:hint="default"/>
      </w:rPr>
    </w:lvl>
    <w:lvl w:ilvl="8" w:tplc="10090005" w:tentative="1">
      <w:start w:val="1"/>
      <w:numFmt w:val="bullet"/>
      <w:lvlText w:val=""/>
      <w:lvlJc w:val="left"/>
      <w:pPr>
        <w:ind w:left="7266" w:hanging="360"/>
      </w:pPr>
      <w:rPr>
        <w:rFonts w:ascii="Wingdings" w:hAnsi="Wingdings" w:hint="default"/>
      </w:rPr>
    </w:lvl>
  </w:abstractNum>
  <w:abstractNum w:abstractNumId="46" w15:restartNumberingAfterBreak="0">
    <w:nsid w:val="7B776152"/>
    <w:multiLevelType w:val="multilevel"/>
    <w:tmpl w:val="9DCC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72768B"/>
    <w:multiLevelType w:val="hybridMultilevel"/>
    <w:tmpl w:val="FF9A6AF2"/>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8" w15:restartNumberingAfterBreak="0">
    <w:nsid w:val="7E9B4CA1"/>
    <w:multiLevelType w:val="hybridMultilevel"/>
    <w:tmpl w:val="281039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9"/>
  </w:num>
  <w:num w:numId="2">
    <w:abstractNumId w:val="22"/>
  </w:num>
  <w:num w:numId="3">
    <w:abstractNumId w:val="37"/>
  </w:num>
  <w:num w:numId="4">
    <w:abstractNumId w:val="17"/>
  </w:num>
  <w:num w:numId="5">
    <w:abstractNumId w:val="41"/>
  </w:num>
  <w:num w:numId="6">
    <w:abstractNumId w:val="31"/>
  </w:num>
  <w:num w:numId="7">
    <w:abstractNumId w:val="34"/>
  </w:num>
  <w:num w:numId="8">
    <w:abstractNumId w:val="19"/>
  </w:num>
  <w:num w:numId="9">
    <w:abstractNumId w:val="32"/>
  </w:num>
  <w:num w:numId="10">
    <w:abstractNumId w:val="15"/>
  </w:num>
  <w:num w:numId="11">
    <w:abstractNumId w:val="0"/>
  </w:num>
  <w:num w:numId="12">
    <w:abstractNumId w:val="4"/>
  </w:num>
  <w:num w:numId="13">
    <w:abstractNumId w:val="40"/>
  </w:num>
  <w:num w:numId="14">
    <w:abstractNumId w:val="45"/>
  </w:num>
  <w:num w:numId="15">
    <w:abstractNumId w:val="35"/>
  </w:num>
  <w:num w:numId="16">
    <w:abstractNumId w:val="12"/>
  </w:num>
  <w:num w:numId="17">
    <w:abstractNumId w:val="47"/>
  </w:num>
  <w:num w:numId="18">
    <w:abstractNumId w:val="14"/>
  </w:num>
  <w:num w:numId="19">
    <w:abstractNumId w:val="3"/>
  </w:num>
  <w:num w:numId="20">
    <w:abstractNumId w:val="7"/>
  </w:num>
  <w:num w:numId="21">
    <w:abstractNumId w:val="8"/>
  </w:num>
  <w:num w:numId="22">
    <w:abstractNumId w:val="20"/>
  </w:num>
  <w:num w:numId="23">
    <w:abstractNumId w:val="27"/>
  </w:num>
  <w:num w:numId="24">
    <w:abstractNumId w:val="2"/>
  </w:num>
  <w:num w:numId="25">
    <w:abstractNumId w:val="13"/>
  </w:num>
  <w:num w:numId="26">
    <w:abstractNumId w:val="21"/>
  </w:num>
  <w:num w:numId="27">
    <w:abstractNumId w:val="36"/>
  </w:num>
  <w:num w:numId="28">
    <w:abstractNumId w:val="38"/>
  </w:num>
  <w:num w:numId="29">
    <w:abstractNumId w:val="39"/>
  </w:num>
  <w:num w:numId="30">
    <w:abstractNumId w:val="42"/>
  </w:num>
  <w:num w:numId="31">
    <w:abstractNumId w:val="5"/>
  </w:num>
  <w:num w:numId="32">
    <w:abstractNumId w:val="30"/>
  </w:num>
  <w:num w:numId="33">
    <w:abstractNumId w:val="26"/>
  </w:num>
  <w:num w:numId="34">
    <w:abstractNumId w:val="16"/>
  </w:num>
  <w:num w:numId="35">
    <w:abstractNumId w:val="28"/>
  </w:num>
  <w:num w:numId="36">
    <w:abstractNumId w:val="11"/>
  </w:num>
  <w:num w:numId="37">
    <w:abstractNumId w:val="24"/>
  </w:num>
  <w:num w:numId="38">
    <w:abstractNumId w:val="23"/>
  </w:num>
  <w:num w:numId="39">
    <w:abstractNumId w:val="33"/>
  </w:num>
  <w:num w:numId="40">
    <w:abstractNumId w:val="43"/>
  </w:num>
  <w:num w:numId="41">
    <w:abstractNumId w:val="44"/>
  </w:num>
  <w:num w:numId="42">
    <w:abstractNumId w:val="25"/>
  </w:num>
  <w:num w:numId="43">
    <w:abstractNumId w:val="6"/>
  </w:num>
  <w:num w:numId="44">
    <w:abstractNumId w:val="18"/>
  </w:num>
  <w:num w:numId="45">
    <w:abstractNumId w:val="1"/>
  </w:num>
  <w:num w:numId="46">
    <w:abstractNumId w:val="29"/>
  </w:num>
  <w:num w:numId="47">
    <w:abstractNumId w:val="48"/>
  </w:num>
  <w:num w:numId="48">
    <w:abstractNumId w:val="1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EC6"/>
    <w:rsid w:val="00016E9B"/>
    <w:rsid w:val="00022CB4"/>
    <w:rsid w:val="00026F40"/>
    <w:rsid w:val="000333A8"/>
    <w:rsid w:val="00063849"/>
    <w:rsid w:val="000D05DA"/>
    <w:rsid w:val="000D3CAE"/>
    <w:rsid w:val="000D4210"/>
    <w:rsid w:val="000F1004"/>
    <w:rsid w:val="00107AC6"/>
    <w:rsid w:val="00114608"/>
    <w:rsid w:val="00122F94"/>
    <w:rsid w:val="001417E9"/>
    <w:rsid w:val="00145CEF"/>
    <w:rsid w:val="00145D8E"/>
    <w:rsid w:val="001476C7"/>
    <w:rsid w:val="00153934"/>
    <w:rsid w:val="00153E82"/>
    <w:rsid w:val="0017146E"/>
    <w:rsid w:val="00197A3C"/>
    <w:rsid w:val="001F159E"/>
    <w:rsid w:val="00222DD5"/>
    <w:rsid w:val="0023392C"/>
    <w:rsid w:val="002439B7"/>
    <w:rsid w:val="00254CD5"/>
    <w:rsid w:val="00293653"/>
    <w:rsid w:val="00293A86"/>
    <w:rsid w:val="00300725"/>
    <w:rsid w:val="00307575"/>
    <w:rsid w:val="0031182F"/>
    <w:rsid w:val="00312332"/>
    <w:rsid w:val="0032598C"/>
    <w:rsid w:val="00333826"/>
    <w:rsid w:val="00337A9E"/>
    <w:rsid w:val="003A59A5"/>
    <w:rsid w:val="003A68A1"/>
    <w:rsid w:val="003E75EB"/>
    <w:rsid w:val="0044429B"/>
    <w:rsid w:val="00453F52"/>
    <w:rsid w:val="00495EC6"/>
    <w:rsid w:val="004A11A2"/>
    <w:rsid w:val="004B6D58"/>
    <w:rsid w:val="004B7B4B"/>
    <w:rsid w:val="004C6209"/>
    <w:rsid w:val="004D1047"/>
    <w:rsid w:val="004D1A1A"/>
    <w:rsid w:val="0052067D"/>
    <w:rsid w:val="00551F82"/>
    <w:rsid w:val="00553803"/>
    <w:rsid w:val="005617AF"/>
    <w:rsid w:val="005976C2"/>
    <w:rsid w:val="005A4BD7"/>
    <w:rsid w:val="005D359A"/>
    <w:rsid w:val="005E5B18"/>
    <w:rsid w:val="005F11F1"/>
    <w:rsid w:val="006106D6"/>
    <w:rsid w:val="00632571"/>
    <w:rsid w:val="00642C57"/>
    <w:rsid w:val="006525E0"/>
    <w:rsid w:val="006A566A"/>
    <w:rsid w:val="006B1442"/>
    <w:rsid w:val="006D1E43"/>
    <w:rsid w:val="007345B1"/>
    <w:rsid w:val="00741C09"/>
    <w:rsid w:val="007B60D6"/>
    <w:rsid w:val="007C3B24"/>
    <w:rsid w:val="007D578E"/>
    <w:rsid w:val="007E5D24"/>
    <w:rsid w:val="0080190B"/>
    <w:rsid w:val="00866F95"/>
    <w:rsid w:val="008D1D22"/>
    <w:rsid w:val="008F6346"/>
    <w:rsid w:val="00920C2E"/>
    <w:rsid w:val="009235C5"/>
    <w:rsid w:val="009606C0"/>
    <w:rsid w:val="00973F5C"/>
    <w:rsid w:val="00995F05"/>
    <w:rsid w:val="009A3855"/>
    <w:rsid w:val="009A4B3A"/>
    <w:rsid w:val="009E2180"/>
    <w:rsid w:val="009E7518"/>
    <w:rsid w:val="00A51AB7"/>
    <w:rsid w:val="00A51F3B"/>
    <w:rsid w:val="00A640D5"/>
    <w:rsid w:val="00A83B32"/>
    <w:rsid w:val="00A95593"/>
    <w:rsid w:val="00AD7C4D"/>
    <w:rsid w:val="00B01866"/>
    <w:rsid w:val="00B072FA"/>
    <w:rsid w:val="00B1203F"/>
    <w:rsid w:val="00B504CB"/>
    <w:rsid w:val="00B53722"/>
    <w:rsid w:val="00B614F7"/>
    <w:rsid w:val="00B64615"/>
    <w:rsid w:val="00B95751"/>
    <w:rsid w:val="00C044ED"/>
    <w:rsid w:val="00C42990"/>
    <w:rsid w:val="00C450F0"/>
    <w:rsid w:val="00C6243E"/>
    <w:rsid w:val="00C639B7"/>
    <w:rsid w:val="00C75CDD"/>
    <w:rsid w:val="00CB4473"/>
    <w:rsid w:val="00CD1C33"/>
    <w:rsid w:val="00CE0CD0"/>
    <w:rsid w:val="00D4359A"/>
    <w:rsid w:val="00D5589B"/>
    <w:rsid w:val="00D66C09"/>
    <w:rsid w:val="00D929BE"/>
    <w:rsid w:val="00D93026"/>
    <w:rsid w:val="00DB2220"/>
    <w:rsid w:val="00DC2914"/>
    <w:rsid w:val="00DD53EC"/>
    <w:rsid w:val="00DE3D41"/>
    <w:rsid w:val="00E663F7"/>
    <w:rsid w:val="00EB6189"/>
    <w:rsid w:val="00EC3511"/>
    <w:rsid w:val="00EC4FFA"/>
    <w:rsid w:val="00EE1D7C"/>
    <w:rsid w:val="00EE5905"/>
    <w:rsid w:val="00EF1D9A"/>
    <w:rsid w:val="00EF75F1"/>
    <w:rsid w:val="00F13BAE"/>
    <w:rsid w:val="00F33123"/>
    <w:rsid w:val="00F3450A"/>
    <w:rsid w:val="00F56246"/>
    <w:rsid w:val="00F631C7"/>
    <w:rsid w:val="00F66E8B"/>
    <w:rsid w:val="00F770F5"/>
    <w:rsid w:val="00F829CD"/>
    <w:rsid w:val="00F97C1E"/>
    <w:rsid w:val="00FB464A"/>
    <w:rsid w:val="00FE76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87AA6A-F97E-41CE-B487-82BC1769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link w:val="Heading1Char"/>
    <w:uiPriority w:val="9"/>
    <w:qFormat/>
    <w:pPr>
      <w:keepNext/>
      <w:jc w:val="center"/>
      <w:outlineLvl w:val="0"/>
    </w:pPr>
    <w:rPr>
      <w:rFonts w:ascii="Trebuchet MS" w:hAnsi="Trebuchet MS"/>
      <w:b/>
      <w:bCs/>
      <w:sz w:val="15"/>
      <w:szCs w:val="15"/>
    </w:rPr>
  </w:style>
  <w:style w:type="paragraph" w:styleId="Heading2">
    <w:name w:val="heading 2"/>
    <w:basedOn w:val="Normal"/>
    <w:next w:val="Normal"/>
    <w:link w:val="Heading2Char"/>
    <w:uiPriority w:val="9"/>
    <w:qFormat/>
    <w:pPr>
      <w:keepNext/>
      <w:jc w:val="center"/>
      <w:outlineLvl w:val="1"/>
    </w:pPr>
    <w:rPr>
      <w:rFonts w:ascii="Trebuchet MS" w:hAnsi="Trebuchet MS"/>
      <w:b/>
      <w:bCs/>
      <w:color w:val="FF0000"/>
    </w:rPr>
  </w:style>
  <w:style w:type="paragraph" w:styleId="Heading3">
    <w:name w:val="heading 3"/>
    <w:basedOn w:val="Normal"/>
    <w:next w:val="Normal"/>
    <w:link w:val="Heading3Char"/>
    <w:uiPriority w:val="9"/>
    <w:semiHidden/>
    <w:unhideWhenUsed/>
    <w:qFormat/>
    <w:rsid w:val="005617A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sid w:val="005617AF"/>
    <w:rPr>
      <w:rFonts w:ascii="Cambria" w:hAnsi="Cambria" w:cs="Times New Roman"/>
      <w:b/>
      <w:sz w:val="26"/>
      <w:lang w:val="x-none"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617AF"/>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617AF"/>
    <w:rPr>
      <w:rFonts w:cs="Times New Roman"/>
      <w:sz w:val="16"/>
    </w:rPr>
  </w:style>
  <w:style w:type="paragraph" w:styleId="CommentText">
    <w:name w:val="annotation text"/>
    <w:basedOn w:val="Normal"/>
    <w:link w:val="CommentTextChar"/>
    <w:uiPriority w:val="99"/>
    <w:unhideWhenUsed/>
    <w:rsid w:val="005617AF"/>
    <w:pPr>
      <w:ind w:firstLine="360"/>
    </w:pPr>
    <w:rPr>
      <w:rFonts w:ascii="Calibri" w:hAnsi="Calibri"/>
      <w:sz w:val="20"/>
      <w:szCs w:val="20"/>
      <w:lang w:val="en-US"/>
    </w:rPr>
  </w:style>
  <w:style w:type="character" w:customStyle="1" w:styleId="CommentTextChar">
    <w:name w:val="Comment Text Char"/>
    <w:link w:val="CommentText"/>
    <w:uiPriority w:val="99"/>
    <w:locked/>
    <w:rsid w:val="005617AF"/>
    <w:rPr>
      <w:rFonts w:ascii="Calibri" w:hAnsi="Calibri" w:cs="Times New Roman"/>
      <w:lang w:val="en-US" w:eastAsia="en-US"/>
    </w:rPr>
  </w:style>
  <w:style w:type="paragraph" w:styleId="ListParagraph">
    <w:name w:val="List Paragraph"/>
    <w:basedOn w:val="Normal"/>
    <w:uiPriority w:val="34"/>
    <w:qFormat/>
    <w:rsid w:val="005617AF"/>
    <w:pPr>
      <w:ind w:left="720" w:firstLine="360"/>
      <w:contextualSpacing/>
    </w:pPr>
    <w:rPr>
      <w:rFonts w:ascii="Calibri" w:hAnsi="Calibri"/>
      <w:sz w:val="22"/>
      <w:szCs w:val="22"/>
      <w:lang w:val="en-US"/>
    </w:rPr>
  </w:style>
  <w:style w:type="paragraph" w:styleId="BalloonText">
    <w:name w:val="Balloon Text"/>
    <w:basedOn w:val="Normal"/>
    <w:link w:val="BalloonTextChar"/>
    <w:uiPriority w:val="99"/>
    <w:rsid w:val="005617AF"/>
    <w:rPr>
      <w:rFonts w:ascii="Tahoma" w:hAnsi="Tahoma" w:cs="Tahoma"/>
      <w:sz w:val="16"/>
      <w:szCs w:val="16"/>
    </w:rPr>
  </w:style>
  <w:style w:type="character" w:customStyle="1" w:styleId="BalloonTextChar">
    <w:name w:val="Balloon Text Char"/>
    <w:link w:val="BalloonText"/>
    <w:uiPriority w:val="99"/>
    <w:locked/>
    <w:rsid w:val="005617AF"/>
    <w:rPr>
      <w:rFonts w:ascii="Tahoma" w:hAnsi="Tahoma" w:cs="Times New Roman"/>
      <w:sz w:val="16"/>
      <w:lang w:val="x-none" w:eastAsia="en-US"/>
    </w:rPr>
  </w:style>
  <w:style w:type="paragraph" w:styleId="Title">
    <w:name w:val="Title"/>
    <w:basedOn w:val="Normal"/>
    <w:link w:val="TitleChar"/>
    <w:uiPriority w:val="99"/>
    <w:qFormat/>
    <w:rsid w:val="005617AF"/>
    <w:pPr>
      <w:jc w:val="center"/>
    </w:pPr>
    <w:rPr>
      <w:b/>
      <w:bCs/>
      <w:lang w:val="en-US"/>
    </w:rPr>
  </w:style>
  <w:style w:type="character" w:customStyle="1" w:styleId="TitleChar">
    <w:name w:val="Title Char"/>
    <w:link w:val="Title"/>
    <w:uiPriority w:val="99"/>
    <w:locked/>
    <w:rsid w:val="005617AF"/>
    <w:rPr>
      <w:rFonts w:cs="Times New Roman"/>
      <w:b/>
      <w:sz w:val="24"/>
      <w:lang w:val="en-US" w:eastAsia="en-US"/>
    </w:rPr>
  </w:style>
  <w:style w:type="character" w:customStyle="1" w:styleId="bodytext1">
    <w:name w:val="bodytext1"/>
    <w:rsid w:val="005617AF"/>
    <w:rPr>
      <w:rFonts w:ascii="Verdana" w:hAnsi="Verdana"/>
      <w:sz w:val="20"/>
    </w:rPr>
  </w:style>
  <w:style w:type="paragraph" w:customStyle="1" w:styleId="Default">
    <w:name w:val="Default"/>
    <w:rsid w:val="00632571"/>
    <w:pPr>
      <w:autoSpaceDE w:val="0"/>
      <w:autoSpaceDN w:val="0"/>
      <w:adjustRightInd w:val="0"/>
    </w:pPr>
    <w:rPr>
      <w:rFonts w:ascii="Comic Sans MS" w:hAnsi="Comic Sans MS" w:cs="Comic Sans MS"/>
      <w:color w:val="000000"/>
      <w:sz w:val="24"/>
      <w:szCs w:val="24"/>
      <w:lang w:val="en-CA" w:eastAsia="en-CA"/>
    </w:rPr>
  </w:style>
  <w:style w:type="paragraph" w:customStyle="1" w:styleId="Pa0">
    <w:name w:val="Pa0"/>
    <w:basedOn w:val="Default"/>
    <w:next w:val="Default"/>
    <w:uiPriority w:val="99"/>
    <w:rsid w:val="006D1E43"/>
    <w:pPr>
      <w:spacing w:line="241" w:lineRule="atLeast"/>
    </w:pPr>
    <w:rPr>
      <w:rFonts w:ascii="Times LT Std" w:hAnsi="Times LT Std" w:cs="Times New Roman"/>
      <w:color w:val="auto"/>
    </w:rPr>
  </w:style>
  <w:style w:type="paragraph" w:customStyle="1" w:styleId="Pa3">
    <w:name w:val="Pa3"/>
    <w:basedOn w:val="Default"/>
    <w:next w:val="Default"/>
    <w:uiPriority w:val="99"/>
    <w:rsid w:val="009A4B3A"/>
    <w:pPr>
      <w:spacing w:line="241" w:lineRule="atLeast"/>
    </w:pPr>
    <w:rPr>
      <w:rFonts w:ascii="Times LT Std" w:hAnsi="Times LT Std" w:cs="Times New Roman"/>
      <w:color w:val="auto"/>
    </w:rPr>
  </w:style>
  <w:style w:type="character" w:styleId="Hyperlink">
    <w:name w:val="Hyperlink"/>
    <w:uiPriority w:val="99"/>
    <w:unhideWhenUsed/>
    <w:rsid w:val="00B95751"/>
    <w:rPr>
      <w:rFonts w:cs="Times New Roman"/>
      <w:color w:val="0000FF"/>
      <w:u w:val="single"/>
    </w:rPr>
  </w:style>
  <w:style w:type="paragraph" w:customStyle="1" w:styleId="Body">
    <w:name w:val="Body"/>
    <w:basedOn w:val="Default"/>
    <w:rsid w:val="00022CB4"/>
    <w:pPr>
      <w:widowControl w:val="0"/>
      <w:spacing w:line="240" w:lineRule="atLeast"/>
    </w:pPr>
    <w:rPr>
      <w:rFonts w:ascii="Times New Roman" w:hAnsi="Times New Roman" w:cs="Times New Roman"/>
      <w:color w:val="auto"/>
      <w:sz w:val="20"/>
      <w:lang w:val="en-US" w:eastAsia="en-US"/>
    </w:rPr>
  </w:style>
  <w:style w:type="character" w:customStyle="1" w:styleId="apple-converted-space">
    <w:name w:val="apple-converted-space"/>
    <w:rsid w:val="00B072FA"/>
  </w:style>
  <w:style w:type="paragraph" w:styleId="CommentSubject">
    <w:name w:val="annotation subject"/>
    <w:basedOn w:val="CommentText"/>
    <w:next w:val="CommentText"/>
    <w:link w:val="CommentSubjectChar"/>
    <w:uiPriority w:val="99"/>
    <w:rsid w:val="00EF1D9A"/>
    <w:pPr>
      <w:ind w:firstLine="0"/>
    </w:pPr>
    <w:rPr>
      <w:rFonts w:ascii="Times New Roman" w:hAnsi="Times New Roman"/>
      <w:b/>
      <w:bCs/>
      <w:lang w:val="en-CA"/>
    </w:rPr>
  </w:style>
  <w:style w:type="character" w:customStyle="1" w:styleId="CommentSubjectChar">
    <w:name w:val="Comment Subject Char"/>
    <w:link w:val="CommentSubject"/>
    <w:uiPriority w:val="99"/>
    <w:locked/>
    <w:rsid w:val="00EF1D9A"/>
    <w:rPr>
      <w:rFonts w:ascii="Calibri" w:hAnsi="Calibri"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58792">
      <w:marLeft w:val="0"/>
      <w:marRight w:val="0"/>
      <w:marTop w:val="0"/>
      <w:marBottom w:val="0"/>
      <w:divBdr>
        <w:top w:val="none" w:sz="0" w:space="0" w:color="auto"/>
        <w:left w:val="none" w:sz="0" w:space="0" w:color="auto"/>
        <w:bottom w:val="none" w:sz="0" w:space="0" w:color="auto"/>
        <w:right w:val="none" w:sz="0" w:space="0" w:color="auto"/>
      </w:divBdr>
      <w:divsChild>
        <w:div w:id="448858794">
          <w:marLeft w:val="0"/>
          <w:marRight w:val="0"/>
          <w:marTop w:val="0"/>
          <w:marBottom w:val="0"/>
          <w:divBdr>
            <w:top w:val="none" w:sz="0" w:space="0" w:color="auto"/>
            <w:left w:val="none" w:sz="0" w:space="0" w:color="auto"/>
            <w:bottom w:val="none" w:sz="0" w:space="0" w:color="auto"/>
            <w:right w:val="none" w:sz="0" w:space="0" w:color="auto"/>
          </w:divBdr>
          <w:divsChild>
            <w:div w:id="448858798">
              <w:marLeft w:val="0"/>
              <w:marRight w:val="0"/>
              <w:marTop w:val="0"/>
              <w:marBottom w:val="0"/>
              <w:divBdr>
                <w:top w:val="none" w:sz="0" w:space="0" w:color="auto"/>
                <w:left w:val="none" w:sz="0" w:space="0" w:color="auto"/>
                <w:bottom w:val="none" w:sz="0" w:space="0" w:color="auto"/>
                <w:right w:val="none" w:sz="0" w:space="0" w:color="auto"/>
              </w:divBdr>
              <w:divsChild>
                <w:div w:id="448858795">
                  <w:marLeft w:val="0"/>
                  <w:marRight w:val="0"/>
                  <w:marTop w:val="0"/>
                  <w:marBottom w:val="0"/>
                  <w:divBdr>
                    <w:top w:val="none" w:sz="0" w:space="0" w:color="auto"/>
                    <w:left w:val="none" w:sz="0" w:space="0" w:color="auto"/>
                    <w:bottom w:val="none" w:sz="0" w:space="0" w:color="auto"/>
                    <w:right w:val="none" w:sz="0" w:space="0" w:color="auto"/>
                  </w:divBdr>
                  <w:divsChild>
                    <w:div w:id="448858803">
                      <w:marLeft w:val="0"/>
                      <w:marRight w:val="0"/>
                      <w:marTop w:val="0"/>
                      <w:marBottom w:val="0"/>
                      <w:divBdr>
                        <w:top w:val="none" w:sz="0" w:space="0" w:color="auto"/>
                        <w:left w:val="none" w:sz="0" w:space="0" w:color="auto"/>
                        <w:bottom w:val="none" w:sz="0" w:space="0" w:color="auto"/>
                        <w:right w:val="none" w:sz="0" w:space="0" w:color="auto"/>
                      </w:divBdr>
                      <w:divsChild>
                        <w:div w:id="4488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58796">
      <w:marLeft w:val="0"/>
      <w:marRight w:val="0"/>
      <w:marTop w:val="0"/>
      <w:marBottom w:val="0"/>
      <w:divBdr>
        <w:top w:val="none" w:sz="0" w:space="0" w:color="auto"/>
        <w:left w:val="none" w:sz="0" w:space="0" w:color="auto"/>
        <w:bottom w:val="none" w:sz="0" w:space="0" w:color="auto"/>
        <w:right w:val="none" w:sz="0" w:space="0" w:color="auto"/>
      </w:divBdr>
      <w:divsChild>
        <w:div w:id="448858800">
          <w:marLeft w:val="0"/>
          <w:marRight w:val="0"/>
          <w:marTop w:val="0"/>
          <w:marBottom w:val="0"/>
          <w:divBdr>
            <w:top w:val="none" w:sz="0" w:space="0" w:color="auto"/>
            <w:left w:val="none" w:sz="0" w:space="0" w:color="auto"/>
            <w:bottom w:val="none" w:sz="0" w:space="0" w:color="auto"/>
            <w:right w:val="none" w:sz="0" w:space="0" w:color="auto"/>
          </w:divBdr>
          <w:divsChild>
            <w:div w:id="448858808">
              <w:marLeft w:val="0"/>
              <w:marRight w:val="0"/>
              <w:marTop w:val="0"/>
              <w:marBottom w:val="0"/>
              <w:divBdr>
                <w:top w:val="none" w:sz="0" w:space="0" w:color="auto"/>
                <w:left w:val="none" w:sz="0" w:space="0" w:color="auto"/>
                <w:bottom w:val="none" w:sz="0" w:space="0" w:color="auto"/>
                <w:right w:val="none" w:sz="0" w:space="0" w:color="auto"/>
              </w:divBdr>
              <w:divsChild>
                <w:div w:id="448858801">
                  <w:marLeft w:val="0"/>
                  <w:marRight w:val="0"/>
                  <w:marTop w:val="0"/>
                  <w:marBottom w:val="0"/>
                  <w:divBdr>
                    <w:top w:val="single" w:sz="6" w:space="0" w:color="CCCCCC"/>
                    <w:left w:val="none" w:sz="0" w:space="0" w:color="auto"/>
                    <w:bottom w:val="none" w:sz="0" w:space="0" w:color="auto"/>
                    <w:right w:val="none" w:sz="0" w:space="0" w:color="auto"/>
                  </w:divBdr>
                  <w:divsChild>
                    <w:div w:id="4488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58799">
      <w:marLeft w:val="0"/>
      <w:marRight w:val="0"/>
      <w:marTop w:val="0"/>
      <w:marBottom w:val="0"/>
      <w:divBdr>
        <w:top w:val="none" w:sz="0" w:space="0" w:color="auto"/>
        <w:left w:val="none" w:sz="0" w:space="0" w:color="auto"/>
        <w:bottom w:val="none" w:sz="0" w:space="0" w:color="auto"/>
        <w:right w:val="none" w:sz="0" w:space="0" w:color="auto"/>
      </w:divBdr>
    </w:div>
    <w:div w:id="448858802">
      <w:marLeft w:val="0"/>
      <w:marRight w:val="0"/>
      <w:marTop w:val="0"/>
      <w:marBottom w:val="0"/>
      <w:divBdr>
        <w:top w:val="none" w:sz="0" w:space="0" w:color="auto"/>
        <w:left w:val="none" w:sz="0" w:space="0" w:color="auto"/>
        <w:bottom w:val="none" w:sz="0" w:space="0" w:color="auto"/>
        <w:right w:val="none" w:sz="0" w:space="0" w:color="auto"/>
      </w:divBdr>
      <w:divsChild>
        <w:div w:id="448858797">
          <w:marLeft w:val="0"/>
          <w:marRight w:val="0"/>
          <w:marTop w:val="0"/>
          <w:marBottom w:val="0"/>
          <w:divBdr>
            <w:top w:val="none" w:sz="0" w:space="0" w:color="auto"/>
            <w:left w:val="none" w:sz="0" w:space="0" w:color="auto"/>
            <w:bottom w:val="none" w:sz="0" w:space="0" w:color="auto"/>
            <w:right w:val="none" w:sz="0" w:space="0" w:color="auto"/>
          </w:divBdr>
          <w:divsChild>
            <w:div w:id="448858805">
              <w:marLeft w:val="0"/>
              <w:marRight w:val="0"/>
              <w:marTop w:val="0"/>
              <w:marBottom w:val="0"/>
              <w:divBdr>
                <w:top w:val="none" w:sz="0" w:space="0" w:color="auto"/>
                <w:left w:val="none" w:sz="0" w:space="0" w:color="auto"/>
                <w:bottom w:val="none" w:sz="0" w:space="0" w:color="auto"/>
                <w:right w:val="none" w:sz="0" w:space="0" w:color="auto"/>
              </w:divBdr>
              <w:divsChild>
                <w:div w:id="448858806">
                  <w:marLeft w:val="0"/>
                  <w:marRight w:val="0"/>
                  <w:marTop w:val="0"/>
                  <w:marBottom w:val="0"/>
                  <w:divBdr>
                    <w:top w:val="none" w:sz="0" w:space="0" w:color="auto"/>
                    <w:left w:val="none" w:sz="0" w:space="0" w:color="auto"/>
                    <w:bottom w:val="none" w:sz="0" w:space="0" w:color="auto"/>
                    <w:right w:val="none" w:sz="0" w:space="0" w:color="auto"/>
                  </w:divBdr>
                  <w:divsChild>
                    <w:div w:id="4488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12B97-97C5-4251-ADF5-C9F371E2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KWL</vt:lpstr>
    </vt:vector>
  </TitlesOfParts>
  <Company>ADLC</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KWL</dc:title>
  <dc:subject/>
  <dc:creator>Brenda Fischer</dc:creator>
  <cp:keywords/>
  <dc:description/>
  <cp:lastModifiedBy>Cheryl Frose</cp:lastModifiedBy>
  <cp:revision>3</cp:revision>
  <dcterms:created xsi:type="dcterms:W3CDTF">2018-06-25T14:02:00Z</dcterms:created>
  <dcterms:modified xsi:type="dcterms:W3CDTF">2018-07-06T02:01:00Z</dcterms:modified>
</cp:coreProperties>
</file>