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C3" w:rsidRPr="00E71DFB" w:rsidRDefault="006733C3" w:rsidP="006733C3">
      <w:pPr>
        <w:pStyle w:val="Title"/>
        <w:tabs>
          <w:tab w:val="right" w:pos="8550"/>
        </w:tabs>
        <w:spacing w:after="120"/>
        <w:rPr>
          <w:rFonts w:ascii="Arial" w:hAnsi="Arial" w:cs="Arial"/>
          <w:sz w:val="32"/>
          <w:szCs w:val="32"/>
          <w:lang w:val="en-CA"/>
        </w:rPr>
      </w:pPr>
      <w:r w:rsidRPr="00E71DFB">
        <w:rPr>
          <w:rFonts w:ascii="Arial" w:hAnsi="Arial" w:cs="Arial"/>
          <w:sz w:val="32"/>
          <w:szCs w:val="32"/>
          <w:lang w:val="en-CA"/>
        </w:rPr>
        <w:t>Language Arts 9</w:t>
      </w:r>
      <w:r w:rsidRPr="00E71DFB">
        <w:rPr>
          <w:rFonts w:ascii="Arial" w:hAnsi="Arial" w:cs="Arial"/>
          <w:bCs w:val="0"/>
          <w:color w:val="000000"/>
          <w:sz w:val="32"/>
          <w:szCs w:val="32"/>
          <w:lang w:val="en-CA"/>
        </w:rPr>
        <w:t xml:space="preserve"> </w:t>
      </w:r>
      <w:r w:rsidRPr="00E71DFB">
        <w:rPr>
          <w:rFonts w:ascii="Arial" w:hAnsi="Arial" w:cs="Arial"/>
          <w:bCs w:val="0"/>
          <w:color w:val="000000"/>
          <w:sz w:val="32"/>
          <w:szCs w:val="32"/>
          <w:lang w:val="en-CA"/>
        </w:rPr>
        <w:tab/>
      </w:r>
      <w:r w:rsidRPr="00E71DFB">
        <w:rPr>
          <w:rFonts w:ascii="Arial" w:hAnsi="Arial" w:cs="Arial"/>
          <w:bCs w:val="0"/>
          <w:color w:val="000000"/>
          <w:lang w:val="en-CA"/>
        </w:rPr>
        <w:t xml:space="preserve">Name:  </w:t>
      </w:r>
      <w:r w:rsidRPr="00E71DFB">
        <w:rPr>
          <w:rFonts w:ascii="Arial" w:hAnsi="Arial" w:cs="Arial"/>
          <w:color w:val="31849B"/>
          <w:lang w:val="en-CA"/>
        </w:rPr>
        <w:t>(  )</w:t>
      </w:r>
      <w:r w:rsidRPr="00E71DFB">
        <w:rPr>
          <w:rFonts w:ascii="Arial" w:hAnsi="Arial" w:cs="Arial"/>
          <w:i/>
          <w:color w:val="31849B"/>
          <w:lang w:val="en-CA"/>
        </w:rPr>
        <w:t xml:space="preserve"> </w:t>
      </w:r>
      <w:r w:rsidRPr="00E71DFB">
        <w:rPr>
          <w:rFonts w:ascii="Arial" w:hAnsi="Arial" w:cs="Arial"/>
          <w:i/>
          <w:color w:val="31849B"/>
          <w:sz w:val="18"/>
          <w:szCs w:val="18"/>
          <w:lang w:val="en-CA"/>
        </w:rPr>
        <w:t xml:space="preserve"> </w:t>
      </w:r>
    </w:p>
    <w:p w:rsidR="006733C3" w:rsidRPr="00E71DFB" w:rsidRDefault="006733C3" w:rsidP="006733C3">
      <w:pPr>
        <w:pStyle w:val="Title"/>
        <w:tabs>
          <w:tab w:val="right" w:pos="8550"/>
        </w:tabs>
        <w:spacing w:after="120"/>
        <w:rPr>
          <w:rFonts w:ascii="Arial" w:hAnsi="Arial" w:cs="Arial"/>
          <w:sz w:val="32"/>
          <w:szCs w:val="32"/>
          <w:lang w:val="en-CA"/>
        </w:rPr>
      </w:pPr>
      <w:r w:rsidRPr="00E71DFB">
        <w:rPr>
          <w:rFonts w:ascii="Arial" w:hAnsi="Arial" w:cs="Arial"/>
          <w:sz w:val="32"/>
          <w:szCs w:val="32"/>
          <w:lang w:val="en-CA"/>
        </w:rPr>
        <w:t xml:space="preserve">Unit </w:t>
      </w:r>
      <w:r w:rsidR="004615CA">
        <w:rPr>
          <w:rFonts w:ascii="Arial" w:hAnsi="Arial" w:cs="Arial"/>
          <w:sz w:val="32"/>
          <w:szCs w:val="32"/>
          <w:lang w:val="en-CA"/>
        </w:rPr>
        <w:t>6</w:t>
      </w:r>
      <w:r w:rsidRPr="00E71DFB">
        <w:rPr>
          <w:rFonts w:ascii="Arial" w:hAnsi="Arial" w:cs="Arial"/>
          <w:sz w:val="32"/>
          <w:szCs w:val="32"/>
          <w:lang w:val="en-CA"/>
        </w:rPr>
        <w:t xml:space="preserve"> – Lesson 3</w:t>
      </w:r>
    </w:p>
    <w:p w:rsidR="00F226D0" w:rsidRPr="00FD2051" w:rsidRDefault="006733C3" w:rsidP="006604AC">
      <w:pPr>
        <w:rPr>
          <w:rFonts w:ascii="Arial" w:hAnsi="Arial" w:cs="Arial"/>
          <w:b/>
          <w:color w:val="FF66CC"/>
        </w:rPr>
      </w:pPr>
      <w:r w:rsidRPr="004615CA">
        <w:rPr>
          <w:rFonts w:ascii="Arial" w:hAnsi="Arial" w:cs="Arial"/>
          <w:b/>
        </w:rPr>
        <w:t>Enter your responses between the</w:t>
      </w:r>
      <w:r w:rsidRPr="00E71DFB">
        <w:rPr>
          <w:rFonts w:ascii="Arial" w:hAnsi="Arial" w:cs="Arial"/>
          <w:b/>
          <w:color w:val="FF66CC"/>
        </w:rPr>
        <w:t xml:space="preserve"> </w:t>
      </w:r>
      <w:r w:rsidRPr="00E71DFB">
        <w:rPr>
          <w:rFonts w:ascii="Arial" w:hAnsi="Arial" w:cs="Arial"/>
          <w:i/>
          <w:color w:val="31849B"/>
          <w:sz w:val="28"/>
          <w:szCs w:val="28"/>
        </w:rPr>
        <w:t>(blue)</w:t>
      </w:r>
      <w:r w:rsidRPr="00E71DFB">
        <w:rPr>
          <w:rFonts w:ascii="Arial" w:hAnsi="Arial" w:cs="Arial"/>
          <w:i/>
          <w:color w:val="31849B"/>
          <w:sz w:val="18"/>
          <w:szCs w:val="18"/>
        </w:rPr>
        <w:t xml:space="preserve"> </w:t>
      </w:r>
      <w:r w:rsidR="000E0364" w:rsidRPr="004615CA">
        <w:rPr>
          <w:rFonts w:ascii="Arial" w:hAnsi="Arial" w:cs="Arial"/>
          <w:b/>
        </w:rPr>
        <w:t>parentheses</w:t>
      </w:r>
      <w:r w:rsidR="00FD2051" w:rsidRPr="004615CA">
        <w:rPr>
          <w:rFonts w:ascii="Arial" w:hAnsi="Arial" w:cs="Arial"/>
          <w:b/>
        </w:rPr>
        <w:t xml:space="preserve"> below each item.</w:t>
      </w:r>
    </w:p>
    <w:p w:rsidR="00AB38B7" w:rsidRPr="004615CA" w:rsidRDefault="00AB38B7" w:rsidP="00AB38B7">
      <w:pPr>
        <w:rPr>
          <w:b/>
          <w:sz w:val="36"/>
          <w:szCs w:val="36"/>
        </w:rPr>
      </w:pPr>
      <w:r w:rsidRPr="004615CA">
        <w:rPr>
          <w:b/>
          <w:sz w:val="36"/>
          <w:szCs w:val="36"/>
        </w:rPr>
        <w:t xml:space="preserve">Section </w:t>
      </w:r>
      <w:r w:rsidR="00FD2051" w:rsidRPr="004615CA">
        <w:rPr>
          <w:b/>
          <w:noProof/>
          <w:sz w:val="56"/>
          <w:szCs w:val="56"/>
          <w:lang w:val="en-US"/>
        </w:rPr>
        <w:t>1</w:t>
      </w:r>
      <w:r w:rsidRPr="004615CA">
        <w:rPr>
          <w:b/>
          <w:sz w:val="36"/>
          <w:szCs w:val="36"/>
        </w:rPr>
        <w:t xml:space="preserve"> </w:t>
      </w:r>
      <w:r w:rsidRPr="004615CA">
        <w:rPr>
          <w:rFonts w:cs="Calibri"/>
          <w:b/>
          <w:noProof/>
          <w:sz w:val="32"/>
          <w:szCs w:val="32"/>
          <w:lang w:eastAsia="en-CA"/>
        </w:rPr>
        <w:t>Elements of Plot</w:t>
      </w:r>
    </w:p>
    <w:p w:rsidR="00AB38B7" w:rsidRPr="00AB38B7" w:rsidRDefault="00962E5F" w:rsidP="00AB38B7">
      <w:pPr>
        <w:rPr>
          <w:color w:val="FF66CC"/>
        </w:rPr>
      </w:pPr>
      <w:r>
        <w:rPr>
          <w:noProof/>
          <w:color w:val="FF66CC"/>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i1025" type="#_x0000_t75" style="width:462pt;height:15.75pt;visibility:visible;mso-wrap-style:square">
            <v:imagedata r:id="rId8" o:title=""/>
          </v:shape>
        </w:pict>
      </w:r>
    </w:p>
    <w:p w:rsidR="00AB38B7" w:rsidRDefault="00AB38B7" w:rsidP="00AB38B7">
      <w:pPr>
        <w:rPr>
          <w:color w:val="000000"/>
        </w:rPr>
      </w:pPr>
      <w:r w:rsidRPr="00AB38B7">
        <w:rPr>
          <w:color w:val="000000"/>
        </w:rPr>
        <w:t>Answer the following questions regarding the</w:t>
      </w:r>
      <w:r w:rsidR="007A23B0">
        <w:rPr>
          <w:color w:val="000000"/>
        </w:rPr>
        <w:t xml:space="preserve"> story elements in your novel</w:t>
      </w:r>
      <w:r w:rsidRPr="00AB38B7">
        <w:rPr>
          <w:color w:val="000000"/>
        </w:rPr>
        <w:t xml:space="preserve"> below.</w:t>
      </w:r>
    </w:p>
    <w:p w:rsidR="007A23B0" w:rsidRDefault="007A23B0" w:rsidP="003E161A">
      <w:pPr>
        <w:pStyle w:val="ListParagraph"/>
        <w:ind w:firstLine="720"/>
        <w:rPr>
          <w:lang w:val="en-CA"/>
        </w:rPr>
      </w:pPr>
    </w:p>
    <w:p w:rsidR="007A23B0" w:rsidRPr="002960F4" w:rsidRDefault="007A23B0" w:rsidP="007A23B0">
      <w:pPr>
        <w:pStyle w:val="ListParagraph"/>
        <w:numPr>
          <w:ilvl w:val="0"/>
          <w:numId w:val="3"/>
        </w:numPr>
        <w:ind w:left="720"/>
        <w:rPr>
          <w:color w:val="31849B"/>
          <w:lang w:val="en-CA"/>
        </w:rPr>
      </w:pPr>
      <w:r w:rsidRPr="00AB38B7">
        <w:rPr>
          <w:color w:val="000000"/>
          <w:lang w:val="en-CA"/>
        </w:rPr>
        <w:t xml:space="preserve">Identify the </w:t>
      </w:r>
      <w:r w:rsidRPr="00AB38B7">
        <w:rPr>
          <w:b/>
          <w:color w:val="000000"/>
          <w:lang w:val="en-CA"/>
        </w:rPr>
        <w:t>major</w:t>
      </w:r>
      <w:r w:rsidRPr="00AB38B7">
        <w:rPr>
          <w:color w:val="000000"/>
          <w:lang w:val="en-CA"/>
        </w:rPr>
        <w:t xml:space="preserve"> </w:t>
      </w:r>
      <w:r w:rsidRPr="00AB38B7">
        <w:rPr>
          <w:b/>
          <w:color w:val="000000"/>
          <w:lang w:val="en-CA"/>
        </w:rPr>
        <w:t>conflict</w:t>
      </w:r>
      <w:r w:rsidRPr="00AB38B7">
        <w:rPr>
          <w:color w:val="000000"/>
          <w:lang w:val="en-CA"/>
        </w:rPr>
        <w:t xml:space="preserve"> </w:t>
      </w:r>
      <w:r w:rsidRPr="00AB38B7">
        <w:rPr>
          <w:color w:val="0D0D0D"/>
          <w:lang w:val="en-CA"/>
        </w:rPr>
        <w:t>in the</w:t>
      </w:r>
      <w:r>
        <w:rPr>
          <w:color w:val="0D0D0D"/>
          <w:lang w:val="en-CA"/>
        </w:rPr>
        <w:t xml:space="preserve"> novel</w:t>
      </w:r>
      <w:r w:rsidRPr="00AB38B7">
        <w:rPr>
          <w:color w:val="0D0D0D"/>
          <w:lang w:val="en-CA"/>
        </w:rPr>
        <w:t>.</w:t>
      </w:r>
      <w:r w:rsidRPr="00AB38B7">
        <w:rPr>
          <w:color w:val="000000"/>
          <w:lang w:val="en-CA"/>
        </w:rPr>
        <w:t xml:space="preserve">  </w:t>
      </w:r>
    </w:p>
    <w:p w:rsidR="007A23B0" w:rsidRPr="00AB38B7" w:rsidRDefault="007A23B0" w:rsidP="007A23B0">
      <w:pPr>
        <w:pStyle w:val="ListParagraph"/>
        <w:ind w:firstLine="0"/>
        <w:rPr>
          <w:color w:val="31849B"/>
          <w:lang w:val="en-CA"/>
        </w:rPr>
      </w:pPr>
    </w:p>
    <w:p w:rsidR="007A23B0" w:rsidRDefault="007A23B0" w:rsidP="007A23B0">
      <w:pPr>
        <w:pStyle w:val="ListParagraph"/>
        <w:numPr>
          <w:ilvl w:val="1"/>
          <w:numId w:val="23"/>
        </w:numPr>
        <w:ind w:left="1440"/>
        <w:rPr>
          <w:color w:val="31849B"/>
          <w:lang w:val="en-CA"/>
        </w:rPr>
      </w:pPr>
      <w:r w:rsidRPr="00AB38B7">
        <w:rPr>
          <w:color w:val="000000"/>
          <w:lang w:val="en-CA"/>
        </w:rPr>
        <w:t>Identify the type (</w:t>
      </w:r>
      <w:r w:rsidRPr="00AB38B7">
        <w:rPr>
          <w:lang w:val="en-CA"/>
        </w:rPr>
        <w:t>Person vs. Person, Person vs. Environment, or Person vs. Self).</w:t>
      </w:r>
      <w:r w:rsidRPr="00AB38B7">
        <w:rPr>
          <w:lang w:val="en-CA"/>
        </w:rPr>
        <w:br/>
      </w:r>
      <w:r w:rsidRPr="00AB38B7">
        <w:rPr>
          <w:color w:val="31849B"/>
          <w:lang w:val="en-CA"/>
        </w:rPr>
        <w:t>(   )</w:t>
      </w:r>
      <w:r>
        <w:rPr>
          <w:color w:val="31849B"/>
          <w:lang w:val="en-CA"/>
        </w:rPr>
        <w:t xml:space="preserve">  </w:t>
      </w:r>
      <w:r w:rsidRPr="00AB38B7">
        <w:rPr>
          <w:color w:val="FF0000"/>
          <w:lang w:val="en-CA"/>
        </w:rPr>
        <w:t>(</w:t>
      </w:r>
      <w:r>
        <w:rPr>
          <w:color w:val="FF0000"/>
          <w:lang w:val="en-CA"/>
        </w:rPr>
        <w:t xml:space="preserve">  </w:t>
      </w:r>
      <w:r w:rsidRPr="00AB38B7">
        <w:rPr>
          <w:color w:val="FF0000"/>
          <w:lang w:val="en-CA"/>
        </w:rPr>
        <w:t>/</w:t>
      </w:r>
      <w:r>
        <w:rPr>
          <w:color w:val="FF0000"/>
          <w:lang w:val="en-CA"/>
        </w:rPr>
        <w:t>1</w:t>
      </w:r>
      <w:r w:rsidRPr="00AB38B7">
        <w:rPr>
          <w:color w:val="FF0000"/>
          <w:lang w:val="en-CA"/>
        </w:rPr>
        <w:t>)</w:t>
      </w:r>
    </w:p>
    <w:p w:rsidR="007A23B0" w:rsidRPr="00AB38B7" w:rsidRDefault="007A23B0" w:rsidP="007A23B0">
      <w:pPr>
        <w:pStyle w:val="ListParagraph"/>
        <w:ind w:left="1440" w:firstLine="0"/>
        <w:rPr>
          <w:color w:val="31849B"/>
          <w:lang w:val="en-CA"/>
        </w:rPr>
      </w:pPr>
    </w:p>
    <w:p w:rsidR="007A23B0" w:rsidRPr="00A46570" w:rsidRDefault="007A23B0" w:rsidP="007A23B0">
      <w:pPr>
        <w:pStyle w:val="ListParagraph"/>
        <w:numPr>
          <w:ilvl w:val="1"/>
          <w:numId w:val="23"/>
        </w:numPr>
        <w:ind w:left="1440"/>
        <w:rPr>
          <w:color w:val="31849B"/>
          <w:lang w:val="en-CA"/>
        </w:rPr>
      </w:pPr>
      <w:r>
        <w:rPr>
          <w:lang w:val="en-CA"/>
        </w:rPr>
        <w:t>Describe the conflict</w:t>
      </w:r>
      <w:r w:rsidRPr="00AB38B7">
        <w:rPr>
          <w:lang w:val="en-CA"/>
        </w:rPr>
        <w:t xml:space="preserve">.  </w:t>
      </w:r>
      <w:r w:rsidRPr="00AB38B7">
        <w:rPr>
          <w:lang w:val="en-CA"/>
        </w:rPr>
        <w:br/>
      </w:r>
      <w:r w:rsidRPr="00AB38B7">
        <w:rPr>
          <w:color w:val="31849B"/>
          <w:lang w:val="en-CA"/>
        </w:rPr>
        <w:t xml:space="preserve">(   )   </w:t>
      </w:r>
      <w:r w:rsidRPr="00AB38B7">
        <w:rPr>
          <w:color w:val="FF0000"/>
          <w:lang w:val="en-CA"/>
        </w:rPr>
        <w:t>(</w:t>
      </w:r>
      <w:r>
        <w:rPr>
          <w:color w:val="FF0000"/>
          <w:lang w:val="en-CA"/>
        </w:rPr>
        <w:t xml:space="preserve">  </w:t>
      </w:r>
      <w:r w:rsidRPr="00AB38B7">
        <w:rPr>
          <w:color w:val="FF0000"/>
          <w:lang w:val="en-CA"/>
        </w:rPr>
        <w:t>/</w:t>
      </w:r>
      <w:r>
        <w:rPr>
          <w:color w:val="FF0000"/>
          <w:lang w:val="en-CA"/>
        </w:rPr>
        <w:t>1</w:t>
      </w:r>
      <w:r w:rsidRPr="00AB38B7">
        <w:rPr>
          <w:color w:val="FF0000"/>
          <w:lang w:val="en-CA"/>
        </w:rPr>
        <w:t>)</w:t>
      </w:r>
    </w:p>
    <w:p w:rsidR="007A23B0" w:rsidRPr="00AB38B7" w:rsidRDefault="007A23B0" w:rsidP="007A23B0">
      <w:pPr>
        <w:pStyle w:val="ListParagraph"/>
        <w:rPr>
          <w:color w:val="31849B"/>
          <w:lang w:val="en-CA"/>
        </w:rPr>
      </w:pPr>
    </w:p>
    <w:p w:rsidR="007A23B0" w:rsidRDefault="007A23B0" w:rsidP="007A23B0">
      <w:pPr>
        <w:pStyle w:val="ListParagraph"/>
        <w:numPr>
          <w:ilvl w:val="0"/>
          <w:numId w:val="3"/>
        </w:numPr>
        <w:ind w:left="720"/>
        <w:rPr>
          <w:color w:val="000000"/>
          <w:lang w:val="en-CA"/>
        </w:rPr>
      </w:pPr>
      <w:r w:rsidRPr="00AB38B7">
        <w:rPr>
          <w:b/>
          <w:color w:val="000000"/>
          <w:lang w:val="en-CA"/>
        </w:rPr>
        <w:t>In</w:t>
      </w:r>
      <w:r>
        <w:rPr>
          <w:b/>
          <w:color w:val="000000"/>
          <w:lang w:val="en-CA"/>
        </w:rPr>
        <w:t>citing</w:t>
      </w:r>
      <w:r w:rsidRPr="00AB38B7">
        <w:rPr>
          <w:b/>
          <w:color w:val="000000"/>
          <w:lang w:val="en-CA"/>
        </w:rPr>
        <w:t xml:space="preserve"> Incident</w:t>
      </w:r>
      <w:r w:rsidRPr="00AB38B7">
        <w:rPr>
          <w:color w:val="000000"/>
          <w:lang w:val="en-CA"/>
        </w:rPr>
        <w:t xml:space="preserve">: Describe why or how this major conflict began.  </w:t>
      </w:r>
    </w:p>
    <w:p w:rsidR="007A23B0" w:rsidRDefault="007A23B0" w:rsidP="007A23B0">
      <w:pPr>
        <w:pStyle w:val="ListParagraph"/>
        <w:ind w:firstLine="0"/>
        <w:rPr>
          <w:color w:val="000000"/>
          <w:lang w:val="en-CA"/>
        </w:rPr>
      </w:pPr>
    </w:p>
    <w:p w:rsidR="007A23B0" w:rsidRPr="00A46570" w:rsidRDefault="007A23B0" w:rsidP="007A23B0">
      <w:pPr>
        <w:pStyle w:val="ListParagraph"/>
        <w:rPr>
          <w:color w:val="000000"/>
          <w:lang w:val="en-CA"/>
        </w:rPr>
      </w:pPr>
      <w:r w:rsidRPr="00AB38B7">
        <w:rPr>
          <w:color w:val="31849B"/>
          <w:lang w:val="en-CA"/>
        </w:rPr>
        <w:t xml:space="preserve">(   )   </w:t>
      </w:r>
      <w:proofErr w:type="gramStart"/>
      <w:r w:rsidRPr="00AB38B7">
        <w:rPr>
          <w:color w:val="FF0000"/>
          <w:lang w:val="en-CA"/>
        </w:rPr>
        <w:t>(</w:t>
      </w:r>
      <w:r>
        <w:rPr>
          <w:color w:val="FF0000"/>
          <w:lang w:val="en-CA"/>
        </w:rPr>
        <w:t xml:space="preserve">  </w:t>
      </w:r>
      <w:r w:rsidRPr="00AB38B7">
        <w:rPr>
          <w:color w:val="FF0000"/>
          <w:lang w:val="en-CA"/>
        </w:rPr>
        <w:t>/</w:t>
      </w:r>
      <w:proofErr w:type="gramEnd"/>
      <w:r w:rsidRPr="00AB38B7">
        <w:rPr>
          <w:color w:val="FF0000"/>
          <w:lang w:val="en-CA"/>
        </w:rPr>
        <w:t>2)</w:t>
      </w:r>
    </w:p>
    <w:p w:rsidR="007A23B0" w:rsidRPr="00AB38B7" w:rsidRDefault="007A23B0" w:rsidP="007A23B0">
      <w:pPr>
        <w:pStyle w:val="ListParagraph"/>
        <w:rPr>
          <w:color w:val="000000"/>
          <w:lang w:val="en-CA"/>
        </w:rPr>
      </w:pPr>
    </w:p>
    <w:p w:rsidR="007A23B0" w:rsidRPr="002960F4" w:rsidRDefault="007A23B0" w:rsidP="007A23B0">
      <w:pPr>
        <w:pStyle w:val="ListParagraph"/>
        <w:numPr>
          <w:ilvl w:val="0"/>
          <w:numId w:val="3"/>
        </w:numPr>
        <w:ind w:left="720"/>
        <w:rPr>
          <w:color w:val="000000"/>
          <w:lang w:val="en-CA"/>
        </w:rPr>
      </w:pPr>
      <w:r w:rsidRPr="00AB38B7">
        <w:rPr>
          <w:b/>
          <w:color w:val="000000"/>
          <w:lang w:val="en-CA"/>
        </w:rPr>
        <w:t>Rising Action</w:t>
      </w:r>
      <w:r w:rsidRPr="00AB38B7">
        <w:rPr>
          <w:color w:val="000000"/>
          <w:lang w:val="en-CA"/>
        </w:rPr>
        <w:t xml:space="preserve">: Choose </w:t>
      </w:r>
      <w:r w:rsidRPr="00AB38B7">
        <w:rPr>
          <w:b/>
          <w:color w:val="000000"/>
          <w:lang w:val="en-CA"/>
        </w:rPr>
        <w:t>two</w:t>
      </w:r>
      <w:r w:rsidRPr="00AB38B7">
        <w:rPr>
          <w:color w:val="000000"/>
          <w:lang w:val="en-CA"/>
        </w:rPr>
        <w:t xml:space="preserve"> incidents that contribute to suspense, stress, or </w:t>
      </w:r>
      <w:r w:rsidRPr="00AB38B7">
        <w:rPr>
          <w:b/>
          <w:color w:val="000000"/>
          <w:lang w:val="en-CA"/>
        </w:rPr>
        <w:t>tension</w:t>
      </w:r>
      <w:r w:rsidRPr="00AB38B7">
        <w:rPr>
          <w:color w:val="000000"/>
          <w:lang w:val="en-CA"/>
        </w:rPr>
        <w:t xml:space="preserve"> in the</w:t>
      </w:r>
      <w:r>
        <w:rPr>
          <w:color w:val="000000"/>
          <w:lang w:val="en-CA"/>
        </w:rPr>
        <w:t xml:space="preserve"> novel</w:t>
      </w:r>
      <w:r w:rsidRPr="00AB38B7">
        <w:rPr>
          <w:color w:val="000000"/>
          <w:lang w:val="en-CA"/>
        </w:rPr>
        <w:t xml:space="preserve">.  </w:t>
      </w:r>
      <w:r w:rsidRPr="00AB38B7">
        <w:rPr>
          <w:color w:val="0D0D0D"/>
          <w:lang w:val="en-CA"/>
        </w:rPr>
        <w:t xml:space="preserve">Also, note </w:t>
      </w:r>
      <w:r w:rsidRPr="00AB38B7">
        <w:rPr>
          <w:b/>
          <w:color w:val="0D0D0D"/>
          <w:lang w:val="en-CA"/>
        </w:rPr>
        <w:t>two</w:t>
      </w:r>
      <w:r w:rsidRPr="00AB38B7">
        <w:rPr>
          <w:color w:val="0D0D0D"/>
          <w:lang w:val="en-CA"/>
        </w:rPr>
        <w:t xml:space="preserve"> incidents of </w:t>
      </w:r>
      <w:r w:rsidRPr="00AB38B7">
        <w:rPr>
          <w:b/>
          <w:color w:val="0D0D0D"/>
          <w:lang w:val="en-CA"/>
        </w:rPr>
        <w:t>tension relief</w:t>
      </w:r>
      <w:r w:rsidRPr="00AB38B7">
        <w:rPr>
          <w:color w:val="0D0D0D"/>
          <w:lang w:val="en-CA"/>
        </w:rPr>
        <w:t xml:space="preserve"> that made the reader think the conflict</w:t>
      </w:r>
      <w:r w:rsidRPr="00AB38B7">
        <w:rPr>
          <w:color w:val="000000"/>
          <w:lang w:val="en-CA"/>
        </w:rPr>
        <w:t xml:space="preserve"> would soon be resolved.  </w:t>
      </w:r>
      <w:r w:rsidRPr="00AB38B7">
        <w:rPr>
          <w:lang w:val="en-CA"/>
        </w:rPr>
        <w:t xml:space="preserve">Does the author create </w:t>
      </w:r>
      <w:r w:rsidRPr="00AB38B7">
        <w:rPr>
          <w:b/>
          <w:lang w:val="en-CA"/>
        </w:rPr>
        <w:t>suspense</w:t>
      </w:r>
      <w:r w:rsidRPr="00AB38B7">
        <w:rPr>
          <w:lang w:val="en-CA"/>
        </w:rPr>
        <w:t xml:space="preserve"> effectively in the </w:t>
      </w:r>
      <w:r>
        <w:rPr>
          <w:lang w:val="en-CA"/>
        </w:rPr>
        <w:t>novel</w:t>
      </w:r>
      <w:r w:rsidRPr="00AB38B7">
        <w:rPr>
          <w:lang w:val="en-CA"/>
        </w:rPr>
        <w:t xml:space="preserve">?  Explain. </w:t>
      </w:r>
    </w:p>
    <w:p w:rsidR="007A23B0" w:rsidRPr="00AB38B7" w:rsidRDefault="007A23B0" w:rsidP="007A23B0">
      <w:pPr>
        <w:pStyle w:val="ListParagraph"/>
        <w:ind w:left="0" w:firstLine="0"/>
        <w:rPr>
          <w:color w:val="000000"/>
          <w:lang w:val="en-CA"/>
        </w:rPr>
      </w:pPr>
    </w:p>
    <w:p w:rsidR="007A23B0" w:rsidRPr="00AB38B7" w:rsidRDefault="007A23B0" w:rsidP="007A23B0">
      <w:pPr>
        <w:pStyle w:val="ListParagraph"/>
        <w:numPr>
          <w:ilvl w:val="0"/>
          <w:numId w:val="25"/>
        </w:numPr>
        <w:ind w:left="1440"/>
        <w:rPr>
          <w:color w:val="000000"/>
          <w:lang w:val="en-CA"/>
        </w:rPr>
      </w:pPr>
      <w:r w:rsidRPr="00AB38B7">
        <w:rPr>
          <w:color w:val="000000"/>
          <w:lang w:val="en-CA"/>
        </w:rPr>
        <w:t>Tension:</w:t>
      </w:r>
      <w:r w:rsidRPr="00AB38B7">
        <w:rPr>
          <w:color w:val="31849B"/>
          <w:lang w:val="en-CA"/>
        </w:rPr>
        <w:t xml:space="preserve"> (   )</w:t>
      </w:r>
      <w:r>
        <w:rPr>
          <w:color w:val="31849B"/>
          <w:lang w:val="en-CA"/>
        </w:rPr>
        <w:t xml:space="preserve"> </w:t>
      </w:r>
      <w:r>
        <w:rPr>
          <w:color w:val="FF0000"/>
          <w:lang w:val="en-CA"/>
        </w:rPr>
        <w:t>(  /2</w:t>
      </w:r>
      <w:r w:rsidRPr="00AB38B7">
        <w:rPr>
          <w:color w:val="FF0000"/>
          <w:lang w:val="en-CA"/>
        </w:rPr>
        <w:t>)</w:t>
      </w:r>
    </w:p>
    <w:p w:rsidR="007A23B0" w:rsidRPr="00AB38B7" w:rsidRDefault="007A23B0" w:rsidP="007A23B0">
      <w:pPr>
        <w:pStyle w:val="ListParagraph"/>
        <w:numPr>
          <w:ilvl w:val="0"/>
          <w:numId w:val="25"/>
        </w:numPr>
        <w:ind w:left="1440"/>
        <w:rPr>
          <w:color w:val="000000"/>
          <w:lang w:val="en-CA"/>
        </w:rPr>
      </w:pPr>
      <w:r w:rsidRPr="00AB38B7">
        <w:rPr>
          <w:color w:val="000000"/>
          <w:lang w:val="en-CA"/>
        </w:rPr>
        <w:t>Tension relief:</w:t>
      </w:r>
      <w:r w:rsidRPr="00AB38B7">
        <w:rPr>
          <w:color w:val="31849B"/>
          <w:lang w:val="en-CA"/>
        </w:rPr>
        <w:t xml:space="preserve"> (   )</w:t>
      </w:r>
      <w:r>
        <w:rPr>
          <w:color w:val="31849B"/>
          <w:lang w:val="en-CA"/>
        </w:rPr>
        <w:t xml:space="preserve"> </w:t>
      </w:r>
      <w:r>
        <w:rPr>
          <w:color w:val="FF0000"/>
          <w:lang w:val="en-CA"/>
        </w:rPr>
        <w:t>(  /2</w:t>
      </w:r>
      <w:r w:rsidRPr="00AB38B7">
        <w:rPr>
          <w:color w:val="FF0000"/>
          <w:lang w:val="en-CA"/>
        </w:rPr>
        <w:t>)</w:t>
      </w:r>
    </w:p>
    <w:p w:rsidR="007A23B0" w:rsidRPr="007C2926" w:rsidRDefault="007A23B0" w:rsidP="007A23B0">
      <w:pPr>
        <w:pStyle w:val="ListParagraph"/>
        <w:numPr>
          <w:ilvl w:val="0"/>
          <w:numId w:val="25"/>
        </w:numPr>
        <w:ind w:left="1440"/>
        <w:rPr>
          <w:color w:val="000000"/>
          <w:lang w:val="en-CA"/>
        </w:rPr>
      </w:pPr>
      <w:r w:rsidRPr="00AB38B7">
        <w:rPr>
          <w:color w:val="000000"/>
          <w:lang w:val="en-CA"/>
        </w:rPr>
        <w:t>Suspense</w:t>
      </w:r>
      <w:r>
        <w:rPr>
          <w:color w:val="000000"/>
          <w:lang w:val="en-CA"/>
        </w:rPr>
        <w:t xml:space="preserve"> effectiveness</w:t>
      </w:r>
      <w:r w:rsidRPr="00AB38B7">
        <w:rPr>
          <w:color w:val="000000"/>
          <w:lang w:val="en-CA"/>
        </w:rPr>
        <w:t>:</w:t>
      </w:r>
      <w:r w:rsidRPr="00AB38B7">
        <w:rPr>
          <w:color w:val="31849B"/>
          <w:lang w:val="en-CA"/>
        </w:rPr>
        <w:t xml:space="preserve"> (   )   </w:t>
      </w:r>
      <w:r>
        <w:rPr>
          <w:color w:val="FF0000"/>
          <w:lang w:val="en-CA"/>
        </w:rPr>
        <w:t>(  /2</w:t>
      </w:r>
      <w:r w:rsidRPr="00AB38B7">
        <w:rPr>
          <w:color w:val="FF0000"/>
          <w:lang w:val="en-CA"/>
        </w:rPr>
        <w:t>)</w:t>
      </w:r>
    </w:p>
    <w:p w:rsidR="007A23B0" w:rsidRPr="00AB38B7" w:rsidRDefault="007A23B0" w:rsidP="007A23B0">
      <w:pPr>
        <w:pStyle w:val="ListParagraph"/>
        <w:ind w:left="0" w:firstLine="0"/>
        <w:rPr>
          <w:color w:val="000000"/>
          <w:lang w:val="en-CA"/>
        </w:rPr>
      </w:pPr>
    </w:p>
    <w:p w:rsidR="007A23B0" w:rsidRDefault="007A23B0" w:rsidP="007A23B0">
      <w:pPr>
        <w:pStyle w:val="ListParagraph"/>
        <w:numPr>
          <w:ilvl w:val="0"/>
          <w:numId w:val="3"/>
        </w:numPr>
        <w:ind w:left="720"/>
        <w:rPr>
          <w:color w:val="000000"/>
          <w:lang w:val="en-CA"/>
        </w:rPr>
      </w:pPr>
      <w:r w:rsidRPr="007C2926">
        <w:rPr>
          <w:b/>
          <w:lang w:val="en-CA"/>
        </w:rPr>
        <w:t>Signposts:</w:t>
      </w:r>
      <w:r>
        <w:rPr>
          <w:color w:val="000000"/>
          <w:lang w:val="en-CA"/>
        </w:rPr>
        <w:t xml:space="preserve"> Identify </w:t>
      </w:r>
      <w:r w:rsidRPr="00ED7C81">
        <w:rPr>
          <w:b/>
          <w:color w:val="000000"/>
          <w:lang w:val="en-CA"/>
        </w:rPr>
        <w:t>two</w:t>
      </w:r>
      <w:r>
        <w:rPr>
          <w:color w:val="000000"/>
          <w:lang w:val="en-CA"/>
        </w:rPr>
        <w:t xml:space="preserve"> signposts you noticed in the novel. Name which Signpost it is, what the clue was that you found in the novel, and what this Signpost helped you to understand in the book. </w:t>
      </w:r>
      <w:r>
        <w:rPr>
          <w:color w:val="FF0000"/>
          <w:lang w:val="en-CA"/>
        </w:rPr>
        <w:t>(  /6</w:t>
      </w:r>
      <w:r w:rsidRPr="00AB38B7">
        <w:rPr>
          <w:color w:val="FF0000"/>
          <w:lang w:val="en-CA"/>
        </w:rPr>
        <w:t>)</w:t>
      </w:r>
    </w:p>
    <w:p w:rsidR="007A23B0" w:rsidRDefault="007A23B0" w:rsidP="007A23B0">
      <w:pPr>
        <w:pStyle w:val="ListParagraph"/>
        <w:ind w:firstLine="0"/>
        <w:rPr>
          <w:color w:val="000000"/>
          <w:lang w:val="en-CA"/>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2676"/>
        <w:gridCol w:w="2676"/>
      </w:tblGrid>
      <w:tr w:rsidR="007A23B0" w:rsidRPr="00E61193" w:rsidTr="004E541E">
        <w:tc>
          <w:tcPr>
            <w:tcW w:w="2676" w:type="dxa"/>
            <w:shd w:val="clear" w:color="auto" w:fill="auto"/>
            <w:vAlign w:val="center"/>
          </w:tcPr>
          <w:p w:rsidR="007A23B0" w:rsidRPr="00E61193" w:rsidRDefault="007A23B0" w:rsidP="004E541E">
            <w:pPr>
              <w:pStyle w:val="ListParagraph"/>
              <w:ind w:left="0" w:firstLine="0"/>
              <w:jc w:val="center"/>
              <w:rPr>
                <w:b/>
                <w:color w:val="000000"/>
                <w:lang w:val="en-CA" w:eastAsia="en-CA"/>
              </w:rPr>
            </w:pPr>
            <w:r w:rsidRPr="00E61193">
              <w:rPr>
                <w:b/>
                <w:color w:val="000000"/>
                <w:lang w:val="en-CA" w:eastAsia="en-CA"/>
              </w:rPr>
              <w:t>Signpost Name</w:t>
            </w:r>
          </w:p>
        </w:tc>
        <w:tc>
          <w:tcPr>
            <w:tcW w:w="2676" w:type="dxa"/>
            <w:shd w:val="clear" w:color="auto" w:fill="auto"/>
            <w:vAlign w:val="center"/>
          </w:tcPr>
          <w:p w:rsidR="007A23B0" w:rsidRPr="00E61193" w:rsidRDefault="007A23B0" w:rsidP="004E541E">
            <w:pPr>
              <w:pStyle w:val="ListParagraph"/>
              <w:ind w:left="0" w:firstLine="0"/>
              <w:jc w:val="center"/>
              <w:rPr>
                <w:b/>
                <w:color w:val="000000"/>
                <w:lang w:val="en-CA" w:eastAsia="en-CA"/>
              </w:rPr>
            </w:pPr>
            <w:r w:rsidRPr="00E61193">
              <w:rPr>
                <w:b/>
                <w:color w:val="000000"/>
                <w:lang w:val="en-CA" w:eastAsia="en-CA"/>
              </w:rPr>
              <w:t>Clue from the story</w:t>
            </w:r>
          </w:p>
        </w:tc>
        <w:tc>
          <w:tcPr>
            <w:tcW w:w="2676" w:type="dxa"/>
            <w:shd w:val="clear" w:color="auto" w:fill="auto"/>
            <w:vAlign w:val="center"/>
          </w:tcPr>
          <w:p w:rsidR="007A23B0" w:rsidRPr="00E61193" w:rsidRDefault="007A23B0" w:rsidP="004E541E">
            <w:pPr>
              <w:pStyle w:val="ListParagraph"/>
              <w:ind w:left="0" w:firstLine="0"/>
              <w:jc w:val="center"/>
              <w:rPr>
                <w:b/>
                <w:color w:val="000000"/>
                <w:lang w:val="en-CA" w:eastAsia="en-CA"/>
              </w:rPr>
            </w:pPr>
            <w:r w:rsidRPr="00E61193">
              <w:rPr>
                <w:b/>
                <w:color w:val="000000"/>
                <w:lang w:val="en-CA" w:eastAsia="en-CA"/>
              </w:rPr>
              <w:t>What this Signpost helped you to understand</w:t>
            </w:r>
          </w:p>
        </w:tc>
      </w:tr>
      <w:tr w:rsidR="007A23B0" w:rsidRPr="00E61193" w:rsidTr="004E541E">
        <w:tc>
          <w:tcPr>
            <w:tcW w:w="2676" w:type="dxa"/>
            <w:shd w:val="clear" w:color="auto" w:fill="auto"/>
          </w:tcPr>
          <w:p w:rsidR="007A23B0" w:rsidRDefault="007A23B0" w:rsidP="004E541E">
            <w:pPr>
              <w:spacing w:after="0"/>
              <w:jc w:val="center"/>
              <w:rPr>
                <w:lang w:eastAsia="en-CA"/>
              </w:rPr>
            </w:pPr>
            <w:r w:rsidRPr="00E61193">
              <w:rPr>
                <w:color w:val="31849B"/>
                <w:lang w:eastAsia="en-CA"/>
              </w:rPr>
              <w:t>(   )</w:t>
            </w:r>
          </w:p>
        </w:tc>
        <w:tc>
          <w:tcPr>
            <w:tcW w:w="2676" w:type="dxa"/>
            <w:shd w:val="clear" w:color="auto" w:fill="auto"/>
          </w:tcPr>
          <w:p w:rsidR="007A23B0" w:rsidRDefault="007A23B0" w:rsidP="004E541E">
            <w:pPr>
              <w:spacing w:after="0"/>
              <w:jc w:val="center"/>
              <w:rPr>
                <w:lang w:eastAsia="en-CA"/>
              </w:rPr>
            </w:pPr>
            <w:r w:rsidRPr="00E61193">
              <w:rPr>
                <w:color w:val="31849B"/>
                <w:lang w:eastAsia="en-CA"/>
              </w:rPr>
              <w:t>(   )</w:t>
            </w:r>
          </w:p>
        </w:tc>
        <w:tc>
          <w:tcPr>
            <w:tcW w:w="2676" w:type="dxa"/>
            <w:shd w:val="clear" w:color="auto" w:fill="auto"/>
          </w:tcPr>
          <w:p w:rsidR="007A23B0" w:rsidRDefault="007A23B0" w:rsidP="004E541E">
            <w:pPr>
              <w:spacing w:after="0"/>
              <w:jc w:val="center"/>
              <w:rPr>
                <w:lang w:eastAsia="en-CA"/>
              </w:rPr>
            </w:pPr>
            <w:r w:rsidRPr="00E61193">
              <w:rPr>
                <w:color w:val="31849B"/>
                <w:lang w:eastAsia="en-CA"/>
              </w:rPr>
              <w:t>(   )</w:t>
            </w:r>
          </w:p>
        </w:tc>
      </w:tr>
      <w:tr w:rsidR="007A23B0" w:rsidRPr="00E61193" w:rsidTr="004E541E">
        <w:tc>
          <w:tcPr>
            <w:tcW w:w="2676" w:type="dxa"/>
            <w:shd w:val="clear" w:color="auto" w:fill="auto"/>
          </w:tcPr>
          <w:p w:rsidR="007A23B0" w:rsidRDefault="007A23B0" w:rsidP="004E541E">
            <w:pPr>
              <w:spacing w:after="0"/>
              <w:jc w:val="center"/>
              <w:rPr>
                <w:lang w:eastAsia="en-CA"/>
              </w:rPr>
            </w:pPr>
            <w:r w:rsidRPr="00E61193">
              <w:rPr>
                <w:color w:val="31849B"/>
                <w:lang w:eastAsia="en-CA"/>
              </w:rPr>
              <w:t>(   )</w:t>
            </w:r>
          </w:p>
        </w:tc>
        <w:tc>
          <w:tcPr>
            <w:tcW w:w="2676" w:type="dxa"/>
            <w:shd w:val="clear" w:color="auto" w:fill="auto"/>
          </w:tcPr>
          <w:p w:rsidR="007A23B0" w:rsidRDefault="007A23B0" w:rsidP="004E541E">
            <w:pPr>
              <w:spacing w:after="0"/>
              <w:jc w:val="center"/>
              <w:rPr>
                <w:lang w:eastAsia="en-CA"/>
              </w:rPr>
            </w:pPr>
            <w:r w:rsidRPr="00E61193">
              <w:rPr>
                <w:color w:val="31849B"/>
                <w:lang w:eastAsia="en-CA"/>
              </w:rPr>
              <w:t>(   )</w:t>
            </w:r>
          </w:p>
        </w:tc>
        <w:tc>
          <w:tcPr>
            <w:tcW w:w="2676" w:type="dxa"/>
            <w:shd w:val="clear" w:color="auto" w:fill="auto"/>
          </w:tcPr>
          <w:p w:rsidR="007A23B0" w:rsidRDefault="007A23B0" w:rsidP="004E541E">
            <w:pPr>
              <w:spacing w:after="0"/>
              <w:jc w:val="center"/>
              <w:rPr>
                <w:lang w:eastAsia="en-CA"/>
              </w:rPr>
            </w:pPr>
            <w:r w:rsidRPr="00E61193">
              <w:rPr>
                <w:color w:val="31849B"/>
                <w:lang w:eastAsia="en-CA"/>
              </w:rPr>
              <w:t>(   )</w:t>
            </w:r>
          </w:p>
        </w:tc>
      </w:tr>
    </w:tbl>
    <w:p w:rsidR="007A23B0" w:rsidRDefault="007A23B0" w:rsidP="007A23B0">
      <w:pPr>
        <w:pStyle w:val="ListParagraph"/>
        <w:ind w:left="1800" w:firstLine="0"/>
        <w:rPr>
          <w:color w:val="000000"/>
          <w:lang w:val="en-CA"/>
        </w:rPr>
      </w:pPr>
    </w:p>
    <w:p w:rsidR="007A23B0" w:rsidRPr="007C2926" w:rsidRDefault="007A23B0" w:rsidP="007A23B0">
      <w:pPr>
        <w:pStyle w:val="ListParagraph"/>
        <w:rPr>
          <w:color w:val="000000"/>
          <w:lang w:val="en-CA"/>
        </w:rPr>
      </w:pPr>
    </w:p>
    <w:p w:rsidR="007A23B0" w:rsidRPr="002960F4" w:rsidRDefault="007A23B0" w:rsidP="007A23B0">
      <w:pPr>
        <w:pStyle w:val="ListParagraph"/>
        <w:numPr>
          <w:ilvl w:val="0"/>
          <w:numId w:val="3"/>
        </w:numPr>
        <w:ind w:left="720"/>
        <w:rPr>
          <w:color w:val="000000"/>
          <w:lang w:val="en-CA"/>
        </w:rPr>
      </w:pPr>
      <w:r w:rsidRPr="00AB38B7">
        <w:rPr>
          <w:b/>
          <w:color w:val="000000"/>
          <w:lang w:val="en-CA"/>
        </w:rPr>
        <w:lastRenderedPageBreak/>
        <w:t>Climax</w:t>
      </w:r>
      <w:r w:rsidRPr="00AB38B7">
        <w:rPr>
          <w:color w:val="000000"/>
          <w:lang w:val="en-CA"/>
        </w:rPr>
        <w:t>:  Identify the turning point, the point at which</w:t>
      </w:r>
      <w:r w:rsidRPr="00AB38B7">
        <w:rPr>
          <w:color w:val="0D0D0D"/>
          <w:lang w:val="en-CA"/>
        </w:rPr>
        <w:t xml:space="preserve"> the main character made a key decision</w:t>
      </w:r>
      <w:r>
        <w:rPr>
          <w:color w:val="0D0D0D"/>
          <w:lang w:val="en-CA"/>
        </w:rPr>
        <w:t xml:space="preserve"> </w:t>
      </w:r>
      <w:r w:rsidR="000F5683">
        <w:rPr>
          <w:color w:val="0D0D0D"/>
          <w:lang w:val="en-CA"/>
        </w:rPr>
        <w:t>that led directly to resolving the conflict</w:t>
      </w:r>
      <w:r w:rsidRPr="00AB38B7">
        <w:rPr>
          <w:color w:val="0D0D0D"/>
          <w:lang w:val="en-CA"/>
        </w:rPr>
        <w:t>.</w:t>
      </w:r>
    </w:p>
    <w:p w:rsidR="007A23B0" w:rsidRPr="002960F4" w:rsidRDefault="007A23B0" w:rsidP="007A23B0">
      <w:pPr>
        <w:pStyle w:val="ListParagraph"/>
        <w:ind w:firstLine="0"/>
        <w:rPr>
          <w:color w:val="000000"/>
          <w:lang w:val="en-CA"/>
        </w:rPr>
      </w:pPr>
    </w:p>
    <w:p w:rsidR="007A23B0" w:rsidRPr="00A46570" w:rsidRDefault="007A23B0" w:rsidP="007A23B0">
      <w:pPr>
        <w:pStyle w:val="ListParagraph"/>
        <w:rPr>
          <w:color w:val="000000"/>
          <w:lang w:val="en-CA"/>
        </w:rPr>
      </w:pPr>
      <w:r w:rsidRPr="00AB38B7">
        <w:rPr>
          <w:color w:val="31849B"/>
          <w:lang w:val="en-CA"/>
        </w:rPr>
        <w:t xml:space="preserve">(   )   </w:t>
      </w:r>
      <w:proofErr w:type="gramStart"/>
      <w:r w:rsidRPr="00AB38B7">
        <w:rPr>
          <w:color w:val="FF0000"/>
          <w:lang w:val="en-CA"/>
        </w:rPr>
        <w:t>(</w:t>
      </w:r>
      <w:r>
        <w:rPr>
          <w:color w:val="FF0000"/>
          <w:lang w:val="en-CA"/>
        </w:rPr>
        <w:t xml:space="preserve"> </w:t>
      </w:r>
      <w:r w:rsidRPr="00AB38B7">
        <w:rPr>
          <w:color w:val="FF0000"/>
          <w:lang w:val="en-CA"/>
        </w:rPr>
        <w:t>/</w:t>
      </w:r>
      <w:proofErr w:type="gramEnd"/>
      <w:r w:rsidRPr="00AB38B7">
        <w:rPr>
          <w:color w:val="FF0000"/>
          <w:lang w:val="en-CA"/>
        </w:rPr>
        <w:t>2)</w:t>
      </w:r>
    </w:p>
    <w:p w:rsidR="007A23B0" w:rsidRPr="00AB38B7" w:rsidRDefault="007A23B0" w:rsidP="007A23B0">
      <w:pPr>
        <w:pStyle w:val="ListParagraph"/>
        <w:rPr>
          <w:color w:val="000000"/>
          <w:lang w:val="en-CA"/>
        </w:rPr>
      </w:pPr>
    </w:p>
    <w:p w:rsidR="007A23B0" w:rsidRDefault="007A23B0" w:rsidP="007A23B0">
      <w:pPr>
        <w:pStyle w:val="ListParagraph"/>
        <w:numPr>
          <w:ilvl w:val="0"/>
          <w:numId w:val="3"/>
        </w:numPr>
        <w:ind w:left="720"/>
        <w:rPr>
          <w:color w:val="000000"/>
          <w:lang w:val="en-CA"/>
        </w:rPr>
      </w:pPr>
      <w:r w:rsidRPr="00AB38B7">
        <w:rPr>
          <w:b/>
          <w:color w:val="000000"/>
          <w:lang w:val="en-CA"/>
        </w:rPr>
        <w:t>Falling Action</w:t>
      </w:r>
      <w:r w:rsidRPr="00AB38B7">
        <w:rPr>
          <w:color w:val="000000"/>
          <w:lang w:val="en-CA"/>
        </w:rPr>
        <w:t xml:space="preserve">: Identify </w:t>
      </w:r>
      <w:r>
        <w:rPr>
          <w:b/>
          <w:color w:val="0D0D0D"/>
          <w:lang w:val="en-CA"/>
        </w:rPr>
        <w:t>one</w:t>
      </w:r>
      <w:r>
        <w:rPr>
          <w:color w:val="0D0D0D"/>
          <w:lang w:val="en-CA"/>
        </w:rPr>
        <w:t xml:space="preserve"> incident</w:t>
      </w:r>
      <w:r w:rsidRPr="00AB38B7">
        <w:rPr>
          <w:color w:val="0D0D0D"/>
          <w:lang w:val="en-CA"/>
        </w:rPr>
        <w:t xml:space="preserve"> that relieve</w:t>
      </w:r>
      <w:r>
        <w:rPr>
          <w:color w:val="0D0D0D"/>
          <w:lang w:val="en-CA"/>
        </w:rPr>
        <w:t>s</w:t>
      </w:r>
      <w:r w:rsidRPr="00AB38B7">
        <w:rPr>
          <w:color w:val="0D0D0D"/>
          <w:lang w:val="en-CA"/>
        </w:rPr>
        <w:t xml:space="preserve"> tension or stress in the </w:t>
      </w:r>
      <w:r>
        <w:rPr>
          <w:color w:val="0D0D0D"/>
          <w:lang w:val="en-CA"/>
        </w:rPr>
        <w:t>novel after the climax</w:t>
      </w:r>
      <w:r w:rsidRPr="00AB38B7">
        <w:rPr>
          <w:color w:val="000000"/>
          <w:lang w:val="en-CA"/>
        </w:rPr>
        <w:t xml:space="preserve">.  </w:t>
      </w:r>
    </w:p>
    <w:p w:rsidR="007A23B0" w:rsidRPr="00AB38B7" w:rsidRDefault="007A23B0" w:rsidP="007A23B0">
      <w:pPr>
        <w:pStyle w:val="ListParagraph"/>
        <w:ind w:left="0" w:firstLine="0"/>
        <w:rPr>
          <w:color w:val="000000"/>
          <w:lang w:val="en-CA"/>
        </w:rPr>
      </w:pPr>
    </w:p>
    <w:p w:rsidR="007A23B0" w:rsidRPr="00A46570" w:rsidRDefault="007A23B0" w:rsidP="007A23B0">
      <w:pPr>
        <w:pStyle w:val="ListParagraph"/>
        <w:rPr>
          <w:color w:val="000000"/>
          <w:lang w:val="en-CA"/>
        </w:rPr>
      </w:pPr>
      <w:r w:rsidRPr="00AB38B7">
        <w:rPr>
          <w:color w:val="31849B"/>
          <w:lang w:val="en-CA"/>
        </w:rPr>
        <w:t>(   )</w:t>
      </w:r>
      <w:r>
        <w:rPr>
          <w:color w:val="000000"/>
          <w:lang w:val="en-CA"/>
        </w:rPr>
        <w:t xml:space="preserve"> </w:t>
      </w:r>
      <w:proofErr w:type="gramStart"/>
      <w:r w:rsidRPr="00A46570">
        <w:rPr>
          <w:color w:val="FF0000"/>
          <w:lang w:val="en-CA"/>
        </w:rPr>
        <w:t>(</w:t>
      </w:r>
      <w:r>
        <w:rPr>
          <w:color w:val="FF0000"/>
          <w:lang w:val="en-CA"/>
        </w:rPr>
        <w:t xml:space="preserve"> </w:t>
      </w:r>
      <w:r w:rsidRPr="00A46570">
        <w:rPr>
          <w:color w:val="FF0000"/>
          <w:lang w:val="en-CA"/>
        </w:rPr>
        <w:t>/</w:t>
      </w:r>
      <w:proofErr w:type="gramEnd"/>
      <w:r w:rsidRPr="00A46570">
        <w:rPr>
          <w:color w:val="FF0000"/>
          <w:lang w:val="en-CA"/>
        </w:rPr>
        <w:t>2)</w:t>
      </w:r>
    </w:p>
    <w:p w:rsidR="007A23B0" w:rsidRPr="00FD2051" w:rsidRDefault="007A23B0" w:rsidP="007A23B0">
      <w:pPr>
        <w:pStyle w:val="ListParagraph"/>
        <w:rPr>
          <w:color w:val="000000"/>
          <w:lang w:val="en-CA"/>
        </w:rPr>
      </w:pPr>
    </w:p>
    <w:p w:rsidR="007A23B0" w:rsidRDefault="007A23B0" w:rsidP="007A23B0">
      <w:pPr>
        <w:pStyle w:val="ListParagraph"/>
        <w:numPr>
          <w:ilvl w:val="0"/>
          <w:numId w:val="3"/>
        </w:numPr>
        <w:ind w:left="720"/>
        <w:rPr>
          <w:lang w:val="en-CA"/>
        </w:rPr>
      </w:pPr>
      <w:r w:rsidRPr="00AB38B7">
        <w:rPr>
          <w:b/>
          <w:color w:val="000000"/>
          <w:lang w:val="en-CA"/>
        </w:rPr>
        <w:t>Resolution</w:t>
      </w:r>
      <w:r w:rsidRPr="00AB38B7">
        <w:rPr>
          <w:color w:val="000000"/>
          <w:lang w:val="en-CA"/>
        </w:rPr>
        <w:t xml:space="preserve">: Explain how the major conflict was resolved.  </w:t>
      </w:r>
    </w:p>
    <w:p w:rsidR="007A23B0" w:rsidRPr="002960F4" w:rsidRDefault="007A23B0" w:rsidP="007A23B0">
      <w:pPr>
        <w:pStyle w:val="ListParagraph"/>
        <w:numPr>
          <w:ilvl w:val="0"/>
          <w:numId w:val="32"/>
        </w:numPr>
        <w:ind w:left="1080"/>
        <w:rPr>
          <w:lang w:val="en-CA"/>
        </w:rPr>
      </w:pPr>
      <w:r w:rsidRPr="002960F4">
        <w:rPr>
          <w:color w:val="000000"/>
          <w:lang w:val="en-CA"/>
        </w:rPr>
        <w:t xml:space="preserve">What type of ending did the story have?  </w:t>
      </w:r>
      <w:r w:rsidRPr="002960F4">
        <w:rPr>
          <w:lang w:val="en-CA"/>
        </w:rPr>
        <w:t>Did the author tie up loose ends, reveal the main character’s final thoughts or actions, connect to the beginning, o</w:t>
      </w:r>
      <w:r w:rsidRPr="002960F4">
        <w:rPr>
          <w:color w:val="0D0D0D"/>
          <w:lang w:val="en-CA"/>
        </w:rPr>
        <w:t xml:space="preserve">r show the character changed? </w:t>
      </w:r>
    </w:p>
    <w:p w:rsidR="007A23B0" w:rsidRPr="002960F4" w:rsidRDefault="007A23B0" w:rsidP="007A23B0">
      <w:pPr>
        <w:pStyle w:val="ListParagraph"/>
        <w:ind w:left="1080" w:firstLine="0"/>
        <w:rPr>
          <w:lang w:val="en-CA"/>
        </w:rPr>
      </w:pPr>
    </w:p>
    <w:p w:rsidR="007A23B0" w:rsidRDefault="007A23B0" w:rsidP="007A23B0">
      <w:pPr>
        <w:pStyle w:val="ListParagraph"/>
        <w:ind w:left="1080" w:firstLine="0"/>
        <w:rPr>
          <w:color w:val="0D0D0D"/>
          <w:lang w:val="en-CA"/>
        </w:rPr>
      </w:pPr>
      <w:r w:rsidRPr="00AB38B7">
        <w:rPr>
          <w:color w:val="31849B"/>
          <w:lang w:val="en-CA"/>
        </w:rPr>
        <w:t xml:space="preserve">(   )   </w:t>
      </w:r>
      <w:r w:rsidRPr="002960F4">
        <w:rPr>
          <w:color w:val="FF0000"/>
          <w:lang w:val="en-CA"/>
        </w:rPr>
        <w:t xml:space="preserve"> </w:t>
      </w:r>
      <w:proofErr w:type="gramStart"/>
      <w:r w:rsidRPr="002960F4">
        <w:rPr>
          <w:color w:val="FF0000"/>
          <w:lang w:val="en-CA"/>
        </w:rPr>
        <w:t>(  /</w:t>
      </w:r>
      <w:proofErr w:type="gramEnd"/>
      <w:r w:rsidRPr="002960F4">
        <w:rPr>
          <w:color w:val="FF0000"/>
          <w:lang w:val="en-CA"/>
        </w:rPr>
        <w:t>2)</w:t>
      </w:r>
      <w:r w:rsidRPr="002960F4">
        <w:rPr>
          <w:color w:val="0D0D0D"/>
          <w:lang w:val="en-CA"/>
        </w:rPr>
        <w:t xml:space="preserve">  </w:t>
      </w:r>
    </w:p>
    <w:p w:rsidR="007A23B0" w:rsidRPr="002960F4" w:rsidRDefault="007A23B0" w:rsidP="007A23B0">
      <w:pPr>
        <w:pStyle w:val="ListParagraph"/>
        <w:ind w:left="1080" w:firstLine="0"/>
        <w:rPr>
          <w:color w:val="000000"/>
          <w:lang w:val="en-CA"/>
        </w:rPr>
      </w:pPr>
    </w:p>
    <w:p w:rsidR="007A23B0" w:rsidRDefault="007A23B0" w:rsidP="007A23B0">
      <w:pPr>
        <w:pStyle w:val="ListParagraph"/>
        <w:numPr>
          <w:ilvl w:val="0"/>
          <w:numId w:val="32"/>
        </w:numPr>
        <w:ind w:left="1080"/>
        <w:rPr>
          <w:lang w:val="en-CA"/>
        </w:rPr>
      </w:pPr>
      <w:r w:rsidRPr="002960F4">
        <w:rPr>
          <w:color w:val="0D0D0D"/>
          <w:lang w:val="en-CA"/>
        </w:rPr>
        <w:t>Do you think the ending was plausible?</w:t>
      </w:r>
      <w:r w:rsidRPr="002960F4">
        <w:rPr>
          <w:lang w:val="en-CA"/>
        </w:rPr>
        <w:t xml:space="preserve">  Explain</w:t>
      </w:r>
      <w:r>
        <w:rPr>
          <w:lang w:val="en-CA"/>
        </w:rPr>
        <w:t>.</w:t>
      </w:r>
    </w:p>
    <w:p w:rsidR="007A23B0" w:rsidRDefault="007A23B0" w:rsidP="007A23B0">
      <w:pPr>
        <w:pStyle w:val="ListParagraph"/>
        <w:ind w:left="1080" w:firstLine="0"/>
        <w:rPr>
          <w:lang w:val="en-CA"/>
        </w:rPr>
      </w:pPr>
    </w:p>
    <w:p w:rsidR="007A23B0" w:rsidRDefault="007A23B0" w:rsidP="007A23B0">
      <w:pPr>
        <w:pStyle w:val="ListParagraph"/>
        <w:ind w:left="1080" w:firstLine="0"/>
        <w:rPr>
          <w:color w:val="0D0D0D"/>
          <w:lang w:val="en-CA"/>
        </w:rPr>
      </w:pPr>
      <w:r w:rsidRPr="00AB38B7">
        <w:rPr>
          <w:color w:val="31849B"/>
          <w:lang w:val="en-CA"/>
        </w:rPr>
        <w:t xml:space="preserve">(   )   </w:t>
      </w:r>
      <w:r w:rsidRPr="002960F4">
        <w:rPr>
          <w:color w:val="FF0000"/>
          <w:lang w:val="en-CA"/>
        </w:rPr>
        <w:t xml:space="preserve"> </w:t>
      </w:r>
      <w:proofErr w:type="gramStart"/>
      <w:r w:rsidRPr="002960F4">
        <w:rPr>
          <w:color w:val="FF0000"/>
          <w:lang w:val="en-CA"/>
        </w:rPr>
        <w:t>(  /</w:t>
      </w:r>
      <w:proofErr w:type="gramEnd"/>
      <w:r w:rsidRPr="002960F4">
        <w:rPr>
          <w:color w:val="FF0000"/>
          <w:lang w:val="en-CA"/>
        </w:rPr>
        <w:t>2)</w:t>
      </w:r>
      <w:r w:rsidRPr="002960F4">
        <w:rPr>
          <w:color w:val="0D0D0D"/>
          <w:lang w:val="en-CA"/>
        </w:rPr>
        <w:t xml:space="preserve">  </w:t>
      </w:r>
    </w:p>
    <w:p w:rsidR="007A23B0" w:rsidRPr="002960F4" w:rsidRDefault="007A23B0" w:rsidP="003E161A">
      <w:pPr>
        <w:pStyle w:val="ListParagraph"/>
        <w:ind w:left="0" w:firstLine="0"/>
        <w:rPr>
          <w:lang w:val="en-CA"/>
        </w:rPr>
      </w:pPr>
    </w:p>
    <w:p w:rsidR="007A23B0" w:rsidRPr="00AB38B7" w:rsidRDefault="007A23B0" w:rsidP="007A23B0">
      <w:pPr>
        <w:spacing w:after="120"/>
        <w:rPr>
          <w:b/>
          <w:bCs/>
          <w:color w:val="FF0000"/>
        </w:rPr>
      </w:pPr>
      <w:r>
        <w:rPr>
          <w:b/>
          <w:bCs/>
          <w:color w:val="FF0000"/>
        </w:rPr>
        <w:t>Total of Section 1:  /</w:t>
      </w:r>
      <w:r w:rsidR="003E161A">
        <w:rPr>
          <w:b/>
          <w:bCs/>
          <w:color w:val="FF0000"/>
        </w:rPr>
        <w:t>24</w:t>
      </w:r>
    </w:p>
    <w:p w:rsidR="007A23B0" w:rsidRPr="00AB38B7" w:rsidRDefault="007A23B0" w:rsidP="00AB38B7">
      <w:pPr>
        <w:rPr>
          <w:color w:val="000000"/>
        </w:rPr>
      </w:pPr>
    </w:p>
    <w:p w:rsidR="00AB38B7" w:rsidRPr="004615CA" w:rsidRDefault="00AB38B7" w:rsidP="003F5DFC">
      <w:pPr>
        <w:spacing w:after="0"/>
        <w:rPr>
          <w:b/>
        </w:rPr>
      </w:pPr>
      <w:r w:rsidRPr="004615CA">
        <w:rPr>
          <w:b/>
          <w:sz w:val="36"/>
          <w:szCs w:val="36"/>
        </w:rPr>
        <w:t>Section</w:t>
      </w:r>
      <w:r w:rsidRPr="004615CA">
        <w:rPr>
          <w:b/>
        </w:rPr>
        <w:t xml:space="preserve">  </w:t>
      </w:r>
      <w:r w:rsidRPr="004615CA">
        <w:rPr>
          <w:b/>
          <w:sz w:val="56"/>
          <w:szCs w:val="56"/>
        </w:rPr>
        <w:t xml:space="preserve"> </w:t>
      </w:r>
      <w:r w:rsidR="000022D1" w:rsidRPr="004615CA">
        <w:rPr>
          <w:b/>
          <w:noProof/>
          <w:sz w:val="56"/>
          <w:szCs w:val="56"/>
          <w:lang w:val="en-US"/>
        </w:rPr>
        <w:t>2</w:t>
      </w:r>
      <w:r w:rsidR="003F5DFC">
        <w:rPr>
          <w:b/>
          <w:sz w:val="56"/>
          <w:szCs w:val="56"/>
        </w:rPr>
        <w:t xml:space="preserve"> </w:t>
      </w:r>
      <w:r w:rsidR="003F5DFC" w:rsidRPr="00962E5F">
        <w:rPr>
          <w:b/>
          <w:color w:val="FF0000"/>
          <w:sz w:val="36"/>
          <w:szCs w:val="36"/>
        </w:rPr>
        <w:t>Creative</w:t>
      </w:r>
      <w:r w:rsidR="003F5DFC">
        <w:rPr>
          <w:b/>
          <w:sz w:val="36"/>
          <w:szCs w:val="36"/>
        </w:rPr>
        <w:t xml:space="preserve"> Novel Assignment</w:t>
      </w:r>
    </w:p>
    <w:p w:rsidR="00AB38B7" w:rsidRPr="00AB38B7" w:rsidRDefault="00962E5F" w:rsidP="00AB38B7">
      <w:pPr>
        <w:rPr>
          <w:color w:val="FF66CC"/>
        </w:rPr>
      </w:pPr>
      <w:r>
        <w:rPr>
          <w:noProof/>
          <w:color w:val="FF66CC"/>
          <w:lang w:val="en-US"/>
        </w:rPr>
        <w:pict>
          <v:shape id="Picture 7" o:spid="_x0000_i1026" type="#_x0000_t75" style="width:462pt;height:15.75pt;visibility:visible;mso-wrap-style:square">
            <v:imagedata r:id="rId8" o:title=""/>
          </v:shape>
        </w:pict>
      </w:r>
    </w:p>
    <w:p w:rsidR="00AB38B7" w:rsidRPr="003F5DFC" w:rsidRDefault="00AB38B7" w:rsidP="00AB38B7">
      <w:r w:rsidRPr="00001481">
        <w:t xml:space="preserve">Choose </w:t>
      </w:r>
      <w:r w:rsidRPr="00001481">
        <w:rPr>
          <w:b/>
        </w:rPr>
        <w:t xml:space="preserve">one </w:t>
      </w:r>
      <w:r w:rsidRPr="00001481">
        <w:t>of the following</w:t>
      </w:r>
      <w:r w:rsidR="00B20352">
        <w:t xml:space="preserve"> (A or B)</w:t>
      </w:r>
      <w:r w:rsidRPr="00001481">
        <w:t>.</w:t>
      </w:r>
      <w:r w:rsidR="009061AE">
        <w:t xml:space="preserve"> This is one of your last chances to demonstrate the communication skills you have developed </w:t>
      </w:r>
      <w:bookmarkStart w:id="0" w:name="_GoBack"/>
      <w:bookmarkEnd w:id="0"/>
      <w:r w:rsidR="009061AE">
        <w:t xml:space="preserve">in this course. Remember that you do not want to give away the plot of the novel. </w:t>
      </w:r>
    </w:p>
    <w:p w:rsidR="00AB38B7" w:rsidRPr="00001481" w:rsidRDefault="00AB38B7" w:rsidP="00AB38B7">
      <w:pPr>
        <w:contextualSpacing/>
        <w:rPr>
          <w:color w:val="0D0D0D"/>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0"/>
      </w:tblGrid>
      <w:tr w:rsidR="00001481" w:rsidRPr="00001481" w:rsidTr="00001481">
        <w:tc>
          <w:tcPr>
            <w:tcW w:w="9610" w:type="dxa"/>
            <w:shd w:val="clear" w:color="auto" w:fill="auto"/>
          </w:tcPr>
          <w:p w:rsidR="00AB38B7" w:rsidRPr="00001481" w:rsidRDefault="00AB38B7" w:rsidP="00CC03C4">
            <w:pPr>
              <w:contextualSpacing/>
              <w:rPr>
                <w:b/>
                <w:color w:val="0D0D0D"/>
                <w:lang w:eastAsia="en-CA"/>
              </w:rPr>
            </w:pPr>
            <w:r w:rsidRPr="00001481">
              <w:rPr>
                <w:b/>
                <w:color w:val="0D0D0D"/>
                <w:lang w:eastAsia="en-CA"/>
              </w:rPr>
              <w:t xml:space="preserve">Option </w:t>
            </w:r>
            <w:r w:rsidR="003F5DFC">
              <w:rPr>
                <w:b/>
                <w:color w:val="0D0D0D"/>
                <w:lang w:eastAsia="en-CA"/>
              </w:rPr>
              <w:t>A</w:t>
            </w:r>
          </w:p>
          <w:p w:rsidR="00AB38B7" w:rsidRPr="00001481" w:rsidRDefault="00AB38B7" w:rsidP="00CC03C4">
            <w:pPr>
              <w:contextualSpacing/>
              <w:rPr>
                <w:color w:val="0D0D0D"/>
                <w:lang w:eastAsia="en-CA"/>
              </w:rPr>
            </w:pPr>
            <w:r w:rsidRPr="00001481">
              <w:rPr>
                <w:b/>
                <w:color w:val="0D0D0D"/>
                <w:lang w:eastAsia="en-CA"/>
              </w:rPr>
              <w:t>Write and film</w:t>
            </w:r>
            <w:r w:rsidRPr="00001481">
              <w:rPr>
                <w:color w:val="0D0D0D"/>
                <w:lang w:eastAsia="en-CA"/>
              </w:rPr>
              <w:t xml:space="preserve"> </w:t>
            </w:r>
            <w:r w:rsidRPr="00001481">
              <w:rPr>
                <w:b/>
                <w:color w:val="0D0D0D"/>
                <w:lang w:eastAsia="en-CA"/>
              </w:rPr>
              <w:t>a book trailer</w:t>
            </w:r>
            <w:r w:rsidRPr="00001481">
              <w:rPr>
                <w:color w:val="0D0D0D"/>
                <w:lang w:eastAsia="en-CA"/>
              </w:rPr>
              <w:t xml:space="preserve"> </w:t>
            </w:r>
            <w:r w:rsidR="009061AE">
              <w:rPr>
                <w:color w:val="0D0D0D"/>
                <w:lang w:eastAsia="en-CA"/>
              </w:rPr>
              <w:t xml:space="preserve">(format) </w:t>
            </w:r>
            <w:r w:rsidRPr="00001481">
              <w:rPr>
                <w:color w:val="0D0D0D"/>
                <w:lang w:eastAsia="en-CA"/>
              </w:rPr>
              <w:t xml:space="preserve">to encourage other Grade 9s </w:t>
            </w:r>
            <w:r w:rsidR="009061AE">
              <w:rPr>
                <w:color w:val="0D0D0D"/>
                <w:lang w:eastAsia="en-CA"/>
              </w:rPr>
              <w:t xml:space="preserve">(audience) </w:t>
            </w:r>
            <w:r w:rsidRPr="00001481">
              <w:rPr>
                <w:color w:val="0D0D0D"/>
                <w:lang w:eastAsia="en-CA"/>
              </w:rPr>
              <w:t>to read the book</w:t>
            </w:r>
            <w:r w:rsidR="009061AE">
              <w:rPr>
                <w:color w:val="0D0D0D"/>
                <w:lang w:eastAsia="en-CA"/>
              </w:rPr>
              <w:t xml:space="preserve"> (purpose)</w:t>
            </w:r>
            <w:r w:rsidRPr="00001481">
              <w:rPr>
                <w:color w:val="0D0D0D"/>
                <w:lang w:eastAsia="en-CA"/>
              </w:rPr>
              <w:t>.</w:t>
            </w:r>
          </w:p>
          <w:p w:rsidR="00AB38B7" w:rsidRPr="00001481" w:rsidRDefault="00AB38B7" w:rsidP="00001481">
            <w:pPr>
              <w:pStyle w:val="ListParagraph"/>
              <w:numPr>
                <w:ilvl w:val="0"/>
                <w:numId w:val="2"/>
              </w:numPr>
              <w:ind w:left="720"/>
              <w:rPr>
                <w:color w:val="0D0D0D"/>
                <w:lang w:val="en-CA" w:eastAsia="en-CA"/>
              </w:rPr>
            </w:pPr>
            <w:r w:rsidRPr="00001481">
              <w:rPr>
                <w:color w:val="0D0D0D"/>
                <w:lang w:val="en-CA" w:eastAsia="en-CA"/>
              </w:rPr>
              <w:t>Choose images or scenes that depict important parts of the plot, character, and setting.</w:t>
            </w:r>
          </w:p>
          <w:p w:rsidR="00AB38B7" w:rsidRPr="00001481" w:rsidRDefault="00AB38B7" w:rsidP="00001481">
            <w:pPr>
              <w:pStyle w:val="ListParagraph"/>
              <w:numPr>
                <w:ilvl w:val="0"/>
                <w:numId w:val="7"/>
              </w:numPr>
              <w:ind w:left="720"/>
              <w:rPr>
                <w:color w:val="0D0D0D"/>
                <w:lang w:val="en-CA" w:eastAsia="en-CA"/>
              </w:rPr>
            </w:pPr>
            <w:r w:rsidRPr="00001481">
              <w:rPr>
                <w:color w:val="0D0D0D"/>
                <w:lang w:val="en-CA" w:eastAsia="en-CA"/>
              </w:rPr>
              <w:t xml:space="preserve">Develop a </w:t>
            </w:r>
            <w:r w:rsidRPr="00001481">
              <w:rPr>
                <w:b/>
                <w:color w:val="0D0D0D"/>
                <w:lang w:val="en-CA" w:eastAsia="en-CA"/>
              </w:rPr>
              <w:t>storyboard.</w:t>
            </w:r>
            <w:r w:rsidRPr="00001481">
              <w:rPr>
                <w:color w:val="0D0D0D"/>
                <w:lang w:val="en-CA" w:eastAsia="en-CA"/>
              </w:rPr>
              <w:t xml:space="preserve">  </w:t>
            </w:r>
          </w:p>
          <w:p w:rsidR="00AB38B7" w:rsidRPr="00001481" w:rsidRDefault="00AB38B7" w:rsidP="00001481">
            <w:pPr>
              <w:pStyle w:val="ListParagraph"/>
              <w:numPr>
                <w:ilvl w:val="0"/>
                <w:numId w:val="7"/>
              </w:numPr>
              <w:ind w:left="720"/>
              <w:rPr>
                <w:color w:val="0D0D0D"/>
                <w:lang w:val="en-CA" w:eastAsia="en-CA"/>
              </w:rPr>
            </w:pPr>
            <w:r w:rsidRPr="00001481">
              <w:rPr>
                <w:color w:val="0D0D0D"/>
                <w:lang w:val="en-CA" w:eastAsia="en-CA"/>
              </w:rPr>
              <w:t xml:space="preserve">Include relevant images (credit your sources; submit the list </w:t>
            </w:r>
            <w:r w:rsidR="000022D1" w:rsidRPr="00001481">
              <w:rPr>
                <w:color w:val="0D0D0D"/>
                <w:lang w:val="en-CA" w:eastAsia="en-CA"/>
              </w:rPr>
              <w:t>with your storyboard</w:t>
            </w:r>
            <w:r w:rsidRPr="00001481">
              <w:rPr>
                <w:color w:val="0D0D0D"/>
                <w:lang w:val="en-CA" w:eastAsia="en-CA"/>
              </w:rPr>
              <w:t>).</w:t>
            </w:r>
          </w:p>
          <w:p w:rsidR="00AB38B7" w:rsidRPr="00001481" w:rsidRDefault="00AB38B7" w:rsidP="00001481">
            <w:pPr>
              <w:pStyle w:val="ListParagraph"/>
              <w:numPr>
                <w:ilvl w:val="0"/>
                <w:numId w:val="7"/>
              </w:numPr>
              <w:ind w:left="720"/>
              <w:rPr>
                <w:color w:val="0D0D0D"/>
                <w:lang w:val="en-CA" w:eastAsia="en-CA"/>
              </w:rPr>
            </w:pPr>
            <w:r w:rsidRPr="00001481">
              <w:rPr>
                <w:color w:val="0D0D0D"/>
                <w:lang w:val="en-CA" w:eastAsia="en-CA"/>
              </w:rPr>
              <w:t xml:space="preserve">Include music (credit your source; submit </w:t>
            </w:r>
            <w:r w:rsidR="000022D1" w:rsidRPr="00001481">
              <w:rPr>
                <w:color w:val="0D0D0D"/>
                <w:lang w:val="en-CA" w:eastAsia="en-CA"/>
              </w:rPr>
              <w:t>the list with your storyboard</w:t>
            </w:r>
            <w:r w:rsidRPr="00001481">
              <w:rPr>
                <w:color w:val="0D0D0D"/>
                <w:lang w:val="en-CA" w:eastAsia="en-CA"/>
              </w:rPr>
              <w:t xml:space="preserve">). </w:t>
            </w:r>
          </w:p>
          <w:p w:rsidR="00AB38B7" w:rsidRPr="00001481" w:rsidRDefault="00AB38B7" w:rsidP="00001481">
            <w:pPr>
              <w:pStyle w:val="ListParagraph"/>
              <w:numPr>
                <w:ilvl w:val="0"/>
                <w:numId w:val="7"/>
              </w:numPr>
              <w:ind w:left="720"/>
              <w:rPr>
                <w:color w:val="0D0D0D"/>
                <w:lang w:val="en-CA" w:eastAsia="en-CA"/>
              </w:rPr>
            </w:pPr>
            <w:r w:rsidRPr="00001481">
              <w:rPr>
                <w:color w:val="0D0D0D"/>
                <w:lang w:val="en-CA" w:eastAsia="en-CA"/>
              </w:rPr>
              <w:t>Include a voice-over and text.</w:t>
            </w:r>
          </w:p>
          <w:p w:rsidR="00AB38B7" w:rsidRPr="00001481" w:rsidRDefault="00AB38B7" w:rsidP="00001481">
            <w:pPr>
              <w:pStyle w:val="ListParagraph"/>
              <w:numPr>
                <w:ilvl w:val="0"/>
                <w:numId w:val="7"/>
              </w:numPr>
              <w:ind w:left="720"/>
              <w:rPr>
                <w:color w:val="0D0D0D"/>
                <w:lang w:val="en-CA" w:eastAsia="en-CA"/>
              </w:rPr>
            </w:pPr>
            <w:r w:rsidRPr="00001481">
              <w:rPr>
                <w:color w:val="0D0D0D"/>
                <w:lang w:val="en-CA" w:eastAsia="en-CA"/>
              </w:rPr>
              <w:t xml:space="preserve">Use Windows Movie Maker, </w:t>
            </w:r>
            <w:proofErr w:type="spellStart"/>
            <w:r w:rsidRPr="00001481">
              <w:rPr>
                <w:color w:val="0D0D0D"/>
                <w:lang w:val="en-CA" w:eastAsia="en-CA"/>
              </w:rPr>
              <w:t>WeVideo</w:t>
            </w:r>
            <w:proofErr w:type="spellEnd"/>
            <w:r w:rsidRPr="00001481">
              <w:rPr>
                <w:color w:val="0D0D0D"/>
                <w:lang w:val="en-CA" w:eastAsia="en-CA"/>
              </w:rPr>
              <w:t xml:space="preserve">, </w:t>
            </w:r>
            <w:r w:rsidR="000022D1" w:rsidRPr="00001481">
              <w:rPr>
                <w:color w:val="0D0D0D"/>
                <w:lang w:val="en-CA" w:eastAsia="en-CA"/>
              </w:rPr>
              <w:t xml:space="preserve">or another video creation program you are familiar with </w:t>
            </w:r>
            <w:r w:rsidRPr="00001481">
              <w:rPr>
                <w:color w:val="0D0D0D"/>
                <w:lang w:val="en-CA" w:eastAsia="en-CA"/>
              </w:rPr>
              <w:t>to develop and publish your book trailer.</w:t>
            </w:r>
          </w:p>
          <w:p w:rsidR="000022D1" w:rsidRPr="00001481" w:rsidRDefault="000022D1" w:rsidP="00001481">
            <w:pPr>
              <w:spacing w:after="0"/>
              <w:rPr>
                <w:color w:val="0D0D0D"/>
                <w:lang w:eastAsia="en-CA"/>
              </w:rPr>
            </w:pPr>
          </w:p>
          <w:p w:rsidR="00AB38B7" w:rsidRDefault="00AB38B7" w:rsidP="00001481">
            <w:pPr>
              <w:spacing w:after="0"/>
              <w:rPr>
                <w:color w:val="0D0D0D"/>
                <w:lang w:eastAsia="en-CA"/>
              </w:rPr>
            </w:pPr>
            <w:r w:rsidRPr="00001481">
              <w:rPr>
                <w:color w:val="0D0D0D"/>
                <w:lang w:eastAsia="en-CA"/>
              </w:rPr>
              <w:t>For information on making a video, go to the following websites:</w:t>
            </w:r>
          </w:p>
          <w:p w:rsidR="00AB38B7" w:rsidRPr="00001481" w:rsidRDefault="00B0643F" w:rsidP="00001481">
            <w:pPr>
              <w:pStyle w:val="ListParagraph"/>
              <w:numPr>
                <w:ilvl w:val="1"/>
                <w:numId w:val="2"/>
              </w:numPr>
              <w:ind w:left="666"/>
              <w:rPr>
                <w:color w:val="FF66CC"/>
                <w:lang w:val="en-CA" w:eastAsia="en-CA"/>
              </w:rPr>
            </w:pPr>
            <w:hyperlink r:id="rId9" w:history="1">
              <w:r w:rsidR="00AB38B7" w:rsidRPr="00001481">
                <w:rPr>
                  <w:rStyle w:val="Hyperlink"/>
                  <w:lang w:val="en-CA" w:eastAsia="en-CA"/>
                </w:rPr>
                <w:t>http://kidsvid.4teachers.org/making.shtml</w:t>
              </w:r>
            </w:hyperlink>
          </w:p>
          <w:p w:rsidR="00AB38B7" w:rsidRPr="00001481" w:rsidRDefault="00B0643F" w:rsidP="00001481">
            <w:pPr>
              <w:pStyle w:val="ListParagraph"/>
              <w:numPr>
                <w:ilvl w:val="1"/>
                <w:numId w:val="2"/>
              </w:numPr>
              <w:ind w:left="666"/>
              <w:rPr>
                <w:color w:val="0D0D0D"/>
                <w:lang w:val="en-CA" w:eastAsia="en-CA"/>
              </w:rPr>
            </w:pPr>
            <w:hyperlink r:id="rId10" w:anchor="t1=overview" w:history="1">
              <w:r w:rsidR="00AB38B7" w:rsidRPr="00001481">
                <w:rPr>
                  <w:rStyle w:val="Hyperlink"/>
                  <w:lang w:val="en-CA" w:eastAsia="en-CA"/>
                </w:rPr>
                <w:t>http://windows.microsoft.com/en-ca/windows-live/movie-maker</w:t>
              </w:r>
            </w:hyperlink>
          </w:p>
          <w:p w:rsidR="00AB38B7" w:rsidRPr="00E56535" w:rsidRDefault="00B0643F" w:rsidP="00001481">
            <w:pPr>
              <w:pStyle w:val="ListParagraph"/>
              <w:numPr>
                <w:ilvl w:val="1"/>
                <w:numId w:val="2"/>
              </w:numPr>
              <w:ind w:left="666"/>
              <w:rPr>
                <w:rStyle w:val="Hyperlink"/>
                <w:color w:val="0D0D0D"/>
                <w:u w:val="none"/>
                <w:lang w:val="en-CA" w:eastAsia="en-CA"/>
              </w:rPr>
            </w:pPr>
            <w:hyperlink r:id="rId11" w:history="1">
              <w:r w:rsidR="00AB38B7" w:rsidRPr="00001481">
                <w:rPr>
                  <w:rStyle w:val="Hyperlink"/>
                  <w:lang w:val="en-CA" w:eastAsia="en-CA"/>
                </w:rPr>
                <w:t>https://www.apple.com/ca/mac/imovie/</w:t>
              </w:r>
            </w:hyperlink>
          </w:p>
          <w:p w:rsidR="00E56535" w:rsidRDefault="00E56535" w:rsidP="00E56535">
            <w:pPr>
              <w:spacing w:after="0"/>
              <w:rPr>
                <w:color w:val="0D0D0D"/>
                <w:lang w:eastAsia="en-CA"/>
              </w:rPr>
            </w:pPr>
          </w:p>
          <w:p w:rsidR="00E56535" w:rsidRPr="00001481" w:rsidRDefault="00E56535" w:rsidP="00E56535">
            <w:pPr>
              <w:spacing w:after="0"/>
              <w:rPr>
                <w:color w:val="0D0D0D"/>
                <w:lang w:eastAsia="en-CA"/>
              </w:rPr>
            </w:pPr>
            <w:r>
              <w:rPr>
                <w:color w:val="0D0D0D"/>
                <w:lang w:eastAsia="en-CA"/>
              </w:rPr>
              <w:t xml:space="preserve">To view some sample book trailers by other Grade 9 students: </w:t>
            </w:r>
          </w:p>
          <w:p w:rsidR="00E56535" w:rsidRPr="00E56535" w:rsidRDefault="00E56535" w:rsidP="00E56535">
            <w:pPr>
              <w:pStyle w:val="ListParagraph"/>
              <w:numPr>
                <w:ilvl w:val="0"/>
                <w:numId w:val="35"/>
              </w:numPr>
              <w:rPr>
                <w:rStyle w:val="Hyperlink"/>
              </w:rPr>
            </w:pPr>
            <w:r>
              <w:rPr>
                <w:rStyle w:val="Hyperlink"/>
              </w:rPr>
              <w:fldChar w:fldCharType="begin"/>
            </w:r>
            <w:r w:rsidR="009061AE">
              <w:rPr>
                <w:rStyle w:val="Hyperlink"/>
              </w:rPr>
              <w:instrText>HYPERLINK "https://www.youtube.com/watch?v=zW44FPz6RZ4"</w:instrText>
            </w:r>
            <w:r>
              <w:rPr>
                <w:rStyle w:val="Hyperlink"/>
              </w:rPr>
              <w:fldChar w:fldCharType="separate"/>
            </w:r>
            <w:r w:rsidRPr="00E56535">
              <w:rPr>
                <w:rStyle w:val="Hyperlink"/>
              </w:rPr>
              <w:t>Hunger Games</w:t>
            </w:r>
          </w:p>
          <w:p w:rsidR="00E56535" w:rsidRDefault="00E56535" w:rsidP="00E56535">
            <w:pPr>
              <w:pStyle w:val="ListParagraph"/>
              <w:numPr>
                <w:ilvl w:val="0"/>
                <w:numId w:val="35"/>
              </w:numPr>
              <w:rPr>
                <w:rStyle w:val="Hyperlink"/>
              </w:rPr>
            </w:pPr>
            <w:r>
              <w:rPr>
                <w:rStyle w:val="Hyperlink"/>
              </w:rPr>
              <w:fldChar w:fldCharType="end"/>
            </w:r>
            <w:hyperlink r:id="rId12" w:history="1">
              <w:r w:rsidR="009061AE" w:rsidRPr="009061AE">
                <w:rPr>
                  <w:rStyle w:val="Hyperlink"/>
                </w:rPr>
                <w:t>Hunger Games</w:t>
              </w:r>
            </w:hyperlink>
          </w:p>
          <w:p w:rsidR="009061AE" w:rsidRDefault="009061AE" w:rsidP="000D3018">
            <w:pPr>
              <w:pStyle w:val="ListParagraph"/>
              <w:ind w:firstLine="0"/>
              <w:rPr>
                <w:rStyle w:val="Hyperlink"/>
              </w:rPr>
            </w:pPr>
          </w:p>
          <w:p w:rsidR="00E56535" w:rsidRDefault="000D3018" w:rsidP="000D3018">
            <w:pPr>
              <w:pStyle w:val="ListParagraph"/>
              <w:ind w:left="0" w:firstLine="0"/>
              <w:rPr>
                <w:color w:val="0D0D0D"/>
                <w:lang w:eastAsia="en-CA"/>
              </w:rPr>
            </w:pPr>
            <w:r w:rsidRPr="00001481">
              <w:rPr>
                <w:color w:val="0D0D0D"/>
                <w:lang w:eastAsia="en-CA"/>
              </w:rPr>
              <w:t>For information on</w:t>
            </w:r>
            <w:r>
              <w:rPr>
                <w:color w:val="0D0D0D"/>
                <w:lang w:eastAsia="en-CA"/>
              </w:rPr>
              <w:t xml:space="preserve"> HOW to make a book trailer: </w:t>
            </w:r>
          </w:p>
          <w:p w:rsidR="000D3018" w:rsidRDefault="00B0643F" w:rsidP="000D3018">
            <w:pPr>
              <w:pStyle w:val="ListParagraph"/>
              <w:numPr>
                <w:ilvl w:val="0"/>
                <w:numId w:val="36"/>
              </w:numPr>
              <w:rPr>
                <w:color w:val="0D0D0D"/>
                <w:lang w:val="en-CA" w:eastAsia="en-CA"/>
              </w:rPr>
            </w:pPr>
            <w:hyperlink r:id="rId13" w:history="1">
              <w:r w:rsidR="000D3018" w:rsidRPr="000D3018">
                <w:rPr>
                  <w:rStyle w:val="Hyperlink"/>
                  <w:lang w:val="en-CA" w:eastAsia="en-CA"/>
                </w:rPr>
                <w:t>Red Cedar Book Awards</w:t>
              </w:r>
            </w:hyperlink>
          </w:p>
          <w:p w:rsidR="000D3018" w:rsidRDefault="00B0643F" w:rsidP="000D3018">
            <w:pPr>
              <w:pStyle w:val="ListParagraph"/>
              <w:numPr>
                <w:ilvl w:val="0"/>
                <w:numId w:val="36"/>
              </w:numPr>
              <w:rPr>
                <w:color w:val="0D0D0D"/>
                <w:lang w:val="en-CA" w:eastAsia="en-CA"/>
              </w:rPr>
            </w:pPr>
            <w:hyperlink r:id="rId14" w:history="1">
              <w:r w:rsidR="000D3018" w:rsidRPr="000D3018">
                <w:rPr>
                  <w:rStyle w:val="Hyperlink"/>
                  <w:lang w:val="en-CA" w:eastAsia="en-CA"/>
                </w:rPr>
                <w:t>Book Trailers for Readers</w:t>
              </w:r>
            </w:hyperlink>
          </w:p>
          <w:p w:rsidR="000D3018" w:rsidRPr="00001481" w:rsidRDefault="000D3018" w:rsidP="000D3018">
            <w:pPr>
              <w:pStyle w:val="ListParagraph"/>
              <w:ind w:firstLine="0"/>
              <w:rPr>
                <w:color w:val="0D0D0D"/>
                <w:lang w:val="en-CA" w:eastAsia="en-CA"/>
              </w:rPr>
            </w:pPr>
          </w:p>
        </w:tc>
      </w:tr>
    </w:tbl>
    <w:p w:rsidR="00AB38B7" w:rsidRPr="00001481" w:rsidRDefault="00AB38B7" w:rsidP="00AB38B7">
      <w:pPr>
        <w:pStyle w:val="ListParagraph"/>
        <w:rPr>
          <w:color w:val="0D0D0D"/>
          <w:lang w:val="en-CA"/>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8"/>
      </w:tblGrid>
      <w:tr w:rsidR="00001481" w:rsidRPr="00001481" w:rsidTr="00001481">
        <w:tc>
          <w:tcPr>
            <w:tcW w:w="8838" w:type="dxa"/>
            <w:shd w:val="clear" w:color="auto" w:fill="auto"/>
          </w:tcPr>
          <w:p w:rsidR="00AB38B7" w:rsidRPr="00001481" w:rsidRDefault="000022D1" w:rsidP="00CC03C4">
            <w:pPr>
              <w:contextualSpacing/>
              <w:rPr>
                <w:b/>
                <w:color w:val="0D0D0D"/>
                <w:lang w:eastAsia="en-CA"/>
              </w:rPr>
            </w:pPr>
            <w:r w:rsidRPr="00001481">
              <w:rPr>
                <w:b/>
                <w:color w:val="0D0D0D"/>
                <w:lang w:eastAsia="en-CA"/>
              </w:rPr>
              <w:t>Option</w:t>
            </w:r>
            <w:r w:rsidR="003F5DFC">
              <w:rPr>
                <w:b/>
                <w:color w:val="0D0D0D"/>
                <w:lang w:eastAsia="en-CA"/>
              </w:rPr>
              <w:t xml:space="preserve"> B</w:t>
            </w:r>
          </w:p>
          <w:p w:rsidR="00AB38B7" w:rsidRPr="00001481" w:rsidRDefault="00AB38B7" w:rsidP="00CC03C4">
            <w:pPr>
              <w:contextualSpacing/>
              <w:rPr>
                <w:color w:val="0D0D0D"/>
                <w:lang w:eastAsia="en-CA"/>
              </w:rPr>
            </w:pPr>
            <w:r w:rsidRPr="00001481">
              <w:rPr>
                <w:color w:val="0D0D0D"/>
                <w:lang w:eastAsia="en-CA"/>
              </w:rPr>
              <w:t xml:space="preserve">Construct a </w:t>
            </w:r>
            <w:r w:rsidR="00D62DBA">
              <w:rPr>
                <w:b/>
                <w:color w:val="0D0D0D"/>
                <w:lang w:eastAsia="en-CA"/>
              </w:rPr>
              <w:t xml:space="preserve">four-page newspaper, </w:t>
            </w:r>
            <w:r w:rsidR="003F5DFC">
              <w:rPr>
                <w:b/>
                <w:color w:val="0D0D0D"/>
                <w:lang w:eastAsia="en-CA"/>
              </w:rPr>
              <w:t>magazine</w:t>
            </w:r>
            <w:r w:rsidR="00D62DBA">
              <w:rPr>
                <w:b/>
                <w:color w:val="0D0D0D"/>
                <w:lang w:eastAsia="en-CA"/>
              </w:rPr>
              <w:t>, or newsletter</w:t>
            </w:r>
            <w:r w:rsidRPr="00001481">
              <w:rPr>
                <w:b/>
                <w:color w:val="0D0D0D"/>
                <w:lang w:eastAsia="en-CA"/>
              </w:rPr>
              <w:t xml:space="preserve"> </w:t>
            </w:r>
            <w:r w:rsidR="009061AE">
              <w:rPr>
                <w:color w:val="0D0D0D"/>
                <w:lang w:eastAsia="en-CA"/>
              </w:rPr>
              <w:t xml:space="preserve">(format) for </w:t>
            </w:r>
            <w:r w:rsidR="009061AE" w:rsidRPr="00001481">
              <w:rPr>
                <w:color w:val="0D0D0D"/>
                <w:lang w:eastAsia="en-CA"/>
              </w:rPr>
              <w:t xml:space="preserve">other Grade 9s </w:t>
            </w:r>
            <w:r w:rsidR="009061AE">
              <w:rPr>
                <w:color w:val="0D0D0D"/>
                <w:lang w:eastAsia="en-CA"/>
              </w:rPr>
              <w:t xml:space="preserve">(audience) </w:t>
            </w:r>
            <w:r w:rsidR="009061AE" w:rsidRPr="00001481">
              <w:rPr>
                <w:color w:val="0D0D0D"/>
                <w:lang w:eastAsia="en-CA"/>
              </w:rPr>
              <w:t xml:space="preserve">to </w:t>
            </w:r>
            <w:r w:rsidR="009061AE">
              <w:rPr>
                <w:color w:val="0D0D0D"/>
                <w:lang w:eastAsia="en-CA"/>
              </w:rPr>
              <w:t>educate them about ideas and perspectives encountered in the novel (purpose)</w:t>
            </w:r>
            <w:r w:rsidR="009061AE" w:rsidRPr="00001481">
              <w:rPr>
                <w:color w:val="0D0D0D"/>
                <w:lang w:eastAsia="en-CA"/>
              </w:rPr>
              <w:t>.</w:t>
            </w:r>
          </w:p>
          <w:p w:rsidR="00AB38B7" w:rsidRPr="00001481" w:rsidRDefault="00AB38B7" w:rsidP="00001481">
            <w:pPr>
              <w:pStyle w:val="ListParagraph"/>
              <w:numPr>
                <w:ilvl w:val="0"/>
                <w:numId w:val="6"/>
              </w:numPr>
              <w:ind w:left="720"/>
              <w:rPr>
                <w:color w:val="0D0D0D"/>
                <w:lang w:val="en-CA" w:eastAsia="en-CA"/>
              </w:rPr>
            </w:pPr>
            <w:r w:rsidRPr="00001481">
              <w:rPr>
                <w:color w:val="0D0D0D"/>
                <w:lang w:val="en-CA" w:eastAsia="en-CA"/>
              </w:rPr>
              <w:t xml:space="preserve">If you have chosen a </w:t>
            </w:r>
            <w:r w:rsidRPr="00001481">
              <w:rPr>
                <w:b/>
                <w:color w:val="0D0D0D"/>
                <w:lang w:val="en-CA" w:eastAsia="en-CA"/>
              </w:rPr>
              <w:t>newspaper</w:t>
            </w:r>
            <w:r w:rsidRPr="00001481">
              <w:rPr>
                <w:color w:val="0D0D0D"/>
                <w:lang w:val="en-CA" w:eastAsia="en-CA"/>
              </w:rPr>
              <w:t xml:space="preserve">, include approximately </w:t>
            </w:r>
            <w:r w:rsidRPr="00001481">
              <w:rPr>
                <w:b/>
                <w:color w:val="0D0D0D"/>
                <w:lang w:val="en-CA" w:eastAsia="en-CA"/>
              </w:rPr>
              <w:t>15</w:t>
            </w:r>
            <w:r w:rsidRPr="00001481">
              <w:rPr>
                <w:color w:val="0D0D0D"/>
                <w:lang w:val="en-CA" w:eastAsia="en-CA"/>
              </w:rPr>
              <w:t xml:space="preserve"> items such as the following: classified ads, obituaries, news items, sports articles, cartoons, quotations, and puzzles</w:t>
            </w:r>
            <w:r w:rsidR="003F5DFC">
              <w:rPr>
                <w:color w:val="0D0D0D"/>
                <w:lang w:val="en-CA" w:eastAsia="en-CA"/>
              </w:rPr>
              <w:t xml:space="preserve"> all related to the plot, setting and characters of your novel in some way</w:t>
            </w:r>
            <w:proofErr w:type="gramStart"/>
            <w:r w:rsidR="003F5DFC">
              <w:rPr>
                <w:color w:val="0D0D0D"/>
                <w:lang w:val="en-CA" w:eastAsia="en-CA"/>
              </w:rPr>
              <w:t>.</w:t>
            </w:r>
            <w:r w:rsidRPr="00001481">
              <w:rPr>
                <w:color w:val="0D0D0D"/>
                <w:lang w:val="en-CA" w:eastAsia="en-CA"/>
              </w:rPr>
              <w:t>.</w:t>
            </w:r>
            <w:proofErr w:type="gramEnd"/>
          </w:p>
          <w:p w:rsidR="00AB38B7" w:rsidRPr="00001481" w:rsidRDefault="00AB38B7" w:rsidP="00001481">
            <w:pPr>
              <w:pStyle w:val="ListParagraph"/>
              <w:numPr>
                <w:ilvl w:val="0"/>
                <w:numId w:val="6"/>
              </w:numPr>
              <w:ind w:left="720"/>
              <w:rPr>
                <w:color w:val="0D0D0D"/>
                <w:lang w:val="en-CA" w:eastAsia="en-CA"/>
              </w:rPr>
            </w:pPr>
            <w:r w:rsidRPr="00001481">
              <w:rPr>
                <w:color w:val="0D0D0D"/>
                <w:lang w:val="en-CA" w:eastAsia="en-CA"/>
              </w:rPr>
              <w:t xml:space="preserve">If you have chosen a </w:t>
            </w:r>
            <w:r w:rsidR="003F5DFC">
              <w:rPr>
                <w:b/>
                <w:color w:val="0D0D0D"/>
                <w:lang w:val="en-CA" w:eastAsia="en-CA"/>
              </w:rPr>
              <w:t>magazine,</w:t>
            </w:r>
            <w:r w:rsidRPr="00001481">
              <w:rPr>
                <w:color w:val="0D0D0D"/>
                <w:lang w:val="en-CA" w:eastAsia="en-CA"/>
              </w:rPr>
              <w:t xml:space="preserve"> include approximately </w:t>
            </w:r>
            <w:r w:rsidRPr="00001481">
              <w:rPr>
                <w:b/>
                <w:color w:val="0D0D0D"/>
                <w:lang w:val="en-CA" w:eastAsia="en-CA"/>
              </w:rPr>
              <w:t>15</w:t>
            </w:r>
            <w:r w:rsidRPr="00001481">
              <w:rPr>
                <w:color w:val="0D0D0D"/>
                <w:lang w:val="en-CA" w:eastAsia="en-CA"/>
              </w:rPr>
              <w:t xml:space="preserve"> items such as the following: editorials, advertisements, magazine ar</w:t>
            </w:r>
            <w:r w:rsidR="003F5DFC">
              <w:rPr>
                <w:color w:val="0D0D0D"/>
                <w:lang w:val="en-CA" w:eastAsia="en-CA"/>
              </w:rPr>
              <w:t>ticles, quotations, and puzzles all related to the plot, setting and characters of your novel in some way.</w:t>
            </w:r>
          </w:p>
          <w:p w:rsidR="003F5DFC" w:rsidRDefault="003F5DFC" w:rsidP="00001481">
            <w:pPr>
              <w:pStyle w:val="ListParagraph"/>
              <w:numPr>
                <w:ilvl w:val="0"/>
                <w:numId w:val="26"/>
              </w:numPr>
              <w:ind w:left="1440"/>
              <w:rPr>
                <w:color w:val="0D0D0D"/>
                <w:lang w:val="en-CA" w:eastAsia="en-CA"/>
              </w:rPr>
            </w:pPr>
            <w:r>
              <w:rPr>
                <w:color w:val="0D0D0D"/>
                <w:lang w:val="en-CA" w:eastAsia="en-CA"/>
              </w:rPr>
              <w:t>Be creative with the title of your publication</w:t>
            </w:r>
          </w:p>
          <w:p w:rsidR="00AB38B7" w:rsidRPr="00001481" w:rsidRDefault="00AB38B7" w:rsidP="00001481">
            <w:pPr>
              <w:pStyle w:val="ListParagraph"/>
              <w:numPr>
                <w:ilvl w:val="0"/>
                <w:numId w:val="26"/>
              </w:numPr>
              <w:ind w:left="1440"/>
              <w:rPr>
                <w:color w:val="0D0D0D"/>
                <w:lang w:val="en-CA" w:eastAsia="en-CA"/>
              </w:rPr>
            </w:pPr>
            <w:r w:rsidRPr="00001481">
              <w:rPr>
                <w:color w:val="0D0D0D"/>
                <w:lang w:val="en-CA" w:eastAsia="en-CA"/>
              </w:rPr>
              <w:t>Include significant quotations.</w:t>
            </w:r>
          </w:p>
          <w:p w:rsidR="00AB38B7" w:rsidRDefault="00AB38B7" w:rsidP="009061AE">
            <w:pPr>
              <w:pStyle w:val="ListParagraph"/>
              <w:numPr>
                <w:ilvl w:val="0"/>
                <w:numId w:val="26"/>
              </w:numPr>
              <w:ind w:left="1440"/>
              <w:rPr>
                <w:color w:val="0D0D0D"/>
                <w:lang w:val="en-CA" w:eastAsia="en-CA"/>
              </w:rPr>
            </w:pPr>
            <w:r w:rsidRPr="00001481">
              <w:rPr>
                <w:color w:val="0D0D0D"/>
                <w:lang w:val="en-CA" w:eastAsia="en-CA"/>
              </w:rPr>
              <w:t>Include commentary about issues</w:t>
            </w:r>
            <w:r w:rsidR="009061AE">
              <w:rPr>
                <w:color w:val="0D0D0D"/>
                <w:lang w:val="en-CA" w:eastAsia="en-CA"/>
              </w:rPr>
              <w:t xml:space="preserve"> and events</w:t>
            </w:r>
            <w:r w:rsidRPr="00001481">
              <w:rPr>
                <w:color w:val="0D0D0D"/>
                <w:lang w:val="en-CA" w:eastAsia="en-CA"/>
              </w:rPr>
              <w:t xml:space="preserve"> in the novel.</w:t>
            </w:r>
            <w:r w:rsidR="009061AE">
              <w:rPr>
                <w:color w:val="0D0D0D"/>
                <w:lang w:val="en-CA" w:eastAsia="en-CA"/>
              </w:rPr>
              <w:t xml:space="preserve"> Be creative in selecting how to present these. </w:t>
            </w:r>
          </w:p>
          <w:p w:rsidR="00D62DBA" w:rsidRDefault="00D62DBA" w:rsidP="00D62DBA">
            <w:pPr>
              <w:pStyle w:val="ListParagraph"/>
              <w:ind w:left="1440" w:firstLine="0"/>
              <w:rPr>
                <w:color w:val="0D0D0D"/>
                <w:lang w:val="en-CA" w:eastAsia="en-CA"/>
              </w:rPr>
            </w:pPr>
          </w:p>
          <w:p w:rsidR="000D3018" w:rsidRDefault="000D3018" w:rsidP="000D3018">
            <w:pPr>
              <w:pStyle w:val="ListParagraph"/>
              <w:ind w:left="0" w:firstLine="0"/>
              <w:rPr>
                <w:color w:val="0D0D0D"/>
                <w:lang w:eastAsia="en-CA"/>
              </w:rPr>
            </w:pPr>
            <w:r>
              <w:rPr>
                <w:color w:val="0D0D0D"/>
                <w:lang w:eastAsia="en-CA"/>
              </w:rPr>
              <w:t xml:space="preserve">You will want to look at how newspapers and magazines are organized, and possibly find and use a template to help you format your pages. </w:t>
            </w:r>
            <w:r w:rsidR="00D62DBA">
              <w:rPr>
                <w:color w:val="0D0D0D"/>
                <w:lang w:eastAsia="en-CA"/>
              </w:rPr>
              <w:t>You may use any programs that you are familiar with to create this document. If you need, here are s</w:t>
            </w:r>
            <w:r>
              <w:rPr>
                <w:color w:val="0D0D0D"/>
                <w:lang w:eastAsia="en-CA"/>
              </w:rPr>
              <w:t>ome sites that might help:</w:t>
            </w:r>
          </w:p>
          <w:p w:rsidR="000D3018" w:rsidRDefault="00B0643F" w:rsidP="000D3018">
            <w:pPr>
              <w:pStyle w:val="ListParagraph"/>
              <w:numPr>
                <w:ilvl w:val="0"/>
                <w:numId w:val="37"/>
              </w:numPr>
              <w:rPr>
                <w:color w:val="0D0D0D"/>
                <w:lang w:val="en-CA" w:eastAsia="en-CA"/>
              </w:rPr>
            </w:pPr>
            <w:hyperlink r:id="rId15" w:history="1">
              <w:r w:rsidR="000D3018" w:rsidRPr="000D3018">
                <w:rPr>
                  <w:rStyle w:val="Hyperlink"/>
                  <w:lang w:val="en-CA" w:eastAsia="en-CA"/>
                </w:rPr>
                <w:t>Make My Newspaper</w:t>
              </w:r>
            </w:hyperlink>
          </w:p>
          <w:p w:rsidR="000D3018" w:rsidRDefault="00B0643F" w:rsidP="000D3018">
            <w:pPr>
              <w:pStyle w:val="ListParagraph"/>
              <w:numPr>
                <w:ilvl w:val="0"/>
                <w:numId w:val="37"/>
              </w:numPr>
              <w:rPr>
                <w:color w:val="0D0D0D"/>
                <w:lang w:val="en-CA" w:eastAsia="en-CA"/>
              </w:rPr>
            </w:pPr>
            <w:hyperlink r:id="rId16" w:history="1">
              <w:proofErr w:type="spellStart"/>
              <w:r w:rsidR="000D3018" w:rsidRPr="000D3018">
                <w:rPr>
                  <w:rStyle w:val="Hyperlink"/>
                  <w:lang w:val="en-CA" w:eastAsia="en-CA"/>
                </w:rPr>
                <w:t>LucidPress</w:t>
              </w:r>
              <w:proofErr w:type="spellEnd"/>
            </w:hyperlink>
          </w:p>
          <w:p w:rsidR="000D3018" w:rsidRDefault="000D3018" w:rsidP="000D3018">
            <w:pPr>
              <w:pStyle w:val="ListParagraph"/>
              <w:numPr>
                <w:ilvl w:val="0"/>
                <w:numId w:val="37"/>
              </w:numPr>
              <w:rPr>
                <w:color w:val="0D0D0D"/>
                <w:lang w:val="en-CA" w:eastAsia="en-CA"/>
              </w:rPr>
            </w:pPr>
            <w:r>
              <w:rPr>
                <w:color w:val="0D0D0D"/>
                <w:lang w:val="en-CA" w:eastAsia="en-CA"/>
              </w:rPr>
              <w:t xml:space="preserve">Free editable template from </w:t>
            </w:r>
            <w:hyperlink r:id="rId17" w:history="1">
              <w:r w:rsidRPr="000D3018">
                <w:rPr>
                  <w:rStyle w:val="Hyperlink"/>
                  <w:lang w:val="en-CA" w:eastAsia="en-CA"/>
                </w:rPr>
                <w:t>Teachers Pay Teachers</w:t>
              </w:r>
            </w:hyperlink>
          </w:p>
          <w:p w:rsidR="000D3018" w:rsidRDefault="00D62DBA" w:rsidP="000D3018">
            <w:pPr>
              <w:pStyle w:val="ListParagraph"/>
              <w:numPr>
                <w:ilvl w:val="0"/>
                <w:numId w:val="37"/>
              </w:numPr>
              <w:rPr>
                <w:color w:val="0D0D0D"/>
                <w:lang w:val="en-CA" w:eastAsia="en-CA"/>
              </w:rPr>
            </w:pPr>
            <w:r>
              <w:rPr>
                <w:color w:val="0D0D0D"/>
                <w:lang w:val="en-CA" w:eastAsia="en-CA"/>
              </w:rPr>
              <w:t xml:space="preserve">Newsletter templates for Word from </w:t>
            </w:r>
            <w:hyperlink r:id="rId18" w:anchor="Newsletter_Templates" w:history="1">
              <w:proofErr w:type="spellStart"/>
              <w:r w:rsidR="000D3018" w:rsidRPr="00D62DBA">
                <w:rPr>
                  <w:rStyle w:val="Hyperlink"/>
                  <w:lang w:val="en-CA" w:eastAsia="en-CA"/>
                </w:rPr>
                <w:t>TemplateLAB</w:t>
              </w:r>
              <w:proofErr w:type="spellEnd"/>
            </w:hyperlink>
            <w:r w:rsidR="000D3018">
              <w:rPr>
                <w:color w:val="0D0D0D"/>
                <w:lang w:val="en-CA" w:eastAsia="en-CA"/>
              </w:rPr>
              <w:t xml:space="preserve"> (don’t click on any of the “</w:t>
            </w:r>
            <w:proofErr w:type="spellStart"/>
            <w:r w:rsidR="000D3018">
              <w:rPr>
                <w:color w:val="0D0D0D"/>
                <w:lang w:val="en-CA" w:eastAsia="en-CA"/>
              </w:rPr>
              <w:t>AdChoices</w:t>
            </w:r>
            <w:proofErr w:type="spellEnd"/>
            <w:r w:rsidR="000D3018">
              <w:rPr>
                <w:color w:val="0D0D0D"/>
                <w:lang w:val="en-CA" w:eastAsia="en-CA"/>
              </w:rPr>
              <w:t>”)</w:t>
            </w:r>
            <w:r>
              <w:rPr>
                <w:color w:val="0D0D0D"/>
                <w:lang w:val="en-CA" w:eastAsia="en-CA"/>
              </w:rPr>
              <w:t xml:space="preserve"> scroll down to the templates and select the one you want</w:t>
            </w:r>
            <w:r w:rsidR="000D3018">
              <w:rPr>
                <w:color w:val="0D0D0D"/>
                <w:lang w:val="en-CA" w:eastAsia="en-CA"/>
              </w:rPr>
              <w:t xml:space="preserve"> </w:t>
            </w:r>
          </w:p>
          <w:p w:rsidR="000D3018" w:rsidRPr="009061AE" w:rsidRDefault="000D3018" w:rsidP="000D3018">
            <w:pPr>
              <w:pStyle w:val="ListParagraph"/>
              <w:ind w:left="0"/>
              <w:rPr>
                <w:color w:val="0D0D0D"/>
                <w:lang w:val="en-CA" w:eastAsia="en-CA"/>
              </w:rPr>
            </w:pPr>
          </w:p>
        </w:tc>
      </w:tr>
    </w:tbl>
    <w:p w:rsidR="00AB38B7" w:rsidRPr="00001481" w:rsidRDefault="00AB38B7" w:rsidP="00AB38B7">
      <w:pPr>
        <w:pStyle w:val="ListParagraph"/>
        <w:rPr>
          <w:lang w:val="en-CA"/>
        </w:rPr>
      </w:pPr>
    </w:p>
    <w:p w:rsidR="00AE438B" w:rsidRPr="00AE438B" w:rsidRDefault="00AE438B" w:rsidP="00AE438B">
      <w:pPr>
        <w:rPr>
          <w:b/>
          <w:color w:val="0D0D0D"/>
        </w:rPr>
      </w:pPr>
      <w:r w:rsidRPr="00AE438B">
        <w:rPr>
          <w:b/>
          <w:color w:val="0D0D0D"/>
        </w:rPr>
        <w:t>Review assignment expectations in the Creative Novel Assignment rubric.</w:t>
      </w:r>
    </w:p>
    <w:p w:rsidR="00AB38B7" w:rsidRPr="00001481" w:rsidRDefault="00AB38B7" w:rsidP="00AB38B7"/>
    <w:p w:rsidR="00AB38B7" w:rsidRPr="00001481" w:rsidRDefault="00AB38B7" w:rsidP="00AB38B7">
      <w:pPr>
        <w:rPr>
          <w:color w:val="31849B"/>
        </w:rPr>
      </w:pPr>
      <w:r w:rsidRPr="00001481">
        <w:rPr>
          <w:color w:val="31849B"/>
        </w:rPr>
        <w:t xml:space="preserve">(  )  </w:t>
      </w:r>
    </w:p>
    <w:p w:rsidR="00AB38B7" w:rsidRPr="00001481" w:rsidRDefault="00AB38B7" w:rsidP="00AB38B7">
      <w:pPr>
        <w:rPr>
          <w:color w:val="0D0D0D"/>
        </w:rPr>
      </w:pPr>
    </w:p>
    <w:p w:rsidR="00824D7F" w:rsidRDefault="00824D7F" w:rsidP="00AB38B7">
      <w:pPr>
        <w:rPr>
          <w:color w:val="0D0D0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485"/>
        <w:gridCol w:w="1508"/>
        <w:gridCol w:w="1603"/>
        <w:gridCol w:w="1518"/>
        <w:gridCol w:w="1485"/>
      </w:tblGrid>
      <w:tr w:rsidR="00824D7F" w:rsidTr="004E541E">
        <w:tc>
          <w:tcPr>
            <w:tcW w:w="5000" w:type="pct"/>
            <w:gridSpan w:val="6"/>
            <w:shd w:val="clear" w:color="auto" w:fill="12BFC8"/>
          </w:tcPr>
          <w:p w:rsidR="00824D7F" w:rsidRDefault="00824D7F" w:rsidP="004E541E">
            <w:pPr>
              <w:jc w:val="center"/>
              <w:rPr>
                <w:rFonts w:ascii="Arial" w:hAnsi="Arial" w:cs="Arial"/>
                <w:b/>
                <w:color w:val="FFFFFF"/>
              </w:rPr>
            </w:pPr>
            <w:r>
              <w:rPr>
                <w:rFonts w:ascii="Arial" w:hAnsi="Arial" w:cs="Arial"/>
                <w:b/>
                <w:color w:val="FFFFFF"/>
              </w:rPr>
              <w:t>Creative Novel Assignment rubric</w:t>
            </w:r>
          </w:p>
        </w:tc>
      </w:tr>
      <w:tr w:rsidR="004F2F8A" w:rsidRPr="00D54C41" w:rsidTr="004E541E">
        <w:tc>
          <w:tcPr>
            <w:tcW w:w="719" w:type="pct"/>
            <w:shd w:val="clear" w:color="auto" w:fill="DCFAFC"/>
          </w:tcPr>
          <w:p w:rsidR="00824D7F" w:rsidRPr="00D54C41" w:rsidRDefault="00824D7F" w:rsidP="004E541E">
            <w:pPr>
              <w:jc w:val="center"/>
              <w:rPr>
                <w:rFonts w:ascii="Arial" w:hAnsi="Arial" w:cs="Arial"/>
                <w:b/>
                <w:color w:val="FF66CC"/>
                <w:sz w:val="20"/>
                <w:szCs w:val="20"/>
              </w:rPr>
            </w:pPr>
          </w:p>
        </w:tc>
        <w:tc>
          <w:tcPr>
            <w:tcW w:w="835" w:type="pct"/>
            <w:shd w:val="clear" w:color="auto" w:fill="DCFAFC"/>
          </w:tcPr>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Excellent</w:t>
            </w:r>
          </w:p>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5</w:t>
            </w:r>
          </w:p>
        </w:tc>
        <w:tc>
          <w:tcPr>
            <w:tcW w:w="850" w:type="pct"/>
            <w:shd w:val="clear" w:color="auto" w:fill="DCFAFC"/>
          </w:tcPr>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Proficient</w:t>
            </w:r>
          </w:p>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4</w:t>
            </w:r>
          </w:p>
        </w:tc>
        <w:tc>
          <w:tcPr>
            <w:tcW w:w="914" w:type="pct"/>
            <w:shd w:val="clear" w:color="auto" w:fill="DCFAFC"/>
          </w:tcPr>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Satisfactory</w:t>
            </w:r>
          </w:p>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3</w:t>
            </w:r>
          </w:p>
        </w:tc>
        <w:tc>
          <w:tcPr>
            <w:tcW w:w="866" w:type="pct"/>
            <w:shd w:val="clear" w:color="auto" w:fill="DCFAFC"/>
          </w:tcPr>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Limited</w:t>
            </w:r>
          </w:p>
          <w:p w:rsidR="00824D7F" w:rsidRPr="00D54C41" w:rsidRDefault="00824D7F" w:rsidP="004E541E">
            <w:pPr>
              <w:jc w:val="center"/>
              <w:rPr>
                <w:rFonts w:ascii="Arial" w:hAnsi="Arial" w:cs="Arial"/>
                <w:b/>
                <w:color w:val="000000"/>
                <w:sz w:val="20"/>
                <w:szCs w:val="20"/>
              </w:rPr>
            </w:pPr>
            <w:r w:rsidRPr="00D54C41">
              <w:rPr>
                <w:rFonts w:ascii="Arial" w:hAnsi="Arial" w:cs="Arial"/>
                <w:b/>
                <w:color w:val="000000"/>
                <w:sz w:val="20"/>
                <w:szCs w:val="20"/>
              </w:rPr>
              <w:t>2</w:t>
            </w:r>
          </w:p>
        </w:tc>
        <w:tc>
          <w:tcPr>
            <w:tcW w:w="816" w:type="pct"/>
            <w:shd w:val="clear" w:color="auto" w:fill="DCFAFC"/>
          </w:tcPr>
          <w:p w:rsidR="00824D7F" w:rsidRDefault="00824D7F" w:rsidP="004E541E">
            <w:pPr>
              <w:jc w:val="center"/>
              <w:rPr>
                <w:rFonts w:ascii="Arial" w:hAnsi="Arial" w:cs="Arial"/>
                <w:b/>
                <w:color w:val="000000"/>
                <w:sz w:val="20"/>
                <w:szCs w:val="20"/>
              </w:rPr>
            </w:pPr>
            <w:r>
              <w:rPr>
                <w:rFonts w:ascii="Arial" w:hAnsi="Arial" w:cs="Arial"/>
                <w:b/>
                <w:color w:val="000000"/>
                <w:sz w:val="20"/>
                <w:szCs w:val="20"/>
              </w:rPr>
              <w:t>Poor</w:t>
            </w:r>
          </w:p>
          <w:p w:rsidR="00824D7F" w:rsidRPr="00D54C41" w:rsidRDefault="00824D7F" w:rsidP="004E541E">
            <w:pPr>
              <w:jc w:val="center"/>
              <w:rPr>
                <w:rFonts w:ascii="Arial" w:hAnsi="Arial" w:cs="Arial"/>
                <w:b/>
                <w:color w:val="000000"/>
                <w:sz w:val="20"/>
                <w:szCs w:val="20"/>
              </w:rPr>
            </w:pPr>
            <w:r>
              <w:rPr>
                <w:rFonts w:ascii="Arial" w:hAnsi="Arial" w:cs="Arial"/>
                <w:b/>
                <w:color w:val="000000"/>
                <w:sz w:val="20"/>
                <w:szCs w:val="20"/>
              </w:rPr>
              <w:t>1</w:t>
            </w:r>
          </w:p>
        </w:tc>
      </w:tr>
      <w:tr w:rsidR="004F2F8A" w:rsidRPr="006259E6" w:rsidTr="004E541E">
        <w:tc>
          <w:tcPr>
            <w:tcW w:w="719" w:type="pct"/>
            <w:shd w:val="clear" w:color="auto" w:fill="auto"/>
          </w:tcPr>
          <w:p w:rsidR="00824D7F" w:rsidRPr="004F2F8A" w:rsidRDefault="00824D7F" w:rsidP="004E541E">
            <w:pPr>
              <w:rPr>
                <w:rFonts w:cs="Arial"/>
                <w:b/>
                <w:color w:val="000000"/>
                <w:sz w:val="15"/>
                <w:szCs w:val="15"/>
              </w:rPr>
            </w:pPr>
            <w:r w:rsidRPr="004F2F8A">
              <w:rPr>
                <w:rFonts w:cs="Arial"/>
                <w:b/>
                <w:color w:val="000000"/>
                <w:sz w:val="15"/>
                <w:szCs w:val="15"/>
              </w:rPr>
              <w:t>Content            /10</w:t>
            </w:r>
          </w:p>
        </w:tc>
        <w:tc>
          <w:tcPr>
            <w:tcW w:w="835" w:type="pct"/>
            <w:shd w:val="clear" w:color="auto" w:fill="auto"/>
          </w:tcPr>
          <w:p w:rsidR="00824D7F" w:rsidRPr="004F2F8A" w:rsidRDefault="00824D7F" w:rsidP="004E541E">
            <w:pPr>
              <w:rPr>
                <w:sz w:val="15"/>
                <w:szCs w:val="15"/>
              </w:rPr>
            </w:pPr>
            <w:r w:rsidRPr="004F2F8A">
              <w:rPr>
                <w:sz w:val="15"/>
                <w:szCs w:val="15"/>
              </w:rPr>
              <w:t xml:space="preserve">Exploration of the topic is insightful. Main idea and supporting details are precise and original. </w:t>
            </w:r>
          </w:p>
        </w:tc>
        <w:tc>
          <w:tcPr>
            <w:tcW w:w="850" w:type="pct"/>
            <w:shd w:val="clear" w:color="auto" w:fill="auto"/>
          </w:tcPr>
          <w:p w:rsidR="00824D7F" w:rsidRPr="004F2F8A" w:rsidRDefault="00824D7F" w:rsidP="004E541E">
            <w:pPr>
              <w:rPr>
                <w:sz w:val="15"/>
                <w:szCs w:val="15"/>
              </w:rPr>
            </w:pPr>
            <w:r w:rsidRPr="004F2F8A">
              <w:rPr>
                <w:sz w:val="15"/>
                <w:szCs w:val="15"/>
              </w:rPr>
              <w:t xml:space="preserve">Exploration of the topic is adept. Main idea and supporting details are specific. </w:t>
            </w:r>
          </w:p>
          <w:p w:rsidR="00824D7F" w:rsidRPr="004F2F8A" w:rsidRDefault="00824D7F" w:rsidP="004E541E">
            <w:pPr>
              <w:rPr>
                <w:sz w:val="15"/>
                <w:szCs w:val="15"/>
              </w:rPr>
            </w:pPr>
          </w:p>
        </w:tc>
        <w:tc>
          <w:tcPr>
            <w:tcW w:w="914" w:type="pct"/>
            <w:shd w:val="clear" w:color="auto" w:fill="auto"/>
          </w:tcPr>
          <w:p w:rsidR="00824D7F" w:rsidRPr="004F2F8A" w:rsidRDefault="00824D7F" w:rsidP="004E541E">
            <w:pPr>
              <w:rPr>
                <w:sz w:val="15"/>
                <w:szCs w:val="15"/>
              </w:rPr>
            </w:pPr>
            <w:r w:rsidRPr="004F2F8A">
              <w:rPr>
                <w:sz w:val="15"/>
                <w:szCs w:val="15"/>
              </w:rPr>
              <w:t xml:space="preserve">Exploration of the topic is clear. Main idea and supporting details are relevant or generic. </w:t>
            </w:r>
          </w:p>
          <w:p w:rsidR="00824D7F" w:rsidRPr="004F2F8A" w:rsidRDefault="00824D7F" w:rsidP="004E541E">
            <w:pPr>
              <w:rPr>
                <w:sz w:val="15"/>
                <w:szCs w:val="15"/>
              </w:rPr>
            </w:pPr>
          </w:p>
        </w:tc>
        <w:tc>
          <w:tcPr>
            <w:tcW w:w="866" w:type="pct"/>
            <w:shd w:val="clear" w:color="auto" w:fill="auto"/>
          </w:tcPr>
          <w:p w:rsidR="00824D7F" w:rsidRPr="004F2F8A" w:rsidRDefault="00824D7F" w:rsidP="004E541E">
            <w:pPr>
              <w:rPr>
                <w:sz w:val="15"/>
                <w:szCs w:val="15"/>
              </w:rPr>
            </w:pPr>
            <w:r w:rsidRPr="004F2F8A">
              <w:rPr>
                <w:sz w:val="15"/>
                <w:szCs w:val="15"/>
              </w:rPr>
              <w:t xml:space="preserve">Exploration of the topic is simplistic. Main idea and supporting details are imprecise or superficial. </w:t>
            </w:r>
          </w:p>
        </w:tc>
        <w:tc>
          <w:tcPr>
            <w:tcW w:w="816" w:type="pct"/>
            <w:shd w:val="clear" w:color="auto" w:fill="auto"/>
          </w:tcPr>
          <w:p w:rsidR="00824D7F" w:rsidRPr="004F2F8A" w:rsidRDefault="00824D7F" w:rsidP="004E541E">
            <w:pPr>
              <w:rPr>
                <w:sz w:val="15"/>
                <w:szCs w:val="15"/>
              </w:rPr>
            </w:pPr>
            <w:r w:rsidRPr="004F2F8A">
              <w:rPr>
                <w:sz w:val="15"/>
                <w:szCs w:val="15"/>
              </w:rPr>
              <w:t xml:space="preserve">Exploration of the topic is minimal. Main ideas and supporting details are irrelevant or scant. </w:t>
            </w:r>
          </w:p>
        </w:tc>
      </w:tr>
      <w:tr w:rsidR="004F2F8A" w:rsidRPr="006259E6" w:rsidTr="004E541E">
        <w:trPr>
          <w:trHeight w:val="416"/>
        </w:trPr>
        <w:tc>
          <w:tcPr>
            <w:tcW w:w="719" w:type="pct"/>
            <w:shd w:val="clear" w:color="auto" w:fill="auto"/>
          </w:tcPr>
          <w:p w:rsidR="00824D7F" w:rsidRPr="004F2F8A" w:rsidRDefault="00824D7F" w:rsidP="004E541E">
            <w:pPr>
              <w:rPr>
                <w:rFonts w:cs="Arial"/>
                <w:b/>
                <w:color w:val="000000"/>
                <w:sz w:val="15"/>
                <w:szCs w:val="15"/>
              </w:rPr>
            </w:pPr>
            <w:r w:rsidRPr="004F2F8A">
              <w:rPr>
                <w:rFonts w:cs="Arial"/>
                <w:b/>
                <w:color w:val="000000"/>
                <w:sz w:val="15"/>
                <w:szCs w:val="15"/>
              </w:rPr>
              <w:t>Organization      /10</w:t>
            </w:r>
          </w:p>
        </w:tc>
        <w:tc>
          <w:tcPr>
            <w:tcW w:w="835" w:type="pct"/>
            <w:shd w:val="clear" w:color="auto" w:fill="auto"/>
          </w:tcPr>
          <w:p w:rsidR="00824D7F" w:rsidRPr="004F2F8A" w:rsidRDefault="00824D7F" w:rsidP="004E541E">
            <w:pPr>
              <w:rPr>
                <w:sz w:val="15"/>
                <w:szCs w:val="15"/>
              </w:rPr>
            </w:pPr>
            <w:r w:rsidRPr="004F2F8A">
              <w:rPr>
                <w:sz w:val="15"/>
                <w:szCs w:val="15"/>
              </w:rPr>
              <w:t>Introduction is engaging and skillfully establishes a focus. Transitions fluently connect details. Closure is effective and related to the focus.</w:t>
            </w:r>
          </w:p>
        </w:tc>
        <w:tc>
          <w:tcPr>
            <w:tcW w:w="850" w:type="pct"/>
            <w:shd w:val="clear" w:color="auto" w:fill="auto"/>
          </w:tcPr>
          <w:p w:rsidR="00824D7F" w:rsidRPr="004F2F8A" w:rsidRDefault="00824D7F" w:rsidP="004E541E">
            <w:pPr>
              <w:rPr>
                <w:sz w:val="15"/>
                <w:szCs w:val="15"/>
              </w:rPr>
            </w:pPr>
            <w:r w:rsidRPr="004F2F8A">
              <w:rPr>
                <w:sz w:val="15"/>
                <w:szCs w:val="15"/>
              </w:rPr>
              <w:t>Introduction is purposeful and clearly establishes a focus. Transitions clearly connect details. Closure is appropriate and related to the focus.</w:t>
            </w:r>
          </w:p>
        </w:tc>
        <w:tc>
          <w:tcPr>
            <w:tcW w:w="914" w:type="pct"/>
            <w:shd w:val="clear" w:color="auto" w:fill="auto"/>
          </w:tcPr>
          <w:p w:rsidR="00824D7F" w:rsidRPr="004F2F8A" w:rsidRDefault="00824D7F" w:rsidP="004E541E">
            <w:pPr>
              <w:rPr>
                <w:sz w:val="15"/>
                <w:szCs w:val="15"/>
              </w:rPr>
            </w:pPr>
            <w:r w:rsidRPr="004F2F8A">
              <w:rPr>
                <w:sz w:val="15"/>
                <w:szCs w:val="15"/>
              </w:rPr>
              <w:t>Introduction is functional and establishes a focus. Transitions tend to be mechanical. Closure is related to the focus and is mechanical or artificial.</w:t>
            </w:r>
          </w:p>
          <w:p w:rsidR="00824D7F" w:rsidRPr="004F2F8A" w:rsidRDefault="00824D7F" w:rsidP="004E541E">
            <w:pPr>
              <w:rPr>
                <w:sz w:val="15"/>
                <w:szCs w:val="15"/>
              </w:rPr>
            </w:pPr>
          </w:p>
        </w:tc>
        <w:tc>
          <w:tcPr>
            <w:tcW w:w="866" w:type="pct"/>
            <w:shd w:val="clear" w:color="auto" w:fill="auto"/>
          </w:tcPr>
          <w:p w:rsidR="00824D7F" w:rsidRPr="004F2F8A" w:rsidRDefault="00824D7F" w:rsidP="004E541E">
            <w:pPr>
              <w:rPr>
                <w:sz w:val="15"/>
                <w:szCs w:val="15"/>
              </w:rPr>
            </w:pPr>
            <w:r w:rsidRPr="004F2F8A">
              <w:rPr>
                <w:sz w:val="15"/>
                <w:szCs w:val="15"/>
              </w:rPr>
              <w:t>Introduction lacks purpose; little or no focus is established. Transitions are lacking. Closure is abrupt, contrived or unrelated to the focus.</w:t>
            </w:r>
          </w:p>
        </w:tc>
        <w:tc>
          <w:tcPr>
            <w:tcW w:w="816" w:type="pct"/>
            <w:shd w:val="clear" w:color="auto" w:fill="auto"/>
          </w:tcPr>
          <w:p w:rsidR="00824D7F" w:rsidRPr="004F2F8A" w:rsidRDefault="00824D7F" w:rsidP="004E541E">
            <w:pPr>
              <w:rPr>
                <w:sz w:val="15"/>
                <w:szCs w:val="15"/>
              </w:rPr>
            </w:pPr>
            <w:r w:rsidRPr="004F2F8A">
              <w:rPr>
                <w:sz w:val="15"/>
                <w:szCs w:val="15"/>
              </w:rPr>
              <w:t>Introduction is ineffective. Transitions are absent or inappropriately used. Closure is ineffectual or missing.</w:t>
            </w:r>
          </w:p>
        </w:tc>
      </w:tr>
      <w:tr w:rsidR="004F2F8A" w:rsidRPr="006259E6" w:rsidTr="004E541E">
        <w:trPr>
          <w:trHeight w:val="416"/>
        </w:trPr>
        <w:tc>
          <w:tcPr>
            <w:tcW w:w="719" w:type="pct"/>
            <w:shd w:val="clear" w:color="auto" w:fill="auto"/>
          </w:tcPr>
          <w:p w:rsidR="00824D7F" w:rsidRPr="004F2F8A" w:rsidRDefault="00824D7F" w:rsidP="004E541E">
            <w:pPr>
              <w:rPr>
                <w:rFonts w:cs="Arial"/>
                <w:b/>
                <w:color w:val="000000"/>
                <w:sz w:val="15"/>
                <w:szCs w:val="15"/>
              </w:rPr>
            </w:pPr>
            <w:r w:rsidRPr="004F2F8A">
              <w:rPr>
                <w:rFonts w:cs="Arial"/>
                <w:b/>
                <w:color w:val="000000"/>
                <w:sz w:val="15"/>
                <w:szCs w:val="15"/>
              </w:rPr>
              <w:t>Sentence Structure</w:t>
            </w:r>
          </w:p>
          <w:p w:rsidR="00824D7F" w:rsidRPr="004F2F8A" w:rsidRDefault="00824D7F" w:rsidP="004E541E">
            <w:pPr>
              <w:rPr>
                <w:rFonts w:cs="Arial"/>
                <w:b/>
                <w:color w:val="000000"/>
                <w:sz w:val="15"/>
                <w:szCs w:val="15"/>
              </w:rPr>
            </w:pPr>
            <w:r w:rsidRPr="004F2F8A">
              <w:rPr>
                <w:rFonts w:cs="Arial"/>
                <w:b/>
                <w:color w:val="000000"/>
                <w:sz w:val="15"/>
                <w:szCs w:val="15"/>
              </w:rPr>
              <w:t>/5</w:t>
            </w:r>
          </w:p>
        </w:tc>
        <w:tc>
          <w:tcPr>
            <w:tcW w:w="835" w:type="pct"/>
            <w:shd w:val="clear" w:color="auto" w:fill="auto"/>
          </w:tcPr>
          <w:p w:rsidR="00824D7F" w:rsidRPr="004F2F8A" w:rsidRDefault="00824D7F" w:rsidP="004E541E">
            <w:pPr>
              <w:rPr>
                <w:sz w:val="15"/>
                <w:szCs w:val="15"/>
              </w:rPr>
            </w:pPr>
            <w:r w:rsidRPr="004F2F8A">
              <w:rPr>
                <w:sz w:val="15"/>
                <w:szCs w:val="15"/>
              </w:rPr>
              <w:t xml:space="preserve">Sentence structure is effectively controlled. Sentence type and sentence length are consistently effective and varied. </w:t>
            </w:r>
          </w:p>
        </w:tc>
        <w:tc>
          <w:tcPr>
            <w:tcW w:w="850" w:type="pct"/>
            <w:shd w:val="clear" w:color="auto" w:fill="auto"/>
          </w:tcPr>
          <w:p w:rsidR="00824D7F" w:rsidRPr="004F2F8A" w:rsidRDefault="00824D7F" w:rsidP="004E541E">
            <w:pPr>
              <w:rPr>
                <w:sz w:val="15"/>
                <w:szCs w:val="15"/>
              </w:rPr>
            </w:pPr>
            <w:r w:rsidRPr="004F2F8A">
              <w:rPr>
                <w:sz w:val="15"/>
                <w:szCs w:val="15"/>
              </w:rPr>
              <w:t xml:space="preserve">Sentence structure is consistently controlled. Sentence type and sentence length are usually effective and varied. </w:t>
            </w:r>
          </w:p>
        </w:tc>
        <w:tc>
          <w:tcPr>
            <w:tcW w:w="914" w:type="pct"/>
            <w:shd w:val="clear" w:color="auto" w:fill="auto"/>
          </w:tcPr>
          <w:p w:rsidR="00824D7F" w:rsidRPr="004F2F8A" w:rsidRDefault="00824D7F" w:rsidP="004E541E">
            <w:pPr>
              <w:rPr>
                <w:sz w:val="15"/>
                <w:szCs w:val="15"/>
              </w:rPr>
            </w:pPr>
            <w:r w:rsidRPr="004F2F8A">
              <w:rPr>
                <w:sz w:val="15"/>
                <w:szCs w:val="15"/>
              </w:rPr>
              <w:t xml:space="preserve">Sentence structure is generally controlled. Sentence type and sentence length are sometimes effective or varied. </w:t>
            </w:r>
          </w:p>
          <w:p w:rsidR="00824D7F" w:rsidRPr="004F2F8A" w:rsidRDefault="00824D7F" w:rsidP="004E541E">
            <w:pPr>
              <w:rPr>
                <w:sz w:val="15"/>
                <w:szCs w:val="15"/>
              </w:rPr>
            </w:pPr>
          </w:p>
        </w:tc>
        <w:tc>
          <w:tcPr>
            <w:tcW w:w="866" w:type="pct"/>
            <w:shd w:val="clear" w:color="auto" w:fill="auto"/>
          </w:tcPr>
          <w:p w:rsidR="00824D7F" w:rsidRPr="004F2F8A" w:rsidRDefault="00824D7F" w:rsidP="004E541E">
            <w:pPr>
              <w:rPr>
                <w:sz w:val="15"/>
                <w:szCs w:val="15"/>
              </w:rPr>
            </w:pPr>
            <w:r w:rsidRPr="004F2F8A">
              <w:rPr>
                <w:sz w:val="15"/>
                <w:szCs w:val="15"/>
              </w:rPr>
              <w:t xml:space="preserve">Sentence structure often lacks control. Sentence type and sentence length are seldom effective or varied. </w:t>
            </w:r>
          </w:p>
        </w:tc>
        <w:tc>
          <w:tcPr>
            <w:tcW w:w="816" w:type="pct"/>
            <w:shd w:val="clear" w:color="auto" w:fill="auto"/>
          </w:tcPr>
          <w:p w:rsidR="00824D7F" w:rsidRPr="004F2F8A" w:rsidRDefault="00824D7F" w:rsidP="004E541E">
            <w:pPr>
              <w:rPr>
                <w:sz w:val="15"/>
                <w:szCs w:val="15"/>
              </w:rPr>
            </w:pPr>
            <w:r w:rsidRPr="004F2F8A">
              <w:rPr>
                <w:sz w:val="15"/>
                <w:szCs w:val="15"/>
              </w:rPr>
              <w:t xml:space="preserve">Sentence structure generally lacks control. There is essentially no variation in sentence type or sentence length. </w:t>
            </w:r>
          </w:p>
        </w:tc>
      </w:tr>
      <w:tr w:rsidR="004F2F8A" w:rsidRPr="006259E6" w:rsidTr="004E541E">
        <w:trPr>
          <w:trHeight w:val="416"/>
        </w:trPr>
        <w:tc>
          <w:tcPr>
            <w:tcW w:w="719" w:type="pct"/>
            <w:shd w:val="clear" w:color="auto" w:fill="auto"/>
          </w:tcPr>
          <w:p w:rsidR="00824D7F" w:rsidRPr="004F2F8A" w:rsidRDefault="00824D7F" w:rsidP="004E541E">
            <w:pPr>
              <w:rPr>
                <w:rFonts w:cs="Arial"/>
                <w:b/>
                <w:color w:val="000000"/>
                <w:sz w:val="15"/>
                <w:szCs w:val="15"/>
              </w:rPr>
            </w:pPr>
            <w:r w:rsidRPr="004F2F8A">
              <w:rPr>
                <w:rFonts w:cs="Arial"/>
                <w:b/>
                <w:color w:val="000000"/>
                <w:sz w:val="15"/>
                <w:szCs w:val="15"/>
              </w:rPr>
              <w:t>Vocabulary</w:t>
            </w:r>
          </w:p>
          <w:p w:rsidR="00824D7F" w:rsidRPr="004F2F8A" w:rsidRDefault="00824D7F" w:rsidP="004E541E">
            <w:pPr>
              <w:rPr>
                <w:rFonts w:cs="Arial"/>
                <w:b/>
                <w:color w:val="000000"/>
                <w:sz w:val="15"/>
                <w:szCs w:val="15"/>
              </w:rPr>
            </w:pPr>
            <w:r w:rsidRPr="004F2F8A">
              <w:rPr>
                <w:rFonts w:cs="Arial"/>
                <w:b/>
                <w:color w:val="000000"/>
                <w:sz w:val="15"/>
                <w:szCs w:val="15"/>
              </w:rPr>
              <w:t>/5</w:t>
            </w:r>
          </w:p>
        </w:tc>
        <w:tc>
          <w:tcPr>
            <w:tcW w:w="835" w:type="pct"/>
            <w:shd w:val="clear" w:color="auto" w:fill="auto"/>
          </w:tcPr>
          <w:p w:rsidR="00824D7F" w:rsidRPr="004F2F8A" w:rsidRDefault="00824D7F" w:rsidP="004E541E">
            <w:pPr>
              <w:rPr>
                <w:sz w:val="15"/>
                <w:szCs w:val="15"/>
              </w:rPr>
            </w:pPr>
            <w:r w:rsidRPr="004F2F8A">
              <w:rPr>
                <w:sz w:val="15"/>
                <w:szCs w:val="15"/>
              </w:rPr>
              <w:t>Words and expressions are used precisely and deliberately to create vivid images or to enrich details. The voice/tone created is convincing.</w:t>
            </w:r>
          </w:p>
        </w:tc>
        <w:tc>
          <w:tcPr>
            <w:tcW w:w="850" w:type="pct"/>
            <w:shd w:val="clear" w:color="auto" w:fill="auto"/>
          </w:tcPr>
          <w:p w:rsidR="00824D7F" w:rsidRPr="004F2F8A" w:rsidRDefault="00824D7F" w:rsidP="004E541E">
            <w:pPr>
              <w:rPr>
                <w:sz w:val="15"/>
                <w:szCs w:val="15"/>
              </w:rPr>
            </w:pPr>
            <w:r w:rsidRPr="004F2F8A">
              <w:rPr>
                <w:sz w:val="15"/>
                <w:szCs w:val="15"/>
              </w:rPr>
              <w:t>Specific words and expressions show evidence of careful selection. The voice/tone created is distinct.</w:t>
            </w:r>
          </w:p>
          <w:p w:rsidR="00824D7F" w:rsidRPr="004F2F8A" w:rsidRDefault="00824D7F" w:rsidP="004E541E">
            <w:pPr>
              <w:tabs>
                <w:tab w:val="left" w:pos="1291"/>
              </w:tabs>
              <w:rPr>
                <w:sz w:val="15"/>
                <w:szCs w:val="15"/>
              </w:rPr>
            </w:pPr>
            <w:r w:rsidRPr="004F2F8A">
              <w:rPr>
                <w:sz w:val="15"/>
                <w:szCs w:val="15"/>
              </w:rPr>
              <w:tab/>
            </w:r>
          </w:p>
        </w:tc>
        <w:tc>
          <w:tcPr>
            <w:tcW w:w="914" w:type="pct"/>
            <w:shd w:val="clear" w:color="auto" w:fill="auto"/>
          </w:tcPr>
          <w:p w:rsidR="00824D7F" w:rsidRPr="004F2F8A" w:rsidRDefault="00824D7F" w:rsidP="004E541E">
            <w:pPr>
              <w:rPr>
                <w:sz w:val="15"/>
                <w:szCs w:val="15"/>
              </w:rPr>
            </w:pPr>
            <w:r w:rsidRPr="004F2F8A">
              <w:rPr>
                <w:sz w:val="15"/>
                <w:szCs w:val="15"/>
              </w:rPr>
              <w:t>Words and expressions are generally used adequately to clarify meaning. The voice/tone created may be inconsistent.</w:t>
            </w:r>
          </w:p>
        </w:tc>
        <w:tc>
          <w:tcPr>
            <w:tcW w:w="866" w:type="pct"/>
            <w:shd w:val="clear" w:color="auto" w:fill="auto"/>
          </w:tcPr>
          <w:p w:rsidR="00824D7F" w:rsidRPr="004F2F8A" w:rsidRDefault="00824D7F" w:rsidP="004E541E">
            <w:pPr>
              <w:rPr>
                <w:sz w:val="15"/>
                <w:szCs w:val="15"/>
              </w:rPr>
            </w:pPr>
            <w:r w:rsidRPr="004F2F8A">
              <w:rPr>
                <w:sz w:val="15"/>
                <w:szCs w:val="15"/>
              </w:rPr>
              <w:t>Imprecise words and expressions predominate; specific words, if present, may be improperly used. The voice/tone created is not clearly established.</w:t>
            </w:r>
          </w:p>
        </w:tc>
        <w:tc>
          <w:tcPr>
            <w:tcW w:w="816" w:type="pct"/>
            <w:shd w:val="clear" w:color="auto" w:fill="auto"/>
          </w:tcPr>
          <w:p w:rsidR="00824D7F" w:rsidRPr="004F2F8A" w:rsidRDefault="00824D7F" w:rsidP="004E541E">
            <w:pPr>
              <w:rPr>
                <w:sz w:val="15"/>
                <w:szCs w:val="15"/>
              </w:rPr>
            </w:pPr>
            <w:r w:rsidRPr="004F2F8A">
              <w:rPr>
                <w:sz w:val="15"/>
                <w:szCs w:val="15"/>
              </w:rPr>
              <w:t>Words and expressions are generally used inaccurately; specific words, if present, are frequently misused. The voice/tone created is not evident.</w:t>
            </w:r>
          </w:p>
        </w:tc>
      </w:tr>
      <w:tr w:rsidR="004F2F8A" w:rsidRPr="006259E6" w:rsidTr="004E541E">
        <w:trPr>
          <w:trHeight w:val="416"/>
        </w:trPr>
        <w:tc>
          <w:tcPr>
            <w:tcW w:w="719" w:type="pct"/>
            <w:shd w:val="clear" w:color="auto" w:fill="auto"/>
          </w:tcPr>
          <w:p w:rsidR="00824D7F" w:rsidRPr="004F2F8A" w:rsidRDefault="00824D7F" w:rsidP="004E541E">
            <w:pPr>
              <w:rPr>
                <w:rFonts w:cs="Arial"/>
                <w:b/>
                <w:color w:val="000000"/>
                <w:sz w:val="15"/>
                <w:szCs w:val="15"/>
              </w:rPr>
            </w:pPr>
            <w:r w:rsidRPr="004F2F8A">
              <w:rPr>
                <w:rFonts w:cs="Arial"/>
                <w:b/>
                <w:color w:val="000000"/>
                <w:sz w:val="15"/>
                <w:szCs w:val="15"/>
              </w:rPr>
              <w:t>Conventions</w:t>
            </w:r>
          </w:p>
          <w:p w:rsidR="00824D7F" w:rsidRPr="004F2F8A" w:rsidRDefault="00824D7F" w:rsidP="004E541E">
            <w:pPr>
              <w:rPr>
                <w:rFonts w:cs="Arial"/>
                <w:b/>
                <w:color w:val="000000"/>
                <w:sz w:val="15"/>
                <w:szCs w:val="15"/>
              </w:rPr>
            </w:pPr>
            <w:r w:rsidRPr="004F2F8A">
              <w:rPr>
                <w:rFonts w:cs="Arial"/>
                <w:b/>
                <w:color w:val="000000"/>
                <w:sz w:val="15"/>
                <w:szCs w:val="15"/>
              </w:rPr>
              <w:t>/5</w:t>
            </w:r>
          </w:p>
        </w:tc>
        <w:tc>
          <w:tcPr>
            <w:tcW w:w="835" w:type="pct"/>
            <w:shd w:val="clear" w:color="auto" w:fill="auto"/>
          </w:tcPr>
          <w:p w:rsidR="00824D7F" w:rsidRPr="004F2F8A" w:rsidRDefault="00824D7F" w:rsidP="004E541E">
            <w:pPr>
              <w:rPr>
                <w:sz w:val="15"/>
                <w:szCs w:val="15"/>
              </w:rPr>
            </w:pPr>
            <w:r w:rsidRPr="004F2F8A">
              <w:rPr>
                <w:sz w:val="15"/>
                <w:szCs w:val="15"/>
              </w:rPr>
              <w:t>The quality of the writing</w:t>
            </w:r>
            <w:r w:rsidR="004F2F8A" w:rsidRPr="004F2F8A">
              <w:rPr>
                <w:sz w:val="15"/>
                <w:szCs w:val="15"/>
              </w:rPr>
              <w:t>/presentation</w:t>
            </w:r>
            <w:r w:rsidRPr="004F2F8A">
              <w:rPr>
                <w:sz w:val="15"/>
                <w:szCs w:val="15"/>
              </w:rPr>
              <w:t xml:space="preserve"> is enhanced because it is essentially error-free. </w:t>
            </w:r>
          </w:p>
        </w:tc>
        <w:tc>
          <w:tcPr>
            <w:tcW w:w="850" w:type="pct"/>
            <w:shd w:val="clear" w:color="auto" w:fill="auto"/>
          </w:tcPr>
          <w:p w:rsidR="00824D7F" w:rsidRPr="004F2F8A" w:rsidRDefault="00824D7F" w:rsidP="004E541E">
            <w:pPr>
              <w:rPr>
                <w:sz w:val="15"/>
                <w:szCs w:val="15"/>
              </w:rPr>
            </w:pPr>
            <w:r w:rsidRPr="004F2F8A">
              <w:rPr>
                <w:sz w:val="15"/>
                <w:szCs w:val="15"/>
              </w:rPr>
              <w:t>The quality of the writing</w:t>
            </w:r>
            <w:r w:rsidR="004F2F8A" w:rsidRPr="004F2F8A">
              <w:rPr>
                <w:sz w:val="15"/>
                <w:szCs w:val="15"/>
              </w:rPr>
              <w:t>/presentation</w:t>
            </w:r>
            <w:r w:rsidRPr="004F2F8A">
              <w:rPr>
                <w:sz w:val="15"/>
                <w:szCs w:val="15"/>
              </w:rPr>
              <w:t xml:space="preserve"> is sustained because it contains only minor convention errors. </w:t>
            </w:r>
          </w:p>
        </w:tc>
        <w:tc>
          <w:tcPr>
            <w:tcW w:w="914" w:type="pct"/>
            <w:shd w:val="clear" w:color="auto" w:fill="auto"/>
          </w:tcPr>
          <w:p w:rsidR="00824D7F" w:rsidRPr="004F2F8A" w:rsidRDefault="00824D7F" w:rsidP="004E541E">
            <w:pPr>
              <w:rPr>
                <w:sz w:val="15"/>
                <w:szCs w:val="15"/>
              </w:rPr>
            </w:pPr>
            <w:r w:rsidRPr="004F2F8A">
              <w:rPr>
                <w:sz w:val="15"/>
                <w:szCs w:val="15"/>
              </w:rPr>
              <w:t>The quality of the writing</w:t>
            </w:r>
            <w:r w:rsidR="004F2F8A" w:rsidRPr="004F2F8A">
              <w:rPr>
                <w:sz w:val="15"/>
                <w:szCs w:val="15"/>
              </w:rPr>
              <w:t>/presentation</w:t>
            </w:r>
            <w:r w:rsidRPr="004F2F8A">
              <w:rPr>
                <w:sz w:val="15"/>
                <w:szCs w:val="15"/>
              </w:rPr>
              <w:t xml:space="preserve"> is sustained through generally correct use of conventions. </w:t>
            </w:r>
          </w:p>
        </w:tc>
        <w:tc>
          <w:tcPr>
            <w:tcW w:w="866" w:type="pct"/>
            <w:shd w:val="clear" w:color="auto" w:fill="auto"/>
          </w:tcPr>
          <w:p w:rsidR="00824D7F" w:rsidRPr="004F2F8A" w:rsidRDefault="00824D7F" w:rsidP="004E541E">
            <w:pPr>
              <w:rPr>
                <w:sz w:val="15"/>
                <w:szCs w:val="15"/>
              </w:rPr>
            </w:pPr>
            <w:r w:rsidRPr="004F2F8A">
              <w:rPr>
                <w:sz w:val="15"/>
                <w:szCs w:val="15"/>
              </w:rPr>
              <w:t>The quality of the writing</w:t>
            </w:r>
            <w:r w:rsidR="004F2F8A" w:rsidRPr="004F2F8A">
              <w:rPr>
                <w:sz w:val="15"/>
                <w:szCs w:val="15"/>
              </w:rPr>
              <w:t>/presentation</w:t>
            </w:r>
            <w:r w:rsidRPr="004F2F8A">
              <w:rPr>
                <w:sz w:val="15"/>
                <w:szCs w:val="15"/>
              </w:rPr>
              <w:t xml:space="preserve"> is weakened by the frequently incorrect use of conventions. </w:t>
            </w:r>
          </w:p>
        </w:tc>
        <w:tc>
          <w:tcPr>
            <w:tcW w:w="816" w:type="pct"/>
            <w:shd w:val="clear" w:color="auto" w:fill="auto"/>
          </w:tcPr>
          <w:p w:rsidR="00824D7F" w:rsidRPr="004F2F8A" w:rsidRDefault="00824D7F" w:rsidP="004E541E">
            <w:pPr>
              <w:rPr>
                <w:sz w:val="15"/>
                <w:szCs w:val="15"/>
              </w:rPr>
            </w:pPr>
            <w:r w:rsidRPr="004F2F8A">
              <w:rPr>
                <w:sz w:val="15"/>
                <w:szCs w:val="15"/>
              </w:rPr>
              <w:t>The quality of the writing</w:t>
            </w:r>
            <w:r w:rsidR="004F2F8A" w:rsidRPr="004F2F8A">
              <w:rPr>
                <w:sz w:val="15"/>
                <w:szCs w:val="15"/>
              </w:rPr>
              <w:t>/presentation</w:t>
            </w:r>
            <w:r w:rsidRPr="004F2F8A">
              <w:rPr>
                <w:sz w:val="15"/>
                <w:szCs w:val="15"/>
              </w:rPr>
              <w:t xml:space="preserve"> is impaired by the consistently incorrect use of conventions. </w:t>
            </w:r>
          </w:p>
        </w:tc>
      </w:tr>
      <w:tr w:rsidR="00824D7F" w:rsidRPr="006259E6" w:rsidTr="004E541E">
        <w:tc>
          <w:tcPr>
            <w:tcW w:w="5000" w:type="pct"/>
            <w:gridSpan w:val="6"/>
            <w:shd w:val="clear" w:color="auto" w:fill="auto"/>
          </w:tcPr>
          <w:p w:rsidR="00824D7F" w:rsidRPr="004F2F8A" w:rsidRDefault="00824D7F" w:rsidP="004E541E">
            <w:pPr>
              <w:spacing w:before="240" w:after="240"/>
              <w:rPr>
                <w:rFonts w:cs="Arial"/>
                <w:color w:val="000000"/>
                <w:sz w:val="16"/>
                <w:szCs w:val="16"/>
              </w:rPr>
            </w:pPr>
            <w:r w:rsidRPr="004F2F8A">
              <w:rPr>
                <w:rFonts w:cs="Arial"/>
                <w:b/>
                <w:sz w:val="16"/>
                <w:szCs w:val="16"/>
              </w:rPr>
              <w:t>INS Insufficient</w:t>
            </w:r>
            <w:r w:rsidRPr="004F2F8A">
              <w:rPr>
                <w:rFonts w:cs="Arial"/>
                <w:sz w:val="16"/>
                <w:szCs w:val="16"/>
              </w:rPr>
              <w:t xml:space="preserve"> – </w:t>
            </w:r>
            <w:r w:rsidRPr="004F2F8A">
              <w:rPr>
                <w:sz w:val="16"/>
                <w:szCs w:val="16"/>
              </w:rPr>
              <w:t xml:space="preserve">No evidence of an attempt to address the task presented in the assignment, or the student has written so little </w:t>
            </w:r>
            <w:r w:rsidRPr="004F2F8A">
              <w:rPr>
                <w:sz w:val="16"/>
                <w:szCs w:val="16"/>
              </w:rPr>
              <w:lastRenderedPageBreak/>
              <w:t>that it is not possible to assess the Content.</w:t>
            </w:r>
          </w:p>
        </w:tc>
      </w:tr>
      <w:tr w:rsidR="00824D7F" w:rsidTr="004E541E">
        <w:trPr>
          <w:trHeight w:val="305"/>
        </w:trPr>
        <w:tc>
          <w:tcPr>
            <w:tcW w:w="5000" w:type="pct"/>
            <w:gridSpan w:val="6"/>
            <w:shd w:val="clear" w:color="auto" w:fill="DCFAFC"/>
            <w:vAlign w:val="bottom"/>
          </w:tcPr>
          <w:p w:rsidR="00824D7F" w:rsidRDefault="00824D7F" w:rsidP="004E541E">
            <w:pPr>
              <w:jc w:val="center"/>
              <w:rPr>
                <w:rFonts w:ascii="Arial" w:hAnsi="Arial" w:cs="Arial"/>
                <w:b/>
                <w:color w:val="000000"/>
                <w:sz w:val="20"/>
                <w:szCs w:val="20"/>
              </w:rPr>
            </w:pPr>
            <w:r>
              <w:rPr>
                <w:rFonts w:ascii="Arial" w:hAnsi="Arial" w:cs="Arial"/>
                <w:b/>
                <w:color w:val="000000"/>
                <w:sz w:val="20"/>
                <w:szCs w:val="20"/>
              </w:rPr>
              <w:lastRenderedPageBreak/>
              <w:t>Total:                  /35</w:t>
            </w:r>
          </w:p>
        </w:tc>
      </w:tr>
    </w:tbl>
    <w:p w:rsidR="00824D7F" w:rsidRDefault="00824D7F" w:rsidP="00824D7F"/>
    <w:p w:rsidR="00AB38B7" w:rsidRPr="00AB38B7" w:rsidRDefault="003608D7" w:rsidP="00AB38B7">
      <w:pPr>
        <w:spacing w:after="120"/>
        <w:rPr>
          <w:b/>
          <w:bCs/>
          <w:color w:val="FF0000"/>
        </w:rPr>
      </w:pPr>
      <w:r>
        <w:rPr>
          <w:b/>
          <w:bCs/>
          <w:color w:val="FF0000"/>
        </w:rPr>
        <w:t>Total of Section 2</w:t>
      </w:r>
      <w:r w:rsidR="00AB38B7" w:rsidRPr="00AB38B7">
        <w:rPr>
          <w:b/>
          <w:bCs/>
          <w:color w:val="FF0000"/>
        </w:rPr>
        <w:t>:  /</w:t>
      </w:r>
      <w:r w:rsidR="004F2F8A">
        <w:rPr>
          <w:b/>
          <w:bCs/>
          <w:color w:val="FF0000"/>
        </w:rPr>
        <w:t>3</w:t>
      </w:r>
      <w:r w:rsidR="00AB38B7" w:rsidRPr="00AB38B7">
        <w:rPr>
          <w:b/>
          <w:bCs/>
          <w:color w:val="FF0000"/>
        </w:rPr>
        <w:t>5</w:t>
      </w:r>
    </w:p>
    <w:p w:rsidR="006733C3" w:rsidRPr="00E71DFB" w:rsidRDefault="006733C3" w:rsidP="006733C3">
      <w:pPr>
        <w:pStyle w:val="Body"/>
        <w:spacing w:after="120"/>
        <w:rPr>
          <w:rFonts w:ascii="Arial" w:hAnsi="Arial" w:cs="Arial"/>
          <w:sz w:val="24"/>
          <w:lang w:val="en-CA"/>
        </w:rPr>
      </w:pPr>
    </w:p>
    <w:p w:rsidR="006733C3" w:rsidRPr="00E71DFB" w:rsidRDefault="006733C3" w:rsidP="006733C3">
      <w:pPr>
        <w:pStyle w:val="Body"/>
        <w:spacing w:after="120"/>
        <w:rPr>
          <w:rFonts w:ascii="Arial" w:hAnsi="Arial" w:cs="Arial"/>
          <w:b/>
          <w:sz w:val="24"/>
          <w:lang w:val="en-CA"/>
        </w:rPr>
      </w:pPr>
      <w:r w:rsidRPr="00E71DFB">
        <w:rPr>
          <w:rFonts w:ascii="Arial" w:hAnsi="Arial" w:cs="Arial"/>
          <w:b/>
          <w:sz w:val="24"/>
          <w:lang w:val="en-CA"/>
        </w:rPr>
        <w:t>Student Comments:</w:t>
      </w:r>
    </w:p>
    <w:p w:rsidR="006733C3" w:rsidRPr="00E71DFB" w:rsidRDefault="006733C3" w:rsidP="006733C3">
      <w:pPr>
        <w:rPr>
          <w:rFonts w:ascii="Arial" w:hAnsi="Arial" w:cs="Arial"/>
          <w:color w:val="FF66CC"/>
          <w:sz w:val="24"/>
          <w:szCs w:val="24"/>
        </w:rPr>
      </w:pPr>
      <w:r w:rsidRPr="00E71DFB">
        <w:rPr>
          <w:rFonts w:ascii="Arial" w:hAnsi="Arial" w:cs="Arial"/>
          <w:color w:val="31849B"/>
          <w:sz w:val="24"/>
          <w:szCs w:val="24"/>
        </w:rPr>
        <w:t>(</w:t>
      </w:r>
      <w:r w:rsidR="00E663A5" w:rsidRPr="00E71DFB">
        <w:rPr>
          <w:rFonts w:ascii="Arial" w:hAnsi="Arial" w:cs="Arial"/>
          <w:color w:val="31849B"/>
          <w:sz w:val="24"/>
          <w:szCs w:val="24"/>
        </w:rPr>
        <w:t xml:space="preserve"> </w:t>
      </w:r>
      <w:r w:rsidRPr="00E71DFB">
        <w:rPr>
          <w:rFonts w:ascii="Arial" w:hAnsi="Arial" w:cs="Arial"/>
          <w:color w:val="31849B"/>
          <w:sz w:val="24"/>
          <w:szCs w:val="24"/>
        </w:rPr>
        <w:t xml:space="preserve">  )  </w:t>
      </w:r>
    </w:p>
    <w:p w:rsidR="00BC66E8" w:rsidRPr="0018653B" w:rsidRDefault="00BC66E8" w:rsidP="00BC66E8">
      <w:pPr>
        <w:numPr>
          <w:ilvl w:val="0"/>
          <w:numId w:val="30"/>
        </w:numPr>
        <w:spacing w:after="0" w:line="240" w:lineRule="auto"/>
        <w:rPr>
          <w:color w:val="000000"/>
          <w:sz w:val="24"/>
          <w:szCs w:val="24"/>
        </w:rPr>
      </w:pPr>
      <w:r w:rsidRPr="0018653B">
        <w:rPr>
          <w:b/>
          <w:color w:val="244061"/>
          <w:sz w:val="24"/>
          <w:szCs w:val="24"/>
        </w:rPr>
        <w:t xml:space="preserve">Be sure to save your file </w:t>
      </w:r>
      <w:r w:rsidRPr="0018653B">
        <w:rPr>
          <w:color w:val="244061"/>
          <w:sz w:val="24"/>
          <w:szCs w:val="24"/>
        </w:rPr>
        <w:t xml:space="preserve">to your folder before submitting it to the LA9 Assignment </w:t>
      </w:r>
      <w:r w:rsidR="004615CA">
        <w:rPr>
          <w:color w:val="244061"/>
          <w:sz w:val="24"/>
          <w:szCs w:val="24"/>
        </w:rPr>
        <w:t>6</w:t>
      </w:r>
      <w:r w:rsidRPr="0018653B">
        <w:rPr>
          <w:color w:val="244061"/>
          <w:sz w:val="24"/>
          <w:szCs w:val="24"/>
        </w:rPr>
        <w:t>-</w:t>
      </w:r>
      <w:r w:rsidR="009D34FD">
        <w:rPr>
          <w:color w:val="244061"/>
          <w:sz w:val="24"/>
          <w:szCs w:val="24"/>
        </w:rPr>
        <w:t>3</w:t>
      </w:r>
      <w:r w:rsidRPr="0018653B">
        <w:rPr>
          <w:color w:val="244061"/>
          <w:sz w:val="24"/>
          <w:szCs w:val="24"/>
        </w:rPr>
        <w:t xml:space="preserve"> Submission Box: </w:t>
      </w:r>
      <w:r w:rsidRPr="0018653B">
        <w:rPr>
          <w:color w:val="365F91"/>
          <w:sz w:val="24"/>
          <w:szCs w:val="24"/>
        </w:rPr>
        <w:t xml:space="preserve"> </w:t>
      </w:r>
      <w:r w:rsidRPr="0018653B">
        <w:rPr>
          <w:color w:val="000000"/>
          <w:sz w:val="24"/>
          <w:szCs w:val="24"/>
        </w:rPr>
        <w:t>(</w:t>
      </w:r>
      <w:r w:rsidRPr="0018653B">
        <w:rPr>
          <w:color w:val="000000"/>
          <w:sz w:val="24"/>
          <w:szCs w:val="24"/>
          <w:highlight w:val="yellow"/>
        </w:rPr>
        <w:t>YOURNAME)</w:t>
      </w:r>
      <w:r w:rsidRPr="004615CA">
        <w:rPr>
          <w:color w:val="000000"/>
          <w:sz w:val="24"/>
          <w:szCs w:val="24"/>
          <w:highlight w:val="yellow"/>
        </w:rPr>
        <w:t>la9-</w:t>
      </w:r>
      <w:r w:rsidR="004615CA" w:rsidRPr="004615CA">
        <w:rPr>
          <w:color w:val="000000"/>
          <w:sz w:val="24"/>
          <w:szCs w:val="24"/>
          <w:highlight w:val="yellow"/>
        </w:rPr>
        <w:t>6</w:t>
      </w:r>
      <w:r w:rsidRPr="004615CA">
        <w:rPr>
          <w:color w:val="000000"/>
          <w:sz w:val="24"/>
          <w:szCs w:val="24"/>
          <w:highlight w:val="yellow"/>
        </w:rPr>
        <w:t>-</w:t>
      </w:r>
      <w:r w:rsidR="009D34FD" w:rsidRPr="004615CA">
        <w:rPr>
          <w:color w:val="000000"/>
          <w:sz w:val="24"/>
          <w:szCs w:val="24"/>
          <w:highlight w:val="yellow"/>
        </w:rPr>
        <w:t>3</w:t>
      </w:r>
    </w:p>
    <w:p w:rsidR="00BC66E8" w:rsidRPr="0018653B" w:rsidRDefault="00BC66E8" w:rsidP="00BC66E8">
      <w:pPr>
        <w:numPr>
          <w:ilvl w:val="0"/>
          <w:numId w:val="30"/>
        </w:numPr>
        <w:spacing w:after="120" w:line="240" w:lineRule="auto"/>
        <w:rPr>
          <w:b/>
          <w:color w:val="17365D"/>
          <w:sz w:val="24"/>
          <w:szCs w:val="24"/>
        </w:rPr>
      </w:pPr>
      <w:r w:rsidRPr="0018653B">
        <w:rPr>
          <w:rStyle w:val="bodytext1"/>
          <w:rFonts w:ascii="Calibri" w:hAnsi="Calibri"/>
          <w:b/>
          <w:color w:val="17365D"/>
          <w:sz w:val="24"/>
          <w:szCs w:val="24"/>
        </w:rPr>
        <w:t xml:space="preserve">Check the Submission Box again </w:t>
      </w:r>
      <w:r w:rsidR="004615CA">
        <w:rPr>
          <w:rStyle w:val="bodytext1"/>
          <w:rFonts w:ascii="Calibri" w:hAnsi="Calibri"/>
          <w:color w:val="17365D"/>
          <w:sz w:val="24"/>
          <w:szCs w:val="24"/>
        </w:rPr>
        <w:t xml:space="preserve">in a few </w:t>
      </w:r>
      <w:r w:rsidRPr="0018653B">
        <w:rPr>
          <w:rStyle w:val="bodytext1"/>
          <w:rFonts w:ascii="Calibri" w:hAnsi="Calibri"/>
          <w:color w:val="17365D"/>
          <w:sz w:val="24"/>
          <w:szCs w:val="24"/>
        </w:rPr>
        <w:t xml:space="preserve">days to retrieve your marked assignment and review the feedback from your teacher.  </w:t>
      </w:r>
    </w:p>
    <w:p w:rsidR="006733C3" w:rsidRPr="00E71DFB" w:rsidRDefault="006733C3" w:rsidP="006733C3">
      <w:pPr>
        <w:pStyle w:val="Body"/>
        <w:spacing w:after="120"/>
        <w:rPr>
          <w:rFonts w:ascii="Arial" w:hAnsi="Arial" w:cs="Arial"/>
          <w:sz w:val="24"/>
          <w:u w:val="single"/>
          <w:lang w:val="en-CA"/>
        </w:rPr>
      </w:pPr>
      <w:r w:rsidRPr="00E71DFB">
        <w:rPr>
          <w:rFonts w:ascii="Arial" w:hAnsi="Arial" w:cs="Arial"/>
          <w:sz w:val="24"/>
          <w:u w:val="single"/>
          <w:lang w:val="en-CA"/>
        </w:rPr>
        <w:t>________________________________________________________________________</w:t>
      </w:r>
    </w:p>
    <w:p w:rsidR="006733C3" w:rsidRPr="00E71DFB" w:rsidRDefault="003608D7" w:rsidP="006733C3">
      <w:pPr>
        <w:pStyle w:val="Body"/>
        <w:spacing w:after="120"/>
        <w:rPr>
          <w:rFonts w:ascii="Arial" w:hAnsi="Arial" w:cs="Arial"/>
          <w:b/>
          <w:color w:val="FF0000"/>
          <w:sz w:val="24"/>
          <w:lang w:val="en-CA"/>
        </w:rPr>
      </w:pPr>
      <w:r>
        <w:rPr>
          <w:rFonts w:ascii="Arial" w:hAnsi="Arial" w:cs="Arial"/>
          <w:b/>
          <w:color w:val="FF0000"/>
          <w:sz w:val="24"/>
          <w:lang w:val="en-CA"/>
        </w:rPr>
        <w:t>Assignment Total:  (   /</w:t>
      </w:r>
      <w:r w:rsidR="003E161A">
        <w:rPr>
          <w:rFonts w:ascii="Arial" w:hAnsi="Arial" w:cs="Arial"/>
          <w:b/>
          <w:color w:val="FF0000"/>
          <w:sz w:val="24"/>
          <w:lang w:val="en-CA"/>
        </w:rPr>
        <w:t>59</w:t>
      </w:r>
      <w:r w:rsidR="006733C3" w:rsidRPr="00E71DFB">
        <w:rPr>
          <w:rFonts w:ascii="Arial" w:hAnsi="Arial" w:cs="Arial"/>
          <w:b/>
          <w:color w:val="FF0000"/>
          <w:sz w:val="24"/>
          <w:lang w:val="en-CA"/>
        </w:rPr>
        <w:t xml:space="preserve">) = Percent:  </w:t>
      </w:r>
      <w:proofErr w:type="gramStart"/>
      <w:r w:rsidR="006733C3" w:rsidRPr="00E71DFB">
        <w:rPr>
          <w:rFonts w:ascii="Arial" w:hAnsi="Arial" w:cs="Arial"/>
          <w:b/>
          <w:color w:val="FF0000"/>
          <w:sz w:val="24"/>
          <w:lang w:val="en-CA"/>
        </w:rPr>
        <w:t>(  %</w:t>
      </w:r>
      <w:proofErr w:type="gramEnd"/>
      <w:r w:rsidR="006733C3" w:rsidRPr="00E71DFB">
        <w:rPr>
          <w:rFonts w:ascii="Arial" w:hAnsi="Arial" w:cs="Arial"/>
          <w:b/>
          <w:color w:val="FF0000"/>
          <w:sz w:val="24"/>
          <w:lang w:val="en-CA"/>
        </w:rPr>
        <w:t>)</w:t>
      </w:r>
    </w:p>
    <w:p w:rsidR="006733C3" w:rsidRPr="00E71DFB" w:rsidRDefault="006733C3" w:rsidP="006733C3">
      <w:pPr>
        <w:pStyle w:val="Body"/>
        <w:spacing w:after="120"/>
        <w:rPr>
          <w:rFonts w:ascii="Arial" w:hAnsi="Arial" w:cs="Arial"/>
          <w:b/>
          <w:sz w:val="24"/>
          <w:lang w:val="en-CA"/>
        </w:rPr>
      </w:pPr>
      <w:r w:rsidRPr="00E71DFB">
        <w:rPr>
          <w:rFonts w:ascii="Arial" w:hAnsi="Arial" w:cs="Arial"/>
          <w:b/>
          <w:sz w:val="24"/>
          <w:lang w:val="en-CA"/>
        </w:rPr>
        <w:t>Teacher Comments:</w:t>
      </w:r>
    </w:p>
    <w:p w:rsidR="002C5EB4" w:rsidRPr="00E71DFB" w:rsidRDefault="006733C3">
      <w:pPr>
        <w:rPr>
          <w:rFonts w:ascii="Arial" w:hAnsi="Arial" w:cs="Arial"/>
          <w:sz w:val="24"/>
          <w:szCs w:val="24"/>
        </w:rPr>
      </w:pPr>
      <w:r w:rsidRPr="00E71DFB">
        <w:rPr>
          <w:rFonts w:ascii="Arial" w:hAnsi="Arial" w:cs="Arial"/>
          <w:color w:val="31849B"/>
          <w:sz w:val="24"/>
          <w:szCs w:val="24"/>
        </w:rPr>
        <w:t>(</w:t>
      </w:r>
      <w:r w:rsidR="00E663A5" w:rsidRPr="00E71DFB">
        <w:rPr>
          <w:rFonts w:ascii="Arial" w:hAnsi="Arial" w:cs="Arial"/>
          <w:color w:val="31849B"/>
          <w:sz w:val="24"/>
          <w:szCs w:val="24"/>
        </w:rPr>
        <w:t xml:space="preserve"> </w:t>
      </w:r>
      <w:r w:rsidRPr="00E71DFB">
        <w:rPr>
          <w:rFonts w:ascii="Arial" w:hAnsi="Arial" w:cs="Arial"/>
          <w:color w:val="31849B"/>
          <w:sz w:val="24"/>
          <w:szCs w:val="24"/>
        </w:rPr>
        <w:t xml:space="preserve">  )  </w:t>
      </w:r>
    </w:p>
    <w:sectPr w:rsidR="002C5EB4" w:rsidRPr="00E71DFB" w:rsidSect="00AF4B0E">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3F" w:rsidRDefault="00B0643F">
      <w:pPr>
        <w:spacing w:after="0" w:line="240" w:lineRule="auto"/>
      </w:pPr>
      <w:r>
        <w:separator/>
      </w:r>
    </w:p>
  </w:endnote>
  <w:endnote w:type="continuationSeparator" w:id="0">
    <w:p w:rsidR="00B0643F" w:rsidRDefault="00B0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Roman">
    <w:panose1 w:val="00000000000000000000"/>
    <w:charset w:val="00"/>
    <w:family w:val="swiss"/>
    <w:notTrueType/>
    <w:pitch w:val="default"/>
    <w:sig w:usb0="00000003" w:usb1="00000000" w:usb2="00000000" w:usb3="00000000" w:csb0="00000001" w:csb1="00000000"/>
  </w:font>
  <w:font w:name="Verdana">
    <w:altName w:val="Sans Serif"/>
    <w:panose1 w:val="020B0604030504040204"/>
    <w:charset w:val="00"/>
    <w:family w:val="swiss"/>
    <w:pitch w:val="variable"/>
    <w:sig w:usb0="A1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altName w:val="Sans Serif"/>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C8" w:rsidRDefault="003905C8">
    <w:pPr>
      <w:pStyle w:val="Footer"/>
      <w:jc w:val="right"/>
    </w:pPr>
    <w:r>
      <w:fldChar w:fldCharType="begin"/>
    </w:r>
    <w:r>
      <w:instrText xml:space="preserve"> PAGE   \* MERGEFORMAT </w:instrText>
    </w:r>
    <w:r>
      <w:fldChar w:fldCharType="separate"/>
    </w:r>
    <w:r w:rsidR="00663619">
      <w:rPr>
        <w:noProof/>
      </w:rPr>
      <w:t>5</w:t>
    </w:r>
    <w:r>
      <w:fldChar w:fldCharType="end"/>
    </w:r>
  </w:p>
  <w:p w:rsidR="003905C8" w:rsidRDefault="00390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3F" w:rsidRDefault="00B0643F">
      <w:pPr>
        <w:spacing w:after="0" w:line="240" w:lineRule="auto"/>
      </w:pPr>
      <w:r>
        <w:separator/>
      </w:r>
    </w:p>
  </w:footnote>
  <w:footnote w:type="continuationSeparator" w:id="0">
    <w:p w:rsidR="00B0643F" w:rsidRDefault="00B06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639"/>
    <w:multiLevelType w:val="hybridMultilevel"/>
    <w:tmpl w:val="E7CE79A2"/>
    <w:lvl w:ilvl="0" w:tplc="553C50D2">
      <w:start w:val="1"/>
      <w:numFmt w:val="upperLetter"/>
      <w:lvlText w:val="%1."/>
      <w:lvlJc w:val="left"/>
      <w:pPr>
        <w:ind w:left="720" w:hanging="360"/>
      </w:pPr>
      <w:rPr>
        <w:rFonts w:ascii="Calibri" w:eastAsia="Times New Roman" w:hAnsi="Calibri" w:cs="Times New Roman"/>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38E1E9A"/>
    <w:multiLevelType w:val="hybridMultilevel"/>
    <w:tmpl w:val="6D7C8A9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5C6F04"/>
    <w:multiLevelType w:val="hybridMultilevel"/>
    <w:tmpl w:val="6D70C09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 w15:restartNumberingAfterBreak="0">
    <w:nsid w:val="167659AA"/>
    <w:multiLevelType w:val="hybridMultilevel"/>
    <w:tmpl w:val="018CA6A2"/>
    <w:lvl w:ilvl="0" w:tplc="A3ECFC70">
      <w:start w:val="1"/>
      <w:numFmt w:val="decimal"/>
      <w:lvlText w:val="%1."/>
      <w:lvlJc w:val="left"/>
      <w:pPr>
        <w:ind w:left="1440" w:hanging="360"/>
      </w:pPr>
      <w:rPr>
        <w:rFonts w:ascii="Calibri" w:eastAsia="Times New Roman" w:hAnsi="Calibri" w:cs="Times New Roman"/>
        <w:color w:val="auto"/>
        <w:sz w:val="24"/>
        <w:szCs w:val="24"/>
      </w:rPr>
    </w:lvl>
    <w:lvl w:ilvl="1" w:tplc="30D4AE76">
      <w:start w:val="1"/>
      <w:numFmt w:val="bullet"/>
      <w:lvlText w:val=""/>
      <w:lvlJc w:val="left"/>
      <w:pPr>
        <w:ind w:left="2160" w:hanging="360"/>
      </w:pPr>
      <w:rPr>
        <w:rFonts w:ascii="Symbol" w:hAnsi="Symbol" w:hint="default"/>
        <w:color w:val="000000"/>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A9E4EAA"/>
    <w:multiLevelType w:val="hybridMultilevel"/>
    <w:tmpl w:val="FBF0D788"/>
    <w:lvl w:ilvl="0" w:tplc="8E4C6396">
      <w:start w:val="1"/>
      <w:numFmt w:val="lowerRoman"/>
      <w:lvlText w:val="%1."/>
      <w:lvlJc w:val="left"/>
      <w:pPr>
        <w:ind w:left="1440" w:hanging="72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 w15:restartNumberingAfterBreak="0">
    <w:nsid w:val="2124180D"/>
    <w:multiLevelType w:val="hybridMultilevel"/>
    <w:tmpl w:val="8116ABB2"/>
    <w:lvl w:ilvl="0" w:tplc="7F8460B6">
      <w:start w:val="1"/>
      <w:numFmt w:val="decimal"/>
      <w:lvlText w:val="%1."/>
      <w:lvlJc w:val="left"/>
      <w:pPr>
        <w:ind w:left="720" w:hanging="360"/>
      </w:pPr>
      <w:rPr>
        <w:rFonts w:cs="HelveticaNeueLTStd-Roman" w:hint="default"/>
        <w:color w:val="00000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22676F44"/>
    <w:multiLevelType w:val="hybridMultilevel"/>
    <w:tmpl w:val="9D5439D2"/>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491053E"/>
    <w:multiLevelType w:val="hybridMultilevel"/>
    <w:tmpl w:val="8996E3D6"/>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6E73386"/>
    <w:multiLevelType w:val="hybridMultilevel"/>
    <w:tmpl w:val="4A3AE0FE"/>
    <w:lvl w:ilvl="0" w:tplc="FD740EB8">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AAE01D9"/>
    <w:multiLevelType w:val="hybridMultilevel"/>
    <w:tmpl w:val="3B2C905C"/>
    <w:lvl w:ilvl="0" w:tplc="AC18B33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B1F56"/>
    <w:multiLevelType w:val="hybridMultilevel"/>
    <w:tmpl w:val="27BE24EA"/>
    <w:lvl w:ilvl="0" w:tplc="A3ECFC70">
      <w:start w:val="1"/>
      <w:numFmt w:val="decimal"/>
      <w:lvlText w:val="%1."/>
      <w:lvlJc w:val="left"/>
      <w:pPr>
        <w:ind w:left="1440" w:hanging="360"/>
      </w:pPr>
      <w:rPr>
        <w:rFonts w:ascii="Calibri" w:eastAsia="Times New Roman" w:hAnsi="Calibri" w:cs="Times New Roman"/>
        <w:color w:val="auto"/>
        <w:sz w:val="24"/>
        <w:szCs w:val="24"/>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1787AF8"/>
    <w:multiLevelType w:val="hybridMultilevel"/>
    <w:tmpl w:val="9BA69DC4"/>
    <w:lvl w:ilvl="0" w:tplc="10090003">
      <w:start w:val="1"/>
      <w:numFmt w:val="bullet"/>
      <w:lvlText w:val="o"/>
      <w:lvlJc w:val="left"/>
      <w:pPr>
        <w:ind w:left="1080" w:hanging="360"/>
      </w:pPr>
      <w:rPr>
        <w:rFonts w:ascii="Courier New" w:hAnsi="Courier New" w:hint="default"/>
        <w:color w:val="auto"/>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2D841DC"/>
    <w:multiLevelType w:val="hybridMultilevel"/>
    <w:tmpl w:val="A09877DE"/>
    <w:lvl w:ilvl="0" w:tplc="CD4C85CE">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3" w15:restartNumberingAfterBreak="0">
    <w:nsid w:val="34295494"/>
    <w:multiLevelType w:val="hybridMultilevel"/>
    <w:tmpl w:val="50E0F8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F4097E"/>
    <w:multiLevelType w:val="hybridMultilevel"/>
    <w:tmpl w:val="BA840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E27EB"/>
    <w:multiLevelType w:val="hybridMultilevel"/>
    <w:tmpl w:val="5686CB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0B8131F"/>
    <w:multiLevelType w:val="hybridMultilevel"/>
    <w:tmpl w:val="99DAEDFA"/>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4376383A"/>
    <w:multiLevelType w:val="hybridMultilevel"/>
    <w:tmpl w:val="75FA597A"/>
    <w:lvl w:ilvl="0" w:tplc="F112E0CE">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A45E87"/>
    <w:multiLevelType w:val="hybridMultilevel"/>
    <w:tmpl w:val="650E5E2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46C0021F"/>
    <w:multiLevelType w:val="hybridMultilevel"/>
    <w:tmpl w:val="6944D16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4AC70B05"/>
    <w:multiLevelType w:val="hybridMultilevel"/>
    <w:tmpl w:val="C7FC9B5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15:restartNumberingAfterBreak="0">
    <w:nsid w:val="4D4E6386"/>
    <w:multiLevelType w:val="hybridMultilevel"/>
    <w:tmpl w:val="2B082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D2AEA"/>
    <w:multiLevelType w:val="hybridMultilevel"/>
    <w:tmpl w:val="3AE0067E"/>
    <w:lvl w:ilvl="0" w:tplc="0409000F">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561E118B"/>
    <w:multiLevelType w:val="hybridMultilevel"/>
    <w:tmpl w:val="5B845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4F425C"/>
    <w:multiLevelType w:val="hybridMultilevel"/>
    <w:tmpl w:val="A7B42F4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587E31DF"/>
    <w:multiLevelType w:val="hybridMultilevel"/>
    <w:tmpl w:val="9C74760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58EF17D5"/>
    <w:multiLevelType w:val="hybridMultilevel"/>
    <w:tmpl w:val="1D8E52DA"/>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5C114DA4"/>
    <w:multiLevelType w:val="hybridMultilevel"/>
    <w:tmpl w:val="A65CB6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159536B"/>
    <w:multiLevelType w:val="hybridMultilevel"/>
    <w:tmpl w:val="FA646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80564B7"/>
    <w:multiLevelType w:val="hybridMultilevel"/>
    <w:tmpl w:val="5588CB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7939BC"/>
    <w:multiLevelType w:val="hybridMultilevel"/>
    <w:tmpl w:val="5DC49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9F37E3"/>
    <w:multiLevelType w:val="hybridMultilevel"/>
    <w:tmpl w:val="6A2CA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BD43A3"/>
    <w:multiLevelType w:val="hybridMultilevel"/>
    <w:tmpl w:val="F684EE6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1F6759"/>
    <w:multiLevelType w:val="hybridMultilevel"/>
    <w:tmpl w:val="2A543834"/>
    <w:lvl w:ilvl="0" w:tplc="CD6C4242">
      <w:start w:val="1"/>
      <w:numFmt w:val="lowerLetter"/>
      <w:lvlText w:val="%1."/>
      <w:lvlJc w:val="left"/>
      <w:pPr>
        <w:ind w:left="1080" w:hanging="360"/>
      </w:pPr>
      <w:rPr>
        <w:rFonts w:ascii="Calibri" w:eastAsia="Times New Roman" w:hAnsi="Calibri" w:cs="Times New Roman"/>
        <w:color w:val="auto"/>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FE40FC0"/>
    <w:multiLevelType w:val="hybridMultilevel"/>
    <w:tmpl w:val="B9BAB9F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hint="default"/>
      </w:rPr>
    </w:lvl>
    <w:lvl w:ilvl="8" w:tplc="10090005" w:tentative="1">
      <w:start w:val="1"/>
      <w:numFmt w:val="bullet"/>
      <w:lvlText w:val=""/>
      <w:lvlJc w:val="left"/>
      <w:pPr>
        <w:ind w:left="7614" w:hanging="360"/>
      </w:pPr>
      <w:rPr>
        <w:rFonts w:ascii="Wingdings" w:hAnsi="Wingdings" w:hint="default"/>
      </w:rPr>
    </w:lvl>
  </w:abstractNum>
  <w:num w:numId="1">
    <w:abstractNumId w:val="14"/>
  </w:num>
  <w:num w:numId="2">
    <w:abstractNumId w:val="8"/>
  </w:num>
  <w:num w:numId="3">
    <w:abstractNumId w:val="10"/>
  </w:num>
  <w:num w:numId="4">
    <w:abstractNumId w:val="0"/>
  </w:num>
  <w:num w:numId="5">
    <w:abstractNumId w:val="28"/>
  </w:num>
  <w:num w:numId="6">
    <w:abstractNumId w:val="2"/>
  </w:num>
  <w:num w:numId="7">
    <w:abstractNumId w:val="36"/>
  </w:num>
  <w:num w:numId="8">
    <w:abstractNumId w:val="35"/>
  </w:num>
  <w:num w:numId="9">
    <w:abstractNumId w:val="33"/>
  </w:num>
  <w:num w:numId="10">
    <w:abstractNumId w:val="13"/>
  </w:num>
  <w:num w:numId="11">
    <w:abstractNumId w:val="16"/>
  </w:num>
  <w:num w:numId="12">
    <w:abstractNumId w:val="26"/>
  </w:num>
  <w:num w:numId="13">
    <w:abstractNumId w:val="12"/>
  </w:num>
  <w:num w:numId="14">
    <w:abstractNumId w:val="24"/>
  </w:num>
  <w:num w:numId="15">
    <w:abstractNumId w:val="4"/>
  </w:num>
  <w:num w:numId="16">
    <w:abstractNumId w:val="23"/>
  </w:num>
  <w:num w:numId="17">
    <w:abstractNumId w:val="25"/>
  </w:num>
  <w:num w:numId="18">
    <w:abstractNumId w:val="19"/>
  </w:num>
  <w:num w:numId="19">
    <w:abstractNumId w:val="20"/>
  </w:num>
  <w:num w:numId="20">
    <w:abstractNumId w:val="5"/>
  </w:num>
  <w:num w:numId="21">
    <w:abstractNumId w:val="34"/>
  </w:num>
  <w:num w:numId="22">
    <w:abstractNumId w:val="21"/>
  </w:num>
  <w:num w:numId="23">
    <w:abstractNumId w:val="3"/>
  </w:num>
  <w:num w:numId="24">
    <w:abstractNumId w:val="7"/>
  </w:num>
  <w:num w:numId="25">
    <w:abstractNumId w:val="6"/>
  </w:num>
  <w:num w:numId="26">
    <w:abstractNumId w:val="11"/>
  </w:num>
  <w:num w:numId="27">
    <w:abstractNumId w:val="1"/>
  </w:num>
  <w:num w:numId="28">
    <w:abstractNumId w:val="27"/>
  </w:num>
  <w:num w:numId="29">
    <w:abstractNumId w:val="17"/>
  </w:num>
  <w:num w:numId="30">
    <w:abstractNumId w:val="30"/>
  </w:num>
  <w:num w:numId="31">
    <w:abstractNumId w:val="32"/>
  </w:num>
  <w:num w:numId="32">
    <w:abstractNumId w:val="31"/>
  </w:num>
  <w:num w:numId="33">
    <w:abstractNumId w:val="18"/>
  </w:num>
  <w:num w:numId="34">
    <w:abstractNumId w:val="9"/>
  </w:num>
  <w:num w:numId="35">
    <w:abstractNumId w:val="22"/>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F1C"/>
    <w:rsid w:val="00001481"/>
    <w:rsid w:val="000022D1"/>
    <w:rsid w:val="000122CC"/>
    <w:rsid w:val="0009232D"/>
    <w:rsid w:val="000C7BF8"/>
    <w:rsid w:val="000D05DA"/>
    <w:rsid w:val="000D3018"/>
    <w:rsid w:val="000D667A"/>
    <w:rsid w:val="000E0364"/>
    <w:rsid w:val="000E0751"/>
    <w:rsid w:val="000E4416"/>
    <w:rsid w:val="000E765D"/>
    <w:rsid w:val="000F5683"/>
    <w:rsid w:val="00103D62"/>
    <w:rsid w:val="001417E9"/>
    <w:rsid w:val="00141CB3"/>
    <w:rsid w:val="00142718"/>
    <w:rsid w:val="00147DFA"/>
    <w:rsid w:val="001704A5"/>
    <w:rsid w:val="0017361A"/>
    <w:rsid w:val="00186032"/>
    <w:rsid w:val="001B4628"/>
    <w:rsid w:val="001C1649"/>
    <w:rsid w:val="001C18A9"/>
    <w:rsid w:val="001D178D"/>
    <w:rsid w:val="001D4020"/>
    <w:rsid w:val="0021766C"/>
    <w:rsid w:val="002305ED"/>
    <w:rsid w:val="00230DF0"/>
    <w:rsid w:val="00237F3A"/>
    <w:rsid w:val="0026530F"/>
    <w:rsid w:val="00266734"/>
    <w:rsid w:val="0027490C"/>
    <w:rsid w:val="00285F89"/>
    <w:rsid w:val="002860A5"/>
    <w:rsid w:val="002B1B65"/>
    <w:rsid w:val="002B7FCD"/>
    <w:rsid w:val="002C4F70"/>
    <w:rsid w:val="002C5EB4"/>
    <w:rsid w:val="002F1B3A"/>
    <w:rsid w:val="00306E19"/>
    <w:rsid w:val="003608D7"/>
    <w:rsid w:val="003905C8"/>
    <w:rsid w:val="00390928"/>
    <w:rsid w:val="003A0BF5"/>
    <w:rsid w:val="003D78FA"/>
    <w:rsid w:val="003E161A"/>
    <w:rsid w:val="003E162B"/>
    <w:rsid w:val="003E20E2"/>
    <w:rsid w:val="003F2445"/>
    <w:rsid w:val="003F4C61"/>
    <w:rsid w:val="003F5DFC"/>
    <w:rsid w:val="004055E4"/>
    <w:rsid w:val="00417835"/>
    <w:rsid w:val="004240CF"/>
    <w:rsid w:val="004521E5"/>
    <w:rsid w:val="004615CA"/>
    <w:rsid w:val="004C6111"/>
    <w:rsid w:val="004D1F32"/>
    <w:rsid w:val="004E41D5"/>
    <w:rsid w:val="004F2F8A"/>
    <w:rsid w:val="00500AA2"/>
    <w:rsid w:val="00512B52"/>
    <w:rsid w:val="00516476"/>
    <w:rsid w:val="00521BAC"/>
    <w:rsid w:val="00531AE6"/>
    <w:rsid w:val="005465EC"/>
    <w:rsid w:val="005522EF"/>
    <w:rsid w:val="0056368B"/>
    <w:rsid w:val="00575E68"/>
    <w:rsid w:val="00577B5D"/>
    <w:rsid w:val="005854CF"/>
    <w:rsid w:val="005A73B0"/>
    <w:rsid w:val="005C0FCE"/>
    <w:rsid w:val="005D0E96"/>
    <w:rsid w:val="005E6D93"/>
    <w:rsid w:val="006105D4"/>
    <w:rsid w:val="00641BFC"/>
    <w:rsid w:val="0065008D"/>
    <w:rsid w:val="00653672"/>
    <w:rsid w:val="006604AC"/>
    <w:rsid w:val="00660668"/>
    <w:rsid w:val="00663431"/>
    <w:rsid w:val="00663619"/>
    <w:rsid w:val="006733C3"/>
    <w:rsid w:val="00673B35"/>
    <w:rsid w:val="006C1A31"/>
    <w:rsid w:val="006D6F2F"/>
    <w:rsid w:val="006E7762"/>
    <w:rsid w:val="007117D0"/>
    <w:rsid w:val="007125A0"/>
    <w:rsid w:val="00726F1C"/>
    <w:rsid w:val="00740102"/>
    <w:rsid w:val="00743035"/>
    <w:rsid w:val="00750CEB"/>
    <w:rsid w:val="007564B1"/>
    <w:rsid w:val="00771924"/>
    <w:rsid w:val="00771C9C"/>
    <w:rsid w:val="00772DF0"/>
    <w:rsid w:val="00782905"/>
    <w:rsid w:val="007A23B0"/>
    <w:rsid w:val="007B7BD1"/>
    <w:rsid w:val="007C222A"/>
    <w:rsid w:val="007F60AD"/>
    <w:rsid w:val="00800AB8"/>
    <w:rsid w:val="00812037"/>
    <w:rsid w:val="00824D7F"/>
    <w:rsid w:val="00827BFB"/>
    <w:rsid w:val="00846E1A"/>
    <w:rsid w:val="008520FC"/>
    <w:rsid w:val="008601EC"/>
    <w:rsid w:val="008700E9"/>
    <w:rsid w:val="008725EA"/>
    <w:rsid w:val="00890CA3"/>
    <w:rsid w:val="00892297"/>
    <w:rsid w:val="008C25E1"/>
    <w:rsid w:val="008D68C1"/>
    <w:rsid w:val="008F350F"/>
    <w:rsid w:val="009061AE"/>
    <w:rsid w:val="00920F1A"/>
    <w:rsid w:val="0093265D"/>
    <w:rsid w:val="00936173"/>
    <w:rsid w:val="00957F44"/>
    <w:rsid w:val="00962E5F"/>
    <w:rsid w:val="00982B8A"/>
    <w:rsid w:val="009A37C8"/>
    <w:rsid w:val="009B0CF3"/>
    <w:rsid w:val="009C39E0"/>
    <w:rsid w:val="009C4514"/>
    <w:rsid w:val="009D34FD"/>
    <w:rsid w:val="009E6AD8"/>
    <w:rsid w:val="009F262F"/>
    <w:rsid w:val="00A12F2F"/>
    <w:rsid w:val="00A31F75"/>
    <w:rsid w:val="00A402A8"/>
    <w:rsid w:val="00A42EA6"/>
    <w:rsid w:val="00A80761"/>
    <w:rsid w:val="00A87185"/>
    <w:rsid w:val="00A97BCE"/>
    <w:rsid w:val="00AB38B7"/>
    <w:rsid w:val="00AD0955"/>
    <w:rsid w:val="00AE0F29"/>
    <w:rsid w:val="00AE3547"/>
    <w:rsid w:val="00AE438B"/>
    <w:rsid w:val="00AF1285"/>
    <w:rsid w:val="00AF4B0E"/>
    <w:rsid w:val="00B0643F"/>
    <w:rsid w:val="00B20352"/>
    <w:rsid w:val="00B32F40"/>
    <w:rsid w:val="00B4643D"/>
    <w:rsid w:val="00B46CC1"/>
    <w:rsid w:val="00B50465"/>
    <w:rsid w:val="00B571F1"/>
    <w:rsid w:val="00B97CDC"/>
    <w:rsid w:val="00BA69C6"/>
    <w:rsid w:val="00BB2C04"/>
    <w:rsid w:val="00BB7113"/>
    <w:rsid w:val="00BC66E8"/>
    <w:rsid w:val="00BE063E"/>
    <w:rsid w:val="00BF3CD6"/>
    <w:rsid w:val="00C370B1"/>
    <w:rsid w:val="00C45FF2"/>
    <w:rsid w:val="00C84D33"/>
    <w:rsid w:val="00C87B6E"/>
    <w:rsid w:val="00C9085F"/>
    <w:rsid w:val="00CC0638"/>
    <w:rsid w:val="00CC4F57"/>
    <w:rsid w:val="00CD0CB4"/>
    <w:rsid w:val="00CF5E51"/>
    <w:rsid w:val="00D463DE"/>
    <w:rsid w:val="00D53CD9"/>
    <w:rsid w:val="00D62DBA"/>
    <w:rsid w:val="00D81971"/>
    <w:rsid w:val="00D82EFB"/>
    <w:rsid w:val="00DA70B4"/>
    <w:rsid w:val="00DB5E7E"/>
    <w:rsid w:val="00E110FF"/>
    <w:rsid w:val="00E47865"/>
    <w:rsid w:val="00E5071D"/>
    <w:rsid w:val="00E56535"/>
    <w:rsid w:val="00E57F85"/>
    <w:rsid w:val="00E663A5"/>
    <w:rsid w:val="00E71DFB"/>
    <w:rsid w:val="00E900D6"/>
    <w:rsid w:val="00EB0FB8"/>
    <w:rsid w:val="00EC5BAB"/>
    <w:rsid w:val="00EC5D8B"/>
    <w:rsid w:val="00ED5461"/>
    <w:rsid w:val="00ED6306"/>
    <w:rsid w:val="00EE6A66"/>
    <w:rsid w:val="00EE7240"/>
    <w:rsid w:val="00EE79D8"/>
    <w:rsid w:val="00EF0046"/>
    <w:rsid w:val="00F226D0"/>
    <w:rsid w:val="00F25E99"/>
    <w:rsid w:val="00F27908"/>
    <w:rsid w:val="00F57CBE"/>
    <w:rsid w:val="00F60DDD"/>
    <w:rsid w:val="00F90553"/>
    <w:rsid w:val="00F97AB1"/>
    <w:rsid w:val="00FB3677"/>
    <w:rsid w:val="00FD2051"/>
    <w:rsid w:val="00FF0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247ABB-4252-4EDE-99D3-E9856D92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B4"/>
    <w:pPr>
      <w:spacing w:after="200" w:line="276" w:lineRule="auto"/>
    </w:pPr>
    <w:rPr>
      <w:rFonts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F1C"/>
    <w:rPr>
      <w:rFonts w:cs="Times New Roman"/>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B3677"/>
    <w:rPr>
      <w:rFonts w:cs="Times New Roman"/>
      <w:b/>
    </w:rPr>
  </w:style>
  <w:style w:type="paragraph" w:styleId="NormalWeb">
    <w:name w:val="Normal (Web)"/>
    <w:basedOn w:val="Normal"/>
    <w:uiPriority w:val="99"/>
    <w:unhideWhenUsed/>
    <w:rsid w:val="00846E1A"/>
    <w:pPr>
      <w:spacing w:before="100" w:beforeAutospacing="1" w:after="100" w:afterAutospacing="1" w:line="240" w:lineRule="auto"/>
    </w:pPr>
    <w:rPr>
      <w:rFonts w:ascii="Times New Roman" w:hAnsi="Times New Roman"/>
      <w:sz w:val="24"/>
      <w:szCs w:val="24"/>
      <w:lang w:eastAsia="en-CA"/>
    </w:rPr>
  </w:style>
  <w:style w:type="character" w:customStyle="1" w:styleId="bodytext1">
    <w:name w:val="bodytext1"/>
    <w:rsid w:val="006733C3"/>
    <w:rPr>
      <w:rFonts w:ascii="Verdana" w:hAnsi="Verdana"/>
      <w:sz w:val="20"/>
    </w:rPr>
  </w:style>
  <w:style w:type="paragraph" w:styleId="Footer">
    <w:name w:val="footer"/>
    <w:basedOn w:val="Normal"/>
    <w:link w:val="FooterChar"/>
    <w:uiPriority w:val="99"/>
    <w:rsid w:val="006733C3"/>
    <w:pPr>
      <w:tabs>
        <w:tab w:val="center" w:pos="4680"/>
        <w:tab w:val="right" w:pos="9360"/>
      </w:tabs>
      <w:spacing w:after="0" w:line="240" w:lineRule="auto"/>
    </w:pPr>
    <w:rPr>
      <w:rFonts w:ascii="Times New Roman" w:hAnsi="Times New Roman"/>
      <w:sz w:val="24"/>
      <w:szCs w:val="24"/>
      <w:lang w:val="en-US"/>
    </w:rPr>
  </w:style>
  <w:style w:type="character" w:customStyle="1" w:styleId="FooterChar">
    <w:name w:val="Footer Char"/>
    <w:link w:val="Footer"/>
    <w:uiPriority w:val="99"/>
    <w:locked/>
    <w:rsid w:val="006733C3"/>
    <w:rPr>
      <w:rFonts w:ascii="Times New Roman" w:hAnsi="Times New Roman" w:cs="Times New Roman"/>
      <w:sz w:val="24"/>
      <w:lang w:val="en-US" w:eastAsia="en-US"/>
    </w:rPr>
  </w:style>
  <w:style w:type="paragraph" w:customStyle="1" w:styleId="Body">
    <w:name w:val="Body"/>
    <w:basedOn w:val="Normal"/>
    <w:rsid w:val="006733C3"/>
    <w:pPr>
      <w:widowControl w:val="0"/>
      <w:autoSpaceDE w:val="0"/>
      <w:autoSpaceDN w:val="0"/>
      <w:adjustRightInd w:val="0"/>
      <w:spacing w:after="0" w:line="240" w:lineRule="atLeast"/>
    </w:pPr>
    <w:rPr>
      <w:rFonts w:ascii="Times New Roman" w:hAnsi="Times New Roman"/>
      <w:sz w:val="20"/>
      <w:szCs w:val="24"/>
      <w:lang w:val="en-US"/>
    </w:rPr>
  </w:style>
  <w:style w:type="paragraph" w:styleId="Title">
    <w:name w:val="Title"/>
    <w:basedOn w:val="Normal"/>
    <w:link w:val="TitleChar"/>
    <w:uiPriority w:val="10"/>
    <w:qFormat/>
    <w:rsid w:val="006733C3"/>
    <w:pPr>
      <w:spacing w:after="0" w:line="240" w:lineRule="auto"/>
      <w:jc w:val="center"/>
    </w:pPr>
    <w:rPr>
      <w:rFonts w:ascii="Times New Roman" w:hAnsi="Times New Roman"/>
      <w:b/>
      <w:bCs/>
      <w:sz w:val="24"/>
      <w:szCs w:val="24"/>
      <w:lang w:val="en-US"/>
    </w:rPr>
  </w:style>
  <w:style w:type="character" w:customStyle="1" w:styleId="TitleChar">
    <w:name w:val="Title Char"/>
    <w:link w:val="Title"/>
    <w:uiPriority w:val="10"/>
    <w:locked/>
    <w:rsid w:val="006733C3"/>
    <w:rPr>
      <w:rFonts w:ascii="Times New Roman" w:hAnsi="Times New Roman" w:cs="Times New Roman"/>
      <w:b/>
      <w:sz w:val="24"/>
      <w:lang w:val="en-US" w:eastAsia="en-US"/>
    </w:rPr>
  </w:style>
  <w:style w:type="paragraph" w:styleId="ListParagraph">
    <w:name w:val="List Paragraph"/>
    <w:basedOn w:val="Normal"/>
    <w:uiPriority w:val="34"/>
    <w:qFormat/>
    <w:rsid w:val="006733C3"/>
    <w:pPr>
      <w:spacing w:after="0" w:line="240" w:lineRule="auto"/>
      <w:ind w:left="720" w:firstLine="360"/>
      <w:contextualSpacing/>
    </w:pPr>
    <w:rPr>
      <w:lang w:val="en-US"/>
    </w:rPr>
  </w:style>
  <w:style w:type="character" w:styleId="Hyperlink">
    <w:name w:val="Hyperlink"/>
    <w:uiPriority w:val="99"/>
    <w:unhideWhenUsed/>
    <w:rsid w:val="006733C3"/>
    <w:rPr>
      <w:rFonts w:cs="Times New Roman"/>
      <w:color w:val="0000FF"/>
      <w:u w:val="single"/>
    </w:rPr>
  </w:style>
  <w:style w:type="character" w:styleId="CommentReference">
    <w:name w:val="annotation reference"/>
    <w:uiPriority w:val="99"/>
    <w:unhideWhenUsed/>
    <w:rsid w:val="006733C3"/>
    <w:rPr>
      <w:rFonts w:cs="Times New Roman"/>
      <w:sz w:val="16"/>
    </w:rPr>
  </w:style>
  <w:style w:type="paragraph" w:customStyle="1" w:styleId="Pa3">
    <w:name w:val="Pa3"/>
    <w:basedOn w:val="Normal"/>
    <w:next w:val="Normal"/>
    <w:uiPriority w:val="99"/>
    <w:rsid w:val="006604AC"/>
    <w:pPr>
      <w:autoSpaceDE w:val="0"/>
      <w:autoSpaceDN w:val="0"/>
      <w:adjustRightInd w:val="0"/>
      <w:spacing w:after="0" w:line="241" w:lineRule="atLeast"/>
    </w:pPr>
    <w:rPr>
      <w:rFonts w:ascii="Times LT Std" w:hAnsi="Times LT Std"/>
      <w:sz w:val="24"/>
      <w:szCs w:val="24"/>
    </w:rPr>
  </w:style>
  <w:style w:type="character" w:customStyle="1" w:styleId="A6">
    <w:name w:val="A6"/>
    <w:uiPriority w:val="99"/>
    <w:rsid w:val="006604AC"/>
    <w:rPr>
      <w:color w:val="000000"/>
    </w:rPr>
  </w:style>
  <w:style w:type="character" w:customStyle="1" w:styleId="apple-converted-space">
    <w:name w:val="apple-converted-space"/>
    <w:rsid w:val="005E6D93"/>
  </w:style>
  <w:style w:type="paragraph" w:styleId="BalloonText">
    <w:name w:val="Balloon Text"/>
    <w:basedOn w:val="Normal"/>
    <w:link w:val="BalloonTextChar"/>
    <w:uiPriority w:val="99"/>
    <w:semiHidden/>
    <w:unhideWhenUsed/>
    <w:rsid w:val="000E03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E0364"/>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395">
      <w:marLeft w:val="0"/>
      <w:marRight w:val="0"/>
      <w:marTop w:val="0"/>
      <w:marBottom w:val="0"/>
      <w:divBdr>
        <w:top w:val="none" w:sz="0" w:space="0" w:color="auto"/>
        <w:left w:val="none" w:sz="0" w:space="0" w:color="auto"/>
        <w:bottom w:val="none" w:sz="0" w:space="0" w:color="auto"/>
        <w:right w:val="none" w:sz="0" w:space="0" w:color="auto"/>
      </w:divBdr>
    </w:div>
    <w:div w:id="92676396">
      <w:marLeft w:val="0"/>
      <w:marRight w:val="0"/>
      <w:marTop w:val="0"/>
      <w:marBottom w:val="0"/>
      <w:divBdr>
        <w:top w:val="none" w:sz="0" w:space="0" w:color="auto"/>
        <w:left w:val="none" w:sz="0" w:space="0" w:color="auto"/>
        <w:bottom w:val="none" w:sz="0" w:space="0" w:color="auto"/>
        <w:right w:val="none" w:sz="0" w:space="0" w:color="auto"/>
      </w:divBdr>
    </w:div>
    <w:div w:id="92676397">
      <w:marLeft w:val="0"/>
      <w:marRight w:val="0"/>
      <w:marTop w:val="0"/>
      <w:marBottom w:val="0"/>
      <w:divBdr>
        <w:top w:val="none" w:sz="0" w:space="0" w:color="auto"/>
        <w:left w:val="none" w:sz="0" w:space="0" w:color="auto"/>
        <w:bottom w:val="none" w:sz="0" w:space="0" w:color="auto"/>
        <w:right w:val="none" w:sz="0" w:space="0" w:color="auto"/>
      </w:divBdr>
    </w:div>
    <w:div w:id="92676398">
      <w:marLeft w:val="0"/>
      <w:marRight w:val="0"/>
      <w:marTop w:val="0"/>
      <w:marBottom w:val="0"/>
      <w:divBdr>
        <w:top w:val="none" w:sz="0" w:space="0" w:color="auto"/>
        <w:left w:val="none" w:sz="0" w:space="0" w:color="auto"/>
        <w:bottom w:val="none" w:sz="0" w:space="0" w:color="auto"/>
        <w:right w:val="none" w:sz="0" w:space="0" w:color="auto"/>
      </w:divBdr>
    </w:div>
    <w:div w:id="92676399">
      <w:marLeft w:val="0"/>
      <w:marRight w:val="0"/>
      <w:marTop w:val="0"/>
      <w:marBottom w:val="0"/>
      <w:divBdr>
        <w:top w:val="none" w:sz="0" w:space="0" w:color="auto"/>
        <w:left w:val="none" w:sz="0" w:space="0" w:color="auto"/>
        <w:bottom w:val="none" w:sz="0" w:space="0" w:color="auto"/>
        <w:right w:val="none" w:sz="0" w:space="0" w:color="auto"/>
      </w:divBdr>
    </w:div>
    <w:div w:id="92676400">
      <w:marLeft w:val="0"/>
      <w:marRight w:val="0"/>
      <w:marTop w:val="0"/>
      <w:marBottom w:val="0"/>
      <w:divBdr>
        <w:top w:val="none" w:sz="0" w:space="0" w:color="auto"/>
        <w:left w:val="none" w:sz="0" w:space="0" w:color="auto"/>
        <w:bottom w:val="none" w:sz="0" w:space="0" w:color="auto"/>
        <w:right w:val="none" w:sz="0" w:space="0" w:color="auto"/>
      </w:divBdr>
    </w:div>
    <w:div w:id="92676401">
      <w:marLeft w:val="0"/>
      <w:marRight w:val="0"/>
      <w:marTop w:val="0"/>
      <w:marBottom w:val="0"/>
      <w:divBdr>
        <w:top w:val="none" w:sz="0" w:space="0" w:color="auto"/>
        <w:left w:val="none" w:sz="0" w:space="0" w:color="auto"/>
        <w:bottom w:val="none" w:sz="0" w:space="0" w:color="auto"/>
        <w:right w:val="none" w:sz="0" w:space="0" w:color="auto"/>
      </w:divBdr>
    </w:div>
    <w:div w:id="92676402">
      <w:marLeft w:val="0"/>
      <w:marRight w:val="0"/>
      <w:marTop w:val="0"/>
      <w:marBottom w:val="0"/>
      <w:divBdr>
        <w:top w:val="none" w:sz="0" w:space="0" w:color="auto"/>
        <w:left w:val="none" w:sz="0" w:space="0" w:color="auto"/>
        <w:bottom w:val="none" w:sz="0" w:space="0" w:color="auto"/>
        <w:right w:val="none" w:sz="0" w:space="0" w:color="auto"/>
      </w:divBdr>
    </w:div>
    <w:div w:id="92676403">
      <w:marLeft w:val="0"/>
      <w:marRight w:val="0"/>
      <w:marTop w:val="0"/>
      <w:marBottom w:val="0"/>
      <w:divBdr>
        <w:top w:val="none" w:sz="0" w:space="0" w:color="auto"/>
        <w:left w:val="none" w:sz="0" w:space="0" w:color="auto"/>
        <w:bottom w:val="none" w:sz="0" w:space="0" w:color="auto"/>
        <w:right w:val="none" w:sz="0" w:space="0" w:color="auto"/>
      </w:divBdr>
    </w:div>
    <w:div w:id="92676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cedaraward.ca/group-leader-resources/how-to-make-a-book-trailer/" TargetMode="External"/><Relationship Id="rId18" Type="http://schemas.openxmlformats.org/officeDocument/2006/relationships/hyperlink" Target="http://templatelab.com/newsletter-templat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_HnwvVZBl8M" TargetMode="External"/><Relationship Id="rId17" Type="http://schemas.openxmlformats.org/officeDocument/2006/relationships/hyperlink" Target="https://www.teacherspayteachers.com/Product/The-Scoop-Editable-Student-Newspaper-Template-572651" TargetMode="External"/><Relationship Id="rId2" Type="http://schemas.openxmlformats.org/officeDocument/2006/relationships/numbering" Target="numbering.xml"/><Relationship Id="rId16" Type="http://schemas.openxmlformats.org/officeDocument/2006/relationships/hyperlink" Target="https://www.lucidpress.com/pages/templates/broch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e.com/ca/mac/imovie/" TargetMode="External"/><Relationship Id="rId5" Type="http://schemas.openxmlformats.org/officeDocument/2006/relationships/webSettings" Target="webSettings.xml"/><Relationship Id="rId15" Type="http://schemas.openxmlformats.org/officeDocument/2006/relationships/hyperlink" Target="https://www.makemynewspaper.com/newspaper-templates-for-students" TargetMode="External"/><Relationship Id="rId10" Type="http://schemas.openxmlformats.org/officeDocument/2006/relationships/hyperlink" Target="http://windows.microsoft.com/en-ca/windows-live/movie-mak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idsvid.4teachers.org/making.shtml" TargetMode="External"/><Relationship Id="rId14" Type="http://schemas.openxmlformats.org/officeDocument/2006/relationships/hyperlink" Target="http://www.booktrailersforreaders.com/How%20to%20Make%20a%20Book%20Tra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8DFB5-E927-4ACA-ADD1-4CEC4535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plourd</dc:creator>
  <cp:keywords/>
  <dc:description/>
  <cp:lastModifiedBy>Cheryl Frose</cp:lastModifiedBy>
  <cp:revision>15</cp:revision>
  <dcterms:created xsi:type="dcterms:W3CDTF">2018-06-25T23:50:00Z</dcterms:created>
  <dcterms:modified xsi:type="dcterms:W3CDTF">2018-06-29T14:20:00Z</dcterms:modified>
</cp:coreProperties>
</file>