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B0" w:rsidRDefault="004949B0">
      <w:pPr>
        <w:spacing w:after="0" w:line="200" w:lineRule="exact"/>
        <w:rPr>
          <w:sz w:val="20"/>
          <w:szCs w:val="20"/>
        </w:rPr>
      </w:pPr>
    </w:p>
    <w:p w:rsidR="004949B0" w:rsidRDefault="00406B11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</w:p>
    <w:p w:rsidR="004949B0" w:rsidRDefault="00406B11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</w:p>
    <w:p w:rsidR="004949B0" w:rsidRDefault="00406B11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911FE7" w:rsidRDefault="00406B11" w:rsidP="00911FE7">
      <w:pPr>
        <w:spacing w:after="0" w:line="540" w:lineRule="atLeast"/>
        <w:ind w:right="-58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="00911FE7" w:rsidRPr="00911FE7">
        <w:rPr>
          <w:rFonts w:ascii="Arial" w:eastAsia="Arial" w:hAnsi="Arial" w:cs="Arial"/>
          <w:color w:val="0000FF"/>
        </w:rPr>
        <w:t>&lt;  &gt;</w:t>
      </w:r>
      <w:proofErr w:type="gramEnd"/>
    </w:p>
    <w:p w:rsidR="004949B0" w:rsidRDefault="00406B11" w:rsidP="00911FE7">
      <w:pPr>
        <w:spacing w:after="0" w:line="540" w:lineRule="atLeast"/>
        <w:ind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911FE7">
        <w:rPr>
          <w:rFonts w:ascii="Arial" w:eastAsia="Arial" w:hAnsi="Arial" w:cs="Arial"/>
          <w:color w:val="231F20"/>
        </w:rPr>
        <w:t xml:space="preserve"> </w:t>
      </w:r>
      <w:proofErr w:type="gramStart"/>
      <w:r w:rsidR="00911FE7" w:rsidRPr="00911FE7">
        <w:rPr>
          <w:rFonts w:ascii="Arial" w:eastAsia="Arial" w:hAnsi="Arial" w:cs="Arial"/>
          <w:color w:val="0000FF"/>
        </w:rPr>
        <w:t>&lt;  &gt;</w:t>
      </w:r>
      <w:proofErr w:type="gramEnd"/>
    </w:p>
    <w:p w:rsidR="004949B0" w:rsidRDefault="00406B11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4949B0" w:rsidRDefault="004949B0">
      <w:pPr>
        <w:spacing w:after="0"/>
        <w:sectPr w:rsidR="004949B0" w:rsidSect="00911FE7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3515" w:space="1755"/>
            <w:col w:w="3880" w:space="142"/>
            <w:col w:w="1008"/>
          </w:cols>
        </w:sectPr>
      </w:pPr>
    </w:p>
    <w:p w:rsidR="004949B0" w:rsidRDefault="004949B0">
      <w:pPr>
        <w:spacing w:before="6" w:after="0" w:line="100" w:lineRule="exact"/>
        <w:rPr>
          <w:sz w:val="10"/>
          <w:szCs w:val="10"/>
        </w:rPr>
      </w:pPr>
    </w:p>
    <w:p w:rsidR="004949B0" w:rsidRDefault="004949B0">
      <w:pPr>
        <w:spacing w:after="0" w:line="200" w:lineRule="exact"/>
        <w:rPr>
          <w:sz w:val="20"/>
          <w:szCs w:val="20"/>
        </w:rPr>
      </w:pPr>
    </w:p>
    <w:p w:rsidR="004949B0" w:rsidRDefault="004949B0">
      <w:pPr>
        <w:spacing w:after="0" w:line="200" w:lineRule="exact"/>
        <w:rPr>
          <w:sz w:val="20"/>
          <w:szCs w:val="20"/>
        </w:rPr>
      </w:pPr>
    </w:p>
    <w:p w:rsidR="004949B0" w:rsidRDefault="00406B11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8,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3</w:t>
      </w:r>
      <w:r w:rsidR="00911FE7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4949B0" w:rsidRDefault="004949B0">
      <w:pPr>
        <w:spacing w:before="1" w:after="0" w:line="240" w:lineRule="exact"/>
        <w:rPr>
          <w:sz w:val="24"/>
          <w:szCs w:val="24"/>
        </w:rPr>
      </w:pPr>
    </w:p>
    <w:p w:rsidR="004949B0" w:rsidRDefault="00406B11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The</w:t>
      </w:r>
      <w:r>
        <w:rPr>
          <w:rFonts w:ascii="Arial" w:eastAsia="Arial" w:hAnsi="Arial" w:cs="Arial"/>
          <w:color w:val="EB6C2D"/>
          <w:spacing w:val="-2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Manitoba</w:t>
      </w:r>
      <w:r>
        <w:rPr>
          <w:rFonts w:ascii="Arial" w:eastAsia="Arial" w:hAnsi="Arial" w:cs="Arial"/>
          <w:color w:val="EB6C2D"/>
          <w:spacing w:val="2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3"/>
          <w:sz w:val="30"/>
          <w:szCs w:val="30"/>
        </w:rPr>
        <w:t>Act</w:t>
      </w:r>
    </w:p>
    <w:p w:rsidR="004949B0" w:rsidRDefault="004949B0">
      <w:pPr>
        <w:spacing w:before="9" w:after="0" w:line="260" w:lineRule="exact"/>
        <w:rPr>
          <w:sz w:val="26"/>
          <w:szCs w:val="26"/>
        </w:rPr>
      </w:pPr>
    </w:p>
    <w:p w:rsidR="004949B0" w:rsidRPr="00911FE7" w:rsidRDefault="00406B11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911FE7">
        <w:rPr>
          <w:sz w:val="24"/>
          <w:szCs w:val="24"/>
        </w:rPr>
        <w:pict>
          <v:group id="_x0000_s1037" style="position:absolute;left:0;text-align:left;margin-left:1in;margin-top:17.2pt;width:7in;height:.1pt;z-index:-251660288;mso-position-horizontal-relative:page" coordorigin="1440,344" coordsize="10080,2">
            <v:shape id="_x0000_s1038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911FE7">
        <w:rPr>
          <w:rFonts w:ascii="Arial" w:eastAsia="Arial" w:hAnsi="Arial" w:cs="Arial"/>
          <w:color w:val="678396"/>
          <w:sz w:val="24"/>
          <w:szCs w:val="24"/>
        </w:rPr>
        <w:t>Complete</w:t>
      </w:r>
      <w:r w:rsidRPr="00911FE7">
        <w:rPr>
          <w:rFonts w:ascii="Arial" w:eastAsia="Arial" w:hAnsi="Arial" w:cs="Arial"/>
          <w:color w:val="678396"/>
          <w:spacing w:val="11"/>
          <w:sz w:val="24"/>
          <w:szCs w:val="24"/>
        </w:rPr>
        <w:t xml:space="preserve"> </w:t>
      </w:r>
      <w:r w:rsidRPr="00911FE7">
        <w:rPr>
          <w:rFonts w:ascii="Arial" w:eastAsia="Arial" w:hAnsi="Arial" w:cs="Arial"/>
          <w:color w:val="678396"/>
          <w:sz w:val="24"/>
          <w:szCs w:val="24"/>
        </w:rPr>
        <w:t>the</w:t>
      </w:r>
      <w:r w:rsidRPr="00911FE7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911FE7">
        <w:rPr>
          <w:rFonts w:ascii="Arial" w:eastAsia="Arial" w:hAnsi="Arial" w:cs="Arial"/>
          <w:color w:val="678396"/>
          <w:w w:val="102"/>
          <w:sz w:val="24"/>
          <w:szCs w:val="24"/>
        </w:rPr>
        <w:t>following</w:t>
      </w:r>
      <w:r w:rsidR="00911FE7" w:rsidRPr="00911FE7">
        <w:rPr>
          <w:rFonts w:ascii="Arial" w:eastAsia="Arial" w:hAnsi="Arial" w:cs="Arial"/>
          <w:color w:val="678396"/>
          <w:w w:val="102"/>
          <w:sz w:val="24"/>
          <w:szCs w:val="24"/>
        </w:rPr>
        <w:t xml:space="preserve"> chart. Type your responses between the blue brackets provided. </w:t>
      </w:r>
    </w:p>
    <w:p w:rsidR="004949B0" w:rsidRDefault="004949B0">
      <w:pPr>
        <w:spacing w:before="7" w:after="0" w:line="260" w:lineRule="exact"/>
        <w:rPr>
          <w:sz w:val="26"/>
          <w:szCs w:val="26"/>
        </w:rPr>
      </w:pPr>
    </w:p>
    <w:p w:rsidR="004949B0" w:rsidRDefault="00406B11">
      <w:pPr>
        <w:spacing w:after="0" w:line="250" w:lineRule="auto"/>
        <w:ind w:left="100" w:right="50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i/>
          <w:color w:val="231F20"/>
        </w:rPr>
        <w:t>Manitoba</w:t>
      </w:r>
      <w:r>
        <w:rPr>
          <w:rFonts w:ascii="Arial" w:eastAsia="Arial" w:hAnsi="Arial" w:cs="Arial"/>
          <w:i/>
          <w:color w:val="231F20"/>
          <w:spacing w:val="9"/>
        </w:rPr>
        <w:t xml:space="preserve"> </w:t>
      </w:r>
      <w:r>
        <w:rPr>
          <w:rFonts w:ascii="Arial" w:eastAsia="Arial" w:hAnsi="Arial" w:cs="Arial"/>
          <w:i/>
          <w:color w:val="231F20"/>
        </w:rPr>
        <w:t>Act</w:t>
      </w:r>
      <w:r>
        <w:rPr>
          <w:rFonts w:ascii="Arial" w:eastAsia="Arial" w:hAnsi="Arial" w:cs="Arial"/>
          <w:i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esents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comp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omise</w:t>
      </w:r>
      <w:r>
        <w:rPr>
          <w:rFonts w:ascii="Arial" w:eastAsia="Arial" w:hAnsi="Arial" w:cs="Arial"/>
          <w:color w:val="231F20"/>
          <w:spacing w:val="24"/>
        </w:rPr>
        <w:t xml:space="preserve"> </w:t>
      </w:r>
      <w:r>
        <w:rPr>
          <w:rFonts w:ascii="Arial" w:eastAsia="Arial" w:hAnsi="Arial" w:cs="Arial"/>
          <w:color w:val="231F20"/>
        </w:rPr>
        <w:t>among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various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parties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(the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Canadian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gove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  <w:w w:val="101"/>
        </w:rPr>
        <w:t xml:space="preserve">nment,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Métis,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Francophones,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English-speaking colonists).</w:t>
      </w:r>
    </w:p>
    <w:p w:rsidR="004949B0" w:rsidRDefault="004949B0">
      <w:pPr>
        <w:spacing w:before="4" w:after="0" w:line="260" w:lineRule="exact"/>
        <w:rPr>
          <w:sz w:val="26"/>
          <w:szCs w:val="26"/>
        </w:rPr>
      </w:pPr>
    </w:p>
    <w:p w:rsidR="004949B0" w:rsidRDefault="00406B11">
      <w:pPr>
        <w:spacing w:after="0" w:line="250" w:lineRule="auto"/>
        <w:ind w:left="100" w:right="178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left-hand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side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chart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belo</w:t>
      </w:r>
      <w:r>
        <w:rPr>
          <w:rFonts w:ascii="Arial" w:eastAsia="Arial" w:hAnsi="Arial" w:cs="Arial"/>
          <w:color w:val="231F20"/>
          <w:spacing w:val="-12"/>
        </w:rPr>
        <w:t>w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identify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terms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i/>
          <w:color w:val="231F20"/>
        </w:rPr>
        <w:t>Manitoba</w:t>
      </w:r>
      <w:r>
        <w:rPr>
          <w:rFonts w:ascii="Arial" w:eastAsia="Arial" w:hAnsi="Arial" w:cs="Arial"/>
          <w:i/>
          <w:color w:val="231F20"/>
          <w:spacing w:val="9"/>
        </w:rPr>
        <w:t xml:space="preserve"> </w:t>
      </w:r>
      <w:r>
        <w:rPr>
          <w:rFonts w:ascii="Arial" w:eastAsia="Arial" w:hAnsi="Arial" w:cs="Arial"/>
          <w:i/>
          <w:color w:val="231F20"/>
        </w:rPr>
        <w:t>Act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Then,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 xml:space="preserve">right-hand </w:t>
      </w:r>
      <w:r>
        <w:rPr>
          <w:rFonts w:ascii="Arial" w:eastAsia="Arial" w:hAnsi="Arial" w:cs="Arial"/>
          <w:color w:val="231F20"/>
        </w:rPr>
        <w:t>side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chart,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identify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which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oups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involved benefited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these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terms.</w:t>
      </w:r>
    </w:p>
    <w:p w:rsidR="00911FE7" w:rsidRDefault="00911FE7">
      <w:pPr>
        <w:spacing w:after="0" w:line="250" w:lineRule="auto"/>
        <w:ind w:left="100" w:right="178"/>
        <w:rPr>
          <w:rFonts w:ascii="Arial" w:eastAsia="Arial" w:hAnsi="Arial" w:cs="Arial"/>
          <w:color w:val="231F20"/>
          <w:w w:val="101"/>
        </w:rPr>
      </w:pPr>
    </w:p>
    <w:p w:rsidR="00911FE7" w:rsidRDefault="00911FE7">
      <w:pPr>
        <w:spacing w:after="0" w:line="250" w:lineRule="auto"/>
        <w:ind w:left="100" w:right="178"/>
        <w:rPr>
          <w:rFonts w:ascii="Arial" w:eastAsia="Arial" w:hAnsi="Arial" w:cs="Arial"/>
          <w:color w:val="231F20"/>
          <w:w w:val="101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5207"/>
        <w:gridCol w:w="5209"/>
      </w:tblGrid>
      <w:tr w:rsidR="00911FE7" w:rsidTr="00911FE7">
        <w:tc>
          <w:tcPr>
            <w:tcW w:w="5258" w:type="dxa"/>
          </w:tcPr>
          <w:p w:rsidR="00911FE7" w:rsidRDefault="00911FE7" w:rsidP="00911FE7">
            <w:pPr>
              <w:tabs>
                <w:tab w:val="left" w:pos="5240"/>
              </w:tabs>
              <w:spacing w:before="33" w:line="247" w:lineRule="exact"/>
              <w:ind w:left="200" w:right="-20"/>
              <w:jc w:val="center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spacing w:val="-24"/>
                <w:position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erms of the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Manitoba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9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Act</w:t>
            </w:r>
          </w:p>
          <w:p w:rsidR="00911FE7" w:rsidRDefault="00911FE7" w:rsidP="00911FE7">
            <w:pPr>
              <w:spacing w:line="250" w:lineRule="auto"/>
              <w:ind w:right="178"/>
              <w:jc w:val="center"/>
              <w:rPr>
                <w:rFonts w:ascii="Arial" w:eastAsia="Arial" w:hAnsi="Arial" w:cs="Arial"/>
                <w:color w:val="231F20"/>
                <w:w w:val="101"/>
              </w:rPr>
            </w:pPr>
          </w:p>
        </w:tc>
        <w:tc>
          <w:tcPr>
            <w:tcW w:w="5258" w:type="dxa"/>
          </w:tcPr>
          <w:p w:rsidR="00911FE7" w:rsidRDefault="00911FE7" w:rsidP="00911FE7">
            <w:pPr>
              <w:spacing w:line="250" w:lineRule="auto"/>
              <w:ind w:right="178"/>
              <w:jc w:val="center"/>
              <w:rPr>
                <w:rFonts w:ascii="Arial" w:eastAsia="Arial" w:hAnsi="Arial" w:cs="Arial"/>
                <w:color w:val="231F20"/>
                <w:w w:val="10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Which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oup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benefitted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om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this?</w:t>
            </w:r>
          </w:p>
        </w:tc>
      </w:tr>
      <w:tr w:rsidR="00911FE7" w:rsidTr="00911FE7">
        <w:trPr>
          <w:trHeight w:val="5785"/>
        </w:trPr>
        <w:tc>
          <w:tcPr>
            <w:tcW w:w="5258" w:type="dxa"/>
          </w:tcPr>
          <w:p w:rsidR="00911FE7" w:rsidRDefault="00911FE7" w:rsidP="00911FE7">
            <w:pPr>
              <w:tabs>
                <w:tab w:val="left" w:pos="5240"/>
              </w:tabs>
              <w:spacing w:before="33" w:line="247" w:lineRule="exact"/>
              <w:ind w:left="200" w:right="-20"/>
              <w:rPr>
                <w:rFonts w:ascii="Arial" w:eastAsia="Arial" w:hAnsi="Arial" w:cs="Arial"/>
                <w:b/>
                <w:bCs/>
                <w:color w:val="EB6C2D"/>
                <w:spacing w:val="-24"/>
                <w:position w:val="-1"/>
              </w:rPr>
            </w:pPr>
          </w:p>
          <w:p w:rsidR="00911FE7" w:rsidRDefault="00911FE7" w:rsidP="00911FE7">
            <w:pPr>
              <w:tabs>
                <w:tab w:val="left" w:pos="5240"/>
              </w:tabs>
              <w:spacing w:before="33" w:line="247" w:lineRule="exact"/>
              <w:ind w:left="200" w:right="-20"/>
              <w:rPr>
                <w:rFonts w:ascii="Arial" w:eastAsia="Arial" w:hAnsi="Arial" w:cs="Arial"/>
                <w:b/>
                <w:bCs/>
                <w:color w:val="EB6C2D"/>
                <w:spacing w:val="-24"/>
                <w:position w:val="-1"/>
              </w:rPr>
            </w:pPr>
            <w:r w:rsidRPr="00911FE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11FE7" w:rsidRDefault="00911FE7" w:rsidP="00911FE7">
            <w:pPr>
              <w:tabs>
                <w:tab w:val="left" w:pos="5240"/>
              </w:tabs>
              <w:spacing w:before="33" w:line="247" w:lineRule="exact"/>
              <w:ind w:left="200" w:right="-20"/>
              <w:rPr>
                <w:rFonts w:ascii="Arial" w:eastAsia="Arial" w:hAnsi="Arial" w:cs="Arial"/>
                <w:b/>
                <w:bCs/>
                <w:color w:val="EB6C2D"/>
                <w:spacing w:val="-24"/>
                <w:position w:val="-1"/>
              </w:rPr>
            </w:pPr>
          </w:p>
          <w:p w:rsidR="00911FE7" w:rsidRDefault="00911FE7" w:rsidP="00911FE7">
            <w:pPr>
              <w:tabs>
                <w:tab w:val="left" w:pos="5240"/>
              </w:tabs>
              <w:spacing w:before="33" w:line="247" w:lineRule="exact"/>
              <w:ind w:left="200" w:right="-20"/>
              <w:rPr>
                <w:rFonts w:ascii="Arial" w:eastAsia="Arial" w:hAnsi="Arial" w:cs="Arial"/>
                <w:b/>
                <w:bCs/>
                <w:color w:val="EB6C2D"/>
                <w:spacing w:val="-24"/>
                <w:position w:val="-1"/>
              </w:rPr>
            </w:pPr>
          </w:p>
          <w:p w:rsidR="00911FE7" w:rsidRDefault="00911FE7" w:rsidP="00911FE7">
            <w:pPr>
              <w:tabs>
                <w:tab w:val="left" w:pos="5240"/>
              </w:tabs>
              <w:spacing w:before="33" w:line="247" w:lineRule="exact"/>
              <w:ind w:left="200" w:right="-20"/>
              <w:rPr>
                <w:rFonts w:ascii="Arial" w:eastAsia="Arial" w:hAnsi="Arial" w:cs="Arial"/>
                <w:b/>
                <w:bCs/>
                <w:color w:val="EB6C2D"/>
                <w:spacing w:val="-24"/>
                <w:position w:val="-1"/>
              </w:rPr>
            </w:pPr>
          </w:p>
          <w:p w:rsidR="00911FE7" w:rsidRDefault="00911FE7" w:rsidP="00911FE7">
            <w:pPr>
              <w:tabs>
                <w:tab w:val="left" w:pos="5240"/>
              </w:tabs>
              <w:spacing w:before="33" w:line="247" w:lineRule="exact"/>
              <w:ind w:left="200" w:right="-20"/>
              <w:rPr>
                <w:rFonts w:ascii="Arial" w:eastAsia="Arial" w:hAnsi="Arial" w:cs="Arial"/>
                <w:b/>
                <w:bCs/>
                <w:color w:val="EB6C2D"/>
                <w:spacing w:val="-24"/>
                <w:position w:val="-1"/>
              </w:rPr>
            </w:pPr>
          </w:p>
          <w:p w:rsidR="00911FE7" w:rsidRDefault="00911FE7" w:rsidP="00911FE7">
            <w:pPr>
              <w:tabs>
                <w:tab w:val="left" w:pos="5240"/>
              </w:tabs>
              <w:spacing w:before="33" w:line="247" w:lineRule="exact"/>
              <w:ind w:left="200" w:right="-20"/>
              <w:rPr>
                <w:rFonts w:ascii="Arial" w:eastAsia="Arial" w:hAnsi="Arial" w:cs="Arial"/>
                <w:b/>
                <w:bCs/>
                <w:color w:val="EB6C2D"/>
                <w:spacing w:val="-24"/>
                <w:position w:val="-1"/>
              </w:rPr>
            </w:pPr>
          </w:p>
        </w:tc>
        <w:tc>
          <w:tcPr>
            <w:tcW w:w="5258" w:type="dxa"/>
          </w:tcPr>
          <w:p w:rsidR="00911FE7" w:rsidRDefault="00911FE7">
            <w:pPr>
              <w:spacing w:line="250" w:lineRule="auto"/>
              <w:ind w:right="178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br/>
            </w:r>
            <w:r w:rsidRPr="00911FE7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</w:tbl>
    <w:p w:rsidR="00911FE7" w:rsidRDefault="00911FE7">
      <w:pPr>
        <w:spacing w:after="0" w:line="250" w:lineRule="auto"/>
        <w:ind w:left="100" w:right="178"/>
        <w:rPr>
          <w:rFonts w:ascii="Arial" w:eastAsia="Arial" w:hAnsi="Arial" w:cs="Arial"/>
          <w:color w:val="231F20"/>
          <w:w w:val="101"/>
        </w:rPr>
      </w:pPr>
    </w:p>
    <w:p w:rsidR="004949B0" w:rsidRDefault="004949B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949B0" w:rsidRDefault="004949B0">
      <w:pPr>
        <w:spacing w:after="0" w:line="200" w:lineRule="exact"/>
        <w:rPr>
          <w:sz w:val="20"/>
          <w:szCs w:val="20"/>
        </w:rPr>
      </w:pPr>
    </w:p>
    <w:p w:rsidR="004949B0" w:rsidRDefault="004949B0">
      <w:pPr>
        <w:spacing w:after="0" w:line="200" w:lineRule="exact"/>
        <w:rPr>
          <w:sz w:val="20"/>
          <w:szCs w:val="20"/>
        </w:rPr>
      </w:pPr>
    </w:p>
    <w:p w:rsidR="004949B0" w:rsidRDefault="004949B0">
      <w:pPr>
        <w:spacing w:after="0" w:line="200" w:lineRule="exact"/>
        <w:rPr>
          <w:sz w:val="20"/>
          <w:szCs w:val="20"/>
        </w:rPr>
      </w:pPr>
    </w:p>
    <w:p w:rsidR="004949B0" w:rsidRDefault="004949B0">
      <w:pPr>
        <w:spacing w:after="0" w:line="200" w:lineRule="exact"/>
        <w:rPr>
          <w:sz w:val="20"/>
          <w:szCs w:val="20"/>
        </w:rPr>
      </w:pPr>
    </w:p>
    <w:p w:rsidR="004949B0" w:rsidRDefault="004949B0">
      <w:pPr>
        <w:spacing w:after="0" w:line="200" w:lineRule="exact"/>
        <w:rPr>
          <w:sz w:val="20"/>
          <w:szCs w:val="20"/>
        </w:rPr>
      </w:pPr>
    </w:p>
    <w:p w:rsidR="004949B0" w:rsidRDefault="004949B0">
      <w:pPr>
        <w:spacing w:after="0" w:line="200" w:lineRule="exact"/>
        <w:rPr>
          <w:sz w:val="20"/>
          <w:szCs w:val="20"/>
        </w:rPr>
      </w:pPr>
    </w:p>
    <w:p w:rsidR="004949B0" w:rsidRDefault="004949B0">
      <w:pPr>
        <w:spacing w:after="0" w:line="200" w:lineRule="exact"/>
        <w:rPr>
          <w:sz w:val="20"/>
          <w:szCs w:val="20"/>
        </w:rPr>
      </w:pPr>
    </w:p>
    <w:p w:rsidR="004949B0" w:rsidRDefault="004949B0">
      <w:pPr>
        <w:spacing w:after="0" w:line="200" w:lineRule="exact"/>
        <w:rPr>
          <w:sz w:val="20"/>
          <w:szCs w:val="20"/>
        </w:rPr>
      </w:pPr>
    </w:p>
    <w:p w:rsidR="004949B0" w:rsidRDefault="004949B0">
      <w:pPr>
        <w:spacing w:before="10" w:after="0" w:line="200" w:lineRule="exact"/>
        <w:rPr>
          <w:sz w:val="20"/>
          <w:szCs w:val="20"/>
        </w:rPr>
      </w:pPr>
    </w:p>
    <w:p w:rsidR="004949B0" w:rsidRDefault="00406B11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4949B0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11" w:rsidRDefault="00406B11" w:rsidP="00911FE7">
      <w:pPr>
        <w:spacing w:after="0" w:line="240" w:lineRule="auto"/>
      </w:pPr>
      <w:r>
        <w:separator/>
      </w:r>
    </w:p>
  </w:endnote>
  <w:endnote w:type="continuationSeparator" w:id="0">
    <w:p w:rsidR="00406B11" w:rsidRDefault="00406B11" w:rsidP="0091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11" w:rsidRDefault="00406B11" w:rsidP="00911FE7">
      <w:pPr>
        <w:spacing w:after="0" w:line="240" w:lineRule="auto"/>
      </w:pPr>
      <w:r>
        <w:separator/>
      </w:r>
    </w:p>
  </w:footnote>
  <w:footnote w:type="continuationSeparator" w:id="0">
    <w:p w:rsidR="00406B11" w:rsidRDefault="00406B11" w:rsidP="0091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E7" w:rsidRPr="00911FE7" w:rsidRDefault="00911FE7">
    <w:pPr>
      <w:pStyle w:val="Header"/>
    </w:pPr>
    <w:r>
      <w:tab/>
      <w:t xml:space="preserve">                                                                                                                                   </w:t>
    </w:r>
    <w:r w:rsidRPr="00911FE7">
      <w:rPr>
        <w:rFonts w:ascii="Arial" w:eastAsia="Arial" w:hAnsi="Arial" w:cs="Arial"/>
        <w:bCs/>
        <w:color w:val="231F20"/>
        <w:sz w:val="18"/>
        <w:szCs w:val="18"/>
      </w:rPr>
      <w:t>ADLC</w:t>
    </w:r>
    <w:r w:rsidRPr="00911FE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11FE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11FE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11FE7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911FE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11FE7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911FE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11FE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11FE7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911FE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11FE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11FE7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49B0"/>
    <w:rsid w:val="00406B11"/>
    <w:rsid w:val="004949B0"/>
    <w:rsid w:val="0091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E7"/>
  </w:style>
  <w:style w:type="paragraph" w:styleId="Footer">
    <w:name w:val="footer"/>
    <w:basedOn w:val="Normal"/>
    <w:link w:val="FooterChar"/>
    <w:uiPriority w:val="99"/>
    <w:unhideWhenUsed/>
    <w:rsid w:val="0091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E7"/>
  </w:style>
  <w:style w:type="table" w:styleId="TableGrid">
    <w:name w:val="Table Grid"/>
    <w:basedOn w:val="TableNormal"/>
    <w:uiPriority w:val="59"/>
    <w:rsid w:val="0091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2017-11-01T08:54:00Z</dcterms:created>
  <dcterms:modified xsi:type="dcterms:W3CDTF">2017-11-01T14:58:00Z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2017-11-01T00:00:00Z</vt:filetime>
  </property>
</Properties>
</file>