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464"/>
        <w:gridCol w:w="1407"/>
        <w:gridCol w:w="1407"/>
        <w:gridCol w:w="1329"/>
      </w:tblGrid>
      <w:tr w:rsidR="00860639" w:rsidRPr="00012885" w:rsidTr="00860639">
        <w:trPr>
          <w:jc w:val="center"/>
        </w:trPr>
        <w:tc>
          <w:tcPr>
            <w:tcW w:w="6422" w:type="dxa"/>
            <w:gridSpan w:val="5"/>
          </w:tcPr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2885">
              <w:rPr>
                <w:rFonts w:cstheme="minorHAnsi"/>
                <w:b/>
                <w:i/>
                <w:sz w:val="24"/>
                <w:szCs w:val="24"/>
              </w:rPr>
              <w:t>Assessment Rubric</w:t>
            </w:r>
          </w:p>
        </w:tc>
      </w:tr>
      <w:tr w:rsidR="00860639" w:rsidRPr="00012885" w:rsidTr="00860639">
        <w:trPr>
          <w:jc w:val="center"/>
        </w:trPr>
        <w:tc>
          <w:tcPr>
            <w:tcW w:w="1036" w:type="dxa"/>
          </w:tcPr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1243" w:type="dxa"/>
          </w:tcPr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Excellent</w:t>
            </w:r>
          </w:p>
        </w:tc>
        <w:tc>
          <w:tcPr>
            <w:tcW w:w="1407" w:type="dxa"/>
          </w:tcPr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Proficient</w:t>
            </w:r>
          </w:p>
        </w:tc>
        <w:tc>
          <w:tcPr>
            <w:tcW w:w="1407" w:type="dxa"/>
          </w:tcPr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Adequate</w:t>
            </w:r>
          </w:p>
        </w:tc>
        <w:tc>
          <w:tcPr>
            <w:tcW w:w="1329" w:type="dxa"/>
          </w:tcPr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860639" w:rsidRPr="00012885" w:rsidRDefault="00860639" w:rsidP="00A43B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885">
              <w:rPr>
                <w:rFonts w:cstheme="minorHAnsi"/>
                <w:b/>
                <w:sz w:val="20"/>
                <w:szCs w:val="20"/>
              </w:rPr>
              <w:t>Limited</w:t>
            </w:r>
          </w:p>
        </w:tc>
      </w:tr>
      <w:tr w:rsidR="00860639" w:rsidRPr="00012885" w:rsidTr="00860639">
        <w:trPr>
          <w:jc w:val="center"/>
        </w:trPr>
        <w:tc>
          <w:tcPr>
            <w:tcW w:w="1036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Statement of position</w:t>
            </w:r>
          </w:p>
        </w:tc>
        <w:tc>
          <w:tcPr>
            <w:tcW w:w="1243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Position is specific and effective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Position is clear and appropriate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7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Position is basic and/or simplistic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Position is vague and/or ineffective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60639" w:rsidRPr="00012885" w:rsidTr="00860639">
        <w:trPr>
          <w:jc w:val="center"/>
        </w:trPr>
        <w:tc>
          <w:tcPr>
            <w:tcW w:w="1036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Evidence to support position</w:t>
            </w:r>
          </w:p>
        </w:tc>
        <w:tc>
          <w:tcPr>
            <w:tcW w:w="1243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and details are comprehensive and specific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and details are thorough and</w:t>
            </w:r>
            <w:r>
              <w:rPr>
                <w:rFonts w:cstheme="minorHAnsi"/>
                <w:sz w:val="20"/>
                <w:szCs w:val="20"/>
              </w:rPr>
              <w:t xml:space="preserve"> meaningful.</w:t>
            </w:r>
          </w:p>
        </w:tc>
        <w:tc>
          <w:tcPr>
            <w:tcW w:w="1407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and details are general and/or superficial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860639" w:rsidRPr="00012885" w:rsidRDefault="00860639" w:rsidP="00A43B8B">
            <w:pPr>
              <w:rPr>
                <w:rFonts w:cstheme="minorHAnsi"/>
                <w:sz w:val="20"/>
                <w:szCs w:val="20"/>
              </w:rPr>
            </w:pPr>
            <w:r w:rsidRPr="00012885">
              <w:rPr>
                <w:rFonts w:cstheme="minorHAnsi"/>
                <w:sz w:val="20"/>
                <w:szCs w:val="20"/>
              </w:rPr>
              <w:t>Reasons and details are weak and/or unclear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02BCB" w:rsidRDefault="00D02BCB">
      <w:bookmarkStart w:id="0" w:name="_GoBack"/>
      <w:bookmarkEnd w:id="0"/>
    </w:p>
    <w:sectPr w:rsidR="00D02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39"/>
    <w:rsid w:val="00860639"/>
    <w:rsid w:val="00D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39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0639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39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0639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Potvin</dc:creator>
  <cp:lastModifiedBy>Mikela Potvin</cp:lastModifiedBy>
  <cp:revision>1</cp:revision>
  <dcterms:created xsi:type="dcterms:W3CDTF">2014-08-06T16:26:00Z</dcterms:created>
  <dcterms:modified xsi:type="dcterms:W3CDTF">2014-08-06T16:28:00Z</dcterms:modified>
</cp:coreProperties>
</file>