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Social Studies 30-2</w:t>
      </w:r>
      <w:r w:rsidDel="00000000" w:rsidR="00000000" w:rsidRPr="00000000">
        <w:rPr>
          <w:rFonts w:ascii="Verdana" w:cs="Verdana" w:eastAsia="Verdana" w:hAnsi="Verdana"/>
          <w:b w:val="1"/>
          <w:sz w:val="24"/>
          <w:szCs w:val="24"/>
          <w:rtl w:val="0"/>
        </w:rPr>
        <w:tab/>
      </w:r>
      <w:r w:rsidDel="00000000" w:rsidR="00000000" w:rsidRPr="00000000">
        <w:rPr>
          <w:rtl w:val="0"/>
        </w:rPr>
      </w:r>
    </w:p>
    <w:p w:rsidR="00000000" w:rsidDel="00000000" w:rsidP="00000000" w:rsidRDefault="00000000" w:rsidRPr="00000000" w14:paraId="00000002">
      <w:pPr>
        <w:spacing w:line="240" w:lineRule="auto"/>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4.14 Assignment: Rejecting Liberalism and Competing Ideologies Create Conflict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-62229</wp:posOffset>
            </wp:positionV>
            <wp:extent cx="478155" cy="415925"/>
            <wp:effectExtent b="0" l="0" r="0" t="0"/>
            <wp:wrapSquare wrapText="bothSides" distB="0" distT="0" distL="114300" distR="114300"/>
            <wp:docPr id="16"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Verdana" w:cs="Verdana" w:eastAsia="Verdana" w:hAnsi="Verdana"/>
          <w:i w:val="1"/>
          <w:color w:val="3c78d8"/>
          <w:sz w:val="28"/>
          <w:szCs w:val="28"/>
        </w:rPr>
      </w:pPr>
      <w:hyperlink r:id="rId7">
        <w:r w:rsidDel="00000000" w:rsidR="00000000" w:rsidRPr="00000000">
          <w:rPr>
            <w:rFonts w:ascii="Verdana" w:cs="Verdana" w:eastAsia="Verdana" w:hAnsi="Verdana"/>
            <w:color w:val="3c78d8"/>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5">
      <w:pPr>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Verdana" w:cs="Verdana" w:eastAsia="Verdana" w:hAnsi="Verdana"/>
          <w:i w:val="1"/>
          <w:sz w:val="24"/>
          <w:szCs w:val="24"/>
        </w:rPr>
      </w:pPr>
      <w:r w:rsidDel="00000000" w:rsidR="00000000" w:rsidRPr="00000000">
        <w:rPr>
          <w:rFonts w:ascii="Verdana" w:cs="Verdana" w:eastAsia="Verdana" w:hAnsi="Verdana"/>
          <w:b w:val="1"/>
          <w:sz w:val="24"/>
          <w:szCs w:val="24"/>
          <w:rtl w:val="0"/>
        </w:rPr>
        <w:t xml:space="preserve">Issue Question:</w:t>
      </w:r>
      <w:r w:rsidDel="00000000" w:rsidR="00000000" w:rsidRPr="00000000">
        <w:rPr>
          <w:rFonts w:ascii="Verdana" w:cs="Verdana" w:eastAsia="Verdana" w:hAnsi="Verdana"/>
          <w:i w:val="1"/>
          <w:sz w:val="24"/>
          <w:szCs w:val="24"/>
          <w:rtl w:val="0"/>
        </w:rPr>
        <w:t xml:space="preserve"> Is resistance to liberalism justified?</w:t>
      </w:r>
    </w:p>
    <w:p w:rsidR="00000000" w:rsidDel="00000000" w:rsidP="00000000" w:rsidRDefault="00000000" w:rsidRPr="00000000" w14:paraId="00000007">
      <w:pPr>
        <w:spacing w:after="160" w:line="259" w:lineRule="auto"/>
        <w:jc w:val="left"/>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8">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p w:rsidR="00000000" w:rsidDel="00000000" w:rsidP="00000000" w:rsidRDefault="00000000" w:rsidRPr="00000000" w14:paraId="00000009">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Layout w:type="fixed"/>
        <w:tblLook w:val="0600"/>
      </w:tblPr>
      <w:tblGrid>
        <w:gridCol w:w="1320"/>
        <w:gridCol w:w="8040"/>
        <w:tblGridChange w:id="0">
          <w:tblGrid>
            <w:gridCol w:w="1320"/>
            <w:gridCol w:w="804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114300</wp:posOffset>
                  </wp:positionV>
                  <wp:extent cx="563880" cy="525780"/>
                  <wp:effectExtent b="0" l="0" r="0" t="0"/>
                  <wp:wrapSquare wrapText="bothSides" distB="0" distT="0" distL="114300" distR="114300"/>
                  <wp:docPr id="10"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C">
            <w:pPr>
              <w:numPr>
                <w:ilvl w:val="0"/>
                <w:numId w:val="14"/>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analyze ideological systems that rejected liberalism</w:t>
            </w:r>
          </w:p>
          <w:p w:rsidR="00000000" w:rsidDel="00000000" w:rsidP="00000000" w:rsidRDefault="00000000" w:rsidRPr="00000000" w14:paraId="0000000D">
            <w:pPr>
              <w:numPr>
                <w:ilvl w:val="0"/>
                <w:numId w:val="14"/>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Evaluate the extent to which resistance to liberalism is justified</w:t>
            </w:r>
          </w:p>
          <w:p w:rsidR="00000000" w:rsidDel="00000000" w:rsidP="00000000" w:rsidRDefault="00000000" w:rsidRPr="00000000" w14:paraId="0000000E">
            <w:pPr>
              <w:numPr>
                <w:ilvl w:val="0"/>
                <w:numId w:val="14"/>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Examine how ideological conflict shaped international relations</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after="200" w:line="276"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4"/>
                <w:szCs w:val="24"/>
              </w:rPr>
              <w:drawing>
                <wp:inline distB="0" distT="0" distL="114300" distR="114300">
                  <wp:extent cx="454602" cy="357188"/>
                  <wp:effectExtent b="0" l="0" r="0" t="0"/>
                  <wp:docPr id="1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54602" cy="3571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0">
            <w:pPr>
              <w:numPr>
                <w:ilvl w:val="0"/>
                <w:numId w:val="3"/>
              </w:numPr>
              <w:spacing w:after="200" w:line="276" w:lineRule="auto"/>
              <w:ind w:left="720" w:hanging="360"/>
              <w:rPr>
                <w:rFonts w:ascii="Verdana" w:cs="Verdana" w:eastAsia="Verdana" w:hAnsi="Verdana"/>
                <w:i w:val="1"/>
                <w:sz w:val="24"/>
                <w:szCs w:val="24"/>
                <w:u w:val="none"/>
              </w:rPr>
            </w:pPr>
            <w:r w:rsidDel="00000000" w:rsidR="00000000" w:rsidRPr="00000000">
              <w:rPr>
                <w:rFonts w:ascii="Verdana" w:cs="Verdana" w:eastAsia="Verdana" w:hAnsi="Verdana"/>
                <w:i w:val="1"/>
                <w:sz w:val="24"/>
                <w:szCs w:val="24"/>
                <w:rtl w:val="0"/>
              </w:rPr>
              <w:t xml:space="preserve">This is a two-part assignment. </w:t>
            </w:r>
          </w:p>
        </w:tc>
      </w:tr>
    </w:tbl>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b w:val="1"/>
          <w:color w:val="263238"/>
          <w:sz w:val="32"/>
          <w:szCs w:val="32"/>
          <w:highlight w:val="whit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xfbk0llnribo">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_xfbk0llnribo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Verdana" w:cs="Verdana" w:eastAsia="Verdana" w:hAnsi="Verdana"/>
              <w:sz w:val="24"/>
              <w:szCs w:val="24"/>
            </w:rPr>
          </w:pPr>
          <w:hyperlink w:anchor="_qi09jmuri4g7">
            <w:r w:rsidDel="00000000" w:rsidR="00000000" w:rsidRPr="00000000">
              <w:rPr>
                <w:rFonts w:ascii="Verdana" w:cs="Verdana" w:eastAsia="Verdana" w:hAnsi="Verdana"/>
                <w:sz w:val="24"/>
                <w:szCs w:val="24"/>
                <w:rtl w:val="0"/>
              </w:rPr>
              <w:t xml:space="preserve">Background</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_qi09jmuri4g7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rFonts w:ascii="Verdana" w:cs="Verdana" w:eastAsia="Verdana" w:hAnsi="Verdana"/>
              <w:sz w:val="24"/>
              <w:szCs w:val="24"/>
            </w:rPr>
          </w:pPr>
          <w:hyperlink w:anchor="_gf2q8z6j6uy6">
            <w:r w:rsidDel="00000000" w:rsidR="00000000" w:rsidRPr="00000000">
              <w:rPr>
                <w:rFonts w:ascii="Verdana" w:cs="Verdana" w:eastAsia="Verdana" w:hAnsi="Verdana"/>
                <w:sz w:val="24"/>
                <w:szCs w:val="24"/>
                <w:rtl w:val="0"/>
              </w:rPr>
              <w:t xml:space="preserve">Part One Assessing Effects on International Relations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_gf2q8z6j6uy6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Verdana" w:cs="Verdana" w:eastAsia="Verdana" w:hAnsi="Verdana"/>
              <w:sz w:val="24"/>
              <w:szCs w:val="24"/>
            </w:rPr>
          </w:pPr>
          <w:hyperlink w:anchor="_52r2q3bua0l">
            <w:r w:rsidDel="00000000" w:rsidR="00000000" w:rsidRPr="00000000">
              <w:rPr>
                <w:rFonts w:ascii="Verdana" w:cs="Verdana" w:eastAsia="Verdana" w:hAnsi="Verdana"/>
                <w:sz w:val="24"/>
                <w:szCs w:val="24"/>
                <w:rtl w:val="0"/>
              </w:rPr>
              <w:t xml:space="preserve">Research</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_52r2q3bua0l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Verdana" w:cs="Verdana" w:eastAsia="Verdana" w:hAnsi="Verdana"/>
              <w:sz w:val="24"/>
              <w:szCs w:val="24"/>
            </w:rPr>
          </w:pPr>
          <w:hyperlink w:anchor="_m65cfp7w6gwt">
            <w:r w:rsidDel="00000000" w:rsidR="00000000" w:rsidRPr="00000000">
              <w:rPr>
                <w:rFonts w:ascii="Verdana" w:cs="Verdana" w:eastAsia="Verdana" w:hAnsi="Verdana"/>
                <w:sz w:val="24"/>
                <w:szCs w:val="24"/>
                <w:rtl w:val="0"/>
              </w:rPr>
              <w:t xml:space="preserve">Part 2:  Response Outline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_m65cfp7w6gwt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Verdana" w:cs="Verdana" w:eastAsia="Verdana" w:hAnsi="Verdana"/>
              <w:sz w:val="24"/>
              <w:szCs w:val="24"/>
            </w:rPr>
          </w:pPr>
          <w:hyperlink w:anchor="_sjxowolg9r4f">
            <w:r w:rsidDel="00000000" w:rsidR="00000000" w:rsidRPr="00000000">
              <w:rPr>
                <w:rFonts w:ascii="Verdana" w:cs="Verdana" w:eastAsia="Verdana" w:hAnsi="Verdana"/>
                <w:sz w:val="24"/>
                <w:szCs w:val="24"/>
                <w:rtl w:val="0"/>
              </w:rPr>
              <w:t xml:space="preserve">Suggested Format</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_sjxowolg9r4f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Verdana" w:cs="Verdana" w:eastAsia="Verdana" w:hAnsi="Verdana"/>
              <w:sz w:val="24"/>
              <w:szCs w:val="24"/>
            </w:rPr>
          </w:pPr>
          <w:hyperlink w:anchor="_2lo7n15lm8m7">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_2lo7n15lm8m7 \h </w:instrText>
            <w:fldChar w:fldCharType="separate"/>
          </w:r>
          <w:r w:rsidDel="00000000" w:rsidR="00000000" w:rsidRPr="00000000">
            <w:rPr>
              <w:rFonts w:ascii="Verdana" w:cs="Verdana" w:eastAsia="Verdana" w:hAnsi="Verdana"/>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240" w:lineRule="auto"/>
            <w:ind w:left="0" w:firstLine="0"/>
            <w:rPr>
              <w:rFonts w:ascii="Verdana" w:cs="Verdana" w:eastAsia="Verdana" w:hAnsi="Verdana"/>
              <w:sz w:val="24"/>
              <w:szCs w:val="24"/>
            </w:rPr>
          </w:pPr>
          <w:hyperlink w:anchor="_xft9avatxr1i">
            <w:r w:rsidDel="00000000" w:rsidR="00000000" w:rsidRPr="00000000">
              <w:rPr>
                <w:rFonts w:ascii="Verdana" w:cs="Verdana" w:eastAsia="Verdana" w:hAnsi="Verdana"/>
                <w:sz w:val="24"/>
                <w:szCs w:val="24"/>
                <w:rtl w:val="0"/>
              </w:rPr>
              <w:t xml:space="preserve">Part Two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_xft9avatxr1i \h </w:instrText>
            <w:fldChar w:fldCharType="separate"/>
          </w:r>
          <w:r w:rsidDel="00000000" w:rsidR="00000000" w:rsidRPr="00000000">
            <w:rPr>
              <w:rFonts w:ascii="Verdana" w:cs="Verdana" w:eastAsia="Verdana" w:hAnsi="Verdana"/>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240" w:lineRule="auto"/>
            <w:ind w:left="0" w:firstLine="0"/>
            <w:rPr>
              <w:rFonts w:ascii="Verdana" w:cs="Verdana" w:eastAsia="Verdana" w:hAnsi="Verdana"/>
              <w:sz w:val="24"/>
              <w:szCs w:val="24"/>
            </w:rPr>
          </w:pPr>
          <w:hyperlink w:anchor="_km8rpxql7141">
            <w:r w:rsidDel="00000000" w:rsidR="00000000" w:rsidRPr="00000000">
              <w:rPr>
                <w:rFonts w:ascii="Verdana" w:cs="Verdana" w:eastAsia="Verdana" w:hAnsi="Verdana"/>
                <w:sz w:val="24"/>
                <w:szCs w:val="24"/>
                <w:rtl w:val="0"/>
              </w:rPr>
              <w:t xml:space="preserve">Rubric for Position Paragraph(s)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_km8rpxql7141 \h </w:instrText>
            <w:fldChar w:fldCharType="separate"/>
          </w:r>
          <w:r w:rsidDel="00000000" w:rsidR="00000000" w:rsidRPr="00000000">
            <w:rPr>
              <w:rFonts w:ascii="Verdana" w:cs="Verdana" w:eastAsia="Verdana" w:hAnsi="Verdana"/>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after="80" w:before="200" w:line="240" w:lineRule="auto"/>
            <w:ind w:left="0" w:firstLine="0"/>
            <w:rPr>
              <w:rFonts w:ascii="Verdana" w:cs="Verdana" w:eastAsia="Verdana" w:hAnsi="Verdana"/>
              <w:sz w:val="24"/>
              <w:szCs w:val="24"/>
            </w:rPr>
          </w:pPr>
          <w:hyperlink w:anchor="_uhlwhfm63jhr">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_uhlwhfm63jhr \h </w:instrText>
            <w:fldChar w:fldCharType="separate"/>
          </w:r>
          <w:r w:rsidDel="00000000" w:rsidR="00000000" w:rsidRPr="00000000">
            <w:rPr>
              <w:rFonts w:ascii="Verdana" w:cs="Verdana" w:eastAsia="Verdana" w:hAnsi="Verdana"/>
              <w:sz w:val="24"/>
              <w:szCs w:val="24"/>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pStyle w:val="Heading1"/>
        <w:spacing w:after="0" w:before="0" w:line="276" w:lineRule="auto"/>
        <w:rPr>
          <w:rFonts w:ascii="Verdana" w:cs="Verdana" w:eastAsia="Verdana" w:hAnsi="Verdana"/>
          <w:b w:val="1"/>
          <w:sz w:val="32"/>
          <w:szCs w:val="32"/>
        </w:rPr>
      </w:pPr>
      <w:bookmarkStart w:colFirst="0" w:colLast="0" w:name="_xfbk0llnribo" w:id="0"/>
      <w:bookmarkEnd w:id="0"/>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8"/>
        </w:numPr>
        <w:spacing w:after="200" w:line="276" w:lineRule="auto"/>
        <w:ind w:left="108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first part of the assignment, you will use a </w:t>
      </w:r>
      <w:r w:rsidDel="00000000" w:rsidR="00000000" w:rsidRPr="00000000">
        <w:rPr>
          <w:rFonts w:ascii="Verdana" w:cs="Verdana" w:eastAsia="Verdana" w:hAnsi="Verdana"/>
          <w:b w:val="1"/>
          <w:sz w:val="24"/>
          <w:szCs w:val="24"/>
          <w:rtl w:val="0"/>
        </w:rPr>
        <w:t xml:space="preserve">chart</w:t>
      </w:r>
      <w:r w:rsidDel="00000000" w:rsidR="00000000" w:rsidRPr="00000000">
        <w:rPr>
          <w:rFonts w:ascii="Verdana" w:cs="Verdana" w:eastAsia="Verdana" w:hAnsi="Verdana"/>
          <w:sz w:val="24"/>
          <w:szCs w:val="24"/>
          <w:rtl w:val="0"/>
        </w:rPr>
        <w:t xml:space="preserve"> to research and organize material from various sources.</w:t>
      </w:r>
    </w:p>
    <w:p w:rsidR="00000000" w:rsidDel="00000000" w:rsidP="00000000" w:rsidRDefault="00000000" w:rsidRPr="00000000" w14:paraId="00000022">
      <w:pPr>
        <w:numPr>
          <w:ilvl w:val="0"/>
          <w:numId w:val="8"/>
        </w:numPr>
        <w:spacing w:after="200" w:line="276" w:lineRule="auto"/>
        <w:ind w:left="108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second part of the assignment requires you to write a </w:t>
      </w:r>
      <w:r w:rsidDel="00000000" w:rsidR="00000000" w:rsidRPr="00000000">
        <w:rPr>
          <w:rFonts w:ascii="Verdana" w:cs="Verdana" w:eastAsia="Verdana" w:hAnsi="Verdana"/>
          <w:b w:val="1"/>
          <w:sz w:val="24"/>
          <w:szCs w:val="24"/>
          <w:rtl w:val="0"/>
        </w:rPr>
        <w:t xml:space="preserve">paragraph</w:t>
      </w:r>
      <w:r w:rsidDel="00000000" w:rsidR="00000000" w:rsidRPr="00000000">
        <w:rPr>
          <w:rFonts w:ascii="Verdana" w:cs="Verdana" w:eastAsia="Verdana" w:hAnsi="Verdana"/>
          <w:sz w:val="24"/>
          <w:szCs w:val="24"/>
          <w:rtl w:val="0"/>
        </w:rPr>
        <w:t xml:space="preserve"> to discuss the impact of these Cold War events on 20</w:t>
      </w:r>
      <w:r w:rsidDel="00000000" w:rsidR="00000000" w:rsidRPr="00000000">
        <w:rPr>
          <w:rFonts w:ascii="Verdana" w:cs="Verdana" w:eastAsia="Verdana" w:hAnsi="Verdana"/>
          <w:sz w:val="24"/>
          <w:szCs w:val="24"/>
          <w:vertAlign w:val="superscript"/>
          <w:rtl w:val="0"/>
        </w:rPr>
        <w:t xml:space="preserve">th</w:t>
      </w:r>
      <w:r w:rsidDel="00000000" w:rsidR="00000000" w:rsidRPr="00000000">
        <w:rPr>
          <w:rFonts w:ascii="Verdana" w:cs="Verdana" w:eastAsia="Verdana" w:hAnsi="Verdana"/>
          <w:sz w:val="24"/>
          <w:szCs w:val="24"/>
          <w:rtl w:val="0"/>
        </w:rPr>
        <w:t xml:space="preserve"> century international relations.</w:t>
      </w:r>
    </w:p>
    <w:p w:rsidR="00000000" w:rsidDel="00000000" w:rsidP="00000000" w:rsidRDefault="00000000" w:rsidRPr="00000000" w14:paraId="00000023">
      <w:pPr>
        <w:pStyle w:val="Heading1"/>
        <w:spacing w:after="200" w:line="276" w:lineRule="auto"/>
        <w:rPr>
          <w:rFonts w:ascii="Verdana" w:cs="Verdana" w:eastAsia="Verdana" w:hAnsi="Verdana"/>
          <w:b w:val="1"/>
          <w:sz w:val="32"/>
          <w:szCs w:val="32"/>
        </w:rPr>
      </w:pPr>
      <w:bookmarkStart w:colFirst="0" w:colLast="0" w:name="_qi09jmuri4g7" w:id="1"/>
      <w:bookmarkEnd w:id="1"/>
      <w:r w:rsidDel="00000000" w:rsidR="00000000" w:rsidRPr="00000000">
        <w:rPr>
          <w:rFonts w:ascii="Verdana" w:cs="Verdana" w:eastAsia="Verdana" w:hAnsi="Verdana"/>
          <w:b w:val="1"/>
          <w:sz w:val="32"/>
          <w:szCs w:val="32"/>
          <w:rtl w:val="0"/>
        </w:rPr>
        <w:t xml:space="preserve">Background</w:t>
      </w:r>
    </w:p>
    <w:p w:rsidR="00000000" w:rsidDel="00000000" w:rsidP="00000000" w:rsidRDefault="00000000" w:rsidRPr="00000000" w14:paraId="00000024">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assess the impact of some Cold War events and the factors that shaped international relations of the 20</w:t>
      </w:r>
      <w:r w:rsidDel="00000000" w:rsidR="00000000" w:rsidRPr="00000000">
        <w:rPr>
          <w:rFonts w:ascii="Verdana" w:cs="Verdana" w:eastAsia="Verdana" w:hAnsi="Verdana"/>
          <w:sz w:val="24"/>
          <w:szCs w:val="24"/>
          <w:vertAlign w:val="superscript"/>
          <w:rtl w:val="0"/>
        </w:rPr>
        <w:t xml:space="preserve">th</w:t>
      </w:r>
      <w:r w:rsidDel="00000000" w:rsidR="00000000" w:rsidRPr="00000000">
        <w:rPr>
          <w:rFonts w:ascii="Verdana" w:cs="Verdana" w:eastAsia="Verdana" w:hAnsi="Verdana"/>
          <w:sz w:val="24"/>
          <w:szCs w:val="24"/>
          <w:rtl w:val="0"/>
        </w:rPr>
        <w:t xml:space="preserve"> century (1900s).</w:t>
      </w:r>
    </w:p>
    <w:p w:rsidR="00000000" w:rsidDel="00000000" w:rsidP="00000000" w:rsidRDefault="00000000" w:rsidRPr="00000000" w14:paraId="00000025">
      <w:pPr>
        <w:spacing w:after="200" w:line="276" w:lineRule="auto"/>
        <w:jc w:val="center"/>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1228725</wp:posOffset>
            </wp:positionH>
            <wp:positionV relativeFrom="paragraph">
              <wp:posOffset>19050</wp:posOffset>
            </wp:positionV>
            <wp:extent cx="3482340" cy="1577340"/>
            <wp:effectExtent b="0" l="0" r="0" t="0"/>
            <wp:wrapSquare wrapText="bothSides" distB="0" distT="0" distL="114300" distR="114300"/>
            <wp:docPr id="5"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482340" cy="1577340"/>
                    </a:xfrm>
                    <a:prstGeom prst="rect"/>
                    <a:ln/>
                  </pic:spPr>
                </pic:pic>
              </a:graphicData>
            </a:graphic>
          </wp:anchor>
        </w:drawing>
      </w:r>
    </w:p>
    <w:p w:rsidR="00000000" w:rsidDel="00000000" w:rsidP="00000000" w:rsidRDefault="00000000" w:rsidRPr="00000000" w14:paraId="00000026">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200" w:line="276" w:lineRule="auto"/>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833438</wp:posOffset>
            </wp:positionH>
            <wp:positionV relativeFrom="paragraph">
              <wp:posOffset>971550</wp:posOffset>
            </wp:positionV>
            <wp:extent cx="4275455" cy="883920"/>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275455" cy="883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900113</wp:posOffset>
            </wp:positionH>
            <wp:positionV relativeFrom="paragraph">
              <wp:posOffset>2371725</wp:posOffset>
            </wp:positionV>
            <wp:extent cx="4151382" cy="162401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151382" cy="1624013"/>
                    </a:xfrm>
                    <a:prstGeom prst="rect"/>
                    <a:ln/>
                  </pic:spPr>
                </pic:pic>
              </a:graphicData>
            </a:graphic>
          </wp:anchor>
        </w:drawing>
      </w:r>
    </w:p>
    <w:p w:rsidR="00000000" w:rsidDel="00000000" w:rsidP="00000000" w:rsidRDefault="00000000" w:rsidRPr="00000000" w14:paraId="00000029">
      <w:pPr>
        <w:spacing w:after="200" w:line="276" w:lineRule="auto"/>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943600" cy="2016125"/>
            <wp:effectExtent b="0" l="0" r="0" t="0"/>
            <wp:docPr id="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943600" cy="20161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pStyle w:val="Heading1"/>
        <w:spacing w:after="0" w:before="0" w:line="276" w:lineRule="auto"/>
        <w:rPr>
          <w:rFonts w:ascii="Verdana" w:cs="Verdana" w:eastAsia="Verdana" w:hAnsi="Verdana"/>
          <w:sz w:val="20"/>
          <w:szCs w:val="20"/>
        </w:rPr>
      </w:pPr>
      <w:bookmarkStart w:colFirst="0" w:colLast="0" w:name="_gf2q8z6j6uy6" w:id="2"/>
      <w:bookmarkEnd w:id="2"/>
      <w:r w:rsidDel="00000000" w:rsidR="00000000" w:rsidRPr="00000000">
        <w:rPr>
          <w:rFonts w:ascii="Verdana" w:cs="Verdana" w:eastAsia="Verdana" w:hAnsi="Verdana"/>
          <w:b w:val="1"/>
          <w:sz w:val="32"/>
          <w:szCs w:val="32"/>
          <w:rtl w:val="0"/>
        </w:rPr>
        <w:t xml:space="preserve">Part One Assessing Effects on International Relations</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2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Assess the Effects of the Cold War on International Relations</w:t>
      </w:r>
    </w:p>
    <w:p w:rsidR="00000000" w:rsidDel="00000000" w:rsidP="00000000" w:rsidRDefault="00000000" w:rsidRPr="00000000" w14:paraId="0000002E">
      <w:pPr>
        <w:spacing w:after="28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4"/>
          <w:szCs w:val="24"/>
          <w:rtl w:val="0"/>
        </w:rPr>
        <w:t xml:space="preserve">Research to determine how various foreign policy motives and methods shaped international relations during the Cold War. </w:t>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6"/>
        <w:gridCol w:w="4020"/>
        <w:tblGridChange w:id="0">
          <w:tblGrid>
            <w:gridCol w:w="5556"/>
            <w:gridCol w:w="4020"/>
          </w:tblGrid>
        </w:tblGridChange>
      </w:tblGrid>
      <w:tr>
        <w:tc>
          <w:tcPr>
            <w:shd w:fill="bfbfbf" w:val="clear"/>
            <w:vAlign w:val="top"/>
          </w:tcPr>
          <w:p w:rsidR="00000000" w:rsidDel="00000000" w:rsidP="00000000" w:rsidRDefault="00000000" w:rsidRPr="00000000" w14:paraId="00000030">
            <w:pPr>
              <w:spacing w:line="276" w:lineRule="auto"/>
              <w:jc w:val="center"/>
              <w:rPr>
                <w:rFonts w:ascii="Verdana" w:cs="Verdana" w:eastAsia="Verdana" w:hAnsi="Verdana"/>
                <w:sz w:val="20"/>
                <w:szCs w:val="20"/>
              </w:rPr>
            </w:pPr>
            <w:r w:rsidDel="00000000" w:rsidR="00000000" w:rsidRPr="00000000">
              <w:rPr>
                <w:rtl w:val="0"/>
              </w:rPr>
            </w:r>
          </w:p>
        </w:tc>
        <w:tc>
          <w:tcPr>
            <w:shd w:fill="bfbfbf" w:val="clear"/>
            <w:vAlign w:val="top"/>
          </w:tcPr>
          <w:p w:rsidR="00000000" w:rsidDel="00000000" w:rsidP="00000000" w:rsidRDefault="00000000" w:rsidRPr="00000000" w14:paraId="00000031">
            <w:pPr>
              <w:spacing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Cold War Motives</w:t>
            </w:r>
            <w:r w:rsidDel="00000000" w:rsidR="00000000" w:rsidRPr="00000000">
              <w:rPr>
                <w:rtl w:val="0"/>
              </w:rPr>
            </w:r>
          </w:p>
          <w:p w:rsidR="00000000" w:rsidDel="00000000" w:rsidP="00000000" w:rsidRDefault="00000000" w:rsidRPr="00000000" w14:paraId="00000032">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(Read the section about the Cold War in Unit 3)</w:t>
            </w:r>
            <w:r w:rsidDel="00000000" w:rsidR="00000000" w:rsidRPr="00000000">
              <w:rPr>
                <w:rtl w:val="0"/>
              </w:rPr>
            </w:r>
          </w:p>
        </w:tc>
      </w:tr>
      <w:tr>
        <w:tc>
          <w:tcPr>
            <w:vAlign w:val="top"/>
          </w:tcPr>
          <w:p w:rsidR="00000000" w:rsidDel="00000000" w:rsidP="00000000" w:rsidRDefault="00000000" w:rsidRPr="00000000" w14:paraId="00000033">
            <w:pPr>
              <w:spacing w:after="100" w:line="276" w:lineRule="auto"/>
              <w:ind w:left="720"/>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219075</wp:posOffset>
                  </wp:positionV>
                  <wp:extent cx="3181350" cy="1601004"/>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81350" cy="1601004"/>
                          </a:xfrm>
                          <a:prstGeom prst="rect"/>
                          <a:ln/>
                        </pic:spPr>
                      </pic:pic>
                    </a:graphicData>
                  </a:graphic>
                </wp:anchor>
              </w:drawing>
            </w:r>
          </w:p>
        </w:tc>
        <w:tc>
          <w:tcPr>
            <w:vAlign w:val="top"/>
          </w:tcPr>
          <w:p w:rsidR="00000000" w:rsidDel="00000000" w:rsidP="00000000" w:rsidRDefault="00000000" w:rsidRPr="00000000" w14:paraId="00000034">
            <w:pPr>
              <w:numPr>
                <w:ilvl w:val="0"/>
                <w:numId w:val="12"/>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Security</w:t>
            </w:r>
          </w:p>
          <w:p w:rsidR="00000000" w:rsidDel="00000000" w:rsidP="00000000" w:rsidRDefault="00000000" w:rsidRPr="00000000" w14:paraId="00000035">
            <w:pPr>
              <w:numPr>
                <w:ilvl w:val="0"/>
                <w:numId w:val="12"/>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Peace</w:t>
            </w:r>
          </w:p>
          <w:p w:rsidR="00000000" w:rsidDel="00000000" w:rsidP="00000000" w:rsidRDefault="00000000" w:rsidRPr="00000000" w14:paraId="00000036">
            <w:pPr>
              <w:numPr>
                <w:ilvl w:val="0"/>
                <w:numId w:val="12"/>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Prestige</w:t>
            </w:r>
          </w:p>
          <w:p w:rsidR="00000000" w:rsidDel="00000000" w:rsidP="00000000" w:rsidRDefault="00000000" w:rsidRPr="00000000" w14:paraId="00000037">
            <w:pPr>
              <w:numPr>
                <w:ilvl w:val="0"/>
                <w:numId w:val="12"/>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Prosperity</w:t>
            </w:r>
          </w:p>
          <w:p w:rsidR="00000000" w:rsidDel="00000000" w:rsidP="00000000" w:rsidRDefault="00000000" w:rsidRPr="00000000" w14:paraId="00000038">
            <w:pPr>
              <w:numPr>
                <w:ilvl w:val="0"/>
                <w:numId w:val="12"/>
              </w:numPr>
              <w:spacing w:after="100" w:line="276" w:lineRule="auto"/>
              <w:ind w:left="720" w:hanging="360"/>
              <w:rPr>
                <w:sz w:val="24"/>
                <w:szCs w:val="24"/>
              </w:rPr>
            </w:pPr>
            <w:r w:rsidDel="00000000" w:rsidR="00000000" w:rsidRPr="00000000">
              <w:rPr>
                <w:rFonts w:ascii="Verdana" w:cs="Verdana" w:eastAsia="Verdana" w:hAnsi="Verdana"/>
                <w:sz w:val="24"/>
                <w:szCs w:val="24"/>
                <w:rtl w:val="0"/>
              </w:rPr>
              <w:t xml:space="preserve">Promoting or Defending Ideologies</w:t>
            </w:r>
          </w:p>
        </w:tc>
      </w:tr>
    </w:tbl>
    <w:p w:rsidR="00000000" w:rsidDel="00000000" w:rsidP="00000000" w:rsidRDefault="00000000" w:rsidRPr="00000000" w14:paraId="00000039">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line="240" w:lineRule="auto"/>
        <w:rPr>
          <w:rFonts w:ascii="Verdana" w:cs="Verdana" w:eastAsia="Verdana" w:hAnsi="Verdana"/>
          <w:color w:val="ff0000"/>
          <w:sz w:val="24"/>
          <w:szCs w:val="24"/>
        </w:rPr>
      </w:pPr>
      <w:r w:rsidDel="00000000" w:rsidR="00000000" w:rsidRPr="00000000">
        <w:rPr>
          <w:rFonts w:ascii="Verdana" w:cs="Verdana" w:eastAsia="Verdana" w:hAnsi="Verdana"/>
          <w:b w:val="1"/>
          <w:sz w:val="24"/>
          <w:szCs w:val="24"/>
          <w:rtl w:val="0"/>
        </w:rPr>
        <w:t xml:space="preserve">Cold War Strategies (Textbook pages 196-206)</w:t>
      </w:r>
      <w:r w:rsidDel="00000000" w:rsidR="00000000" w:rsidRPr="00000000">
        <w:rPr>
          <w:rFonts w:ascii="Verdana" w:cs="Verdana" w:eastAsia="Verdana" w:hAnsi="Verdana"/>
          <w:b w:val="1"/>
          <w:color w:val="ff0000"/>
          <w:sz w:val="24"/>
          <w:szCs w:val="24"/>
          <w:rtl w:val="0"/>
        </w:rPr>
        <w:t xml:space="preserve"> Please see videos throughout Unit 4 online to support the readings on the Cold War.</w:t>
      </w:r>
      <w:r w:rsidDel="00000000" w:rsidR="00000000" w:rsidRPr="00000000">
        <w:rPr>
          <w:rtl w:val="0"/>
        </w:rPr>
      </w:r>
    </w:p>
    <w:p w:rsidR="00000000" w:rsidDel="00000000" w:rsidP="00000000" w:rsidRDefault="00000000" w:rsidRPr="00000000" w14:paraId="0000003B">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spacing w:line="276" w:lineRule="auto"/>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4637405" cy="2736850"/>
            <wp:effectExtent b="0" l="0" r="0" t="0"/>
            <wp:docPr id="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37405" cy="27368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following Cold War events to assess their impact on 20</w:t>
      </w:r>
      <w:r w:rsidDel="00000000" w:rsidR="00000000" w:rsidRPr="00000000">
        <w:rPr>
          <w:rFonts w:ascii="Verdana" w:cs="Verdana" w:eastAsia="Verdana" w:hAnsi="Verdana"/>
          <w:sz w:val="24"/>
          <w:szCs w:val="24"/>
          <w:vertAlign w:val="superscript"/>
          <w:rtl w:val="0"/>
        </w:rPr>
        <w:t xml:space="preserve">th</w:t>
      </w:r>
      <w:r w:rsidDel="00000000" w:rsidR="00000000" w:rsidRPr="00000000">
        <w:rPr>
          <w:rFonts w:ascii="Verdana" w:cs="Verdana" w:eastAsia="Verdana" w:hAnsi="Verdana"/>
          <w:sz w:val="24"/>
          <w:szCs w:val="24"/>
          <w:rtl w:val="0"/>
        </w:rPr>
        <w:t xml:space="preserve"> century international relations.</w:t>
      </w:r>
    </w:p>
    <w:p w:rsidR="00000000" w:rsidDel="00000000" w:rsidP="00000000" w:rsidRDefault="00000000" w:rsidRPr="00000000" w14:paraId="00000042">
      <w:pPr>
        <w:numPr>
          <w:ilvl w:val="0"/>
          <w:numId w:val="6"/>
        </w:numPr>
        <w:spacing w:before="280" w:line="276" w:lineRule="auto"/>
        <w:ind w:left="720" w:hanging="360"/>
        <w:rPr>
          <w:sz w:val="24"/>
          <w:szCs w:val="24"/>
        </w:rPr>
      </w:pPr>
      <w:r w:rsidDel="00000000" w:rsidR="00000000" w:rsidRPr="00000000">
        <w:rPr>
          <w:rFonts w:ascii="Verdana" w:cs="Verdana" w:eastAsia="Verdana" w:hAnsi="Verdana"/>
          <w:sz w:val="24"/>
          <w:szCs w:val="24"/>
          <w:rtl w:val="0"/>
        </w:rPr>
        <w:t xml:space="preserve">Vietnam War 1959-1975</w:t>
      </w:r>
    </w:p>
    <w:p w:rsidR="00000000" w:rsidDel="00000000" w:rsidP="00000000" w:rsidRDefault="00000000" w:rsidRPr="00000000" w14:paraId="00000043">
      <w:pPr>
        <w:numPr>
          <w:ilvl w:val="0"/>
          <w:numId w:val="6"/>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Berlin Wall 1961-1989</w:t>
      </w:r>
    </w:p>
    <w:p w:rsidR="00000000" w:rsidDel="00000000" w:rsidP="00000000" w:rsidRDefault="00000000" w:rsidRPr="00000000" w14:paraId="00000044">
      <w:pPr>
        <w:numPr>
          <w:ilvl w:val="0"/>
          <w:numId w:val="6"/>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Cuban Missile Crisis 1962</w:t>
      </w:r>
    </w:p>
    <w:p w:rsidR="00000000" w:rsidDel="00000000" w:rsidP="00000000" w:rsidRDefault="00000000" w:rsidRPr="00000000" w14:paraId="00000045">
      <w:pPr>
        <w:numPr>
          <w:ilvl w:val="0"/>
          <w:numId w:val="6"/>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Soviet War in Afghanistan 1978–1992 </w:t>
      </w:r>
    </w:p>
    <w:p w:rsidR="00000000" w:rsidDel="00000000" w:rsidP="00000000" w:rsidRDefault="00000000" w:rsidRPr="00000000" w14:paraId="00000046">
      <w:pPr>
        <w:spacing w:after="280" w:line="276" w:lineRule="auto"/>
        <w:rPr>
          <w:rFonts w:ascii="Verdana" w:cs="Verdana" w:eastAsia="Verdana" w:hAnsi="Verdana"/>
          <w:sz w:val="24"/>
          <w:szCs w:val="24"/>
        </w:rPr>
      </w:pP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To research these motives and methods, you may use various sources:</w:t>
      </w:r>
    </w:p>
    <w:p w:rsidR="00000000" w:rsidDel="00000000" w:rsidP="00000000" w:rsidRDefault="00000000" w:rsidRPr="00000000" w14:paraId="00000047">
      <w:pPr>
        <w:numPr>
          <w:ilvl w:val="0"/>
          <w:numId w:val="16"/>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the Unit 4 Cold War pages of this course</w:t>
      </w:r>
    </w:p>
    <w:p w:rsidR="00000000" w:rsidDel="00000000" w:rsidP="00000000" w:rsidRDefault="00000000" w:rsidRPr="00000000" w14:paraId="00000048">
      <w:pPr>
        <w:numPr>
          <w:ilvl w:val="0"/>
          <w:numId w:val="16"/>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your textbook, </w:t>
      </w:r>
      <w:r w:rsidDel="00000000" w:rsidR="00000000" w:rsidRPr="00000000">
        <w:rPr>
          <w:rFonts w:ascii="Verdana" w:cs="Verdana" w:eastAsia="Verdana" w:hAnsi="Verdana"/>
          <w:i w:val="1"/>
          <w:sz w:val="24"/>
          <w:szCs w:val="24"/>
          <w:rtl w:val="0"/>
        </w:rPr>
        <w:t xml:space="preserve">Understandings of Ideology</w:t>
      </w:r>
      <w:r w:rsidDel="00000000" w:rsidR="00000000" w:rsidRPr="00000000">
        <w:rPr>
          <w:rFonts w:ascii="Verdana" w:cs="Verdana" w:eastAsia="Verdana" w:hAnsi="Verdana"/>
          <w:sz w:val="24"/>
          <w:szCs w:val="24"/>
          <w:rtl w:val="0"/>
        </w:rPr>
        <w:t xml:space="preserve">, pages 196-206</w:t>
      </w:r>
    </w:p>
    <w:p w:rsidR="00000000" w:rsidDel="00000000" w:rsidP="00000000" w:rsidRDefault="00000000" w:rsidRPr="00000000" w14:paraId="00000049">
      <w:pPr>
        <w:numPr>
          <w:ilvl w:val="0"/>
          <w:numId w:val="16"/>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the Internet</w:t>
      </w:r>
      <w:r w:rsidDel="00000000" w:rsidR="00000000" w:rsidRPr="00000000">
        <w:rPr>
          <w:rtl w:val="0"/>
        </w:rPr>
      </w:r>
    </w:p>
    <w:p w:rsidR="00000000" w:rsidDel="00000000" w:rsidP="00000000" w:rsidRDefault="00000000" w:rsidRPr="00000000" w14:paraId="0000004A">
      <w:pPr>
        <w:spacing w:line="276" w:lineRule="auto"/>
        <w:ind w:left="72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spacing w:after="0" w:before="0" w:line="276" w:lineRule="auto"/>
        <w:ind w:left="720"/>
        <w:rPr>
          <w:rFonts w:ascii="Calibri" w:cs="Calibri" w:eastAsia="Calibri" w:hAnsi="Calibri"/>
        </w:rPr>
      </w:pPr>
      <w:bookmarkStart w:colFirst="0" w:colLast="0" w:name="_52r2q3bua0l" w:id="3"/>
      <w:bookmarkEnd w:id="3"/>
      <w:r w:rsidDel="00000000" w:rsidR="00000000" w:rsidRPr="00000000">
        <w:rPr>
          <w:rFonts w:ascii="Verdana" w:cs="Verdana" w:eastAsia="Verdana" w:hAnsi="Verdana"/>
          <w:b w:val="1"/>
          <w:rtl w:val="0"/>
        </w:rPr>
        <w:t xml:space="preserve">Research</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48640" cy="495300"/>
            <wp:effectExtent b="0" l="0" r="0" t="0"/>
            <wp:docPr id="14"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help guide your research and organize your material, fill out the following chart for each event as follows:</w:t>
      </w:r>
    </w:p>
    <w:p w:rsidR="00000000" w:rsidDel="00000000" w:rsidP="00000000" w:rsidRDefault="00000000" w:rsidRPr="00000000" w14:paraId="0000004E">
      <w:pPr>
        <w:numPr>
          <w:ilvl w:val="0"/>
          <w:numId w:val="5"/>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In point form, describe your supporting evidence for </w:t>
      </w:r>
      <w:r w:rsidDel="00000000" w:rsidR="00000000" w:rsidRPr="00000000">
        <w:rPr>
          <w:rFonts w:ascii="Verdana" w:cs="Verdana" w:eastAsia="Verdana" w:hAnsi="Verdana"/>
          <w:b w:val="1"/>
          <w:sz w:val="24"/>
          <w:szCs w:val="24"/>
          <w:rtl w:val="0"/>
        </w:rPr>
        <w:t xml:space="preserve">motives </w:t>
      </w:r>
      <w:r w:rsidDel="00000000" w:rsidR="00000000" w:rsidRPr="00000000">
        <w:rPr>
          <w:rFonts w:ascii="Verdana" w:cs="Verdana" w:eastAsia="Verdana" w:hAnsi="Verdana"/>
          <w:sz w:val="24"/>
          <w:szCs w:val="24"/>
          <w:rtl w:val="0"/>
        </w:rPr>
        <w:t xml:space="preserve">and/or </w:t>
      </w:r>
      <w:r w:rsidDel="00000000" w:rsidR="00000000" w:rsidRPr="00000000">
        <w:rPr>
          <w:rFonts w:ascii="Verdana" w:cs="Verdana" w:eastAsia="Verdana" w:hAnsi="Verdana"/>
          <w:b w:val="1"/>
          <w:sz w:val="24"/>
          <w:szCs w:val="24"/>
          <w:rtl w:val="0"/>
        </w:rPr>
        <w:t xml:space="preserve">methods </w:t>
      </w:r>
      <w:r w:rsidDel="00000000" w:rsidR="00000000" w:rsidRPr="00000000">
        <w:rPr>
          <w:rFonts w:ascii="Verdana" w:cs="Verdana" w:eastAsia="Verdana" w:hAnsi="Verdana"/>
          <w:sz w:val="24"/>
          <w:szCs w:val="24"/>
          <w:rtl w:val="0"/>
        </w:rPr>
        <w:t xml:space="preserve">as well as the </w:t>
      </w:r>
      <w:r w:rsidDel="00000000" w:rsidR="00000000" w:rsidRPr="00000000">
        <w:rPr>
          <w:rFonts w:ascii="Verdana" w:cs="Verdana" w:eastAsia="Verdana" w:hAnsi="Verdana"/>
          <w:b w:val="1"/>
          <w:sz w:val="24"/>
          <w:szCs w:val="24"/>
          <w:rtl w:val="0"/>
        </w:rPr>
        <w:t xml:space="preserve">effect </w:t>
      </w:r>
      <w:r w:rsidDel="00000000" w:rsidR="00000000" w:rsidRPr="00000000">
        <w:rPr>
          <w:rFonts w:ascii="Verdana" w:cs="Verdana" w:eastAsia="Verdana" w:hAnsi="Verdana"/>
          <w:sz w:val="24"/>
          <w:szCs w:val="24"/>
          <w:rtl w:val="0"/>
        </w:rPr>
        <w:t xml:space="preserve">on international relations. </w:t>
      </w:r>
    </w:p>
    <w:tbl>
      <w:tblPr>
        <w:tblStyle w:val="Table3"/>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4"/>
        <w:gridCol w:w="2856"/>
        <w:gridCol w:w="4961"/>
        <w:tblGridChange w:id="0">
          <w:tblGrid>
            <w:gridCol w:w="1424"/>
            <w:gridCol w:w="2856"/>
            <w:gridCol w:w="4961"/>
          </w:tblGrid>
        </w:tblGridChange>
      </w:tblGrid>
      <w:tr>
        <w:tc>
          <w:tcPr>
            <w:tcBorders>
              <w:bottom w:color="000000" w:space="0" w:sz="4" w:val="single"/>
            </w:tcBorders>
            <w:shd w:fill="d9d9d9" w:val="clear"/>
            <w:vAlign w:val="center"/>
          </w:tcPr>
          <w:p w:rsidR="00000000" w:rsidDel="00000000" w:rsidP="00000000" w:rsidRDefault="00000000" w:rsidRPr="00000000" w14:paraId="0000004F">
            <w:pPr>
              <w:spacing w:line="240" w:lineRule="auto"/>
              <w:ind w:right="-72"/>
              <w:jc w:val="center"/>
              <w:rPr>
                <w:rFonts w:ascii="Verdana" w:cs="Verdana" w:eastAsia="Verdana" w:hAnsi="Verdana"/>
                <w:sz w:val="20"/>
                <w:szCs w:val="20"/>
              </w:rPr>
            </w:pPr>
            <w:r w:rsidDel="00000000" w:rsidR="00000000" w:rsidRPr="00000000">
              <w:rPr>
                <w:rFonts w:ascii="Verdana" w:cs="Verdana" w:eastAsia="Verdana" w:hAnsi="Verdana"/>
                <w:sz w:val="24"/>
                <w:szCs w:val="24"/>
              </w:rPr>
              <w:drawing>
                <wp:inline distB="0" distT="0" distL="114300" distR="114300">
                  <wp:extent cx="495300" cy="480060"/>
                  <wp:effectExtent b="0" l="0" r="0" t="0"/>
                  <wp:docPr id="4"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95300" cy="480060"/>
                          </a:xfrm>
                          <a:prstGeom prst="rect"/>
                          <a:ln/>
                        </pic:spPr>
                      </pic:pic>
                    </a:graphicData>
                  </a:graphic>
                </wp:inline>
              </w:drawing>
            </w:r>
            <w:r w:rsidDel="00000000" w:rsidR="00000000" w:rsidRPr="00000000">
              <w:rPr>
                <w:rFonts w:ascii="Verdana" w:cs="Verdana" w:eastAsia="Verdana" w:hAnsi="Verdana"/>
                <w:b w:val="1"/>
                <w:sz w:val="20"/>
                <w:szCs w:val="20"/>
                <w:rtl w:val="0"/>
              </w:rPr>
              <w:t xml:space="preserve">Event</w:t>
            </w: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50">
            <w:pPr>
              <w:spacing w:line="240" w:lineRule="auto"/>
              <w:ind w:right="-108"/>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Motives and/or Methods</w:t>
            </w:r>
            <w:r w:rsidDel="00000000" w:rsidR="00000000" w:rsidRPr="00000000">
              <w:rPr>
                <w:rtl w:val="0"/>
              </w:rPr>
            </w:r>
          </w:p>
          <w:p w:rsidR="00000000" w:rsidDel="00000000" w:rsidP="00000000" w:rsidRDefault="00000000" w:rsidRPr="00000000" w14:paraId="00000051">
            <w:pPr>
              <w:spacing w:line="240" w:lineRule="auto"/>
              <w:ind w:right="-108"/>
              <w:rPr>
                <w:rFonts w:ascii="Verdana" w:cs="Verdana" w:eastAsia="Verdana" w:hAnsi="Verdana"/>
                <w:color w:val="ff0000"/>
                <w:sz w:val="20"/>
                <w:szCs w:val="20"/>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52">
            <w:pPr>
              <w:spacing w:line="240" w:lineRule="auto"/>
              <w:ind w:right="-9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Supporting Evidence in your own words</w:t>
            </w:r>
          </w:p>
          <w:p w:rsidR="00000000" w:rsidDel="00000000" w:rsidP="00000000" w:rsidRDefault="00000000" w:rsidRPr="00000000" w14:paraId="00000053">
            <w:pPr>
              <w:spacing w:line="240" w:lineRule="auto"/>
              <w:ind w:right="-9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spacing w:line="240" w:lineRule="auto"/>
              <w:ind w:right="-9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8 marks (2 marks each)</w:t>
            </w:r>
            <w:r w:rsidDel="00000000" w:rsidR="00000000" w:rsidRPr="00000000">
              <w:rPr>
                <w:rtl w:val="0"/>
              </w:rPr>
            </w:r>
          </w:p>
        </w:tc>
      </w:tr>
      <w:tr>
        <w:trPr>
          <w:trHeight w:val="160" w:hRule="atLeast"/>
        </w:trPr>
        <w:tc>
          <w:tcPr>
            <w:tcBorders>
              <w:bottom w:color="000000" w:space="0" w:sz="4" w:val="single"/>
            </w:tcBorders>
            <w:shd w:fill="d9d9d9" w:val="clear"/>
            <w:vAlign w:val="center"/>
          </w:tcPr>
          <w:p w:rsidR="00000000" w:rsidDel="00000000" w:rsidP="00000000" w:rsidRDefault="00000000" w:rsidRPr="00000000" w14:paraId="00000055">
            <w:pPr>
              <w:spacing w:after="280" w:before="1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Korean War</w:t>
            </w:r>
            <w:r w:rsidDel="00000000" w:rsidR="00000000" w:rsidRPr="00000000">
              <w:rPr>
                <w:rtl w:val="0"/>
              </w:rPr>
            </w:r>
          </w:p>
          <w:p w:rsidR="00000000" w:rsidDel="00000000" w:rsidP="00000000" w:rsidRDefault="00000000" w:rsidRPr="00000000" w14:paraId="00000056">
            <w:pPr>
              <w:spacing w:line="240" w:lineRule="auto"/>
              <w:ind w:right="-7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1950-1953</w:t>
            </w:r>
          </w:p>
          <w:p w:rsidR="00000000" w:rsidDel="00000000" w:rsidP="00000000" w:rsidRDefault="00000000" w:rsidRPr="00000000" w14:paraId="00000057">
            <w:pPr>
              <w:spacing w:line="240" w:lineRule="auto"/>
              <w:ind w:right="-72"/>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8">
            <w:pPr>
              <w:spacing w:line="240" w:lineRule="auto"/>
              <w:ind w:right="-72"/>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See videos in the online  course on this event on page 4.12.</w:t>
            </w:r>
          </w:p>
        </w:tc>
        <w:tc>
          <w:tcPr>
            <w:shd w:fill="ffffff" w:val="clear"/>
            <w:vAlign w:val="top"/>
          </w:tcPr>
          <w:p w:rsidR="00000000" w:rsidDel="00000000" w:rsidP="00000000" w:rsidRDefault="00000000" w:rsidRPr="00000000" w14:paraId="00000059">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Expansionism-</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5A">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Containment-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5B">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Brinkmanship-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5C">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Promoting and defending Against Ideologies-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5D">
            <w:pPr>
              <w:numPr>
                <w:ilvl w:val="0"/>
                <w:numId w:val="1"/>
              </w:numPr>
              <w:spacing w:after="10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Balance of Power-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5E">
            <w:pPr>
              <w:spacing w:after="100" w:line="276" w:lineRule="auto"/>
              <w:ind w:left="630" w:firstLine="0"/>
              <w:rPr>
                <w:rFonts w:ascii="Verdana" w:cs="Verdana" w:eastAsia="Verdana" w:hAnsi="Verdana"/>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F">
            <w:pPr>
              <w:spacing w:before="100" w:line="276" w:lineRule="auto"/>
              <w:ind w:left="0" w:firstLine="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North Korea was seeking to expand its ideology and reunite north and south</w:t>
            </w:r>
          </w:p>
          <w:p w:rsidR="00000000" w:rsidDel="00000000" w:rsidP="00000000" w:rsidRDefault="00000000" w:rsidRPr="00000000" w14:paraId="00000060">
            <w:pPr>
              <w:spacing w:before="100" w:line="276" w:lineRule="auto"/>
              <w:ind w:left="0" w:firstLine="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United States wanted to contain communist expansion, China wanted to protect its ally and promote communism</w:t>
            </w:r>
          </w:p>
          <w:p w:rsidR="00000000" w:rsidDel="00000000" w:rsidP="00000000" w:rsidRDefault="00000000" w:rsidRPr="00000000" w14:paraId="00000061">
            <w:pPr>
              <w:spacing w:line="276" w:lineRule="auto"/>
              <w:ind w:left="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62">
            <w:pPr>
              <w:spacing w:line="276" w:lineRule="auto"/>
              <w:ind w:left="0" w:firstLine="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United Nations involvement risked the losing its communist involvement in the United Nations</w:t>
            </w:r>
          </w:p>
          <w:p w:rsidR="00000000" w:rsidDel="00000000" w:rsidP="00000000" w:rsidRDefault="00000000" w:rsidRPr="00000000" w14:paraId="00000063">
            <w:pPr>
              <w:spacing w:line="276" w:lineRule="auto"/>
              <w:ind w:left="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64">
            <w:pPr>
              <w:spacing w:line="276" w:lineRule="auto"/>
              <w:ind w:left="0" w:firstLine="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United Nations seemed like it was promoting western ideology China and North Korea were promoting a strong centralized ideology</w:t>
            </w:r>
          </w:p>
          <w:p w:rsidR="00000000" w:rsidDel="00000000" w:rsidP="00000000" w:rsidRDefault="00000000" w:rsidRPr="00000000" w14:paraId="00000065">
            <w:pPr>
              <w:spacing w:after="100" w:line="276" w:lineRule="auto"/>
              <w:ind w:left="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66">
            <w:pPr>
              <w:spacing w:after="100" w:line="276" w:lineRule="auto"/>
              <w:ind w:left="0" w:firstLine="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Tensions were increased between China and western countries, the border between North and South Korea is heavily guarded and tension in Korea is very high</w:t>
            </w:r>
            <w:r w:rsidDel="00000000" w:rsidR="00000000" w:rsidRPr="00000000">
              <w:rPr>
                <w:rtl w:val="0"/>
              </w:rPr>
            </w:r>
          </w:p>
        </w:tc>
      </w:tr>
    </w:tbl>
    <w:p w:rsidR="00000000" w:rsidDel="00000000" w:rsidP="00000000" w:rsidRDefault="00000000" w:rsidRPr="00000000" w14:paraId="00000067">
      <w:pPr>
        <w:spacing w:after="280"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spacing w:after="280" w:line="276" w:lineRule="auto"/>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after="28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following chart on foreign policy motives and methods to determine how they shaped international relations during the Cold War.</w:t>
      </w:r>
    </w:p>
    <w:p w:rsidR="00000000" w:rsidDel="00000000" w:rsidP="00000000" w:rsidRDefault="00000000" w:rsidRPr="00000000" w14:paraId="0000006B">
      <w:pPr>
        <w:spacing w:after="20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Total   </w:t>
      </w:r>
      <w:r w:rsidDel="00000000" w:rsidR="00000000" w:rsidRPr="00000000">
        <w:rPr>
          <w:rFonts w:ascii="Verdana" w:cs="Verdana" w:eastAsia="Verdana" w:hAnsi="Verdana"/>
          <w:b w:val="1"/>
          <w:sz w:val="24"/>
          <w:szCs w:val="24"/>
          <w:rtl w:val="0"/>
        </w:rPr>
        <w:t xml:space="preserve">/8 marks</w:t>
      </w:r>
    </w:p>
    <w:p w:rsidR="00000000" w:rsidDel="00000000" w:rsidP="00000000" w:rsidRDefault="00000000" w:rsidRPr="00000000" w14:paraId="0000006C">
      <w:pPr>
        <w:spacing w:line="240" w:lineRule="auto"/>
        <w:ind w:right="-540"/>
        <w:jc w:val="left"/>
        <w:rPr>
          <w:rFonts w:ascii="Verdana" w:cs="Verdana" w:eastAsia="Verdana" w:hAnsi="Verdana"/>
          <w:sz w:val="20"/>
          <w:szCs w:val="20"/>
        </w:rPr>
      </w:pPr>
      <w:r w:rsidDel="00000000" w:rsidR="00000000" w:rsidRPr="00000000">
        <w:rPr>
          <w:rtl w:val="0"/>
        </w:rPr>
      </w:r>
    </w:p>
    <w:tbl>
      <w:tblPr>
        <w:tblStyle w:val="Table4"/>
        <w:tblW w:w="10425.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3435"/>
        <w:gridCol w:w="5205"/>
        <w:tblGridChange w:id="0">
          <w:tblGrid>
            <w:gridCol w:w="1785"/>
            <w:gridCol w:w="3435"/>
            <w:gridCol w:w="5205"/>
          </w:tblGrid>
        </w:tblGridChange>
      </w:tblGrid>
      <w:tr>
        <w:tc>
          <w:tcPr>
            <w:tcBorders>
              <w:bottom w:color="000000" w:space="0" w:sz="4" w:val="single"/>
            </w:tcBorders>
            <w:shd w:fill="d9d9d9" w:val="clear"/>
            <w:vAlign w:val="center"/>
          </w:tcPr>
          <w:p w:rsidR="00000000" w:rsidDel="00000000" w:rsidP="00000000" w:rsidRDefault="00000000" w:rsidRPr="00000000" w14:paraId="0000006D">
            <w:pPr>
              <w:spacing w:line="240" w:lineRule="auto"/>
              <w:ind w:right="-72"/>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Event</w:t>
            </w: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6E">
            <w:pPr>
              <w:spacing w:line="240" w:lineRule="auto"/>
              <w:ind w:right="-108"/>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Motives and/or Methods</w:t>
            </w:r>
            <w:r w:rsidDel="00000000" w:rsidR="00000000" w:rsidRPr="00000000">
              <w:rPr>
                <w:rtl w:val="0"/>
              </w:rPr>
            </w:r>
          </w:p>
          <w:p w:rsidR="00000000" w:rsidDel="00000000" w:rsidP="00000000" w:rsidRDefault="00000000" w:rsidRPr="00000000" w14:paraId="0000006F">
            <w:pPr>
              <w:spacing w:line="240" w:lineRule="auto"/>
              <w:ind w:right="-108"/>
              <w:jc w:val="center"/>
              <w:rPr>
                <w:rFonts w:ascii="Verdana" w:cs="Verdana" w:eastAsia="Verdana" w:hAnsi="Verdana"/>
                <w:color w:val="ff0000"/>
                <w:sz w:val="20"/>
                <w:szCs w:val="20"/>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70">
            <w:pPr>
              <w:spacing w:line="240" w:lineRule="auto"/>
              <w:ind w:right="-9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Supporting Evidence</w:t>
            </w:r>
          </w:p>
          <w:p w:rsidR="00000000" w:rsidDel="00000000" w:rsidP="00000000" w:rsidRDefault="00000000" w:rsidRPr="00000000" w14:paraId="00000071">
            <w:pPr>
              <w:spacing w:line="240" w:lineRule="auto"/>
              <w:ind w:right="-9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 your own words</w:t>
            </w:r>
            <w:r w:rsidDel="00000000" w:rsidR="00000000" w:rsidRPr="00000000">
              <w:rPr>
                <w:rtl w:val="0"/>
              </w:rPr>
            </w:r>
          </w:p>
          <w:p w:rsidR="00000000" w:rsidDel="00000000" w:rsidP="00000000" w:rsidRDefault="00000000" w:rsidRPr="00000000" w14:paraId="00000072">
            <w:pPr>
              <w:spacing w:line="240" w:lineRule="auto"/>
              <w:ind w:right="-90"/>
              <w:jc w:val="center"/>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/8 marks (2 marks each)</w:t>
            </w:r>
            <w:r w:rsidDel="00000000" w:rsidR="00000000" w:rsidRPr="00000000">
              <w:rPr>
                <w:rtl w:val="0"/>
              </w:rPr>
            </w:r>
          </w:p>
        </w:tc>
      </w:tr>
      <w:tr>
        <w:trPr>
          <w:trHeight w:val="2820" w:hRule="atLeast"/>
        </w:trPr>
        <w:tc>
          <w:tcPr>
            <w:tcBorders>
              <w:bottom w:color="000000" w:space="0" w:sz="4" w:val="single"/>
            </w:tcBorders>
            <w:shd w:fill="d9d9d9" w:val="clear"/>
            <w:vAlign w:val="center"/>
          </w:tcPr>
          <w:p w:rsidR="00000000" w:rsidDel="00000000" w:rsidP="00000000" w:rsidRDefault="00000000" w:rsidRPr="00000000" w14:paraId="00000073">
            <w:pPr>
              <w:spacing w:line="240" w:lineRule="auto"/>
              <w:ind w:right="-72"/>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Vietnam War </w:t>
            </w:r>
            <w:r w:rsidDel="00000000" w:rsidR="00000000" w:rsidRPr="00000000">
              <w:rPr>
                <w:rtl w:val="0"/>
              </w:rPr>
            </w:r>
          </w:p>
          <w:p w:rsidR="00000000" w:rsidDel="00000000" w:rsidP="00000000" w:rsidRDefault="00000000" w:rsidRPr="00000000" w14:paraId="00000074">
            <w:pPr>
              <w:spacing w:line="240" w:lineRule="auto"/>
              <w:ind w:right="-72"/>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1959-1975</w:t>
            </w:r>
          </w:p>
          <w:p w:rsidR="00000000" w:rsidDel="00000000" w:rsidP="00000000" w:rsidRDefault="00000000" w:rsidRPr="00000000" w14:paraId="00000075">
            <w:pPr>
              <w:spacing w:line="240" w:lineRule="auto"/>
              <w:ind w:right="-72"/>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6">
            <w:pPr>
              <w:spacing w:line="240" w:lineRule="auto"/>
              <w:ind w:right="-72"/>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See videos in the online  course on this event on page 4.12.</w:t>
            </w:r>
          </w:p>
        </w:tc>
        <w:tc>
          <w:tcPr>
            <w:shd w:fill="ffffff" w:val="clear"/>
            <w:vAlign w:val="top"/>
          </w:tcPr>
          <w:p w:rsidR="00000000" w:rsidDel="00000000" w:rsidP="00000000" w:rsidRDefault="00000000" w:rsidRPr="00000000" w14:paraId="00000077">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Expansionism-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78">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Containment-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9">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Brinkmanship-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A">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Promoting and defending Against Ideologies-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B">
            <w:pPr>
              <w:numPr>
                <w:ilvl w:val="0"/>
                <w:numId w:val="1"/>
              </w:numPr>
              <w:spacing w:after="10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Balance of Power-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tc>
        <w:tc>
          <w:tcPr>
            <w:shd w:fill="ffffff" w:val="clear"/>
            <w:vAlign w:val="center"/>
          </w:tcPr>
          <w:p w:rsidR="00000000" w:rsidDel="00000000" w:rsidP="00000000" w:rsidRDefault="00000000" w:rsidRPr="00000000" w14:paraId="0000007C">
            <w:pPr>
              <w:spacing w:after="280" w:line="240" w:lineRule="auto"/>
              <w:rPr>
                <w:rFonts w:ascii="Verdana" w:cs="Verdana" w:eastAsia="Verdana" w:hAnsi="Verdana"/>
                <w:sz w:val="20"/>
                <w:szCs w:val="20"/>
              </w:rPr>
            </w:pPr>
            <w:r w:rsidDel="00000000" w:rsidR="00000000" w:rsidRPr="00000000">
              <w:rPr>
                <w:rtl w:val="0"/>
              </w:rPr>
            </w:r>
          </w:p>
        </w:tc>
      </w:tr>
      <w:tr>
        <w:trPr>
          <w:trHeight w:val="2820" w:hRule="atLeast"/>
        </w:trPr>
        <w:tc>
          <w:tcPr>
            <w:shd w:fill="d9d9d9" w:val="clear"/>
            <w:vAlign w:val="center"/>
          </w:tcPr>
          <w:p w:rsidR="00000000" w:rsidDel="00000000" w:rsidP="00000000" w:rsidRDefault="00000000" w:rsidRPr="00000000" w14:paraId="0000007D">
            <w:pPr>
              <w:spacing w:after="280" w:before="100"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Berlin Wall</w:t>
            </w:r>
            <w:r w:rsidDel="00000000" w:rsidR="00000000" w:rsidRPr="00000000">
              <w:rPr>
                <w:rtl w:val="0"/>
              </w:rPr>
            </w:r>
          </w:p>
          <w:p w:rsidR="00000000" w:rsidDel="00000000" w:rsidP="00000000" w:rsidRDefault="00000000" w:rsidRPr="00000000" w14:paraId="0000007E">
            <w:pPr>
              <w:spacing w:after="10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1961-1981</w:t>
            </w:r>
          </w:p>
          <w:p w:rsidR="00000000" w:rsidDel="00000000" w:rsidP="00000000" w:rsidRDefault="00000000" w:rsidRPr="00000000" w14:paraId="0000007F">
            <w:pPr>
              <w:spacing w:line="240" w:lineRule="auto"/>
              <w:ind w:right="-72"/>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See videos in the online  course on this event on page 4.12.</w:t>
            </w:r>
          </w:p>
        </w:tc>
        <w:tc>
          <w:tcPr>
            <w:vAlign w:val="top"/>
          </w:tcPr>
          <w:p w:rsidR="00000000" w:rsidDel="00000000" w:rsidP="00000000" w:rsidRDefault="00000000" w:rsidRPr="00000000" w14:paraId="00000080">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Expansionism-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81">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Containment-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2">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Brinkmanship-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3">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Promoting and defending Against Ideologies-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4">
            <w:pPr>
              <w:numPr>
                <w:ilvl w:val="0"/>
                <w:numId w:val="1"/>
              </w:numPr>
              <w:spacing w:after="10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Balance of Power-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tc>
        <w:tc>
          <w:tcPr>
            <w:vAlign w:val="top"/>
          </w:tcPr>
          <w:p w:rsidR="00000000" w:rsidDel="00000000" w:rsidP="00000000" w:rsidRDefault="00000000" w:rsidRPr="00000000" w14:paraId="00000085">
            <w:pPr>
              <w:spacing w:after="100" w:before="100" w:line="276" w:lineRule="auto"/>
              <w:ind w:left="157"/>
              <w:rPr>
                <w:rFonts w:ascii="Verdana" w:cs="Verdana" w:eastAsia="Verdana" w:hAnsi="Verdana"/>
                <w:sz w:val="20"/>
                <w:szCs w:val="20"/>
              </w:rPr>
            </w:pPr>
            <w:r w:rsidDel="00000000" w:rsidR="00000000" w:rsidRPr="00000000">
              <w:rPr>
                <w:rtl w:val="0"/>
              </w:rPr>
            </w:r>
          </w:p>
        </w:tc>
      </w:tr>
      <w:tr>
        <w:trPr>
          <w:trHeight w:val="2820" w:hRule="atLeast"/>
        </w:trPr>
        <w:tc>
          <w:tcPr>
            <w:shd w:fill="d9d9d9" w:val="clear"/>
            <w:vAlign w:val="center"/>
          </w:tcPr>
          <w:p w:rsidR="00000000" w:rsidDel="00000000" w:rsidP="00000000" w:rsidRDefault="00000000" w:rsidRPr="00000000" w14:paraId="00000086">
            <w:pPr>
              <w:spacing w:after="280" w:before="100"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Cuban Missile Crisis</w:t>
            </w:r>
            <w:r w:rsidDel="00000000" w:rsidR="00000000" w:rsidRPr="00000000">
              <w:rPr>
                <w:rtl w:val="0"/>
              </w:rPr>
            </w:r>
          </w:p>
          <w:p w:rsidR="00000000" w:rsidDel="00000000" w:rsidP="00000000" w:rsidRDefault="00000000" w:rsidRPr="00000000" w14:paraId="00000087">
            <w:pPr>
              <w:spacing w:after="10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1962</w:t>
            </w:r>
          </w:p>
          <w:p w:rsidR="00000000" w:rsidDel="00000000" w:rsidP="00000000" w:rsidRDefault="00000000" w:rsidRPr="00000000" w14:paraId="00000088">
            <w:pPr>
              <w:spacing w:line="240" w:lineRule="auto"/>
              <w:ind w:right="-72"/>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See videos in the online  course on this event on page 4.12.</w:t>
            </w:r>
          </w:p>
        </w:tc>
        <w:tc>
          <w:tcPr>
            <w:vAlign w:val="top"/>
          </w:tcPr>
          <w:p w:rsidR="00000000" w:rsidDel="00000000" w:rsidP="00000000" w:rsidRDefault="00000000" w:rsidRPr="00000000" w14:paraId="00000089">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Expansionism-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8A">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Containment-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B">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Brinkmanship-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C">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Promoting and defending Against Ideologies-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D">
            <w:pPr>
              <w:numPr>
                <w:ilvl w:val="0"/>
                <w:numId w:val="1"/>
              </w:numPr>
              <w:spacing w:after="10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Balance of Power-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tc>
        <w:tc>
          <w:tcPr>
            <w:vAlign w:val="top"/>
          </w:tcPr>
          <w:p w:rsidR="00000000" w:rsidDel="00000000" w:rsidP="00000000" w:rsidRDefault="00000000" w:rsidRPr="00000000" w14:paraId="0000008E">
            <w:pPr>
              <w:spacing w:after="100" w:before="100" w:line="276" w:lineRule="auto"/>
              <w:ind w:left="157"/>
              <w:rPr>
                <w:rFonts w:ascii="Verdana" w:cs="Verdana" w:eastAsia="Verdana" w:hAnsi="Verdana"/>
                <w:color w:val="0000ff"/>
                <w:sz w:val="20"/>
                <w:szCs w:val="20"/>
              </w:rPr>
            </w:pPr>
            <w:r w:rsidDel="00000000" w:rsidR="00000000" w:rsidRPr="00000000">
              <w:rPr>
                <w:rtl w:val="0"/>
              </w:rPr>
            </w:r>
          </w:p>
        </w:tc>
      </w:tr>
      <w:tr>
        <w:trPr>
          <w:trHeight w:val="2820" w:hRule="atLeast"/>
        </w:trPr>
        <w:tc>
          <w:tcPr>
            <w:tcBorders>
              <w:bottom w:color="000000" w:space="0" w:sz="4" w:val="single"/>
            </w:tcBorders>
            <w:shd w:fill="d9d9d9" w:val="clear"/>
            <w:vAlign w:val="center"/>
          </w:tcPr>
          <w:p w:rsidR="00000000" w:rsidDel="00000000" w:rsidP="00000000" w:rsidRDefault="00000000" w:rsidRPr="00000000" w14:paraId="0000008F">
            <w:pPr>
              <w:spacing w:after="280" w:before="100"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Soviet War in Afghanistan </w:t>
            </w:r>
            <w:r w:rsidDel="00000000" w:rsidR="00000000" w:rsidRPr="00000000">
              <w:rPr>
                <w:rtl w:val="0"/>
              </w:rPr>
            </w:r>
          </w:p>
          <w:p w:rsidR="00000000" w:rsidDel="00000000" w:rsidP="00000000" w:rsidRDefault="00000000" w:rsidRPr="00000000" w14:paraId="00000090">
            <w:pPr>
              <w:spacing w:after="10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1979–1989</w:t>
            </w:r>
          </w:p>
          <w:p w:rsidR="00000000" w:rsidDel="00000000" w:rsidP="00000000" w:rsidRDefault="00000000" w:rsidRPr="00000000" w14:paraId="00000091">
            <w:pPr>
              <w:spacing w:line="240" w:lineRule="auto"/>
              <w:ind w:right="-72"/>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See videos in the online  course on this event on page 4.12.</w:t>
            </w:r>
          </w:p>
        </w:tc>
        <w:tc>
          <w:tcPr>
            <w:tcBorders>
              <w:bottom w:color="000000" w:space="0" w:sz="4" w:val="single"/>
            </w:tcBorders>
            <w:vAlign w:val="top"/>
          </w:tcPr>
          <w:p w:rsidR="00000000" w:rsidDel="00000000" w:rsidP="00000000" w:rsidRDefault="00000000" w:rsidRPr="00000000" w14:paraId="00000092">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Expansionism- </w:t>
            </w:r>
            <w:r w:rsidDel="00000000" w:rsidR="00000000" w:rsidRPr="00000000">
              <w:rPr>
                <w:rFonts w:ascii="Verdana" w:cs="Verdana" w:eastAsia="Verdana" w:hAnsi="Verdana"/>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93">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Containment-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94">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Brinkmanship-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95">
            <w:pPr>
              <w:numPr>
                <w:ilvl w:val="0"/>
                <w:numId w:val="1"/>
              </w:numPr>
              <w:spacing w:after="28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Promoting and defending Against Ideologies-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96">
            <w:pPr>
              <w:numPr>
                <w:ilvl w:val="0"/>
                <w:numId w:val="1"/>
              </w:numPr>
              <w:spacing w:after="100" w:line="276" w:lineRule="auto"/>
              <w:ind w:left="197" w:hanging="163"/>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Balance of Power- </w:t>
            </w:r>
            <w:r w:rsidDel="00000000" w:rsidR="00000000" w:rsidRPr="00000000">
              <w:rPr>
                <w:rFonts w:ascii="Verdana" w:cs="Verdana" w:eastAsia="Verdana" w:hAnsi="Verdana"/>
                <w:color w:val="ff0000"/>
                <w:sz w:val="20"/>
                <w:szCs w:val="20"/>
                <w:rtl w:val="0"/>
              </w:rPr>
              <w:t xml:space="preserve">I want to see the term in your explanation.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7">
            <w:pPr>
              <w:spacing w:after="100" w:before="100" w:line="276" w:lineRule="auto"/>
              <w:ind w:left="157"/>
              <w:rPr>
                <w:rFonts w:ascii="Verdana" w:cs="Verdana" w:eastAsia="Verdana" w:hAnsi="Verdana"/>
                <w:color w:val="0000ff"/>
                <w:sz w:val="20"/>
                <w:szCs w:val="20"/>
              </w:rPr>
            </w:pPr>
            <w:r w:rsidDel="00000000" w:rsidR="00000000" w:rsidRPr="00000000">
              <w:rPr>
                <w:rtl w:val="0"/>
              </w:rPr>
            </w:r>
          </w:p>
        </w:tc>
      </w:tr>
    </w:tbl>
    <w:p w:rsidR="00000000" w:rsidDel="00000000" w:rsidP="00000000" w:rsidRDefault="00000000" w:rsidRPr="00000000" w14:paraId="00000098">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spacing w:after="28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spacing w:after="0" w:before="0" w:line="276" w:lineRule="auto"/>
        <w:rPr>
          <w:rFonts w:ascii="Verdana" w:cs="Verdana" w:eastAsia="Verdana" w:hAnsi="Verdana"/>
          <w:sz w:val="20"/>
          <w:szCs w:val="20"/>
        </w:rPr>
      </w:pPr>
      <w:bookmarkStart w:colFirst="0" w:colLast="0" w:name="_m65cfp7w6gwt" w:id="4"/>
      <w:bookmarkEnd w:id="4"/>
      <w:r w:rsidDel="00000000" w:rsidR="00000000" w:rsidRPr="00000000">
        <w:rPr>
          <w:rFonts w:ascii="Verdana" w:cs="Verdana" w:eastAsia="Verdana" w:hAnsi="Verdana"/>
          <w:b w:val="1"/>
          <w:sz w:val="32"/>
          <w:szCs w:val="32"/>
          <w:rtl w:val="0"/>
        </w:rPr>
        <w:t xml:space="preserve">Part 2:  Response Outline </w:t>
      </w:r>
      <w:r w:rsidDel="00000000" w:rsidR="00000000" w:rsidRPr="00000000">
        <w:rPr>
          <w:rFonts w:ascii="Calibri" w:cs="Calibri" w:eastAsia="Calibri" w:hAnsi="Calibri"/>
          <w:sz w:val="32"/>
          <w:szCs w:val="32"/>
        </w:rPr>
        <w:drawing>
          <wp:inline distB="0" distT="0" distL="114300" distR="114300">
            <wp:extent cx="541020" cy="502920"/>
            <wp:effectExtent b="0" l="0" r="0" t="0"/>
            <wp:docPr id="6"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541020" cy="502920"/>
                    </a:xfrm>
                    <a:prstGeom prst="rect"/>
                    <a:ln/>
                  </pic:spPr>
                </pic:pic>
              </a:graphicData>
            </a:graphic>
          </wp:inline>
        </w:drawing>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9B">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spacing w:after="280" w:line="276" w:lineRule="auto"/>
        <w:jc w:val="center"/>
        <w:rPr>
          <w:rFonts w:ascii="Times New Roman" w:cs="Times New Roman" w:eastAsia="Times New Roman" w:hAnsi="Times New Roman"/>
          <w:color w:val="ff0000"/>
        </w:rPr>
      </w:pPr>
      <w:r w:rsidDel="00000000" w:rsidR="00000000" w:rsidRPr="00000000">
        <w:rPr>
          <w:rFonts w:ascii="Calibri" w:cs="Calibri" w:eastAsia="Calibri" w:hAnsi="Calibri"/>
        </w:rPr>
        <w:drawing>
          <wp:inline distB="0" distT="0" distL="114300" distR="114300">
            <wp:extent cx="5514975" cy="919163"/>
            <wp:effectExtent b="0" l="0" r="0" t="0"/>
            <wp:docPr id="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514975" cy="919163"/>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Style w:val="Heading2"/>
        <w:spacing w:after="280" w:line="240" w:lineRule="auto"/>
        <w:rPr>
          <w:rFonts w:ascii="Verdana" w:cs="Verdana" w:eastAsia="Verdana" w:hAnsi="Verdana"/>
          <w:b w:val="1"/>
          <w:sz w:val="28"/>
          <w:szCs w:val="28"/>
        </w:rPr>
      </w:pPr>
      <w:bookmarkStart w:colFirst="0" w:colLast="0" w:name="_sjxowolg9r4f" w:id="5"/>
      <w:bookmarkEnd w:id="5"/>
      <w:r w:rsidDel="00000000" w:rsidR="00000000" w:rsidRPr="00000000">
        <w:rPr>
          <w:rFonts w:ascii="Verdana" w:cs="Verdana" w:eastAsia="Verdana" w:hAnsi="Verdana"/>
          <w:b w:val="1"/>
          <w:sz w:val="28"/>
          <w:szCs w:val="28"/>
          <w:rtl w:val="0"/>
        </w:rPr>
        <w:t xml:space="preserve">Suggested Format</w:t>
      </w:r>
    </w:p>
    <w:p w:rsidR="00000000" w:rsidDel="00000000" w:rsidP="00000000" w:rsidRDefault="00000000" w:rsidRPr="00000000" w14:paraId="0000009E">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(3–5 sentences)</w:t>
      </w:r>
    </w:p>
    <w:p w:rsidR="00000000" w:rsidDel="00000000" w:rsidP="00000000" w:rsidRDefault="00000000" w:rsidRPr="00000000" w14:paraId="0000009F">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introduction of the basis for the Cold War. What was it about? Who was involved?</w:t>
      </w:r>
    </w:p>
    <w:p w:rsidR="00000000" w:rsidDel="00000000" w:rsidP="00000000" w:rsidRDefault="00000000" w:rsidRPr="00000000" w14:paraId="000000A0">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Answer the following yes or no question as your thesis: Were principles of liberalism violated during the events of the Cold War?</w:t>
      </w:r>
    </w:p>
    <w:p w:rsidR="00000000" w:rsidDel="00000000" w:rsidP="00000000" w:rsidRDefault="00000000" w:rsidRPr="00000000" w14:paraId="000000A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Body 1 (5–7 sentences) </w:t>
      </w:r>
    </w:p>
    <w:p w:rsidR="00000000" w:rsidDel="00000000" w:rsidP="00000000" w:rsidRDefault="00000000" w:rsidRPr="00000000" w14:paraId="000000A3">
      <w:pPr>
        <w:widowControl w:val="0"/>
        <w:numPr>
          <w:ilvl w:val="0"/>
          <w:numId w:val="9"/>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Name the event.</w:t>
      </w:r>
    </w:p>
    <w:p w:rsidR="00000000" w:rsidDel="00000000" w:rsidP="00000000" w:rsidRDefault="00000000" w:rsidRPr="00000000" w14:paraId="000000A4">
      <w:pPr>
        <w:widowControl w:val="0"/>
        <w:numPr>
          <w:ilvl w:val="0"/>
          <w:numId w:val="9"/>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description of the event.</w:t>
      </w:r>
    </w:p>
    <w:p w:rsidR="00000000" w:rsidDel="00000000" w:rsidP="00000000" w:rsidRDefault="00000000" w:rsidRPr="00000000" w14:paraId="000000A5">
      <w:pPr>
        <w:widowControl w:val="0"/>
        <w:numPr>
          <w:ilvl w:val="0"/>
          <w:numId w:val="9"/>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When and how were rights and freedoms violated?</w:t>
      </w:r>
    </w:p>
    <w:p w:rsidR="00000000" w:rsidDel="00000000" w:rsidP="00000000" w:rsidRDefault="00000000" w:rsidRPr="00000000" w14:paraId="000000A6">
      <w:pPr>
        <w:widowControl w:val="0"/>
        <w:numPr>
          <w:ilvl w:val="0"/>
          <w:numId w:val="9"/>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Be specific as to which principles of liberalism were violated.</w:t>
      </w:r>
    </w:p>
    <w:p w:rsidR="00000000" w:rsidDel="00000000" w:rsidP="00000000" w:rsidRDefault="00000000" w:rsidRPr="00000000" w14:paraId="000000A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Body 2 (5–7 sentences) </w:t>
      </w:r>
    </w:p>
    <w:p w:rsidR="00000000" w:rsidDel="00000000" w:rsidP="00000000" w:rsidRDefault="00000000" w:rsidRPr="00000000" w14:paraId="000000A9">
      <w:pPr>
        <w:widowControl w:val="0"/>
        <w:numPr>
          <w:ilvl w:val="0"/>
          <w:numId w:val="10"/>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Name the event.</w:t>
      </w:r>
    </w:p>
    <w:p w:rsidR="00000000" w:rsidDel="00000000" w:rsidP="00000000" w:rsidRDefault="00000000" w:rsidRPr="00000000" w14:paraId="000000AA">
      <w:pPr>
        <w:widowControl w:val="0"/>
        <w:numPr>
          <w:ilvl w:val="0"/>
          <w:numId w:val="10"/>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description of the event.</w:t>
      </w:r>
    </w:p>
    <w:p w:rsidR="00000000" w:rsidDel="00000000" w:rsidP="00000000" w:rsidRDefault="00000000" w:rsidRPr="00000000" w14:paraId="000000AB">
      <w:pPr>
        <w:widowControl w:val="0"/>
        <w:numPr>
          <w:ilvl w:val="0"/>
          <w:numId w:val="10"/>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When and how were rights and freedoms violated?</w:t>
      </w:r>
    </w:p>
    <w:p w:rsidR="00000000" w:rsidDel="00000000" w:rsidP="00000000" w:rsidRDefault="00000000" w:rsidRPr="00000000" w14:paraId="000000AC">
      <w:pPr>
        <w:widowControl w:val="0"/>
        <w:numPr>
          <w:ilvl w:val="0"/>
          <w:numId w:val="10"/>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Be specific as to which principles of liberalism were violated.</w:t>
      </w:r>
    </w:p>
    <w:p w:rsidR="00000000" w:rsidDel="00000000" w:rsidP="00000000" w:rsidRDefault="00000000" w:rsidRPr="00000000" w14:paraId="000000A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Body 3 (5–7 sentences)</w:t>
      </w:r>
    </w:p>
    <w:p w:rsidR="00000000" w:rsidDel="00000000" w:rsidP="00000000" w:rsidRDefault="00000000" w:rsidRPr="00000000" w14:paraId="000000AF">
      <w:pPr>
        <w:widowControl w:val="0"/>
        <w:numPr>
          <w:ilvl w:val="0"/>
          <w:numId w:val="13"/>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Name the event.</w:t>
      </w:r>
    </w:p>
    <w:p w:rsidR="00000000" w:rsidDel="00000000" w:rsidP="00000000" w:rsidRDefault="00000000" w:rsidRPr="00000000" w14:paraId="000000B0">
      <w:pPr>
        <w:widowControl w:val="0"/>
        <w:numPr>
          <w:ilvl w:val="0"/>
          <w:numId w:val="13"/>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description of the event.</w:t>
      </w:r>
    </w:p>
    <w:p w:rsidR="00000000" w:rsidDel="00000000" w:rsidP="00000000" w:rsidRDefault="00000000" w:rsidRPr="00000000" w14:paraId="000000B1">
      <w:pPr>
        <w:widowControl w:val="0"/>
        <w:numPr>
          <w:ilvl w:val="0"/>
          <w:numId w:val="13"/>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When and how were rights and freedoms violated?</w:t>
      </w:r>
    </w:p>
    <w:p w:rsidR="00000000" w:rsidDel="00000000" w:rsidP="00000000" w:rsidRDefault="00000000" w:rsidRPr="00000000" w14:paraId="000000B2">
      <w:pPr>
        <w:widowControl w:val="0"/>
        <w:numPr>
          <w:ilvl w:val="0"/>
          <w:numId w:val="13"/>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Be specific as to which principles of liberalism were violated.</w:t>
      </w:r>
    </w:p>
    <w:p w:rsidR="00000000" w:rsidDel="00000000" w:rsidP="00000000" w:rsidRDefault="00000000" w:rsidRPr="00000000" w14:paraId="000000B3">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4">
      <w:pPr>
        <w:spacing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Conclusion (3–5 sentences)</w:t>
      </w:r>
    </w:p>
    <w:p w:rsidR="00000000" w:rsidDel="00000000" w:rsidP="00000000" w:rsidRDefault="00000000" w:rsidRPr="00000000" w14:paraId="000000B5">
      <w:pPr>
        <w:widowControl w:val="0"/>
        <w:numPr>
          <w:ilvl w:val="0"/>
          <w:numId w:val="7"/>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Summarize the violations in each event (be specific).</w:t>
      </w:r>
    </w:p>
    <w:p w:rsidR="00000000" w:rsidDel="00000000" w:rsidP="00000000" w:rsidRDefault="00000000" w:rsidRPr="00000000" w14:paraId="000000B6">
      <w:pPr>
        <w:widowControl w:val="0"/>
        <w:numPr>
          <w:ilvl w:val="0"/>
          <w:numId w:val="7"/>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Did the Cold War events violate liberalism?</w:t>
      </w:r>
    </w:p>
    <w:p w:rsidR="00000000" w:rsidDel="00000000" w:rsidP="00000000" w:rsidRDefault="00000000" w:rsidRPr="00000000" w14:paraId="000000B7">
      <w:pPr>
        <w:widowControl w:val="0"/>
        <w:numPr>
          <w:ilvl w:val="0"/>
          <w:numId w:val="7"/>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Was the Cold War justified?</w:t>
      </w:r>
    </w:p>
    <w:p w:rsidR="00000000" w:rsidDel="00000000" w:rsidP="00000000" w:rsidRDefault="00000000" w:rsidRPr="00000000" w14:paraId="000000B8">
      <w:pPr>
        <w:widowControl w:val="0"/>
        <w:numPr>
          <w:ilvl w:val="0"/>
          <w:numId w:val="7"/>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Any conclusive statements to add?</w:t>
      </w:r>
    </w:p>
    <w:p w:rsidR="00000000" w:rsidDel="00000000" w:rsidP="00000000" w:rsidRDefault="00000000" w:rsidRPr="00000000" w14:paraId="000000B9">
      <w:pPr>
        <w:widowControl w:val="0"/>
        <w:numPr>
          <w:ilvl w:val="0"/>
          <w:numId w:val="7"/>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Will the future avoid this kind of event?</w:t>
      </w:r>
    </w:p>
    <w:p w:rsidR="00000000" w:rsidDel="00000000" w:rsidP="00000000" w:rsidRDefault="00000000" w:rsidRPr="00000000" w14:paraId="000000BA">
      <w:pPr>
        <w:pStyle w:val="Heading2"/>
        <w:spacing w:after="0" w:before="0" w:line="259" w:lineRule="auto"/>
        <w:rPr>
          <w:rFonts w:ascii="Verdana" w:cs="Verdana" w:eastAsia="Verdana" w:hAnsi="Verdana"/>
          <w:b w:val="1"/>
          <w:sz w:val="28"/>
          <w:szCs w:val="28"/>
        </w:rPr>
      </w:pPr>
      <w:bookmarkStart w:colFirst="0" w:colLast="0" w:name="_2lo7n15lm8m7" w:id="6"/>
      <w:bookmarkEnd w:id="6"/>
      <w:r w:rsidDel="00000000" w:rsidR="00000000" w:rsidRPr="00000000">
        <w:rPr>
          <w:rFonts w:ascii="Verdana" w:cs="Verdana" w:eastAsia="Verdana" w:hAnsi="Verdana"/>
          <w:b w:val="1"/>
          <w:sz w:val="28"/>
          <w:szCs w:val="28"/>
          <w:rtl w:val="0"/>
        </w:rPr>
        <w:t xml:space="preserve">Suggestions for Success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15"/>
        </w:numPr>
        <w:spacing w:after="160" w:line="259" w:lineRule="auto"/>
        <w:ind w:left="720" w:hanging="360"/>
        <w:rPr>
          <w:sz w:val="24"/>
          <w:szCs w:val="24"/>
        </w:rPr>
      </w:pPr>
      <w:r w:rsidDel="00000000" w:rsidR="00000000" w:rsidRPr="00000000">
        <w:rPr>
          <w:rFonts w:ascii="Verdana" w:cs="Verdana" w:eastAsia="Verdana" w:hAnsi="Verdana"/>
          <w:sz w:val="24"/>
          <w:szCs w:val="24"/>
          <w:rtl w:val="0"/>
        </w:rPr>
        <w:t xml:space="preserve">Avoid only summaries of the Cold War.</w:t>
      </w:r>
    </w:p>
    <w:p w:rsidR="00000000" w:rsidDel="00000000" w:rsidP="00000000" w:rsidRDefault="00000000" w:rsidRPr="00000000" w14:paraId="000000BD">
      <w:pPr>
        <w:numPr>
          <w:ilvl w:val="0"/>
          <w:numId w:val="15"/>
        </w:numPr>
        <w:spacing w:after="160" w:line="259" w:lineRule="auto"/>
        <w:ind w:left="720" w:hanging="360"/>
        <w:rPr>
          <w:sz w:val="24"/>
          <w:szCs w:val="24"/>
        </w:rPr>
      </w:pPr>
      <w:r w:rsidDel="00000000" w:rsidR="00000000" w:rsidRPr="00000000">
        <w:rPr>
          <w:rFonts w:ascii="Verdana" w:cs="Verdana" w:eastAsia="Verdana" w:hAnsi="Verdana"/>
          <w:sz w:val="24"/>
          <w:szCs w:val="24"/>
          <w:rtl w:val="0"/>
        </w:rPr>
        <w:t xml:space="preserve">Make this response a large paragraph of 20-25 sentences. </w:t>
      </w:r>
    </w:p>
    <w:p w:rsidR="00000000" w:rsidDel="00000000" w:rsidP="00000000" w:rsidRDefault="00000000" w:rsidRPr="00000000" w14:paraId="000000BE">
      <w:pPr>
        <w:numPr>
          <w:ilvl w:val="0"/>
          <w:numId w:val="15"/>
        </w:numPr>
        <w:spacing w:after="160" w:line="259" w:lineRule="auto"/>
        <w:ind w:left="720" w:hanging="360"/>
        <w:rPr>
          <w:sz w:val="24"/>
          <w:szCs w:val="24"/>
        </w:rPr>
      </w:pPr>
      <w:r w:rsidDel="00000000" w:rsidR="00000000" w:rsidRPr="00000000">
        <w:rPr>
          <w:rFonts w:ascii="Verdana" w:cs="Verdana" w:eastAsia="Verdana" w:hAnsi="Verdana"/>
          <w:sz w:val="24"/>
          <w:szCs w:val="24"/>
          <w:rtl w:val="0"/>
        </w:rPr>
        <w:t xml:space="preserve">Avoid including too many Cold War events.</w:t>
      </w:r>
    </w:p>
    <w:p w:rsidR="00000000" w:rsidDel="00000000" w:rsidP="00000000" w:rsidRDefault="00000000" w:rsidRPr="00000000" w14:paraId="000000BF">
      <w:pPr>
        <w:numPr>
          <w:ilvl w:val="0"/>
          <w:numId w:val="15"/>
        </w:numPr>
        <w:spacing w:after="160" w:line="259" w:lineRule="auto"/>
        <w:ind w:left="720" w:hanging="360"/>
        <w:rPr>
          <w:sz w:val="24"/>
          <w:szCs w:val="24"/>
        </w:rPr>
      </w:pPr>
      <w:r w:rsidDel="00000000" w:rsidR="00000000" w:rsidRPr="00000000">
        <w:rPr>
          <w:rFonts w:ascii="Verdana" w:cs="Verdana" w:eastAsia="Verdana" w:hAnsi="Verdana"/>
          <w:sz w:val="24"/>
          <w:szCs w:val="24"/>
          <w:rtl w:val="0"/>
        </w:rPr>
        <w:t xml:space="preserve">Make sure you include specific principles of liberalism violated.</w:t>
      </w:r>
    </w:p>
    <w:p w:rsidR="00000000" w:rsidDel="00000000" w:rsidP="00000000" w:rsidRDefault="00000000" w:rsidRPr="00000000" w14:paraId="000000C0">
      <w:pPr>
        <w:numPr>
          <w:ilvl w:val="0"/>
          <w:numId w:val="15"/>
        </w:numPr>
        <w:spacing w:after="160" w:line="259" w:lineRule="auto"/>
        <w:ind w:left="720" w:hanging="360"/>
        <w:rPr>
          <w:sz w:val="24"/>
          <w:szCs w:val="24"/>
        </w:rPr>
      </w:pPr>
      <w:r w:rsidDel="00000000" w:rsidR="00000000" w:rsidRPr="00000000">
        <w:rPr>
          <w:rFonts w:ascii="Verdana" w:cs="Verdana" w:eastAsia="Verdana" w:hAnsi="Verdana"/>
          <w:sz w:val="24"/>
          <w:szCs w:val="24"/>
          <w:rtl w:val="0"/>
        </w:rPr>
        <w:t xml:space="preserve">Use Cold War terms from methods and motives in your response.</w:t>
      </w:r>
    </w:p>
    <w:p w:rsidR="00000000" w:rsidDel="00000000" w:rsidP="00000000" w:rsidRDefault="00000000" w:rsidRPr="00000000" w14:paraId="000000C1">
      <w:pPr>
        <w:numPr>
          <w:ilvl w:val="0"/>
          <w:numId w:val="15"/>
        </w:numPr>
        <w:spacing w:after="28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highlight w:val="yellow"/>
          <w:rtl w:val="0"/>
        </w:rPr>
        <w:t xml:space="preserve">Watch videos on these events in your online course on page 4.12.</w:t>
      </w:r>
      <w:r w:rsidDel="00000000" w:rsidR="00000000" w:rsidRPr="00000000">
        <w:rPr>
          <w:rtl w:val="0"/>
        </w:rPr>
      </w:r>
    </w:p>
    <w:p w:rsidR="00000000" w:rsidDel="00000000" w:rsidP="00000000" w:rsidRDefault="00000000" w:rsidRPr="00000000" w14:paraId="000000C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pStyle w:val="Heading1"/>
        <w:spacing w:after="0" w:before="0" w:line="276" w:lineRule="auto"/>
        <w:rPr>
          <w:rFonts w:ascii="Calibri" w:cs="Calibri" w:eastAsia="Calibri" w:hAnsi="Calibri"/>
        </w:rPr>
      </w:pPr>
      <w:bookmarkStart w:colFirst="0" w:colLast="0" w:name="_xft9avatxr1i" w:id="7"/>
      <w:bookmarkEnd w:id="7"/>
      <w:r w:rsidDel="00000000" w:rsidR="00000000" w:rsidRPr="00000000">
        <w:rPr>
          <w:rFonts w:ascii="Verdana" w:cs="Verdana" w:eastAsia="Verdana" w:hAnsi="Verdana"/>
          <w:b w:val="1"/>
          <w:sz w:val="32"/>
          <w:szCs w:val="32"/>
          <w:rtl w:val="0"/>
        </w:rPr>
        <w:t xml:space="preserve">Part Two Written Response </w:t>
      </w:r>
      <w:r w:rsidDel="00000000" w:rsidR="00000000" w:rsidRPr="00000000">
        <w:rPr>
          <w:rFonts w:ascii="Verdana" w:cs="Verdana" w:eastAsia="Verdana" w:hAnsi="Verdana"/>
          <w:sz w:val="32"/>
          <w:szCs w:val="32"/>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7"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spacing w:after="280"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How did Cold War events demonstrate a rejection of liberalism? What specific rights and freedoms were violated with the each event in your response?</w:t>
      </w:r>
      <w:r w:rsidDel="00000000" w:rsidR="00000000" w:rsidRPr="00000000">
        <w:rPr>
          <w:rtl w:val="0"/>
        </w:rPr>
      </w:r>
    </w:p>
    <w:p w:rsidR="00000000" w:rsidDel="00000000" w:rsidP="00000000" w:rsidRDefault="00000000" w:rsidRPr="00000000" w14:paraId="000000C6">
      <w:pPr>
        <w:spacing w:after="28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Using the information from the chart, explore both the motives and strategies employed by Super Powers in the Cold War to shape world events. </w:t>
      </w:r>
    </w:p>
    <w:p w:rsidR="00000000" w:rsidDel="00000000" w:rsidP="00000000" w:rsidRDefault="00000000" w:rsidRPr="00000000" w14:paraId="000000C7">
      <w:pPr>
        <w:spacing w:after="12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Your written response should</w:t>
      </w:r>
      <w:r w:rsidDel="00000000" w:rsidR="00000000" w:rsidRPr="00000000">
        <w:rPr>
          <w:rFonts w:ascii="Verdana" w:cs="Verdana" w:eastAsia="Verdana" w:hAnsi="Verdana"/>
          <w:sz w:val="24"/>
          <w:szCs w:val="24"/>
          <w:rtl w:val="0"/>
        </w:rPr>
        <w:t xml:space="preserve"> explain how these events contributed to increased tension between the countries involved and explore the conditions which contributed to rejecting liberalism. Show how they rejected liberalism.   </w:t>
      </w:r>
    </w:p>
    <w:p w:rsidR="00000000" w:rsidDel="00000000" w:rsidP="00000000" w:rsidRDefault="00000000" w:rsidRPr="00000000" w14:paraId="000000C8">
      <w:pPr>
        <w:spacing w:after="280" w:line="276" w:lineRule="auto"/>
        <w:rPr>
          <w:rFonts w:ascii="Verdana" w:cs="Verdana" w:eastAsia="Verdana" w:hAnsi="Verdana"/>
          <w:color w:val="ff0000"/>
          <w:sz w:val="24"/>
          <w:szCs w:val="24"/>
        </w:rPr>
      </w:pPr>
      <w:r w:rsidDel="00000000" w:rsidR="00000000" w:rsidRPr="00000000">
        <w:rPr>
          <w:rtl w:val="0"/>
        </w:rPr>
      </w:r>
    </w:p>
    <w:p w:rsidR="00000000" w:rsidDel="00000000" w:rsidP="00000000" w:rsidRDefault="00000000" w:rsidRPr="00000000" w14:paraId="000000C9">
      <w:pPr>
        <w:spacing w:after="280" w:line="276" w:lineRule="auto"/>
        <w:rPr>
          <w:rFonts w:ascii="Verdana" w:cs="Verdana" w:eastAsia="Verdana" w:hAnsi="Verdana"/>
          <w:color w:val="ff0000"/>
          <w:sz w:val="24"/>
          <w:szCs w:val="24"/>
        </w:rPr>
      </w:pPr>
      <w:r w:rsidDel="00000000" w:rsidR="00000000" w:rsidRPr="00000000">
        <w:rPr>
          <w:rFonts w:ascii="Verdana" w:cs="Verdana" w:eastAsia="Verdana" w:hAnsi="Verdana"/>
          <w:b w:val="1"/>
          <w:sz w:val="24"/>
          <w:szCs w:val="24"/>
          <w:rtl w:val="0"/>
        </w:rPr>
        <w:t xml:space="preserve">Total    /15 </w:t>
      </w:r>
      <w:r w:rsidDel="00000000" w:rsidR="00000000" w:rsidRPr="00000000">
        <w:rPr>
          <w:rFonts w:ascii="Verdana" w:cs="Verdana" w:eastAsia="Verdana" w:hAnsi="Verdana"/>
          <w:color w:val="ff0000"/>
          <w:sz w:val="24"/>
          <w:szCs w:val="24"/>
          <w:rtl w:val="0"/>
        </w:rPr>
        <w:t xml:space="preserve"> *Based on the Position Paragraph rubric found at the end of the assignment</w:t>
      </w:r>
    </w:p>
    <w:p w:rsidR="00000000" w:rsidDel="00000000" w:rsidP="00000000" w:rsidRDefault="00000000" w:rsidRPr="00000000" w14:paraId="000000CA">
      <w:pPr>
        <w:spacing w:line="240" w:lineRule="auto"/>
        <w:rPr>
          <w:rFonts w:ascii="Verdana" w:cs="Verdana" w:eastAsia="Verdana" w:hAnsi="Verdana"/>
          <w:b w:val="1"/>
          <w:sz w:val="24"/>
          <w:szCs w:val="24"/>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13"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CB">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C">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D">
      <w:pPr>
        <w:spacing w:after="40" w:line="276" w:lineRule="auto"/>
        <w:rPr>
          <w:rFonts w:ascii="Verdana" w:cs="Verdana" w:eastAsia="Verdana" w:hAnsi="Verdana"/>
          <w:sz w:val="20"/>
          <w:szCs w:val="20"/>
        </w:rPr>
      </w:pPr>
      <w:bookmarkStart w:colFirst="0" w:colLast="0" w:name="_gjdgxs" w:id="8"/>
      <w:bookmarkEnd w:id="8"/>
      <w:r w:rsidDel="00000000" w:rsidR="00000000" w:rsidRPr="00000000">
        <w:rPr>
          <w:rtl w:val="0"/>
        </w:rPr>
      </w:r>
    </w:p>
    <w:p w:rsidR="00000000" w:rsidDel="00000000" w:rsidP="00000000" w:rsidRDefault="00000000" w:rsidRPr="00000000" w14:paraId="000000CE">
      <w:pPr>
        <w:pStyle w:val="Heading1"/>
        <w:keepLines w:val="0"/>
        <w:widowControl w:val="0"/>
        <w:spacing w:after="0" w:before="0" w:line="276" w:lineRule="auto"/>
        <w:rPr>
          <w:rFonts w:ascii="Verdana" w:cs="Verdana" w:eastAsia="Verdana" w:hAnsi="Verdana"/>
          <w:b w:val="1"/>
          <w:sz w:val="28"/>
          <w:szCs w:val="28"/>
        </w:rPr>
      </w:pPr>
      <w:bookmarkStart w:colFirst="0" w:colLast="0" w:name="_pz9p8gsvhfye" w:id="9"/>
      <w:bookmarkEnd w:id="9"/>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1"/>
        <w:keepLines w:val="0"/>
        <w:widowControl w:val="0"/>
        <w:spacing w:after="0" w:before="0" w:line="276" w:lineRule="auto"/>
        <w:rPr>
          <w:rFonts w:ascii="Verdana" w:cs="Verdana" w:eastAsia="Verdana" w:hAnsi="Verdana"/>
          <w:b w:val="1"/>
          <w:sz w:val="28"/>
          <w:szCs w:val="28"/>
        </w:rPr>
      </w:pPr>
      <w:bookmarkStart w:colFirst="0" w:colLast="0" w:name="_km8rpxql7141" w:id="10"/>
      <w:bookmarkEnd w:id="10"/>
      <w:r w:rsidDel="00000000" w:rsidR="00000000" w:rsidRPr="00000000">
        <w:rPr>
          <w:rFonts w:ascii="Verdana" w:cs="Verdana" w:eastAsia="Verdana" w:hAnsi="Verdana"/>
          <w:b w:val="1"/>
          <w:sz w:val="28"/>
          <w:szCs w:val="28"/>
          <w:rtl w:val="0"/>
        </w:rPr>
        <w:t xml:space="preserve">Rubric for Position Paragraph(s)</w:t>
      </w:r>
    </w:p>
    <w:p w:rsidR="00000000" w:rsidDel="00000000" w:rsidP="00000000" w:rsidRDefault="00000000" w:rsidRPr="00000000" w14:paraId="000000D0">
      <w:pPr>
        <w:rPr/>
      </w:pPr>
      <w:r w:rsidDel="00000000" w:rsidR="00000000" w:rsidRPr="00000000">
        <w:rPr>
          <w:rtl w:val="0"/>
        </w:rPr>
      </w:r>
    </w:p>
    <w:tbl>
      <w:tblPr>
        <w:tblStyle w:val="Table5"/>
        <w:tblW w:w="9909.0" w:type="dxa"/>
        <w:jc w:val="left"/>
        <w:tblInd w:w="0.0" w:type="dxa"/>
        <w:tblLayout w:type="fixed"/>
        <w:tblLook w:val="0000"/>
      </w:tblPr>
      <w:tblGrid>
        <w:gridCol w:w="1716"/>
        <w:gridCol w:w="3780"/>
        <w:gridCol w:w="4413"/>
        <w:tblGridChange w:id="0">
          <w:tblGrid>
            <w:gridCol w:w="1716"/>
            <w:gridCol w:w="3780"/>
            <w:gridCol w:w="4413"/>
          </w:tblGrid>
        </w:tblGridChange>
      </w:tblGrid>
      <w:tr>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1">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Scoring Criteria:</w:t>
            </w:r>
            <w:r w:rsidDel="00000000" w:rsidR="00000000" w:rsidRPr="00000000">
              <w:rPr>
                <w:rtl w:val="0"/>
              </w:rPr>
            </w:r>
          </w:p>
          <w:p w:rsidR="00000000" w:rsidDel="00000000" w:rsidP="00000000" w:rsidRDefault="00000000" w:rsidRPr="00000000" w14:paraId="000000D2">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3">
            <w:pPr>
              <w:spacing w:after="160" w:line="240" w:lineRule="auto"/>
              <w:ind w:left="146" w:right="140"/>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Explanations and Support </w:t>
              <w:br w:type="textWrapping"/>
            </w:r>
            <w:r w:rsidDel="00000000" w:rsidR="00000000" w:rsidRPr="00000000">
              <w:rPr>
                <w:rFonts w:ascii="Verdana" w:cs="Verdana" w:eastAsia="Verdana" w:hAnsi="Verdana"/>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D4">
            <w:pPr>
              <w:spacing w:after="160" w:line="240" w:lineRule="auto"/>
              <w:ind w:left="146" w:right="14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When marking </w:t>
            </w:r>
            <w:r w:rsidDel="00000000" w:rsidR="00000000" w:rsidRPr="00000000">
              <w:rPr>
                <w:rFonts w:ascii="Verdana" w:cs="Verdana" w:eastAsia="Verdana" w:hAnsi="Verdana"/>
                <w:b w:val="1"/>
                <w:i w:val="1"/>
                <w:sz w:val="18"/>
                <w:szCs w:val="18"/>
                <w:rtl w:val="0"/>
              </w:rPr>
              <w:t xml:space="preserve">Explanations and Support</w:t>
            </w:r>
            <w:r w:rsidDel="00000000" w:rsidR="00000000" w:rsidRPr="00000000">
              <w:rPr>
                <w:rFonts w:ascii="Verdana" w:cs="Verdana" w:eastAsia="Verdana" w:hAnsi="Verdana"/>
                <w:sz w:val="18"/>
                <w:szCs w:val="18"/>
                <w:rtl w:val="0"/>
              </w:rPr>
              <w:t xml:space="preserve">, markers should consider the</w:t>
            </w:r>
          </w:p>
          <w:p w:rsidR="00000000" w:rsidDel="00000000" w:rsidP="00000000" w:rsidRDefault="00000000" w:rsidRPr="00000000" w14:paraId="000000D5">
            <w:pPr>
              <w:numPr>
                <w:ilvl w:val="0"/>
                <w:numId w:val="4"/>
              </w:numPr>
              <w:spacing w:line="240" w:lineRule="auto"/>
              <w:ind w:left="582" w:right="140" w:hanging="360"/>
              <w:rPr>
                <w:rFonts w:ascii="Verdana" w:cs="Verdana" w:eastAsia="Verdana" w:hAnsi="Verdana"/>
              </w:rPr>
            </w:pPr>
            <w:r w:rsidDel="00000000" w:rsidR="00000000" w:rsidRPr="00000000">
              <w:rPr>
                <w:rFonts w:ascii="Verdana" w:cs="Verdana" w:eastAsia="Verdana" w:hAnsi="Verdana"/>
                <w:sz w:val="18"/>
                <w:szCs w:val="18"/>
                <w:rtl w:val="0"/>
              </w:rPr>
              <w:t xml:space="preserve">quality of explanations </w:t>
            </w:r>
          </w:p>
          <w:p w:rsidR="00000000" w:rsidDel="00000000" w:rsidP="00000000" w:rsidRDefault="00000000" w:rsidRPr="00000000" w14:paraId="000000D6">
            <w:pPr>
              <w:numPr>
                <w:ilvl w:val="0"/>
                <w:numId w:val="4"/>
              </w:numPr>
              <w:spacing w:line="240" w:lineRule="auto"/>
              <w:ind w:left="582" w:right="140" w:hanging="360"/>
              <w:rPr>
                <w:rFonts w:ascii="Verdana" w:cs="Verdana" w:eastAsia="Verdana" w:hAnsi="Verdana"/>
              </w:rPr>
            </w:pPr>
            <w:r w:rsidDel="00000000" w:rsidR="00000000" w:rsidRPr="00000000">
              <w:rPr>
                <w:rFonts w:ascii="Verdana" w:cs="Verdana" w:eastAsia="Verdana" w:hAnsi="Verdana"/>
                <w:sz w:val="18"/>
                <w:szCs w:val="18"/>
                <w:rtl w:val="0"/>
              </w:rPr>
              <w:t xml:space="preserve">selection and quality of support </w:t>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7">
            <w:pPr>
              <w:spacing w:after="160" w:line="240" w:lineRule="auto"/>
              <w:ind w:left="177" w:right="146"/>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Communication </w:t>
              <w:br w:type="textWrapping"/>
            </w:r>
            <w:r w:rsidDel="00000000" w:rsidR="00000000" w:rsidRPr="00000000">
              <w:rPr>
                <w:rFonts w:ascii="Verdana" w:cs="Verdana" w:eastAsia="Verdana" w:hAnsi="Verdana"/>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D8">
            <w:pPr>
              <w:spacing w:after="16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When marking </w:t>
            </w:r>
            <w:r w:rsidDel="00000000" w:rsidR="00000000" w:rsidRPr="00000000">
              <w:rPr>
                <w:rFonts w:ascii="Verdana" w:cs="Verdana" w:eastAsia="Verdana" w:hAnsi="Verdana"/>
                <w:b w:val="1"/>
                <w:i w:val="1"/>
                <w:sz w:val="18"/>
                <w:szCs w:val="18"/>
                <w:rtl w:val="0"/>
              </w:rPr>
              <w:t xml:space="preserve">Communication</w:t>
            </w:r>
            <w:r w:rsidDel="00000000" w:rsidR="00000000" w:rsidRPr="00000000">
              <w:rPr>
                <w:rFonts w:ascii="Verdana" w:cs="Verdana" w:eastAsia="Verdana" w:hAnsi="Verdana"/>
                <w:sz w:val="18"/>
                <w:szCs w:val="18"/>
                <w:rtl w:val="0"/>
              </w:rPr>
              <w:t xml:space="preserve">, markers should consider </w:t>
            </w:r>
          </w:p>
          <w:p w:rsidR="00000000" w:rsidDel="00000000" w:rsidP="00000000" w:rsidRDefault="00000000" w:rsidRPr="00000000" w14:paraId="000000D9">
            <w:pPr>
              <w:numPr>
                <w:ilvl w:val="0"/>
                <w:numId w:val="11"/>
              </w:numPr>
              <w:spacing w:line="240" w:lineRule="auto"/>
              <w:ind w:left="604" w:right="146" w:hanging="219"/>
              <w:rPr>
                <w:rFonts w:ascii="Verdana" w:cs="Verdana" w:eastAsia="Verdana" w:hAnsi="Verdana"/>
              </w:rPr>
            </w:pPr>
            <w:r w:rsidDel="00000000" w:rsidR="00000000" w:rsidRPr="00000000">
              <w:rPr>
                <w:rFonts w:ascii="Verdana" w:cs="Verdana" w:eastAsia="Verdana" w:hAnsi="Verdana"/>
                <w:sz w:val="18"/>
                <w:szCs w:val="18"/>
                <w:rtl w:val="0"/>
              </w:rPr>
              <w:t xml:space="preserve">organization and coherence </w:t>
            </w:r>
          </w:p>
          <w:p w:rsidR="00000000" w:rsidDel="00000000" w:rsidP="00000000" w:rsidRDefault="00000000" w:rsidRPr="00000000" w14:paraId="000000DA">
            <w:pPr>
              <w:numPr>
                <w:ilvl w:val="0"/>
                <w:numId w:val="11"/>
              </w:numPr>
              <w:spacing w:line="240" w:lineRule="auto"/>
              <w:ind w:left="604" w:right="146" w:hanging="219"/>
              <w:rPr>
                <w:rFonts w:ascii="Verdana" w:cs="Verdana" w:eastAsia="Verdana" w:hAnsi="Verdana"/>
              </w:rPr>
            </w:pPr>
            <w:r w:rsidDel="00000000" w:rsidR="00000000" w:rsidRPr="00000000">
              <w:rPr>
                <w:rFonts w:ascii="Verdana" w:cs="Verdana" w:eastAsia="Verdana" w:hAnsi="Verdana"/>
                <w:sz w:val="18"/>
                <w:szCs w:val="18"/>
                <w:rtl w:val="0"/>
              </w:rPr>
              <w:t xml:space="preserve">vocabulary (specificity and accuracy) </w:t>
            </w:r>
          </w:p>
          <w:p w:rsidR="00000000" w:rsidDel="00000000" w:rsidP="00000000" w:rsidRDefault="00000000" w:rsidRPr="00000000" w14:paraId="000000DB">
            <w:pPr>
              <w:numPr>
                <w:ilvl w:val="0"/>
                <w:numId w:val="11"/>
              </w:numPr>
              <w:spacing w:line="240" w:lineRule="auto"/>
              <w:ind w:left="604" w:right="146" w:hanging="219"/>
              <w:rPr>
                <w:rFonts w:ascii="Verdana" w:cs="Verdana" w:eastAsia="Verdana" w:hAnsi="Verdana"/>
              </w:rPr>
            </w:pPr>
            <w:r w:rsidDel="00000000" w:rsidR="00000000" w:rsidRPr="00000000">
              <w:rPr>
                <w:rFonts w:ascii="Verdana" w:cs="Verdana" w:eastAsia="Verdana" w:hAnsi="Verdana"/>
                <w:sz w:val="18"/>
                <w:szCs w:val="18"/>
                <w:rtl w:val="0"/>
              </w:rPr>
              <w:t xml:space="preserve">sentence construction (clarity and completeness) </w:t>
            </w:r>
          </w:p>
          <w:p w:rsidR="00000000" w:rsidDel="00000000" w:rsidP="00000000" w:rsidRDefault="00000000" w:rsidRPr="00000000" w14:paraId="000000DC">
            <w:pPr>
              <w:numPr>
                <w:ilvl w:val="0"/>
                <w:numId w:val="11"/>
              </w:numPr>
              <w:spacing w:line="240" w:lineRule="auto"/>
              <w:ind w:left="604" w:right="146" w:hanging="219"/>
              <w:rPr>
                <w:rFonts w:ascii="Verdana" w:cs="Verdana" w:eastAsia="Verdana" w:hAnsi="Verdana"/>
              </w:rPr>
            </w:pPr>
            <w:r w:rsidDel="00000000" w:rsidR="00000000" w:rsidRPr="00000000">
              <w:rPr>
                <w:rFonts w:ascii="Verdana" w:cs="Verdana" w:eastAsia="Verdana" w:hAnsi="Verdana"/>
                <w:sz w:val="18"/>
                <w:szCs w:val="18"/>
                <w:rtl w:val="0"/>
              </w:rPr>
              <w:t xml:space="preserve">grammar and mechanics (consistency of </w:t>
            </w:r>
          </w:p>
          <w:p w:rsidR="00000000" w:rsidDel="00000000" w:rsidP="00000000" w:rsidRDefault="00000000" w:rsidRPr="00000000" w14:paraId="000000DD">
            <w:pPr>
              <w:spacing w:line="240" w:lineRule="auto"/>
              <w:ind w:left="604" w:right="146" w:hanging="21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tense, punctuation, spelling, and capitalization) </w:t>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E">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Excellent</w:t>
            </w:r>
            <w:r w:rsidDel="00000000" w:rsidR="00000000" w:rsidRPr="00000000">
              <w:rPr>
                <w:rtl w:val="0"/>
              </w:rPr>
            </w:r>
          </w:p>
          <w:p w:rsidR="00000000" w:rsidDel="00000000" w:rsidP="00000000" w:rsidRDefault="00000000" w:rsidRPr="00000000" w14:paraId="000000DF">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0">
            <w:pPr>
              <w:spacing w:after="100" w:before="100" w:line="240" w:lineRule="auto"/>
              <w:ind w:left="146" w:right="14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Verdana" w:cs="Verdana" w:eastAsia="Verdana" w:hAnsi="Verdana"/>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1">
            <w:pPr>
              <w:spacing w:after="100" w:before="10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Verdana" w:cs="Verdana" w:eastAsia="Verdana" w:hAnsi="Verdana"/>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2">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Proficient</w:t>
            </w:r>
            <w:r w:rsidDel="00000000" w:rsidR="00000000" w:rsidRPr="00000000">
              <w:rPr>
                <w:rtl w:val="0"/>
              </w:rPr>
            </w:r>
          </w:p>
          <w:p w:rsidR="00000000" w:rsidDel="00000000" w:rsidP="00000000" w:rsidRDefault="00000000" w:rsidRPr="00000000" w14:paraId="000000E3">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4">
            <w:pPr>
              <w:spacing w:after="100" w:before="100" w:line="240" w:lineRule="auto"/>
              <w:ind w:left="146" w:right="14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Verdana" w:cs="Verdana" w:eastAsia="Verdana" w:hAnsi="Verdana"/>
                <w:color w:val="ff0000"/>
                <w:sz w:val="18"/>
                <w:szCs w:val="18"/>
                <w:rtl w:val="0"/>
              </w:rPr>
              <w:t xml:space="preserve">8</w:t>
            </w:r>
            <w:r w:rsidDel="00000000" w:rsidR="00000000" w:rsidRPr="00000000">
              <w:rPr>
                <w:rFonts w:ascii="Verdana" w:cs="Verdana" w:eastAsia="Verdana" w:hAnsi="Verdana"/>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5">
            <w:pPr>
              <w:spacing w:after="100" w:before="10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Verdana" w:cs="Verdana" w:eastAsia="Verdana" w:hAnsi="Verdana"/>
                <w:color w:val="ff0000"/>
                <w:sz w:val="18"/>
                <w:szCs w:val="18"/>
                <w:rtl w:val="0"/>
              </w:rPr>
              <w:t xml:space="preserve"> 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6">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Satisfactory</w:t>
            </w:r>
            <w:r w:rsidDel="00000000" w:rsidR="00000000" w:rsidRPr="00000000">
              <w:rPr>
                <w:rtl w:val="0"/>
              </w:rPr>
            </w:r>
          </w:p>
          <w:p w:rsidR="00000000" w:rsidDel="00000000" w:rsidP="00000000" w:rsidRDefault="00000000" w:rsidRPr="00000000" w14:paraId="000000E7">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8">
            <w:pPr>
              <w:spacing w:after="100" w:before="100" w:line="240" w:lineRule="auto"/>
              <w:ind w:left="146" w:right="14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Verdana" w:cs="Verdana" w:eastAsia="Verdana" w:hAnsi="Verdana"/>
                <w:color w:val="ff0000"/>
                <w:sz w:val="18"/>
                <w:szCs w:val="18"/>
                <w:rtl w:val="0"/>
              </w:rPr>
              <w:t xml:space="preserve"> 6</w:t>
            </w:r>
            <w:r w:rsidDel="00000000" w:rsidR="00000000" w:rsidRPr="00000000">
              <w:rPr>
                <w:rFonts w:ascii="Verdana" w:cs="Verdana" w:eastAsia="Verdana" w:hAnsi="Verdana"/>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9">
            <w:pPr>
              <w:spacing w:after="100" w:before="10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Verdana" w:cs="Verdana" w:eastAsia="Verdana" w:hAnsi="Verdana"/>
                <w:color w:val="ff0000"/>
                <w:sz w:val="18"/>
                <w:szCs w:val="18"/>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A">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Limited</w:t>
            </w:r>
            <w:r w:rsidDel="00000000" w:rsidR="00000000" w:rsidRPr="00000000">
              <w:rPr>
                <w:rtl w:val="0"/>
              </w:rPr>
            </w:r>
          </w:p>
          <w:p w:rsidR="00000000" w:rsidDel="00000000" w:rsidP="00000000" w:rsidRDefault="00000000" w:rsidRPr="00000000" w14:paraId="000000EB">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C">
            <w:pPr>
              <w:spacing w:after="100" w:before="100" w:line="240" w:lineRule="auto"/>
              <w:ind w:left="146" w:right="14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Verdana" w:cs="Verdana" w:eastAsia="Verdana" w:hAnsi="Verdana"/>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D">
            <w:pPr>
              <w:spacing w:after="100" w:before="10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Verdana" w:cs="Verdana" w:eastAsia="Verdana" w:hAnsi="Verdana"/>
                <w:color w:val="ff0000"/>
                <w:sz w:val="18"/>
                <w:szCs w:val="18"/>
                <w:rtl w:val="0"/>
              </w:rPr>
              <w:t xml:space="preserve"> 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E">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Poor</w:t>
            </w:r>
            <w:r w:rsidDel="00000000" w:rsidR="00000000" w:rsidRPr="00000000">
              <w:rPr>
                <w:rtl w:val="0"/>
              </w:rPr>
            </w:r>
          </w:p>
          <w:p w:rsidR="00000000" w:rsidDel="00000000" w:rsidP="00000000" w:rsidRDefault="00000000" w:rsidRPr="00000000" w14:paraId="000000EF">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F0">
            <w:pPr>
              <w:spacing w:after="100" w:before="100" w:line="240" w:lineRule="auto"/>
              <w:ind w:left="146" w:right="8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Verdana" w:cs="Verdana" w:eastAsia="Verdana" w:hAnsi="Verdana"/>
                <w:color w:val="ff0000"/>
                <w:sz w:val="18"/>
                <w:szCs w:val="18"/>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F1">
            <w:pPr>
              <w:spacing w:after="100" w:before="100" w:line="240" w:lineRule="auto"/>
              <w:ind w:left="177" w:right="14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Verdana" w:cs="Verdana" w:eastAsia="Verdana" w:hAnsi="Verdana"/>
                <w:color w:val="ff0000"/>
                <w:sz w:val="18"/>
                <w:szCs w:val="18"/>
                <w:rtl w:val="0"/>
              </w:rPr>
              <w:t xml:space="preserve">1</w:t>
            </w:r>
            <w:r w:rsidDel="00000000" w:rsidR="00000000" w:rsidRPr="00000000">
              <w:rPr>
                <w:rtl w:val="0"/>
              </w:rPr>
            </w:r>
          </w:p>
        </w:tc>
      </w:tr>
      <w:tr>
        <w:trPr>
          <w:trHeight w:val="48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2">
            <w:pPr>
              <w:spacing w:line="240" w:lineRule="auto"/>
              <w:jc w:val="center"/>
              <w:rPr>
                <w:rFonts w:ascii="Verdana" w:cs="Verdana" w:eastAsia="Verdana" w:hAnsi="Verdana"/>
                <w:b w:val="1"/>
                <w:color w:val="ff0000"/>
                <w:sz w:val="28"/>
                <w:szCs w:val="28"/>
              </w:rPr>
            </w:pPr>
            <w:r w:rsidDel="00000000" w:rsidR="00000000" w:rsidRPr="00000000">
              <w:rPr>
                <w:rtl w:val="0"/>
              </w:rPr>
            </w:r>
          </w:p>
          <w:p w:rsidR="00000000" w:rsidDel="00000000" w:rsidP="00000000" w:rsidRDefault="00000000" w:rsidRPr="00000000" w14:paraId="000000F3">
            <w:pPr>
              <w:spacing w:line="240" w:lineRule="auto"/>
              <w:jc w:val="center"/>
              <w:rPr>
                <w:rFonts w:ascii="Verdana" w:cs="Verdana" w:eastAsia="Verdana" w:hAnsi="Verdana"/>
                <w:b w:val="1"/>
                <w:color w:val="ff0000"/>
                <w:sz w:val="28"/>
                <w:szCs w:val="28"/>
              </w:rPr>
            </w:pPr>
            <w:r w:rsidDel="00000000" w:rsidR="00000000" w:rsidRPr="00000000">
              <w:rPr>
                <w:rFonts w:ascii="Verdana" w:cs="Verdana" w:eastAsia="Verdana" w:hAnsi="Verdana"/>
                <w:b w:val="1"/>
                <w:color w:val="ff0000"/>
                <w:sz w:val="28"/>
                <w:szCs w:val="28"/>
                <w:rtl w:val="0"/>
              </w:rPr>
              <w:t xml:space="preserve">Total:</w:t>
            </w:r>
            <w:r w:rsidDel="00000000" w:rsidR="00000000" w:rsidRPr="00000000">
              <w:rPr>
                <w:rFonts w:ascii="Verdana" w:cs="Verdana" w:eastAsia="Verdana" w:hAnsi="Verdana"/>
                <w:color w:val="0000ff"/>
                <w:sz w:val="28"/>
                <w:szCs w:val="28"/>
                <w:rtl w:val="0"/>
              </w:rPr>
              <w:t xml:space="preserve">  </w:t>
            </w:r>
            <w:r w:rsidDel="00000000" w:rsidR="00000000" w:rsidRPr="00000000">
              <w:rPr>
                <w:rFonts w:ascii="Verdana" w:cs="Verdana" w:eastAsia="Verdana" w:hAnsi="Verdana"/>
                <w:b w:val="1"/>
                <w:color w:val="ff0000"/>
                <w:sz w:val="28"/>
                <w:szCs w:val="28"/>
                <w:rtl w:val="0"/>
              </w:rPr>
              <w:t xml:space="preserve">/15</w:t>
            </w:r>
          </w:p>
          <w:p w:rsidR="00000000" w:rsidDel="00000000" w:rsidP="00000000" w:rsidRDefault="00000000" w:rsidRPr="00000000" w14:paraId="000000F4">
            <w:pPr>
              <w:spacing w:line="240" w:lineRule="auto"/>
              <w:jc w:val="center"/>
              <w:rPr>
                <w:rFonts w:ascii="Verdana" w:cs="Verdana" w:eastAsia="Verdana" w:hAnsi="Verdana"/>
                <w:b w:val="1"/>
                <w:color w:val="ff0000"/>
                <w:sz w:val="28"/>
                <w:szCs w:val="28"/>
              </w:rPr>
            </w:pP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7">
            <w:pPr>
              <w:spacing w:line="240" w:lineRule="auto"/>
              <w:jc w:val="center"/>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F8">
            <w:pPr>
              <w:spacing w:line="240" w:lineRule="auto"/>
              <w:jc w:val="center"/>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9">
            <w:pPr>
              <w:spacing w:line="240" w:lineRule="auto"/>
              <w:jc w:val="both"/>
              <w:rPr>
                <w:rFonts w:ascii="Verdana" w:cs="Verdana" w:eastAsia="Verdana" w:hAnsi="Verdana"/>
                <w:color w:val="ff0000"/>
                <w:sz w:val="20"/>
                <w:szCs w:val="20"/>
              </w:rPr>
            </w:pP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B">
            <w:pPr>
              <w:spacing w:line="240" w:lineRule="auto"/>
              <w:jc w:val="center"/>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C">
            <w:pPr>
              <w:spacing w:line="240" w:lineRule="auto"/>
              <w:jc w:val="both"/>
              <w:rPr>
                <w:rFonts w:ascii="Verdana" w:cs="Verdana" w:eastAsia="Verdana" w:hAnsi="Verdana"/>
                <w:color w:val="ff0000"/>
                <w:sz w:val="20"/>
                <w:szCs w:val="20"/>
              </w:rPr>
            </w:pP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E">
            <w:pPr>
              <w:spacing w:line="240" w:lineRule="auto"/>
              <w:jc w:val="center"/>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Totals</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FF">
            <w:pPr>
              <w:spacing w:line="240" w:lineRule="auto"/>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100">
            <w:pPr>
              <w:spacing w:line="240" w:lineRule="auto"/>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101">
            <w:pPr>
              <w:spacing w:line="240" w:lineRule="auto"/>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102">
            <w:pPr>
              <w:spacing w:line="240" w:lineRule="auto"/>
              <w:jc w:val="both"/>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Part 1—Chart:    /8     Part 2-Written Response:    /15     Total:     /23</w:t>
            </w:r>
            <w:r w:rsidDel="00000000" w:rsidR="00000000" w:rsidRPr="00000000">
              <w:rPr>
                <w:rtl w:val="0"/>
              </w:rPr>
            </w:r>
          </w:p>
          <w:p w:rsidR="00000000" w:rsidDel="00000000" w:rsidP="00000000" w:rsidRDefault="00000000" w:rsidRPr="00000000" w14:paraId="00000103">
            <w:pPr>
              <w:spacing w:line="240" w:lineRule="auto"/>
              <w:jc w:val="both"/>
              <w:rPr>
                <w:rFonts w:ascii="Verdana" w:cs="Verdana" w:eastAsia="Verdana" w:hAnsi="Verdana"/>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rtl w:val="0"/>
              </w:rPr>
            </w:r>
          </w:p>
        </w:tc>
      </w:tr>
    </w:tbl>
    <w:p w:rsidR="00000000" w:rsidDel="00000000" w:rsidP="00000000" w:rsidRDefault="00000000" w:rsidRPr="00000000" w14:paraId="00000105">
      <w:pPr>
        <w:spacing w:after="160" w:line="259" w:lineRule="auto"/>
        <w:rPr>
          <w:rFonts w:ascii="Calibri" w:cs="Calibri" w:eastAsia="Calibri" w:hAnsi="Calibri"/>
        </w:rPr>
      </w:pPr>
      <w:bookmarkStart w:colFirst="0" w:colLast="0" w:name="_30j0zll" w:id="11"/>
      <w:bookmarkEnd w:id="11"/>
      <w:r w:rsidDel="00000000" w:rsidR="00000000" w:rsidRPr="00000000">
        <w:rPr>
          <w:rtl w:val="0"/>
        </w:rPr>
      </w:r>
    </w:p>
    <w:p w:rsidR="00000000" w:rsidDel="00000000" w:rsidP="00000000" w:rsidRDefault="00000000" w:rsidRPr="00000000" w14:paraId="00000106">
      <w:pPr>
        <w:pStyle w:val="Heading1"/>
        <w:spacing w:line="240" w:lineRule="auto"/>
        <w:rPr>
          <w:rFonts w:ascii="Cambria" w:cs="Cambria" w:eastAsia="Cambria" w:hAnsi="Cambria"/>
          <w:sz w:val="32"/>
          <w:szCs w:val="32"/>
        </w:rPr>
      </w:pPr>
      <w:bookmarkStart w:colFirst="0" w:colLast="0" w:name="_uhlwhfm63jhr" w:id="12"/>
      <w:bookmarkEnd w:id="12"/>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495300" cy="480060"/>
            <wp:effectExtent b="0" l="0" r="0" t="0"/>
            <wp:docPr id="1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495300" cy="48006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spacing w:after="160" w:line="259"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60-70%</w:t>
      </w:r>
      <w:r w:rsidDel="00000000" w:rsidR="00000000" w:rsidRPr="00000000">
        <w:rPr>
          <w:rtl w:val="0"/>
        </w:rPr>
      </w:r>
    </w:p>
    <w:p w:rsidR="00000000" w:rsidDel="00000000" w:rsidP="00000000" w:rsidRDefault="00000000" w:rsidRPr="00000000" w14:paraId="00000108">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Liberalism values the freedom of the individual. The Cold War was party a product of two opposite competing ideologies: a democratic ideology and a communist ideology. A democratic ideology corresponds to a higher degree with the ideology of liberalism compared to communism where collectivism is prioritized above the freedom of the individual. </w:t>
      </w:r>
    </w:p>
    <w:p w:rsidR="00000000" w:rsidDel="00000000" w:rsidP="00000000" w:rsidRDefault="00000000" w:rsidRPr="00000000" w14:paraId="00000109">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that sense, a rejection of liberalism was I believe more to do with the actions of communist Soviet Union than democratic United States. After WWII had ended and a common enemy was defeated, the U.S and the Soviet Union’s fundamental differences in ideology started a competition without direct conflict. Stalin was right in his 1927 prediction in which he said “there will emerge two center of world significance: a socialist center, drawing to itself the countries that incline towards socialism, and a capitalist center, drawing to itself the countries that incline towards capitalism.” The U.S and the Soviet Union were these two centers, and a Cold War between them resulted. Both countries knew that a direct conflict would result in mutual assured destruction because of each country’s possession of nuclear weapons. </w:t>
      </w:r>
      <w:r w:rsidDel="00000000" w:rsidR="00000000" w:rsidRPr="00000000">
        <w:rPr>
          <w:rFonts w:ascii="Verdana" w:cs="Verdana" w:eastAsia="Verdana" w:hAnsi="Verdana"/>
          <w:b w:val="1"/>
          <w:color w:val="ff0000"/>
          <w:sz w:val="20"/>
          <w:szCs w:val="20"/>
          <w:rtl w:val="0"/>
        </w:rPr>
        <w:t xml:space="preserve">(Yes or no the Cold War rejected principles of liberalism?)</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10A">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Therefore, they competed in different forms such as an arms race, propaganda, prestige race, proxy wars, espionage and more. One of the earliest significant events of the Cold War was the Vietnam War. Vietnam was divided in two, the south and the north. After the defeat of the French in Vietnam, there were supposed to be free elections. The U.S feared that the Soviet Union and communist China supported north would win the free elections and Vietnam would become a communist country. The U.S supported the south in a proxy war between them and the north backed by the Soviet Union along with China. This war resulted in over a million Vietnamese deaths and 58000 deaths of U.S soldiers with the U.S eventually withdrawing and Vietnam becoming a communist country. Ultimately Vietnam rejected a system of capitalism and embraced communism effectively rejecting liberalism. </w:t>
      </w:r>
      <w:r w:rsidDel="00000000" w:rsidR="00000000" w:rsidRPr="00000000">
        <w:rPr>
          <w:rFonts w:ascii="Verdana" w:cs="Verdana" w:eastAsia="Verdana" w:hAnsi="Verdana"/>
          <w:b w:val="1"/>
          <w:color w:val="ff0000"/>
          <w:sz w:val="20"/>
          <w:szCs w:val="20"/>
          <w:rtl w:val="0"/>
        </w:rPr>
        <w:t xml:space="preserve">(In this event can you list specific events that rejected principles of liberalism or specific rights and freedoms?)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0B">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Cuban missile crisis and the Soviet Union invasion of Afghanistan are also events that demonstrate dismissal of liberalism. Beginning with the overthrowing of a U.S supported democratic government in Cuba by Fidel Castro, the U.S became very concerned with Cuba. Maybe not so much a rejection of liberalism, but the U.S did make countless efforts to remove Castro from power and effectively interfered in Cuban affairs. Cuba’s pursuit of a communist system invited the Soviet Union’s friendship which resulted in Soviet missiles being positioned in Cuba. This brinkmanship almost resulted in a direct conflict between the U.S and the USSR. </w:t>
      </w:r>
      <w:r w:rsidDel="00000000" w:rsidR="00000000" w:rsidRPr="00000000">
        <w:rPr>
          <w:rFonts w:ascii="Verdana" w:cs="Verdana" w:eastAsia="Verdana" w:hAnsi="Verdana"/>
          <w:b w:val="1"/>
          <w:color w:val="ff0000"/>
          <w:sz w:val="20"/>
          <w:szCs w:val="20"/>
          <w:rtl w:val="0"/>
        </w:rPr>
        <w:t xml:space="preserve">(In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10C">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Afghan war was another proxy war fought between the U.S and the Soviet Union. The USSR invaded Afghanistan and set up a Soviet Union loyalist leader that would lead the country into a communist system. The U.S funded and aided opposition groups such as the Mujahedeen and eventually the Soviet Union retreated and left Afghanistan. A big reason for the rejection of communism rather than liberalism by many of the Afghan people was because communism was not compatible with many of their beliefs and religion.</w:t>
      </w:r>
      <w:r w:rsidDel="00000000" w:rsidR="00000000" w:rsidRPr="00000000">
        <w:rPr>
          <w:rFonts w:ascii="Verdana" w:cs="Verdana" w:eastAsia="Verdana" w:hAnsi="Verdana"/>
          <w:b w:val="1"/>
          <w:color w:val="ff0000"/>
          <w:sz w:val="20"/>
          <w:szCs w:val="20"/>
          <w:rtl w:val="0"/>
        </w:rPr>
        <w:t xml:space="preserve"> (In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10D">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Berlin wall was in my opinion one of the clearest demonstrations of rejecting liberalism. East Germany with the support of the USSR, constructed a wall that divided Germany in order to set a barrier between capitalism and communism and to prevent people from leaving the East side. Because the U.S and allies supported West Germany, it was becoming wealthy and developed and many people on the East wanted to leave. When the walls eventually came down in 1989, it in many ways symbolized the weakening or defeat of communism.</w:t>
      </w:r>
      <w:r w:rsidDel="00000000" w:rsidR="00000000" w:rsidRPr="00000000">
        <w:rPr>
          <w:rFonts w:ascii="Verdana" w:cs="Verdana" w:eastAsia="Verdana" w:hAnsi="Verdana"/>
          <w:b w:val="1"/>
          <w:color w:val="ff0000"/>
          <w:sz w:val="20"/>
          <w:szCs w:val="20"/>
          <w:rtl w:val="0"/>
        </w:rPr>
        <w:t xml:space="preserve"> (In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10E">
      <w:pPr>
        <w:spacing w:after="160"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 Throughout this period of the Cold War, the Soviet Union made very vigorous efforts as did the U.S to spread and defend their ideologies. These events throughout the Cold War clearly show how the Soviet Union tried very hard to spread their ideology of communism in defiance of liberalism</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ff0000"/>
          <w:sz w:val="20"/>
          <w:szCs w:val="20"/>
          <w:rtl w:val="0"/>
        </w:rPr>
        <w:t xml:space="preserve">(Conclude regarding all the rights and freedoms violated during this time period. Was it justified?)</w:t>
      </w:r>
      <w:r w:rsidDel="00000000" w:rsidR="00000000" w:rsidRPr="00000000">
        <w:rPr>
          <w:rtl w:val="0"/>
        </w:rPr>
      </w:r>
    </w:p>
    <w:p w:rsidR="00000000" w:rsidDel="00000000" w:rsidP="00000000" w:rsidRDefault="00000000" w:rsidRPr="00000000" w14:paraId="0000010F">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0">
      <w:pPr>
        <w:spacing w:after="280" w:line="276" w:lineRule="auto"/>
        <w:rPr>
          <w:rFonts w:ascii="Verdana" w:cs="Verdana" w:eastAsia="Verdana" w:hAnsi="Verdana"/>
          <w:color w:val="888989"/>
          <w:sz w:val="20"/>
          <w:szCs w:val="20"/>
        </w:rPr>
      </w:pPr>
      <w:r w:rsidDel="00000000" w:rsidR="00000000" w:rsidRPr="00000000">
        <w:rPr>
          <w:rtl w:val="0"/>
        </w:rPr>
      </w:r>
    </w:p>
    <w:p w:rsidR="00000000" w:rsidDel="00000000" w:rsidP="00000000" w:rsidRDefault="00000000" w:rsidRPr="00000000" w14:paraId="00000111">
      <w:pPr>
        <w:spacing w:after="28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after="1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alibri"/>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0" w:hanging="360"/>
      </w:pPr>
      <w:rPr>
        <w:rFonts w:ascii="Noto Sans Symbols" w:cs="Noto Sans Symbols" w:eastAsia="Noto Sans Symbols" w:hAnsi="Noto Sans Symbols"/>
        <w:color w:val="000000"/>
        <w:vertAlign w:val="baseline"/>
      </w:rPr>
    </w:lvl>
    <w:lvl w:ilvl="1">
      <w:start w:val="1"/>
      <w:numFmt w:val="bullet"/>
      <w:lvlText w:val="o"/>
      <w:lvlJc w:val="left"/>
      <w:pPr>
        <w:ind w:left="1350" w:hanging="360"/>
      </w:pPr>
      <w:rPr>
        <w:rFonts w:ascii="Courier New" w:cs="Courier New" w:eastAsia="Courier New" w:hAnsi="Courier New"/>
        <w:vertAlign w:val="baseline"/>
      </w:rPr>
    </w:lvl>
    <w:lvl w:ilvl="2">
      <w:start w:val="1"/>
      <w:numFmt w:val="bullet"/>
      <w:lvlText w:val="▪"/>
      <w:lvlJc w:val="left"/>
      <w:pPr>
        <w:ind w:left="2070" w:hanging="360"/>
      </w:pPr>
      <w:rPr>
        <w:rFonts w:ascii="Noto Sans Symbols" w:cs="Noto Sans Symbols" w:eastAsia="Noto Sans Symbols" w:hAnsi="Noto Sans Symbols"/>
        <w:vertAlign w:val="baseline"/>
      </w:rPr>
    </w:lvl>
    <w:lvl w:ilvl="3">
      <w:start w:val="1"/>
      <w:numFmt w:val="bullet"/>
      <w:lvlText w:val="●"/>
      <w:lvlJc w:val="left"/>
      <w:pPr>
        <w:ind w:left="2790" w:hanging="360"/>
      </w:pPr>
      <w:rPr>
        <w:rFonts w:ascii="Noto Sans Symbols" w:cs="Noto Sans Symbols" w:eastAsia="Noto Sans Symbols" w:hAnsi="Noto Sans Symbols"/>
        <w:vertAlign w:val="baseline"/>
      </w:rPr>
    </w:lvl>
    <w:lvl w:ilvl="4">
      <w:start w:val="1"/>
      <w:numFmt w:val="bullet"/>
      <w:lvlText w:val="o"/>
      <w:lvlJc w:val="left"/>
      <w:pPr>
        <w:ind w:left="3510" w:hanging="360"/>
      </w:pPr>
      <w:rPr>
        <w:rFonts w:ascii="Courier New" w:cs="Courier New" w:eastAsia="Courier New" w:hAnsi="Courier New"/>
        <w:vertAlign w:val="baseline"/>
      </w:rPr>
    </w:lvl>
    <w:lvl w:ilvl="5">
      <w:start w:val="1"/>
      <w:numFmt w:val="bullet"/>
      <w:lvlText w:val="▪"/>
      <w:lvlJc w:val="left"/>
      <w:pPr>
        <w:ind w:left="4230" w:hanging="360"/>
      </w:pPr>
      <w:rPr>
        <w:rFonts w:ascii="Noto Sans Symbols" w:cs="Noto Sans Symbols" w:eastAsia="Noto Sans Symbols" w:hAnsi="Noto Sans Symbols"/>
        <w:vertAlign w:val="baseline"/>
      </w:rPr>
    </w:lvl>
    <w:lvl w:ilvl="6">
      <w:start w:val="1"/>
      <w:numFmt w:val="bullet"/>
      <w:lvlText w:val="●"/>
      <w:lvlJc w:val="left"/>
      <w:pPr>
        <w:ind w:left="4950" w:hanging="360"/>
      </w:pPr>
      <w:rPr>
        <w:rFonts w:ascii="Noto Sans Symbols" w:cs="Noto Sans Symbols" w:eastAsia="Noto Sans Symbols" w:hAnsi="Noto Sans Symbols"/>
        <w:vertAlign w:val="baseline"/>
      </w:rPr>
    </w:lvl>
    <w:lvl w:ilvl="7">
      <w:start w:val="1"/>
      <w:numFmt w:val="bullet"/>
      <w:lvlText w:val="o"/>
      <w:lvlJc w:val="left"/>
      <w:pPr>
        <w:ind w:left="5670" w:hanging="360"/>
      </w:pPr>
      <w:rPr>
        <w:rFonts w:ascii="Courier New" w:cs="Courier New" w:eastAsia="Courier New" w:hAnsi="Courier New"/>
        <w:vertAlign w:val="baseline"/>
      </w:rPr>
    </w:lvl>
    <w:lvl w:ilvl="8">
      <w:start w:val="1"/>
      <w:numFmt w:val="bullet"/>
      <w:lvlText w:val="▪"/>
      <w:lvlJc w:val="left"/>
      <w:pPr>
        <w:ind w:left="639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4.png"/><Relationship Id="rId22" Type="http://schemas.openxmlformats.org/officeDocument/2006/relationships/image" Target="media/image1.png"/><Relationship Id="rId10" Type="http://schemas.openxmlformats.org/officeDocument/2006/relationships/image" Target="media/image11.png"/><Relationship Id="rId21"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9.png"/><Relationship Id="rId18" Type="http://schemas.openxmlformats.org/officeDocument/2006/relationships/image" Target="media/image15.png"/><Relationship Id="rId7" Type="http://schemas.openxmlformats.org/officeDocument/2006/relationships/hyperlink" Target="https://adlc.wistia.com/medias/b16gjqbtxf" TargetMode="External"/><Relationship Id="rId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