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993"/>
        <w:gridCol w:w="9337"/>
      </w:tblGrid>
      <w:tr w:rsidR="00685312" w:rsidRPr="0076252F" w:rsidTr="008C50C1">
        <w:trPr>
          <w:trHeight w:val="1833"/>
        </w:trPr>
        <w:tc>
          <w:tcPr>
            <w:tcW w:w="993" w:type="dxa"/>
          </w:tcPr>
          <w:p w:rsidR="00685312" w:rsidRDefault="00685312" w:rsidP="008C50C1">
            <w:pPr>
              <w:pStyle w:val="Special1"/>
              <w:rPr>
                <w:b w:val="0"/>
                <w:caps w:val="0"/>
                <w:color w:val="008000"/>
              </w:rPr>
            </w:pPr>
          </w:p>
          <w:p w:rsidR="00685312" w:rsidRPr="00D41E3E" w:rsidRDefault="00685312" w:rsidP="008C50C1">
            <w:pPr>
              <w:pStyle w:val="Special1"/>
              <w:rPr>
                <w:b w:val="0"/>
                <w:caps w:val="0"/>
                <w:color w:val="008000"/>
                <w:sz w:val="40"/>
                <w:szCs w:val="40"/>
              </w:rPr>
            </w:pPr>
          </w:p>
          <w:p w:rsidR="00685312" w:rsidRDefault="00463D8B" w:rsidP="008C50C1">
            <w:pPr>
              <w:pStyle w:val="Special1"/>
              <w:rPr>
                <w:b w:val="0"/>
                <w:caps w:val="0"/>
                <w:color w:val="008000"/>
              </w:rPr>
            </w:pPr>
            <w:r>
              <w:rPr>
                <w:b w:val="0"/>
                <w:caps w:val="0"/>
                <w:color w:val="008000"/>
              </w:rPr>
              <w:t>55</w:t>
            </w:r>
          </w:p>
          <w:p w:rsidR="00685312" w:rsidRPr="00D41E3E" w:rsidRDefault="00685312" w:rsidP="008C50C1">
            <w:pPr>
              <w:pStyle w:val="Special1"/>
              <w:rPr>
                <w:b w:val="0"/>
                <w:caps w:val="0"/>
                <w:color w:val="008000"/>
              </w:rPr>
            </w:pPr>
            <w:r w:rsidRPr="00D41E3E">
              <w:rPr>
                <w:b w:val="0"/>
                <w:caps w:val="0"/>
                <w:color w:val="008000"/>
              </w:rPr>
              <w:t>Marks Total</w:t>
            </w:r>
          </w:p>
        </w:tc>
        <w:tc>
          <w:tcPr>
            <w:tcW w:w="9337" w:type="dxa"/>
            <w:vAlign w:val="center"/>
          </w:tcPr>
          <w:p w:rsidR="00685312" w:rsidRPr="009A4E00" w:rsidRDefault="007D7493" w:rsidP="008C50C1">
            <w:pPr>
              <w:pStyle w:val="Special1"/>
              <w:rPr>
                <w:sz w:val="36"/>
                <w:szCs w:val="36"/>
              </w:rPr>
            </w:pPr>
            <w:r>
              <w:rPr>
                <w:sz w:val="36"/>
                <w:szCs w:val="36"/>
              </w:rPr>
              <w:t>ASSIGNMENT 11</w:t>
            </w:r>
          </w:p>
          <w:p w:rsidR="00685312" w:rsidRPr="0076252F" w:rsidRDefault="00685312" w:rsidP="008C50C1">
            <w:pPr>
              <w:rPr>
                <w:rFonts w:ascii="Arial" w:hAnsi="Arial" w:cs="Arial"/>
                <w:b/>
              </w:rPr>
            </w:pPr>
          </w:p>
          <w:p w:rsidR="00685312" w:rsidRPr="0076252F" w:rsidRDefault="00685312" w:rsidP="008C50C1">
            <w:pPr>
              <w:rPr>
                <w:rFonts w:ascii="Arial" w:hAnsi="Arial" w:cs="Arial"/>
                <w:b/>
              </w:rPr>
            </w:pPr>
            <w:r>
              <w:rPr>
                <w:rFonts w:ascii="Arial" w:hAnsi="Arial" w:cs="Arial"/>
                <w:b/>
              </w:rPr>
              <w:t>Part One</w:t>
            </w:r>
            <w:r w:rsidRPr="0076252F">
              <w:rPr>
                <w:rFonts w:ascii="Arial" w:hAnsi="Arial" w:cs="Arial"/>
                <w:b/>
              </w:rPr>
              <w:t xml:space="preserve">:  </w:t>
            </w:r>
            <w:r w:rsidR="007D7493">
              <w:rPr>
                <w:rFonts w:ascii="Arial" w:hAnsi="Arial" w:cs="Arial"/>
                <w:b/>
              </w:rPr>
              <w:t>Reflection</w:t>
            </w:r>
          </w:p>
          <w:p w:rsidR="00685312" w:rsidRPr="002B4DD7" w:rsidRDefault="00685312" w:rsidP="008C50C1">
            <w:pPr>
              <w:pStyle w:val="BodyText"/>
              <w:rPr>
                <w:rFonts w:cs="Arial"/>
                <w:sz w:val="4"/>
                <w:szCs w:val="4"/>
              </w:rPr>
            </w:pPr>
          </w:p>
          <w:p w:rsidR="00685312" w:rsidRPr="0076252F" w:rsidRDefault="00685312" w:rsidP="00856580">
            <w:pPr>
              <w:pStyle w:val="BodyText"/>
              <w:rPr>
                <w:rFonts w:cs="Arial"/>
              </w:rPr>
            </w:pPr>
            <w:r>
              <w:rPr>
                <w:rFonts w:cs="Arial"/>
              </w:rPr>
              <w:t>Part On</w:t>
            </w:r>
            <w:r w:rsidR="007D7493">
              <w:rPr>
                <w:rFonts w:cs="Arial"/>
              </w:rPr>
              <w:t>e of this assignment is worth 23</w:t>
            </w:r>
            <w:r w:rsidRPr="0076252F">
              <w:rPr>
                <w:rFonts w:cs="Arial"/>
              </w:rPr>
              <w:t xml:space="preserve"> marks.  The value of each question is noted in</w:t>
            </w:r>
            <w:r w:rsidR="00856580">
              <w:rPr>
                <w:rFonts w:cs="Arial"/>
              </w:rPr>
              <w:t xml:space="preserve"> parentheses in</w:t>
            </w:r>
            <w:r w:rsidRPr="0076252F">
              <w:rPr>
                <w:rFonts w:cs="Arial"/>
              </w:rPr>
              <w:t xml:space="preserve"> the left margin.  Note:  The answer areas will expand to fit the length of your response.</w:t>
            </w:r>
          </w:p>
        </w:tc>
      </w:tr>
    </w:tbl>
    <w:p w:rsidR="00685312" w:rsidRDefault="00685312" w:rsidP="00685312"/>
    <w:tbl>
      <w:tblPr>
        <w:tblW w:w="0" w:type="auto"/>
        <w:tblLook w:val="01E0" w:firstRow="1" w:lastRow="1" w:firstColumn="1" w:lastColumn="1" w:noHBand="0" w:noVBand="0"/>
      </w:tblPr>
      <w:tblGrid>
        <w:gridCol w:w="1101"/>
        <w:gridCol w:w="8928"/>
      </w:tblGrid>
      <w:tr w:rsidR="00685312" w:rsidRPr="0076252F" w:rsidTr="008C50C1">
        <w:tc>
          <w:tcPr>
            <w:tcW w:w="1101" w:type="dxa"/>
          </w:tcPr>
          <w:p w:rsidR="00685312" w:rsidRPr="0076252F" w:rsidRDefault="007D7493" w:rsidP="008C50C1">
            <w:pPr>
              <w:jc w:val="right"/>
              <w:rPr>
                <w:rFonts w:ascii="Arial" w:hAnsi="Arial" w:cs="Arial"/>
                <w:b/>
              </w:rPr>
            </w:pPr>
            <w:r w:rsidRPr="0076252F">
              <w:rPr>
                <w:rFonts w:ascii="Arial" w:hAnsi="Arial" w:cs="Arial"/>
                <w:color w:val="00863D"/>
                <w:sz w:val="22"/>
                <w:szCs w:val="22"/>
              </w:rPr>
              <w:t>(1)</w:t>
            </w:r>
            <w:r>
              <w:rPr>
                <w:rFonts w:ascii="Arial" w:hAnsi="Arial" w:cs="Arial"/>
                <w:color w:val="00863D"/>
                <w:sz w:val="22"/>
                <w:szCs w:val="22"/>
              </w:rPr>
              <w:t xml:space="preserve">   </w:t>
            </w:r>
            <w:r w:rsidR="00685312" w:rsidRPr="0076252F">
              <w:rPr>
                <w:rFonts w:ascii="Arial" w:hAnsi="Arial" w:cs="Arial"/>
                <w:b/>
                <w:sz w:val="22"/>
                <w:szCs w:val="22"/>
              </w:rPr>
              <w:t>1.</w:t>
            </w:r>
          </w:p>
        </w:tc>
        <w:tc>
          <w:tcPr>
            <w:tcW w:w="8928" w:type="dxa"/>
          </w:tcPr>
          <w:p w:rsidR="00685312" w:rsidRPr="007D7493" w:rsidRDefault="007D7493" w:rsidP="003E4EA3">
            <w:pPr>
              <w:pStyle w:val="Special1"/>
              <w:ind w:left="33"/>
              <w:jc w:val="left"/>
              <w:rPr>
                <w:b w:val="0"/>
                <w:caps w:val="0"/>
                <w:sz w:val="22"/>
                <w:szCs w:val="22"/>
              </w:rPr>
            </w:pPr>
            <w:r w:rsidRPr="007D7493">
              <w:rPr>
                <w:b w:val="0"/>
                <w:caps w:val="0"/>
                <w:sz w:val="22"/>
                <w:szCs w:val="22"/>
              </w:rPr>
              <w:t>The law of reflection is one of the m</w:t>
            </w:r>
            <w:r w:rsidR="006D56CB">
              <w:rPr>
                <w:b w:val="0"/>
                <w:caps w:val="0"/>
                <w:sz w:val="22"/>
                <w:szCs w:val="22"/>
              </w:rPr>
              <w:t>ost basic of all laws in optics; i</w:t>
            </w:r>
            <w:r w:rsidRPr="007D7493">
              <w:rPr>
                <w:b w:val="0"/>
                <w:caps w:val="0"/>
                <w:sz w:val="22"/>
                <w:szCs w:val="22"/>
              </w:rPr>
              <w:t xml:space="preserve">t relates the angle of incidence to the angle of reflection. </w:t>
            </w:r>
            <w:r>
              <w:rPr>
                <w:b w:val="0"/>
                <w:caps w:val="0"/>
                <w:sz w:val="22"/>
                <w:szCs w:val="22"/>
              </w:rPr>
              <w:t xml:space="preserve"> </w:t>
            </w:r>
            <w:r w:rsidRPr="007D7493">
              <w:rPr>
                <w:b w:val="0"/>
                <w:caps w:val="0"/>
                <w:sz w:val="22"/>
                <w:szCs w:val="22"/>
              </w:rPr>
              <w:t>State the law of reflection.</w:t>
            </w:r>
          </w:p>
        </w:tc>
      </w:tr>
      <w:tr w:rsidR="00685312" w:rsidRPr="0076252F" w:rsidTr="008C50C1">
        <w:tc>
          <w:tcPr>
            <w:tcW w:w="1101" w:type="dxa"/>
          </w:tcPr>
          <w:p w:rsidR="00685312" w:rsidRPr="0076252F" w:rsidRDefault="00685312" w:rsidP="007D7493">
            <w:pPr>
              <w:rPr>
                <w:rFonts w:ascii="Arial" w:hAnsi="Arial" w:cs="Arial"/>
                <w:b/>
              </w:rPr>
            </w:pPr>
          </w:p>
        </w:tc>
        <w:tc>
          <w:tcPr>
            <w:tcW w:w="8928" w:type="dxa"/>
          </w:tcPr>
          <w:p w:rsidR="00685312" w:rsidRPr="0076252F" w:rsidRDefault="00685312" w:rsidP="008C50C1">
            <w:pPr>
              <w:pStyle w:val="Special1"/>
              <w:jc w:val="left"/>
              <w:rPr>
                <w:b w:val="0"/>
                <w:caps w:val="0"/>
                <w:sz w:val="22"/>
                <w:szCs w:val="22"/>
              </w:rPr>
            </w:pPr>
          </w:p>
        </w:tc>
      </w:tr>
      <w:tr w:rsidR="00685312" w:rsidRPr="0076252F" w:rsidTr="008C50C1">
        <w:tc>
          <w:tcPr>
            <w:tcW w:w="1101" w:type="dxa"/>
            <w:tcBorders>
              <w:right w:val="single" w:sz="4" w:space="0" w:color="BFBFBF" w:themeColor="background1" w:themeShade="BF"/>
            </w:tcBorders>
          </w:tcPr>
          <w:p w:rsidR="00685312" w:rsidRPr="0076252F" w:rsidRDefault="00685312" w:rsidP="008C50C1">
            <w:pPr>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685312">
            <w:pPr>
              <w:pStyle w:val="BodyText"/>
              <w:rPr>
                <w:lang w:val="en-US"/>
              </w:rPr>
            </w:pPr>
          </w:p>
          <w:p w:rsidR="00685312" w:rsidRPr="00685312" w:rsidRDefault="00685312" w:rsidP="00685312">
            <w:pPr>
              <w:pStyle w:val="BodyText"/>
              <w:rPr>
                <w:lang w:val="en-US"/>
              </w:rPr>
            </w:pPr>
          </w:p>
        </w:tc>
      </w:tr>
      <w:tr w:rsidR="00685312" w:rsidRPr="0076252F" w:rsidTr="002F4F76">
        <w:tc>
          <w:tcPr>
            <w:tcW w:w="1101" w:type="dxa"/>
          </w:tcPr>
          <w:p w:rsidR="00685312" w:rsidRDefault="00685312" w:rsidP="008C50C1">
            <w:pPr>
              <w:tabs>
                <w:tab w:val="left" w:pos="288"/>
                <w:tab w:val="center" w:pos="442"/>
              </w:tabs>
              <w:rPr>
                <w:rFonts w:ascii="Arial" w:hAnsi="Arial" w:cs="Arial"/>
                <w:color w:val="00863D"/>
              </w:rPr>
            </w:pPr>
            <w:r>
              <w:rPr>
                <w:rFonts w:ascii="Arial" w:hAnsi="Arial" w:cs="Arial"/>
                <w:color w:val="00863D"/>
                <w:sz w:val="22"/>
                <w:szCs w:val="22"/>
              </w:rPr>
              <w:tab/>
            </w:r>
            <w:r>
              <w:rPr>
                <w:rFonts w:ascii="Arial" w:hAnsi="Arial" w:cs="Arial"/>
                <w:color w:val="00863D"/>
                <w:sz w:val="22"/>
                <w:szCs w:val="22"/>
              </w:rPr>
              <w:tab/>
            </w:r>
          </w:p>
          <w:p w:rsidR="00685312" w:rsidRPr="002B4DD7" w:rsidRDefault="007D7493" w:rsidP="007D7493">
            <w:pPr>
              <w:tabs>
                <w:tab w:val="center" w:pos="0"/>
              </w:tabs>
              <w:jc w:val="right"/>
              <w:rPr>
                <w:rFonts w:ascii="Arial" w:hAnsi="Arial" w:cs="Arial"/>
              </w:rPr>
            </w:pPr>
            <w:r>
              <w:rPr>
                <w:rFonts w:ascii="Arial" w:hAnsi="Arial" w:cs="Arial"/>
                <w:color w:val="00863D"/>
                <w:sz w:val="22"/>
                <w:szCs w:val="22"/>
              </w:rPr>
              <w:t xml:space="preserve">   </w:t>
            </w:r>
            <w:r w:rsidRPr="007D7493">
              <w:rPr>
                <w:rFonts w:ascii="Arial" w:hAnsi="Arial" w:cs="Arial"/>
                <w:b/>
                <w:sz w:val="22"/>
                <w:szCs w:val="22"/>
              </w:rPr>
              <w:t>2.</w:t>
            </w:r>
          </w:p>
        </w:tc>
        <w:tc>
          <w:tcPr>
            <w:tcW w:w="8928" w:type="dxa"/>
            <w:tcBorders>
              <w:top w:val="single" w:sz="4" w:space="0" w:color="BFBFBF" w:themeColor="background1" w:themeShade="BF"/>
            </w:tcBorders>
          </w:tcPr>
          <w:p w:rsidR="00685312" w:rsidRDefault="00685312" w:rsidP="008C50C1">
            <w:pPr>
              <w:pStyle w:val="Special1"/>
              <w:ind w:left="1080"/>
              <w:jc w:val="left"/>
              <w:rPr>
                <w:b w:val="0"/>
                <w:caps w:val="0"/>
                <w:sz w:val="22"/>
              </w:rPr>
            </w:pPr>
          </w:p>
          <w:p w:rsidR="004E125B" w:rsidRDefault="007D7493" w:rsidP="006D56CB">
            <w:pPr>
              <w:pStyle w:val="Special1"/>
              <w:jc w:val="left"/>
              <w:rPr>
                <w:b w:val="0"/>
                <w:caps w:val="0"/>
                <w:sz w:val="22"/>
              </w:rPr>
            </w:pPr>
            <w:r>
              <w:rPr>
                <w:b w:val="0"/>
                <w:caps w:val="0"/>
                <w:sz w:val="22"/>
              </w:rPr>
              <w:t>Open</w:t>
            </w:r>
            <w:r w:rsidR="008C50C1">
              <w:rPr>
                <w:b w:val="0"/>
                <w:caps w:val="0"/>
                <w:sz w:val="22"/>
              </w:rPr>
              <w:t xml:space="preserve"> </w:t>
            </w:r>
            <w:r w:rsidR="00043771">
              <w:rPr>
                <w:b w:val="0"/>
                <w:caps w:val="0"/>
                <w:sz w:val="22"/>
              </w:rPr>
              <w:t xml:space="preserve">the </w:t>
            </w:r>
            <w:r w:rsidR="00043771" w:rsidRPr="006D56CB">
              <w:rPr>
                <w:b w:val="0"/>
                <w:caps w:val="0"/>
                <w:color w:val="0316A1"/>
                <w:sz w:val="22"/>
              </w:rPr>
              <w:t>Lens</w:t>
            </w:r>
            <w:r w:rsidR="004E125B">
              <w:rPr>
                <w:b w:val="0"/>
                <w:caps w:val="0"/>
                <w:color w:val="0316A1"/>
                <w:sz w:val="22"/>
              </w:rPr>
              <w:t>es</w:t>
            </w:r>
            <w:r w:rsidR="00043771" w:rsidRPr="006D56CB">
              <w:rPr>
                <w:b w:val="0"/>
                <w:caps w:val="0"/>
                <w:color w:val="0316A1"/>
                <w:sz w:val="22"/>
              </w:rPr>
              <w:t xml:space="preserve"> </w:t>
            </w:r>
            <w:r w:rsidR="00043771">
              <w:rPr>
                <w:b w:val="0"/>
                <w:caps w:val="0"/>
                <w:sz w:val="22"/>
              </w:rPr>
              <w:t xml:space="preserve">simulation </w:t>
            </w:r>
            <w:r w:rsidR="004E125B">
              <w:rPr>
                <w:b w:val="0"/>
                <w:caps w:val="0"/>
                <w:sz w:val="22"/>
              </w:rPr>
              <w:t xml:space="preserve">(see course content for link) </w:t>
            </w:r>
          </w:p>
          <w:p w:rsidR="004E125B" w:rsidRDefault="004E125B" w:rsidP="004E125B">
            <w:pPr>
              <w:pStyle w:val="Special1"/>
              <w:numPr>
                <w:ilvl w:val="0"/>
                <w:numId w:val="13"/>
              </w:numPr>
              <w:jc w:val="left"/>
              <w:rPr>
                <w:b w:val="0"/>
                <w:caps w:val="0"/>
                <w:sz w:val="22"/>
              </w:rPr>
            </w:pPr>
            <w:r>
              <w:rPr>
                <w:b w:val="0"/>
                <w:caps w:val="0"/>
                <w:sz w:val="22"/>
              </w:rPr>
              <w:t xml:space="preserve">change “lens” to </w:t>
            </w:r>
            <w:r w:rsidR="00043771">
              <w:rPr>
                <w:b w:val="0"/>
                <w:caps w:val="0"/>
                <w:sz w:val="22"/>
              </w:rPr>
              <w:t xml:space="preserve"> “mirror” </w:t>
            </w:r>
            <w:r>
              <w:rPr>
                <w:b w:val="0"/>
                <w:caps w:val="0"/>
                <w:sz w:val="22"/>
              </w:rPr>
              <w:t>at the top of the screen by clicking on the word</w:t>
            </w:r>
          </w:p>
          <w:p w:rsidR="004E125B" w:rsidRDefault="004E125B" w:rsidP="004E125B">
            <w:pPr>
              <w:pStyle w:val="Special1"/>
              <w:numPr>
                <w:ilvl w:val="0"/>
                <w:numId w:val="13"/>
              </w:numPr>
              <w:jc w:val="left"/>
              <w:rPr>
                <w:b w:val="0"/>
                <w:caps w:val="0"/>
                <w:sz w:val="22"/>
              </w:rPr>
            </w:pPr>
            <w:r>
              <w:rPr>
                <w:b w:val="0"/>
                <w:caps w:val="0"/>
                <w:sz w:val="22"/>
              </w:rPr>
              <w:t>decrease the number of rays by clicking on the “ray 2 and 3” boxes</w:t>
            </w:r>
          </w:p>
          <w:p w:rsidR="004E125B" w:rsidRDefault="004E125B" w:rsidP="004E125B">
            <w:pPr>
              <w:pStyle w:val="Special1"/>
              <w:numPr>
                <w:ilvl w:val="0"/>
                <w:numId w:val="13"/>
              </w:numPr>
              <w:jc w:val="left"/>
              <w:rPr>
                <w:b w:val="0"/>
                <w:caps w:val="0"/>
                <w:sz w:val="22"/>
              </w:rPr>
            </w:pPr>
            <w:r>
              <w:rPr>
                <w:b w:val="0"/>
                <w:caps w:val="0"/>
                <w:sz w:val="22"/>
              </w:rPr>
              <w:t>click and drag the candle to move it around and match the images below</w:t>
            </w:r>
          </w:p>
          <w:p w:rsidR="004E125B" w:rsidRPr="004E125B" w:rsidRDefault="004E125B" w:rsidP="004E125B">
            <w:pPr>
              <w:pStyle w:val="BodyText"/>
              <w:rPr>
                <w:lang w:val="en-US"/>
              </w:rPr>
            </w:pPr>
          </w:p>
          <w:p w:rsidR="006D56CB" w:rsidRDefault="006D56CB" w:rsidP="004E125B">
            <w:pPr>
              <w:pStyle w:val="Special1"/>
              <w:jc w:val="left"/>
              <w:rPr>
                <w:b w:val="0"/>
                <w:caps w:val="0"/>
                <w:sz w:val="22"/>
              </w:rPr>
            </w:pPr>
            <w:bookmarkStart w:id="0" w:name="_GoBack"/>
            <w:bookmarkEnd w:id="0"/>
            <w:r>
              <w:rPr>
                <w:b w:val="0"/>
                <w:caps w:val="0"/>
                <w:sz w:val="22"/>
              </w:rPr>
              <w:t xml:space="preserve"> For example, determine if the image</w:t>
            </w:r>
            <w:r w:rsidR="002F4F76">
              <w:rPr>
                <w:b w:val="0"/>
                <w:caps w:val="0"/>
                <w:sz w:val="22"/>
              </w:rPr>
              <w:t>s are</w:t>
            </w:r>
            <w:r>
              <w:rPr>
                <w:b w:val="0"/>
                <w:caps w:val="0"/>
                <w:sz w:val="22"/>
              </w:rPr>
              <w:t xml:space="preserve"> </w:t>
            </w:r>
          </w:p>
          <w:p w:rsidR="006D56CB" w:rsidRDefault="006D56CB" w:rsidP="006D56CB">
            <w:pPr>
              <w:pStyle w:val="Special1"/>
              <w:numPr>
                <w:ilvl w:val="0"/>
                <w:numId w:val="13"/>
              </w:numPr>
              <w:jc w:val="left"/>
              <w:rPr>
                <w:b w:val="0"/>
                <w:caps w:val="0"/>
                <w:sz w:val="22"/>
              </w:rPr>
            </w:pPr>
            <w:r>
              <w:rPr>
                <w:b w:val="0"/>
                <w:caps w:val="0"/>
                <w:sz w:val="22"/>
              </w:rPr>
              <w:t xml:space="preserve">real or virtual </w:t>
            </w:r>
          </w:p>
          <w:p w:rsidR="006D56CB" w:rsidRDefault="006D56CB" w:rsidP="006D56CB">
            <w:pPr>
              <w:pStyle w:val="Special1"/>
              <w:numPr>
                <w:ilvl w:val="0"/>
                <w:numId w:val="13"/>
              </w:numPr>
              <w:jc w:val="left"/>
              <w:rPr>
                <w:b w:val="0"/>
                <w:caps w:val="0"/>
                <w:sz w:val="22"/>
              </w:rPr>
            </w:pPr>
            <w:r>
              <w:rPr>
                <w:b w:val="0"/>
                <w:caps w:val="0"/>
                <w:sz w:val="22"/>
              </w:rPr>
              <w:t>erect or inverted</w:t>
            </w:r>
          </w:p>
          <w:p w:rsidR="006D56CB" w:rsidRDefault="006D56CB" w:rsidP="006D56CB">
            <w:pPr>
              <w:pStyle w:val="Special1"/>
              <w:numPr>
                <w:ilvl w:val="0"/>
                <w:numId w:val="13"/>
              </w:numPr>
              <w:jc w:val="left"/>
              <w:rPr>
                <w:b w:val="0"/>
                <w:caps w:val="0"/>
                <w:sz w:val="22"/>
              </w:rPr>
            </w:pPr>
            <w:r>
              <w:rPr>
                <w:b w:val="0"/>
                <w:caps w:val="0"/>
                <w:sz w:val="22"/>
              </w:rPr>
              <w:t>larger, smaller, the same size, or not formed</w:t>
            </w:r>
          </w:p>
          <w:p w:rsidR="00685312" w:rsidRDefault="006D56CB" w:rsidP="006D56CB">
            <w:pPr>
              <w:pStyle w:val="Special1"/>
              <w:numPr>
                <w:ilvl w:val="0"/>
                <w:numId w:val="13"/>
              </w:numPr>
              <w:jc w:val="left"/>
              <w:rPr>
                <w:b w:val="0"/>
                <w:caps w:val="0"/>
                <w:sz w:val="22"/>
              </w:rPr>
            </w:pPr>
            <w:r>
              <w:rPr>
                <w:b w:val="0"/>
                <w:caps w:val="0"/>
                <w:sz w:val="22"/>
              </w:rPr>
              <w:t>on the same side of the mirror as the object</w:t>
            </w:r>
            <w:r w:rsidR="002F4F76">
              <w:rPr>
                <w:b w:val="0"/>
                <w:caps w:val="0"/>
                <w:sz w:val="22"/>
              </w:rPr>
              <w:t>s</w:t>
            </w:r>
            <w:r>
              <w:rPr>
                <w:b w:val="0"/>
                <w:caps w:val="0"/>
                <w:sz w:val="22"/>
              </w:rPr>
              <w:t xml:space="preserve"> or on the opposite side  </w:t>
            </w:r>
          </w:p>
          <w:p w:rsidR="006D56CB" w:rsidRPr="006D56CB" w:rsidRDefault="006D56CB" w:rsidP="006D56CB">
            <w:pPr>
              <w:pStyle w:val="BodyText"/>
              <w:rPr>
                <w:lang w:val="en-US"/>
              </w:rPr>
            </w:pPr>
          </w:p>
        </w:tc>
      </w:tr>
      <w:tr w:rsidR="00685312" w:rsidRPr="0076252F" w:rsidTr="002F4F76">
        <w:tc>
          <w:tcPr>
            <w:tcW w:w="1101" w:type="dxa"/>
          </w:tcPr>
          <w:p w:rsidR="00685312" w:rsidRDefault="00685312" w:rsidP="008C50C1">
            <w:pPr>
              <w:jc w:val="center"/>
              <w:rPr>
                <w:rFonts w:ascii="Arial" w:hAnsi="Arial" w:cs="Arial"/>
                <w:color w:val="00863D"/>
              </w:rPr>
            </w:pPr>
          </w:p>
          <w:p w:rsidR="00685312" w:rsidRPr="002B4DD7" w:rsidRDefault="002F4F76" w:rsidP="008C50C1">
            <w:pPr>
              <w:jc w:val="center"/>
              <w:rPr>
                <w:rFonts w:ascii="Arial" w:hAnsi="Arial" w:cs="Arial"/>
              </w:rPr>
            </w:pPr>
            <w:r>
              <w:rPr>
                <w:rFonts w:ascii="Arial" w:hAnsi="Arial" w:cs="Arial"/>
                <w:color w:val="00863D"/>
                <w:sz w:val="22"/>
                <w:szCs w:val="22"/>
              </w:rPr>
              <w:t>(2</w:t>
            </w:r>
            <w:r w:rsidR="00685312" w:rsidRPr="0076252F">
              <w:rPr>
                <w:rFonts w:ascii="Arial" w:hAnsi="Arial" w:cs="Arial"/>
                <w:color w:val="00863D"/>
                <w:sz w:val="22"/>
                <w:szCs w:val="22"/>
              </w:rPr>
              <w:t>)</w:t>
            </w:r>
          </w:p>
        </w:tc>
        <w:tc>
          <w:tcPr>
            <w:tcW w:w="8928" w:type="dxa"/>
            <w:tcBorders>
              <w:bottom w:val="single" w:sz="4" w:space="0" w:color="BFBFBF" w:themeColor="background1" w:themeShade="BF"/>
            </w:tcBorders>
          </w:tcPr>
          <w:p w:rsidR="00685312" w:rsidRDefault="00685312" w:rsidP="008C50C1">
            <w:pPr>
              <w:pStyle w:val="Special1"/>
              <w:ind w:left="1080"/>
              <w:jc w:val="left"/>
              <w:rPr>
                <w:b w:val="0"/>
                <w:caps w:val="0"/>
                <w:sz w:val="22"/>
              </w:rPr>
            </w:pPr>
          </w:p>
          <w:p w:rsidR="00645537" w:rsidRPr="00645537" w:rsidRDefault="006D56CB" w:rsidP="00645537">
            <w:pPr>
              <w:pStyle w:val="Special1"/>
              <w:numPr>
                <w:ilvl w:val="0"/>
                <w:numId w:val="4"/>
              </w:numPr>
              <w:jc w:val="left"/>
              <w:rPr>
                <w:b w:val="0"/>
                <w:caps w:val="0"/>
                <w:sz w:val="22"/>
              </w:rPr>
            </w:pPr>
            <w:r>
              <w:rPr>
                <w:b w:val="0"/>
                <w:caps w:val="0"/>
                <w:sz w:val="22"/>
              </w:rPr>
              <w:t xml:space="preserve">An object is placed at F in front of a </w:t>
            </w:r>
            <w:r w:rsidRPr="00CC2756">
              <w:rPr>
                <w:caps w:val="0"/>
                <w:sz w:val="22"/>
              </w:rPr>
              <w:t>converging</w:t>
            </w:r>
            <w:r>
              <w:rPr>
                <w:b w:val="0"/>
                <w:caps w:val="0"/>
                <w:sz w:val="22"/>
              </w:rPr>
              <w:t xml:space="preserve"> or concave mirror.  </w:t>
            </w:r>
            <w:r w:rsidR="002F4F76">
              <w:rPr>
                <w:b w:val="0"/>
                <w:caps w:val="0"/>
                <w:sz w:val="22"/>
              </w:rPr>
              <w:t>List the image characteristics below.</w:t>
            </w:r>
            <w:r>
              <w:rPr>
                <w:b w:val="0"/>
                <w:caps w:val="0"/>
                <w:sz w:val="22"/>
              </w:rPr>
              <w:t xml:space="preserve">  </w:t>
            </w:r>
            <w:r w:rsidR="002F4F76">
              <w:rPr>
                <w:b w:val="0"/>
                <w:caps w:val="0"/>
                <w:sz w:val="22"/>
              </w:rPr>
              <w:t>(Note the focal length is positive for converging mirrors in the simulation.)</w:t>
            </w:r>
          </w:p>
          <w:p w:rsidR="00645537" w:rsidRPr="00645537" w:rsidRDefault="00645537" w:rsidP="00645537">
            <w:pPr>
              <w:pStyle w:val="BodyText"/>
              <w:jc w:val="center"/>
              <w:rPr>
                <w:lang w:val="en-US"/>
              </w:rPr>
            </w:pPr>
            <w:r>
              <w:rPr>
                <w:noProof/>
                <w:lang w:eastAsia="en-CA"/>
              </w:rPr>
              <w:drawing>
                <wp:inline distT="0" distB="0" distL="0" distR="0">
                  <wp:extent cx="4036484" cy="2222553"/>
                  <wp:effectExtent l="19050" t="0" r="211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35807" cy="2222180"/>
                          </a:xfrm>
                          <a:prstGeom prst="rect">
                            <a:avLst/>
                          </a:prstGeom>
                          <a:noFill/>
                          <a:ln w="9525">
                            <a:noFill/>
                            <a:miter lim="800000"/>
                            <a:headEnd/>
                            <a:tailEnd/>
                          </a:ln>
                        </pic:spPr>
                      </pic:pic>
                    </a:graphicData>
                  </a:graphic>
                </wp:inline>
              </w:drawing>
            </w:r>
          </w:p>
          <w:p w:rsidR="00685312" w:rsidRPr="000170BB" w:rsidRDefault="00685312" w:rsidP="008C50C1">
            <w:pPr>
              <w:pStyle w:val="BodyText"/>
              <w:rPr>
                <w:sz w:val="16"/>
                <w:szCs w:val="16"/>
                <w:lang w:val="en-US"/>
              </w:rPr>
            </w:pPr>
          </w:p>
        </w:tc>
      </w:tr>
      <w:tr w:rsidR="00685312" w:rsidRPr="0076252F" w:rsidTr="008C50C1">
        <w:tc>
          <w:tcPr>
            <w:tcW w:w="1101" w:type="dxa"/>
            <w:tcBorders>
              <w:right w:val="single" w:sz="4" w:space="0" w:color="BFBFBF" w:themeColor="background1" w:themeShade="BF"/>
            </w:tcBorders>
          </w:tcPr>
          <w:p w:rsidR="00685312" w:rsidRPr="0076252F" w:rsidRDefault="00685312" w:rsidP="008C50C1">
            <w:pPr>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8C50C1">
            <w:pPr>
              <w:pStyle w:val="Special1"/>
              <w:ind w:left="720"/>
              <w:jc w:val="left"/>
              <w:rPr>
                <w:b w:val="0"/>
                <w:caps w:val="0"/>
                <w:sz w:val="22"/>
              </w:rPr>
            </w:pPr>
          </w:p>
          <w:p w:rsidR="00685312" w:rsidRPr="00685312" w:rsidRDefault="00685312" w:rsidP="008C50C1">
            <w:pPr>
              <w:autoSpaceDE w:val="0"/>
              <w:autoSpaceDN w:val="0"/>
              <w:adjustRightInd w:val="0"/>
              <w:ind w:firstLine="45"/>
              <w:rPr>
                <w:rFonts w:ascii="Arial" w:eastAsiaTheme="minorHAnsi" w:hAnsi="Arial" w:cs="Arial"/>
                <w:iCs/>
                <w:color w:val="FF0000"/>
              </w:rPr>
            </w:pPr>
          </w:p>
          <w:p w:rsidR="00685312" w:rsidRPr="0076252F" w:rsidRDefault="00685312" w:rsidP="008C50C1">
            <w:pPr>
              <w:pStyle w:val="BodyText"/>
              <w:rPr>
                <w:rFonts w:cs="Arial"/>
                <w:lang w:val="en-US"/>
              </w:rPr>
            </w:pPr>
          </w:p>
        </w:tc>
      </w:tr>
      <w:tr w:rsidR="00685312" w:rsidRPr="0076252F" w:rsidTr="008C50C1">
        <w:tc>
          <w:tcPr>
            <w:tcW w:w="1101" w:type="dxa"/>
          </w:tcPr>
          <w:p w:rsidR="00685312" w:rsidRDefault="00685312" w:rsidP="008C50C1">
            <w:pPr>
              <w:jc w:val="center"/>
              <w:rPr>
                <w:rFonts w:ascii="Arial" w:hAnsi="Arial" w:cs="Arial"/>
                <w:color w:val="00863D"/>
              </w:rPr>
            </w:pPr>
          </w:p>
          <w:p w:rsidR="00685312" w:rsidRPr="002B4DD7" w:rsidRDefault="002F4F76" w:rsidP="008C50C1">
            <w:pPr>
              <w:jc w:val="center"/>
              <w:rPr>
                <w:rFonts w:ascii="Arial" w:hAnsi="Arial" w:cs="Arial"/>
              </w:rPr>
            </w:pPr>
            <w:r>
              <w:rPr>
                <w:rFonts w:ascii="Arial" w:hAnsi="Arial" w:cs="Arial"/>
                <w:color w:val="00863D"/>
                <w:sz w:val="22"/>
                <w:szCs w:val="22"/>
              </w:rPr>
              <w:t>(2</w:t>
            </w:r>
            <w:r w:rsidR="00685312" w:rsidRPr="0076252F">
              <w:rPr>
                <w:rFonts w:ascii="Arial" w:hAnsi="Arial" w:cs="Arial"/>
                <w:color w:val="00863D"/>
                <w:sz w:val="22"/>
                <w:szCs w:val="22"/>
              </w:rPr>
              <w:t>)</w:t>
            </w:r>
          </w:p>
        </w:tc>
        <w:tc>
          <w:tcPr>
            <w:tcW w:w="8928" w:type="dxa"/>
            <w:tcBorders>
              <w:top w:val="single" w:sz="4" w:space="0" w:color="BFBFBF" w:themeColor="background1" w:themeShade="BF"/>
              <w:bottom w:val="single" w:sz="4" w:space="0" w:color="BFBFBF" w:themeColor="background1" w:themeShade="BF"/>
            </w:tcBorders>
          </w:tcPr>
          <w:p w:rsidR="00685312" w:rsidRDefault="00685312" w:rsidP="008C50C1">
            <w:pPr>
              <w:pStyle w:val="Special1"/>
              <w:ind w:left="1080"/>
              <w:jc w:val="left"/>
              <w:rPr>
                <w:b w:val="0"/>
                <w:caps w:val="0"/>
                <w:sz w:val="22"/>
              </w:rPr>
            </w:pPr>
          </w:p>
          <w:p w:rsidR="00685312" w:rsidRDefault="002F4F76" w:rsidP="008C50C1">
            <w:pPr>
              <w:pStyle w:val="Special1"/>
              <w:numPr>
                <w:ilvl w:val="0"/>
                <w:numId w:val="4"/>
              </w:numPr>
              <w:jc w:val="left"/>
              <w:rPr>
                <w:b w:val="0"/>
                <w:caps w:val="0"/>
                <w:sz w:val="22"/>
              </w:rPr>
            </w:pPr>
            <w:r>
              <w:rPr>
                <w:b w:val="0"/>
                <w:caps w:val="0"/>
                <w:sz w:val="22"/>
              </w:rPr>
              <w:t xml:space="preserve">An object is placed between F and the surface of a </w:t>
            </w:r>
            <w:r w:rsidRPr="00CC2756">
              <w:rPr>
                <w:caps w:val="0"/>
                <w:sz w:val="22"/>
              </w:rPr>
              <w:t>converging</w:t>
            </w:r>
            <w:r>
              <w:rPr>
                <w:b w:val="0"/>
                <w:caps w:val="0"/>
                <w:sz w:val="22"/>
              </w:rPr>
              <w:t xml:space="preserve"> of concave mirror.  List the image characteristics below.  (Note the focal length is positive </w:t>
            </w:r>
            <w:r>
              <w:rPr>
                <w:b w:val="0"/>
                <w:caps w:val="0"/>
                <w:sz w:val="22"/>
              </w:rPr>
              <w:lastRenderedPageBreak/>
              <w:t>for converging mirrors in the simulation.)</w:t>
            </w:r>
          </w:p>
          <w:p w:rsidR="00645537" w:rsidRPr="00645537" w:rsidRDefault="00645537" w:rsidP="00645537">
            <w:pPr>
              <w:pStyle w:val="BodyText"/>
              <w:jc w:val="center"/>
              <w:rPr>
                <w:lang w:val="en-US"/>
              </w:rPr>
            </w:pPr>
            <w:r>
              <w:rPr>
                <w:noProof/>
                <w:lang w:eastAsia="en-CA"/>
              </w:rPr>
              <w:drawing>
                <wp:inline distT="0" distB="0" distL="0" distR="0">
                  <wp:extent cx="3147484" cy="215708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45638" cy="2155817"/>
                          </a:xfrm>
                          <a:prstGeom prst="rect">
                            <a:avLst/>
                          </a:prstGeom>
                          <a:noFill/>
                          <a:ln w="9525">
                            <a:noFill/>
                            <a:miter lim="800000"/>
                            <a:headEnd/>
                            <a:tailEnd/>
                          </a:ln>
                        </pic:spPr>
                      </pic:pic>
                    </a:graphicData>
                  </a:graphic>
                </wp:inline>
              </w:drawing>
            </w:r>
          </w:p>
          <w:p w:rsidR="00685312" w:rsidRPr="000170BB" w:rsidRDefault="00685312" w:rsidP="008C50C1">
            <w:pPr>
              <w:pStyle w:val="BodyText"/>
              <w:rPr>
                <w:sz w:val="16"/>
                <w:szCs w:val="16"/>
                <w:lang w:val="en-US"/>
              </w:rPr>
            </w:pPr>
          </w:p>
        </w:tc>
      </w:tr>
      <w:tr w:rsidR="00685312" w:rsidRPr="0076252F" w:rsidTr="008C50C1">
        <w:tc>
          <w:tcPr>
            <w:tcW w:w="1101" w:type="dxa"/>
            <w:tcBorders>
              <w:right w:val="single" w:sz="4" w:space="0" w:color="BFBFBF" w:themeColor="background1" w:themeShade="BF"/>
            </w:tcBorders>
          </w:tcPr>
          <w:p w:rsidR="00685312" w:rsidRPr="0076252F" w:rsidRDefault="00685312" w:rsidP="008C50C1">
            <w:pPr>
              <w:jc w:val="right"/>
              <w:rPr>
                <w:rFonts w:ascii="Arial" w:hAnsi="Arial" w:cs="Arial"/>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Default="00685312" w:rsidP="008C50C1">
            <w:pPr>
              <w:pStyle w:val="BodyText"/>
              <w:rPr>
                <w:rFonts w:eastAsiaTheme="minorHAnsi" w:cs="Arial"/>
                <w:i/>
                <w:iCs/>
                <w:color w:val="FF0000"/>
                <w:szCs w:val="22"/>
              </w:rPr>
            </w:pPr>
          </w:p>
          <w:p w:rsidR="00685312" w:rsidRPr="00685312" w:rsidRDefault="00685312" w:rsidP="008C50C1">
            <w:pPr>
              <w:pStyle w:val="BodyText"/>
              <w:rPr>
                <w:rFonts w:eastAsiaTheme="minorHAnsi" w:cs="Arial"/>
                <w:iCs/>
                <w:color w:val="FF0000"/>
                <w:szCs w:val="22"/>
              </w:rPr>
            </w:pPr>
          </w:p>
          <w:p w:rsidR="00685312" w:rsidRPr="0076252F" w:rsidRDefault="00685312" w:rsidP="008C50C1">
            <w:pPr>
              <w:pStyle w:val="BodyText"/>
              <w:rPr>
                <w:rFonts w:cs="Arial"/>
                <w:lang w:val="en-US"/>
              </w:rPr>
            </w:pPr>
          </w:p>
        </w:tc>
      </w:tr>
      <w:tr w:rsidR="00685312" w:rsidRPr="0076252F" w:rsidTr="008C50C1">
        <w:tc>
          <w:tcPr>
            <w:tcW w:w="1101" w:type="dxa"/>
          </w:tcPr>
          <w:p w:rsidR="00685312" w:rsidRDefault="00685312" w:rsidP="008C50C1">
            <w:pPr>
              <w:jc w:val="right"/>
              <w:rPr>
                <w:rFonts w:ascii="Arial" w:hAnsi="Arial" w:cs="Arial"/>
                <w:color w:val="00863D"/>
              </w:rPr>
            </w:pPr>
          </w:p>
          <w:p w:rsidR="00685312" w:rsidRPr="0076252F" w:rsidRDefault="002F4F76" w:rsidP="002F4F76">
            <w:pPr>
              <w:jc w:val="center"/>
              <w:rPr>
                <w:rFonts w:ascii="Arial" w:hAnsi="Arial" w:cs="Arial"/>
              </w:rPr>
            </w:pPr>
            <w:r>
              <w:rPr>
                <w:rFonts w:ascii="Arial" w:hAnsi="Arial" w:cs="Arial"/>
                <w:color w:val="00863D"/>
                <w:sz w:val="22"/>
                <w:szCs w:val="22"/>
              </w:rPr>
              <w:t>(2</w:t>
            </w:r>
            <w:r w:rsidR="00685312" w:rsidRPr="0076252F">
              <w:rPr>
                <w:rFonts w:ascii="Arial" w:hAnsi="Arial" w:cs="Arial"/>
                <w:color w:val="00863D"/>
                <w:sz w:val="22"/>
                <w:szCs w:val="22"/>
              </w:rPr>
              <w:t>)</w:t>
            </w:r>
          </w:p>
          <w:p w:rsidR="00685312" w:rsidRPr="0076252F" w:rsidRDefault="00685312" w:rsidP="008C50C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685312" w:rsidRDefault="00685312" w:rsidP="008C50C1">
            <w:pPr>
              <w:pStyle w:val="Special1"/>
              <w:jc w:val="left"/>
              <w:rPr>
                <w:b w:val="0"/>
                <w:caps w:val="0"/>
                <w:sz w:val="22"/>
                <w:szCs w:val="22"/>
              </w:rPr>
            </w:pPr>
          </w:p>
          <w:p w:rsidR="00685312" w:rsidRDefault="002F4F76" w:rsidP="002F4F76">
            <w:pPr>
              <w:pStyle w:val="Special1"/>
              <w:numPr>
                <w:ilvl w:val="0"/>
                <w:numId w:val="4"/>
              </w:numPr>
              <w:jc w:val="left"/>
              <w:rPr>
                <w:b w:val="0"/>
                <w:caps w:val="0"/>
                <w:sz w:val="22"/>
                <w:szCs w:val="22"/>
              </w:rPr>
            </w:pPr>
            <w:r>
              <w:rPr>
                <w:b w:val="0"/>
                <w:caps w:val="0"/>
                <w:sz w:val="22"/>
                <w:szCs w:val="22"/>
              </w:rPr>
              <w:t xml:space="preserve">An object is placed very far away from a </w:t>
            </w:r>
            <w:r w:rsidRPr="00CC2756">
              <w:rPr>
                <w:caps w:val="0"/>
                <w:sz w:val="22"/>
                <w:szCs w:val="22"/>
              </w:rPr>
              <w:t>diverging</w:t>
            </w:r>
            <w:r>
              <w:rPr>
                <w:b w:val="0"/>
                <w:caps w:val="0"/>
                <w:sz w:val="22"/>
                <w:szCs w:val="22"/>
              </w:rPr>
              <w:t xml:space="preserve"> or convex mirror (far left on the simulation).  List the image characteristics below.  </w:t>
            </w:r>
            <w:r>
              <w:rPr>
                <w:b w:val="0"/>
                <w:caps w:val="0"/>
                <w:sz w:val="22"/>
              </w:rPr>
              <w:t>(Note the focal length is negative for diverging mirrors in the simulation.)</w:t>
            </w:r>
          </w:p>
          <w:p w:rsidR="00685312" w:rsidRPr="000170BB" w:rsidRDefault="00645537" w:rsidP="008C50C1">
            <w:pPr>
              <w:pStyle w:val="BodyText"/>
              <w:rPr>
                <w:lang w:val="en-US"/>
              </w:rPr>
            </w:pPr>
            <w:r>
              <w:rPr>
                <w:noProof/>
                <w:lang w:eastAsia="en-CA"/>
              </w:rPr>
              <w:t xml:space="preserve">              </w:t>
            </w:r>
            <w:r>
              <w:rPr>
                <w:noProof/>
                <w:lang w:eastAsia="en-CA"/>
              </w:rPr>
              <w:drawing>
                <wp:inline distT="0" distB="0" distL="0" distR="0">
                  <wp:extent cx="3816350" cy="2036129"/>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21118" cy="2038673"/>
                          </a:xfrm>
                          <a:prstGeom prst="rect">
                            <a:avLst/>
                          </a:prstGeom>
                          <a:noFill/>
                          <a:ln w="9525">
                            <a:noFill/>
                            <a:miter lim="800000"/>
                            <a:headEnd/>
                            <a:tailEnd/>
                          </a:ln>
                        </pic:spPr>
                      </pic:pic>
                    </a:graphicData>
                  </a:graphic>
                </wp:inline>
              </w:drawing>
            </w:r>
          </w:p>
        </w:tc>
      </w:tr>
      <w:tr w:rsidR="00685312" w:rsidRPr="0076252F" w:rsidTr="002F4F76">
        <w:trPr>
          <w:trHeight w:val="540"/>
        </w:trPr>
        <w:tc>
          <w:tcPr>
            <w:tcW w:w="1101" w:type="dxa"/>
            <w:tcBorders>
              <w:right w:val="single" w:sz="4" w:space="0" w:color="BFBFBF" w:themeColor="background1" w:themeShade="BF"/>
            </w:tcBorders>
          </w:tcPr>
          <w:p w:rsidR="00685312" w:rsidRPr="0076252F" w:rsidRDefault="00685312" w:rsidP="008C50C1">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Default="00685312" w:rsidP="008C50C1">
            <w:pPr>
              <w:pStyle w:val="BodyText"/>
              <w:rPr>
                <w:rFonts w:cs="Arial"/>
                <w:lang w:val="en-US"/>
              </w:rPr>
            </w:pPr>
          </w:p>
          <w:p w:rsidR="002F4F76" w:rsidRPr="0076252F" w:rsidRDefault="002F4F76" w:rsidP="008C50C1">
            <w:pPr>
              <w:pStyle w:val="BodyText"/>
              <w:rPr>
                <w:rFonts w:cs="Arial"/>
                <w:lang w:val="en-US"/>
              </w:rPr>
            </w:pPr>
          </w:p>
          <w:p w:rsidR="00685312" w:rsidRPr="002F4F76" w:rsidRDefault="00685312" w:rsidP="008C50C1">
            <w:pPr>
              <w:pStyle w:val="BodyText"/>
              <w:rPr>
                <w:rFonts w:cs="Arial"/>
                <w:lang w:val="en-US"/>
              </w:rPr>
            </w:pPr>
            <w:r>
              <w:rPr>
                <w:color w:val="0000FF"/>
                <w:sz w:val="24"/>
              </w:rPr>
              <w:t xml:space="preserve"> </w:t>
            </w:r>
          </w:p>
        </w:tc>
      </w:tr>
      <w:tr w:rsidR="00685312" w:rsidRPr="0076252F" w:rsidTr="008C50C1">
        <w:tc>
          <w:tcPr>
            <w:tcW w:w="1101" w:type="dxa"/>
          </w:tcPr>
          <w:p w:rsidR="00685312" w:rsidRDefault="00685312" w:rsidP="008C50C1">
            <w:pPr>
              <w:jc w:val="right"/>
              <w:rPr>
                <w:rFonts w:ascii="Arial" w:hAnsi="Arial" w:cs="Arial"/>
                <w:b/>
              </w:rPr>
            </w:pPr>
          </w:p>
          <w:p w:rsidR="00685312" w:rsidRPr="002B4DD7" w:rsidRDefault="002F4F76" w:rsidP="002F4F76">
            <w:pPr>
              <w:jc w:val="right"/>
              <w:rPr>
                <w:rFonts w:ascii="Arial" w:hAnsi="Arial" w:cs="Arial"/>
              </w:rPr>
            </w:pPr>
            <w:r>
              <w:rPr>
                <w:rFonts w:ascii="Arial" w:hAnsi="Arial" w:cs="Arial"/>
                <w:color w:val="00863D"/>
                <w:sz w:val="22"/>
                <w:szCs w:val="22"/>
              </w:rPr>
              <w:t>(2</w:t>
            </w:r>
            <w:r w:rsidRPr="0076252F">
              <w:rPr>
                <w:rFonts w:ascii="Arial" w:hAnsi="Arial" w:cs="Arial"/>
                <w:color w:val="00863D"/>
                <w:sz w:val="22"/>
                <w:szCs w:val="22"/>
              </w:rPr>
              <w:t>)</w:t>
            </w:r>
            <w:r>
              <w:rPr>
                <w:rFonts w:ascii="Arial" w:hAnsi="Arial" w:cs="Arial"/>
              </w:rPr>
              <w:t xml:space="preserve">  </w:t>
            </w:r>
            <w:r w:rsidR="00685312">
              <w:rPr>
                <w:rFonts w:ascii="Arial" w:hAnsi="Arial" w:cs="Arial"/>
                <w:b/>
                <w:sz w:val="22"/>
                <w:szCs w:val="22"/>
              </w:rPr>
              <w:t>3</w:t>
            </w:r>
            <w:r w:rsidR="00685312" w:rsidRPr="0076252F">
              <w:rPr>
                <w:rFonts w:ascii="Arial" w:hAnsi="Arial" w:cs="Arial"/>
                <w:b/>
                <w:sz w:val="22"/>
                <w:szCs w:val="22"/>
              </w:rPr>
              <w:t>.</w:t>
            </w:r>
            <w:r w:rsidR="00685312" w:rsidRPr="0076252F">
              <w:rPr>
                <w:rFonts w:ascii="Arial" w:hAnsi="Arial" w:cs="Arial"/>
                <w:color w:val="00863D"/>
                <w:sz w:val="22"/>
                <w:szCs w:val="22"/>
              </w:rPr>
              <w:t xml:space="preserve"> </w:t>
            </w:r>
          </w:p>
        </w:tc>
        <w:tc>
          <w:tcPr>
            <w:tcW w:w="8928" w:type="dxa"/>
            <w:tcBorders>
              <w:top w:val="single" w:sz="4" w:space="0" w:color="BFBFBF" w:themeColor="background1" w:themeShade="BF"/>
            </w:tcBorders>
          </w:tcPr>
          <w:p w:rsidR="00685312" w:rsidRDefault="00685312" w:rsidP="008C50C1">
            <w:pPr>
              <w:pStyle w:val="Special1"/>
              <w:ind w:left="317" w:hanging="317"/>
              <w:jc w:val="left"/>
              <w:rPr>
                <w:b w:val="0"/>
                <w:caps w:val="0"/>
                <w:sz w:val="22"/>
                <w:szCs w:val="22"/>
              </w:rPr>
            </w:pPr>
          </w:p>
          <w:p w:rsidR="00685312" w:rsidRPr="0076252F" w:rsidRDefault="002F4F76" w:rsidP="00645537">
            <w:pPr>
              <w:pStyle w:val="Special1"/>
              <w:ind w:left="33" w:hanging="33"/>
              <w:jc w:val="left"/>
              <w:rPr>
                <w:b w:val="0"/>
                <w:caps w:val="0"/>
                <w:sz w:val="22"/>
                <w:szCs w:val="22"/>
              </w:rPr>
            </w:pPr>
            <w:r>
              <w:rPr>
                <w:b w:val="0"/>
                <w:caps w:val="0"/>
                <w:sz w:val="22"/>
                <w:szCs w:val="22"/>
              </w:rPr>
              <w:t>If an object is extremely far from a mirror (approaching infinity), 1/d</w:t>
            </w:r>
            <w:r w:rsidRPr="002F4F76">
              <w:rPr>
                <w:b w:val="0"/>
                <w:caps w:val="0"/>
                <w:sz w:val="22"/>
                <w:szCs w:val="22"/>
                <w:vertAlign w:val="subscript"/>
              </w:rPr>
              <w:t>o</w:t>
            </w:r>
            <w:r>
              <w:rPr>
                <w:b w:val="0"/>
                <w:caps w:val="0"/>
                <w:sz w:val="22"/>
                <w:szCs w:val="22"/>
              </w:rPr>
              <w:t xml:space="preserve"> becomes zero.  In this situation, where will the image form in relation to the</w:t>
            </w:r>
            <w:r w:rsidR="000E58E4">
              <w:rPr>
                <w:b w:val="0"/>
                <w:caps w:val="0"/>
                <w:sz w:val="22"/>
                <w:szCs w:val="22"/>
              </w:rPr>
              <w:t xml:space="preserve"> focal length of the mirror?  (Hint: u</w:t>
            </w:r>
            <w:r>
              <w:rPr>
                <w:b w:val="0"/>
                <w:caps w:val="0"/>
                <w:sz w:val="22"/>
                <w:szCs w:val="22"/>
              </w:rPr>
              <w:t>se the mirror equation.)</w:t>
            </w:r>
          </w:p>
        </w:tc>
      </w:tr>
      <w:tr w:rsidR="00685312" w:rsidRPr="0076252F" w:rsidTr="008C50C1">
        <w:tc>
          <w:tcPr>
            <w:tcW w:w="1101" w:type="dxa"/>
          </w:tcPr>
          <w:p w:rsidR="00685312" w:rsidRPr="0076252F" w:rsidRDefault="00685312" w:rsidP="008C50C1">
            <w:pPr>
              <w:jc w:val="right"/>
              <w:rPr>
                <w:rFonts w:ascii="Arial" w:hAnsi="Arial" w:cs="Arial"/>
                <w:b/>
              </w:rPr>
            </w:pPr>
          </w:p>
        </w:tc>
        <w:tc>
          <w:tcPr>
            <w:tcW w:w="8928" w:type="dxa"/>
          </w:tcPr>
          <w:p w:rsidR="00685312" w:rsidRPr="0076252F" w:rsidRDefault="00685312" w:rsidP="008C50C1">
            <w:pPr>
              <w:pStyle w:val="Special1"/>
              <w:ind w:left="317"/>
              <w:jc w:val="left"/>
              <w:rPr>
                <w:b w:val="0"/>
                <w:caps w:val="0"/>
                <w:sz w:val="22"/>
                <w:szCs w:val="22"/>
              </w:rPr>
            </w:pPr>
          </w:p>
        </w:tc>
      </w:tr>
      <w:tr w:rsidR="00685312" w:rsidRPr="0076252F" w:rsidTr="008C50C1">
        <w:tc>
          <w:tcPr>
            <w:tcW w:w="1101" w:type="dxa"/>
            <w:tcBorders>
              <w:right w:val="single" w:sz="4" w:space="0" w:color="BFBFBF" w:themeColor="background1" w:themeShade="BF"/>
            </w:tcBorders>
          </w:tcPr>
          <w:p w:rsidR="00685312" w:rsidRPr="0076252F" w:rsidRDefault="00685312" w:rsidP="008C50C1">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8C50C1">
            <w:pPr>
              <w:pStyle w:val="BodyText"/>
              <w:rPr>
                <w:rFonts w:cs="Arial"/>
                <w:lang w:val="en-US"/>
              </w:rPr>
            </w:pPr>
          </w:p>
          <w:p w:rsidR="00685312" w:rsidRPr="00685312" w:rsidRDefault="00685312" w:rsidP="00685312">
            <w:pPr>
              <w:pStyle w:val="BodyText"/>
              <w:rPr>
                <w:color w:val="FF0000"/>
                <w:sz w:val="24"/>
              </w:rPr>
            </w:pPr>
          </w:p>
          <w:p w:rsidR="00685312" w:rsidRPr="0076252F" w:rsidRDefault="00685312" w:rsidP="00685312">
            <w:pPr>
              <w:pStyle w:val="BodyText"/>
              <w:rPr>
                <w:rFonts w:cs="Arial"/>
                <w:lang w:val="en-US"/>
              </w:rPr>
            </w:pPr>
          </w:p>
        </w:tc>
      </w:tr>
    </w:tbl>
    <w:p w:rsidR="00685312" w:rsidRDefault="00685312"/>
    <w:tbl>
      <w:tblPr>
        <w:tblW w:w="0" w:type="auto"/>
        <w:tblLook w:val="01E0" w:firstRow="1" w:lastRow="1" w:firstColumn="1" w:lastColumn="1" w:noHBand="0" w:noVBand="0"/>
      </w:tblPr>
      <w:tblGrid>
        <w:gridCol w:w="1101"/>
        <w:gridCol w:w="8928"/>
      </w:tblGrid>
      <w:tr w:rsidR="00B26B2B" w:rsidRPr="0076252F" w:rsidTr="002F4F76">
        <w:trPr>
          <w:trHeight w:val="702"/>
        </w:trPr>
        <w:tc>
          <w:tcPr>
            <w:tcW w:w="1101" w:type="dxa"/>
          </w:tcPr>
          <w:p w:rsidR="002B4DD7" w:rsidRPr="0076252F" w:rsidRDefault="002F4F76" w:rsidP="002F4F76">
            <w:pPr>
              <w:jc w:val="right"/>
              <w:rPr>
                <w:rFonts w:ascii="Arial" w:hAnsi="Arial" w:cs="Arial"/>
              </w:rPr>
            </w:pPr>
            <w:r>
              <w:rPr>
                <w:rFonts w:ascii="Arial" w:hAnsi="Arial" w:cs="Arial"/>
                <w:color w:val="00863D"/>
                <w:sz w:val="22"/>
                <w:szCs w:val="22"/>
              </w:rPr>
              <w:t>(2</w:t>
            </w:r>
            <w:r w:rsidR="002B4DD7" w:rsidRPr="0076252F">
              <w:rPr>
                <w:rFonts w:ascii="Arial" w:hAnsi="Arial" w:cs="Arial"/>
                <w:color w:val="00863D"/>
                <w:sz w:val="22"/>
                <w:szCs w:val="22"/>
              </w:rPr>
              <w:t>)</w:t>
            </w:r>
            <w:r>
              <w:rPr>
                <w:rFonts w:ascii="Arial" w:hAnsi="Arial" w:cs="Arial"/>
                <w:color w:val="00863D"/>
                <w:sz w:val="22"/>
                <w:szCs w:val="22"/>
              </w:rPr>
              <w:t xml:space="preserve"> </w:t>
            </w:r>
            <w:r w:rsidR="000E58E4">
              <w:rPr>
                <w:rFonts w:ascii="Arial" w:hAnsi="Arial" w:cs="Arial"/>
                <w:color w:val="00863D"/>
                <w:sz w:val="22"/>
                <w:szCs w:val="22"/>
              </w:rPr>
              <w:t xml:space="preserve"> </w:t>
            </w:r>
            <w:r w:rsidRPr="002F4F76">
              <w:rPr>
                <w:rFonts w:ascii="Arial" w:hAnsi="Arial" w:cs="Arial"/>
                <w:b/>
                <w:sz w:val="22"/>
                <w:szCs w:val="22"/>
              </w:rPr>
              <w:t>4.</w:t>
            </w:r>
          </w:p>
          <w:p w:rsidR="00B26B2B" w:rsidRPr="0076252F" w:rsidRDefault="00B26B2B" w:rsidP="001948A2">
            <w:pPr>
              <w:jc w:val="center"/>
              <w:rPr>
                <w:rFonts w:ascii="Arial" w:hAnsi="Arial" w:cs="Arial"/>
              </w:rPr>
            </w:pPr>
          </w:p>
        </w:tc>
        <w:tc>
          <w:tcPr>
            <w:tcW w:w="8928" w:type="dxa"/>
          </w:tcPr>
          <w:p w:rsidR="00B26B2B" w:rsidRPr="0076252F" w:rsidRDefault="000E58E4" w:rsidP="000E58E4">
            <w:pPr>
              <w:pStyle w:val="BodyText"/>
              <w:rPr>
                <w:rFonts w:cs="Arial"/>
                <w:lang w:val="en-US"/>
              </w:rPr>
            </w:pPr>
            <w:r>
              <w:rPr>
                <w:rFonts w:cs="Arial"/>
                <w:lang w:val="en-US"/>
              </w:rPr>
              <w:t xml:space="preserve">If 1/f approaches zero for a flat mirror, where will the image form in relation to the object?  (Hint:  use the mirror equation.) </w:t>
            </w:r>
          </w:p>
        </w:tc>
      </w:tr>
      <w:tr w:rsidR="00B26B2B" w:rsidRPr="0076252F" w:rsidTr="00294BD5">
        <w:tc>
          <w:tcPr>
            <w:tcW w:w="1101" w:type="dxa"/>
            <w:tcBorders>
              <w:right w:val="single" w:sz="4" w:space="0" w:color="BFBFBF" w:themeColor="background1" w:themeShade="BF"/>
            </w:tcBorders>
          </w:tcPr>
          <w:p w:rsidR="00B26B2B" w:rsidRPr="0076252F" w:rsidRDefault="00B26B2B" w:rsidP="009D7186">
            <w:pPr>
              <w:jc w:val="right"/>
              <w:rPr>
                <w:rFonts w:ascii="Arial" w:hAnsi="Arial" w:cs="Arial"/>
                <w:b/>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663DC5">
            <w:pPr>
              <w:pStyle w:val="Special1"/>
              <w:ind w:left="720"/>
              <w:jc w:val="left"/>
              <w:rPr>
                <w:b w:val="0"/>
                <w:caps w:val="0"/>
                <w:sz w:val="22"/>
              </w:rPr>
            </w:pPr>
          </w:p>
          <w:p w:rsidR="001948A2" w:rsidRPr="0076252F" w:rsidRDefault="001948A2" w:rsidP="001948A2">
            <w:pPr>
              <w:pStyle w:val="BodyText"/>
              <w:rPr>
                <w:rFonts w:cs="Arial"/>
                <w:lang w:val="en-US"/>
              </w:rPr>
            </w:pPr>
          </w:p>
          <w:p w:rsidR="005B381E" w:rsidRPr="0076252F" w:rsidRDefault="005B381E" w:rsidP="001948A2">
            <w:pPr>
              <w:pStyle w:val="BodyText"/>
              <w:rPr>
                <w:rFonts w:cs="Arial"/>
                <w:lang w:val="en-US"/>
              </w:rPr>
            </w:pPr>
          </w:p>
        </w:tc>
      </w:tr>
      <w:tr w:rsidR="001948A2" w:rsidRPr="0076252F" w:rsidTr="00294BD5">
        <w:tc>
          <w:tcPr>
            <w:tcW w:w="1101" w:type="dxa"/>
          </w:tcPr>
          <w:p w:rsidR="002922A4" w:rsidRDefault="002922A4" w:rsidP="00294BD5">
            <w:pPr>
              <w:jc w:val="right"/>
              <w:rPr>
                <w:rFonts w:ascii="Arial" w:hAnsi="Arial" w:cs="Arial"/>
                <w:color w:val="00863D"/>
              </w:rPr>
            </w:pPr>
          </w:p>
          <w:p w:rsidR="00294BD5" w:rsidRPr="0076252F" w:rsidRDefault="00294BD5" w:rsidP="00294BD5">
            <w:pPr>
              <w:jc w:val="right"/>
              <w:rPr>
                <w:rFonts w:ascii="Arial" w:hAnsi="Arial" w:cs="Arial"/>
              </w:rPr>
            </w:pPr>
            <w:r w:rsidRPr="0076252F">
              <w:rPr>
                <w:rFonts w:ascii="Arial" w:hAnsi="Arial" w:cs="Arial"/>
                <w:color w:val="00863D"/>
                <w:sz w:val="22"/>
                <w:szCs w:val="22"/>
              </w:rPr>
              <w:t>(3)</w:t>
            </w:r>
            <w:r>
              <w:rPr>
                <w:rFonts w:ascii="Arial" w:hAnsi="Arial" w:cs="Arial"/>
                <w:color w:val="00863D"/>
                <w:sz w:val="22"/>
                <w:szCs w:val="22"/>
              </w:rPr>
              <w:t xml:space="preserve">  </w:t>
            </w:r>
            <w:r w:rsidR="000E58E4">
              <w:rPr>
                <w:rFonts w:ascii="Arial" w:hAnsi="Arial" w:cs="Arial"/>
                <w:b/>
                <w:sz w:val="22"/>
                <w:szCs w:val="22"/>
              </w:rPr>
              <w:t>5</w:t>
            </w:r>
            <w:r w:rsidR="001948A2" w:rsidRPr="0076252F">
              <w:rPr>
                <w:rFonts w:ascii="Arial" w:hAnsi="Arial" w:cs="Arial"/>
                <w:b/>
                <w:sz w:val="22"/>
                <w:szCs w:val="22"/>
              </w:rPr>
              <w:t>.</w:t>
            </w:r>
            <w:r w:rsidRPr="0076252F">
              <w:rPr>
                <w:rFonts w:ascii="Arial" w:hAnsi="Arial" w:cs="Arial"/>
                <w:color w:val="00863D"/>
                <w:sz w:val="22"/>
                <w:szCs w:val="22"/>
              </w:rPr>
              <w:t xml:space="preserve"> </w:t>
            </w:r>
          </w:p>
          <w:p w:rsidR="001948A2" w:rsidRPr="0076252F" w:rsidRDefault="001948A2" w:rsidP="00294BD5">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jc w:val="left"/>
              <w:rPr>
                <w:b w:val="0"/>
                <w:caps w:val="0"/>
                <w:sz w:val="22"/>
                <w:szCs w:val="22"/>
              </w:rPr>
            </w:pPr>
          </w:p>
          <w:p w:rsidR="002922A4" w:rsidRDefault="000E58E4" w:rsidP="000170BB">
            <w:pPr>
              <w:pStyle w:val="Special1"/>
              <w:jc w:val="left"/>
              <w:rPr>
                <w:b w:val="0"/>
                <w:caps w:val="0"/>
                <w:sz w:val="22"/>
                <w:szCs w:val="22"/>
              </w:rPr>
            </w:pPr>
            <w:r>
              <w:rPr>
                <w:b w:val="0"/>
                <w:caps w:val="0"/>
                <w:sz w:val="22"/>
                <w:szCs w:val="22"/>
              </w:rPr>
              <w:t xml:space="preserve">A converging mirror has a focal length of 20 cm.  An object is placed 30 cm in front of the mirror.  Showing your calculations, determine where the image appears.  </w:t>
            </w:r>
          </w:p>
          <w:p w:rsidR="001948A2" w:rsidRPr="0076252F" w:rsidRDefault="001948A2" w:rsidP="000170BB">
            <w:pPr>
              <w:pStyle w:val="Special1"/>
              <w:jc w:val="left"/>
              <w:rPr>
                <w:b w:val="0"/>
                <w:caps w:val="0"/>
                <w:sz w:val="22"/>
                <w:szCs w:val="22"/>
              </w:rPr>
            </w:pPr>
            <w:r w:rsidRPr="0076252F">
              <w:rPr>
                <w:b w:val="0"/>
                <w:caps w:val="0"/>
                <w:sz w:val="22"/>
                <w:szCs w:val="22"/>
              </w:rPr>
              <w:t xml:space="preserve"> </w:t>
            </w:r>
          </w:p>
        </w:tc>
      </w:tr>
      <w:tr w:rsidR="001948A2" w:rsidRPr="0076252F" w:rsidTr="00294BD5">
        <w:tc>
          <w:tcPr>
            <w:tcW w:w="1101" w:type="dxa"/>
            <w:tcBorders>
              <w:right w:val="single" w:sz="4" w:space="0" w:color="BFBFBF" w:themeColor="background1" w:themeShade="BF"/>
            </w:tcBorders>
          </w:tcPr>
          <w:p w:rsidR="001948A2" w:rsidRPr="0076252F" w:rsidRDefault="001948A2"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1948A2">
            <w:pPr>
              <w:pStyle w:val="BodyText"/>
              <w:rPr>
                <w:rFonts w:cs="Arial"/>
                <w:lang w:val="en-US"/>
              </w:rPr>
            </w:pPr>
          </w:p>
          <w:p w:rsidR="009779E7" w:rsidRDefault="009779E7" w:rsidP="001948A2">
            <w:pPr>
              <w:pStyle w:val="BodyText"/>
              <w:rPr>
                <w:rFonts w:cs="Arial"/>
                <w:lang w:val="en-US"/>
              </w:rPr>
            </w:pPr>
          </w:p>
          <w:p w:rsidR="001948A2" w:rsidRPr="0076252F" w:rsidRDefault="001948A2" w:rsidP="001948A2">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0E58E4" w:rsidP="00294BD5">
            <w:pPr>
              <w:jc w:val="right"/>
              <w:rPr>
                <w:rFonts w:ascii="Arial" w:hAnsi="Arial" w:cs="Arial"/>
              </w:rPr>
            </w:pPr>
            <w:r>
              <w:rPr>
                <w:rFonts w:ascii="Arial" w:hAnsi="Arial" w:cs="Arial"/>
                <w:color w:val="00863D"/>
                <w:sz w:val="22"/>
                <w:szCs w:val="22"/>
              </w:rPr>
              <w:t>(3</w:t>
            </w:r>
            <w:r w:rsidR="00294BD5" w:rsidRPr="0076252F">
              <w:rPr>
                <w:rFonts w:ascii="Arial" w:hAnsi="Arial" w:cs="Arial"/>
                <w:color w:val="00863D"/>
                <w:sz w:val="22"/>
                <w:szCs w:val="22"/>
              </w:rPr>
              <w:t>)</w:t>
            </w:r>
            <w:r w:rsidR="00294BD5">
              <w:rPr>
                <w:rFonts w:ascii="Arial" w:hAnsi="Arial" w:cs="Arial"/>
                <w:color w:val="00863D"/>
                <w:sz w:val="22"/>
                <w:szCs w:val="22"/>
              </w:rPr>
              <w:t xml:space="preserve">  </w:t>
            </w:r>
            <w:r>
              <w:rPr>
                <w:rFonts w:ascii="Arial" w:hAnsi="Arial" w:cs="Arial"/>
                <w:b/>
                <w:sz w:val="22"/>
                <w:szCs w:val="22"/>
              </w:rPr>
              <w:t>6</w:t>
            </w:r>
            <w:r w:rsidR="00294BD5" w:rsidRPr="0076252F">
              <w:rPr>
                <w:rFonts w:ascii="Arial" w:hAnsi="Arial" w:cs="Arial"/>
                <w:b/>
                <w:sz w:val="22"/>
                <w:szCs w:val="22"/>
              </w:rPr>
              <w:t>.</w:t>
            </w:r>
            <w:r w:rsidR="00294BD5" w:rsidRPr="0076252F">
              <w:rPr>
                <w:rFonts w:ascii="Arial" w:hAnsi="Arial" w:cs="Arial"/>
                <w:color w:val="00863D"/>
                <w:sz w:val="22"/>
                <w:szCs w:val="22"/>
              </w:rPr>
              <w:t xml:space="preserve"> </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2922A4" w:rsidRDefault="000E58E4" w:rsidP="000170BB">
            <w:pPr>
              <w:pStyle w:val="Special1"/>
              <w:ind w:left="33"/>
              <w:jc w:val="left"/>
              <w:rPr>
                <w:b w:val="0"/>
                <w:caps w:val="0"/>
                <w:sz w:val="22"/>
                <w:szCs w:val="22"/>
              </w:rPr>
            </w:pPr>
            <w:r>
              <w:rPr>
                <w:b w:val="0"/>
                <w:caps w:val="0"/>
                <w:sz w:val="22"/>
                <w:szCs w:val="22"/>
              </w:rPr>
              <w:t>A diverging mirror has a focal length of 0.12 m.  The image formed is located 0.070 m from the mirror.  Showing your calculations, determine where the object is located.</w:t>
            </w:r>
            <w:r w:rsidR="009779E7" w:rsidRPr="0076252F">
              <w:rPr>
                <w:b w:val="0"/>
                <w:caps w:val="0"/>
                <w:sz w:val="22"/>
                <w:szCs w:val="22"/>
              </w:rPr>
              <w:t xml:space="preserve"> </w:t>
            </w:r>
          </w:p>
          <w:p w:rsidR="009779E7" w:rsidRPr="0076252F" w:rsidRDefault="009779E7" w:rsidP="000170BB">
            <w:pPr>
              <w:pStyle w:val="Special1"/>
              <w:ind w:left="33"/>
              <w:jc w:val="left"/>
              <w:rPr>
                <w:b w:val="0"/>
                <w:caps w:val="0"/>
                <w:sz w:val="22"/>
                <w:szCs w:val="22"/>
              </w:rPr>
            </w:pPr>
            <w:r w:rsidRPr="0076252F">
              <w:rPr>
                <w:b w:val="0"/>
                <w:caps w:val="0"/>
                <w:sz w:val="22"/>
                <w:szCs w:val="22"/>
              </w:rPr>
              <w:t xml:space="preserve"> </w:t>
            </w:r>
          </w:p>
        </w:tc>
      </w:tr>
      <w:tr w:rsidR="009779E7" w:rsidRPr="0076252F" w:rsidTr="00294BD5">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Special1"/>
              <w:ind w:left="720"/>
              <w:jc w:val="left"/>
              <w:rPr>
                <w:b w:val="0"/>
                <w:caps w:val="0"/>
                <w:sz w:val="22"/>
              </w:rPr>
            </w:pPr>
          </w:p>
          <w:p w:rsidR="00294BD5" w:rsidRPr="0076252F" w:rsidRDefault="00294BD5" w:rsidP="00CB2E81">
            <w:pPr>
              <w:pStyle w:val="BodyText"/>
              <w:rPr>
                <w:rFonts w:cs="Arial"/>
                <w:lang w:val="en-US"/>
              </w:rPr>
            </w:pPr>
          </w:p>
          <w:p w:rsidR="009779E7" w:rsidRPr="0076252F" w:rsidRDefault="009779E7" w:rsidP="00CB2E81">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0E58E4" w:rsidP="00294BD5">
            <w:pPr>
              <w:jc w:val="right"/>
              <w:rPr>
                <w:rFonts w:ascii="Arial" w:hAnsi="Arial" w:cs="Arial"/>
              </w:rPr>
            </w:pPr>
            <w:r>
              <w:rPr>
                <w:rFonts w:ascii="Arial" w:hAnsi="Arial" w:cs="Arial"/>
                <w:color w:val="00863D"/>
                <w:sz w:val="22"/>
                <w:szCs w:val="22"/>
              </w:rPr>
              <w:t>(3</w:t>
            </w:r>
            <w:r w:rsidR="00294BD5" w:rsidRPr="0076252F">
              <w:rPr>
                <w:rFonts w:ascii="Arial" w:hAnsi="Arial" w:cs="Arial"/>
                <w:color w:val="00863D"/>
                <w:sz w:val="22"/>
                <w:szCs w:val="22"/>
              </w:rPr>
              <w:t>)</w:t>
            </w:r>
            <w:r w:rsidR="00294BD5">
              <w:rPr>
                <w:rFonts w:ascii="Arial" w:hAnsi="Arial" w:cs="Arial"/>
                <w:color w:val="00863D"/>
                <w:sz w:val="22"/>
                <w:szCs w:val="22"/>
              </w:rPr>
              <w:t xml:space="preserve">  </w:t>
            </w:r>
            <w:r>
              <w:rPr>
                <w:rFonts w:ascii="Arial" w:hAnsi="Arial" w:cs="Arial"/>
                <w:b/>
                <w:sz w:val="22"/>
                <w:szCs w:val="22"/>
              </w:rPr>
              <w:t>7</w:t>
            </w:r>
            <w:r w:rsidR="00294BD5" w:rsidRPr="0076252F">
              <w:rPr>
                <w:rFonts w:ascii="Arial" w:hAnsi="Arial" w:cs="Arial"/>
                <w:b/>
                <w:sz w:val="22"/>
                <w:szCs w:val="22"/>
              </w:rPr>
              <w:t>.</w:t>
            </w:r>
            <w:r w:rsidR="00294BD5" w:rsidRPr="0076252F">
              <w:rPr>
                <w:rFonts w:ascii="Arial" w:hAnsi="Arial" w:cs="Arial"/>
                <w:color w:val="00863D"/>
                <w:sz w:val="22"/>
                <w:szCs w:val="22"/>
              </w:rPr>
              <w:t xml:space="preserve"> </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2922A4" w:rsidRPr="0076252F" w:rsidRDefault="000E58E4" w:rsidP="003E4EA3">
            <w:pPr>
              <w:pStyle w:val="Special1"/>
              <w:ind w:left="33"/>
              <w:jc w:val="left"/>
            </w:pPr>
            <w:r>
              <w:rPr>
                <w:b w:val="0"/>
                <w:caps w:val="0"/>
                <w:sz w:val="22"/>
                <w:szCs w:val="22"/>
              </w:rPr>
              <w:t>A student places a 5.0 cm tall object 15 cm away from a converging mirror.  The image is 12 cm from the mirror.  Showing your calculations, determine the height and orientation of the image.</w:t>
            </w:r>
            <w:r w:rsidR="009779E7" w:rsidRPr="0076252F">
              <w:rPr>
                <w:b w:val="0"/>
                <w:caps w:val="0"/>
                <w:sz w:val="22"/>
                <w:szCs w:val="22"/>
              </w:rPr>
              <w:t xml:space="preserve"> </w:t>
            </w:r>
          </w:p>
        </w:tc>
      </w:tr>
      <w:tr w:rsidR="009779E7" w:rsidRPr="0076252F" w:rsidTr="000E58E4">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BodyText"/>
              <w:rPr>
                <w:rFonts w:cs="Arial"/>
                <w:lang w:val="en-US"/>
              </w:rPr>
            </w:pPr>
          </w:p>
          <w:p w:rsidR="009779E7" w:rsidRPr="0076252F" w:rsidRDefault="009779E7" w:rsidP="00CB2E81">
            <w:pPr>
              <w:pStyle w:val="BodyText"/>
              <w:rPr>
                <w:rFonts w:cs="Arial"/>
                <w:lang w:val="en-US"/>
              </w:rPr>
            </w:pPr>
          </w:p>
          <w:p w:rsidR="009779E7" w:rsidRPr="0076252F" w:rsidRDefault="009779E7" w:rsidP="00CB2E81">
            <w:pPr>
              <w:pStyle w:val="BodyText"/>
              <w:rPr>
                <w:rFonts w:cs="Arial"/>
                <w:b/>
                <w:caps/>
              </w:rPr>
            </w:pPr>
          </w:p>
        </w:tc>
      </w:tr>
      <w:tr w:rsidR="000E58E4" w:rsidRPr="0076252F" w:rsidTr="000E58E4">
        <w:tc>
          <w:tcPr>
            <w:tcW w:w="1101" w:type="dxa"/>
          </w:tcPr>
          <w:p w:rsidR="000E58E4" w:rsidRDefault="000E58E4" w:rsidP="000E58E4">
            <w:pPr>
              <w:jc w:val="right"/>
              <w:rPr>
                <w:rFonts w:ascii="Arial" w:hAnsi="Arial" w:cs="Arial"/>
                <w:color w:val="00863D"/>
              </w:rPr>
            </w:pPr>
          </w:p>
          <w:p w:rsidR="000E58E4" w:rsidRPr="0076252F" w:rsidRDefault="000E58E4" w:rsidP="000E58E4">
            <w:pPr>
              <w:jc w:val="right"/>
              <w:rPr>
                <w:rFonts w:ascii="Arial" w:hAnsi="Arial" w:cs="Arial"/>
              </w:rPr>
            </w:pPr>
            <w:r>
              <w:rPr>
                <w:rFonts w:ascii="Arial" w:hAnsi="Arial" w:cs="Arial"/>
                <w:color w:val="00863D"/>
                <w:sz w:val="22"/>
                <w:szCs w:val="22"/>
              </w:rPr>
              <w:t>(3</w:t>
            </w:r>
            <w:r w:rsidRPr="0076252F">
              <w:rPr>
                <w:rFonts w:ascii="Arial" w:hAnsi="Arial" w:cs="Arial"/>
                <w:color w:val="00863D"/>
                <w:sz w:val="22"/>
                <w:szCs w:val="22"/>
              </w:rPr>
              <w:t>)</w:t>
            </w:r>
            <w:r>
              <w:rPr>
                <w:rFonts w:ascii="Arial" w:hAnsi="Arial" w:cs="Arial"/>
                <w:color w:val="00863D"/>
                <w:sz w:val="22"/>
                <w:szCs w:val="22"/>
              </w:rPr>
              <w:t xml:space="preserve">  </w:t>
            </w:r>
            <w:r>
              <w:rPr>
                <w:rFonts w:ascii="Arial" w:hAnsi="Arial" w:cs="Arial"/>
                <w:b/>
                <w:sz w:val="22"/>
                <w:szCs w:val="22"/>
              </w:rPr>
              <w:t>8</w:t>
            </w:r>
            <w:r w:rsidRPr="0076252F">
              <w:rPr>
                <w:rFonts w:ascii="Arial" w:hAnsi="Arial" w:cs="Arial"/>
                <w:b/>
                <w:sz w:val="22"/>
                <w:szCs w:val="22"/>
              </w:rPr>
              <w:t>.</w:t>
            </w:r>
            <w:r w:rsidRPr="0076252F">
              <w:rPr>
                <w:rFonts w:ascii="Arial" w:hAnsi="Arial" w:cs="Arial"/>
                <w:color w:val="00863D"/>
                <w:sz w:val="22"/>
                <w:szCs w:val="22"/>
              </w:rPr>
              <w:t xml:space="preserve"> </w:t>
            </w:r>
          </w:p>
          <w:p w:rsidR="000E58E4" w:rsidRPr="0076252F" w:rsidRDefault="000E58E4" w:rsidP="000E58E4">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0E58E4" w:rsidRDefault="000E58E4" w:rsidP="000E58E4">
            <w:pPr>
              <w:pStyle w:val="Special1"/>
              <w:ind w:left="33"/>
              <w:jc w:val="left"/>
              <w:rPr>
                <w:b w:val="0"/>
                <w:caps w:val="0"/>
                <w:sz w:val="22"/>
                <w:szCs w:val="22"/>
              </w:rPr>
            </w:pPr>
          </w:p>
          <w:p w:rsidR="000E58E4" w:rsidRDefault="000E58E4" w:rsidP="000E58E4">
            <w:pPr>
              <w:pStyle w:val="Special1"/>
              <w:ind w:left="33"/>
              <w:jc w:val="left"/>
              <w:rPr>
                <w:b w:val="0"/>
                <w:caps w:val="0"/>
                <w:sz w:val="22"/>
                <w:szCs w:val="22"/>
              </w:rPr>
            </w:pPr>
            <w:r>
              <w:rPr>
                <w:b w:val="0"/>
                <w:caps w:val="0"/>
                <w:sz w:val="22"/>
                <w:szCs w:val="22"/>
              </w:rPr>
              <w:t>A 1.5 cm tall object is placed 12 cm away from a converging mirror.  The image is magnified to four times its original height and is inverted.  Showing your calculations, determine the mirror’s focal length.</w:t>
            </w:r>
            <w:r w:rsidRPr="0076252F">
              <w:rPr>
                <w:b w:val="0"/>
                <w:caps w:val="0"/>
                <w:sz w:val="22"/>
                <w:szCs w:val="22"/>
              </w:rPr>
              <w:t xml:space="preserve"> </w:t>
            </w:r>
          </w:p>
          <w:p w:rsidR="000E58E4" w:rsidRPr="000E58E4" w:rsidRDefault="000E58E4" w:rsidP="000E58E4">
            <w:pPr>
              <w:pStyle w:val="BodyText"/>
              <w:rPr>
                <w:lang w:val="en-US"/>
              </w:rPr>
            </w:pPr>
          </w:p>
        </w:tc>
      </w:tr>
      <w:tr w:rsidR="000E58E4" w:rsidRPr="0076252F" w:rsidTr="00294BD5">
        <w:tc>
          <w:tcPr>
            <w:tcW w:w="1101" w:type="dxa"/>
            <w:tcBorders>
              <w:right w:val="single" w:sz="4" w:space="0" w:color="BFBFBF" w:themeColor="background1" w:themeShade="BF"/>
            </w:tcBorders>
          </w:tcPr>
          <w:p w:rsidR="000E58E4" w:rsidRPr="0076252F" w:rsidRDefault="000E58E4" w:rsidP="000E58E4">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E58E4" w:rsidRPr="0076252F" w:rsidRDefault="000E58E4" w:rsidP="000E58E4">
            <w:pPr>
              <w:pStyle w:val="BodyText"/>
              <w:rPr>
                <w:rFonts w:cs="Arial"/>
                <w:lang w:val="en-US"/>
              </w:rPr>
            </w:pPr>
          </w:p>
          <w:p w:rsidR="000E58E4" w:rsidRPr="0076252F" w:rsidRDefault="000E58E4" w:rsidP="000E58E4">
            <w:pPr>
              <w:pStyle w:val="BodyText"/>
              <w:rPr>
                <w:rFonts w:cs="Arial"/>
                <w:lang w:val="en-US"/>
              </w:rPr>
            </w:pPr>
          </w:p>
          <w:p w:rsidR="000E58E4" w:rsidRPr="0076252F" w:rsidRDefault="000E58E4" w:rsidP="000E58E4">
            <w:pPr>
              <w:pStyle w:val="BodyText"/>
              <w:rPr>
                <w:rFonts w:cs="Arial"/>
                <w:b/>
                <w:caps/>
              </w:rPr>
            </w:pPr>
          </w:p>
        </w:tc>
      </w:tr>
      <w:tr w:rsidR="009779E7" w:rsidRPr="0076252F" w:rsidTr="00294BD5">
        <w:trPr>
          <w:trHeight w:val="68"/>
        </w:trPr>
        <w:tc>
          <w:tcPr>
            <w:tcW w:w="1101" w:type="dxa"/>
          </w:tcPr>
          <w:p w:rsidR="009779E7" w:rsidRPr="0076252F" w:rsidRDefault="009779E7" w:rsidP="00AF1E16">
            <w:pPr>
              <w:pStyle w:val="Marks"/>
              <w:spacing w:before="40"/>
            </w:pPr>
          </w:p>
        </w:tc>
        <w:tc>
          <w:tcPr>
            <w:tcW w:w="8928" w:type="dxa"/>
            <w:tcBorders>
              <w:top w:val="single" w:sz="4" w:space="0" w:color="BFBFBF" w:themeColor="background1" w:themeShade="BF"/>
            </w:tcBorders>
          </w:tcPr>
          <w:p w:rsidR="009779E7" w:rsidRPr="0076252F" w:rsidRDefault="009779E7" w:rsidP="00AF1E16">
            <w:pPr>
              <w:pStyle w:val="Heading1"/>
            </w:pPr>
          </w:p>
        </w:tc>
      </w:tr>
    </w:tbl>
    <w:p w:rsidR="006D7AB9" w:rsidRDefault="006D7AB9" w:rsidP="006D7AB9">
      <w:pPr>
        <w:pStyle w:val="BodyText"/>
        <w:rPr>
          <w:rFonts w:cs="Arial"/>
          <w:color w:val="7030A0"/>
          <w:sz w:val="24"/>
        </w:rPr>
      </w:pPr>
    </w:p>
    <w:p w:rsidR="000E58E4" w:rsidRDefault="000E58E4" w:rsidP="006D7AB9">
      <w:pPr>
        <w:pStyle w:val="BodyText"/>
        <w:rPr>
          <w:rFonts w:cs="Arial"/>
          <w:color w:val="7030A0"/>
          <w:sz w:val="24"/>
        </w:rPr>
      </w:pPr>
    </w:p>
    <w:p w:rsidR="005B381E" w:rsidRPr="000170BB" w:rsidRDefault="005B381E" w:rsidP="006D7AB9">
      <w:pPr>
        <w:pStyle w:val="BodyText"/>
        <w:rPr>
          <w:rFonts w:cs="Arial"/>
          <w:color w:val="7030A0"/>
          <w:sz w:val="24"/>
        </w:rPr>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6D7AB9" w:rsidRPr="000170BB" w:rsidTr="007173FA">
        <w:trPr>
          <w:jc w:val="right"/>
        </w:trPr>
        <w:tc>
          <w:tcPr>
            <w:tcW w:w="10046" w:type="dxa"/>
          </w:tcPr>
          <w:p w:rsidR="006D7AB9" w:rsidRPr="00CF3894" w:rsidRDefault="00CF3894" w:rsidP="00CF3894">
            <w:pPr>
              <w:jc w:val="center"/>
              <w:rPr>
                <w:rFonts w:ascii="Arial" w:hAnsi="Arial" w:cs="Arial"/>
                <w:b/>
                <w:color w:val="7030A0"/>
                <w:u w:val="single"/>
              </w:rPr>
            </w:pPr>
            <w:r w:rsidRPr="00CF3894">
              <w:rPr>
                <w:rFonts w:ascii="Arial" w:hAnsi="Arial" w:cs="Arial"/>
                <w:b/>
                <w:color w:val="7030A0"/>
                <w:u w:val="single"/>
              </w:rPr>
              <w:t>STOP!</w:t>
            </w:r>
          </w:p>
          <w:p w:rsidR="006D7AB9" w:rsidRPr="000170BB" w:rsidRDefault="002550B2" w:rsidP="00AF1E16">
            <w:pPr>
              <w:pStyle w:val="BodyTextBold"/>
              <w:rPr>
                <w:rFonts w:cs="Arial"/>
                <w:color w:val="7030A0"/>
              </w:rPr>
            </w:pPr>
            <w:r>
              <w:rPr>
                <w:rFonts w:cs="Arial"/>
                <w:color w:val="7030A0"/>
              </w:rPr>
              <w:t>When</w:t>
            </w:r>
            <w:r w:rsidR="006D7AB9" w:rsidRPr="000170BB">
              <w:rPr>
                <w:rFonts w:cs="Arial"/>
                <w:color w:val="7030A0"/>
              </w:rPr>
              <w:t xml:space="preserve"> you have completed all of the questions</w:t>
            </w:r>
            <w:r w:rsidR="000170BB" w:rsidRPr="000170BB">
              <w:rPr>
                <w:rFonts w:cs="Arial"/>
                <w:color w:val="7030A0"/>
              </w:rPr>
              <w:t xml:space="preserve"> in Part One</w:t>
            </w:r>
            <w:r w:rsidR="006D7AB9" w:rsidRPr="000170BB">
              <w:rPr>
                <w:rFonts w:cs="Arial"/>
                <w:color w:val="7030A0"/>
              </w:rPr>
              <w:t xml:space="preserve">, </w:t>
            </w:r>
            <w:r w:rsidR="000170BB" w:rsidRPr="000170BB">
              <w:rPr>
                <w:rFonts w:cs="Arial"/>
                <w:color w:val="7030A0"/>
              </w:rPr>
              <w:t xml:space="preserve">save your work to your </w:t>
            </w:r>
            <w:r w:rsidR="004E125B">
              <w:rPr>
                <w:rFonts w:cs="Arial"/>
                <w:color w:val="7030A0"/>
              </w:rPr>
              <w:t>desktop</w:t>
            </w:r>
            <w:r w:rsidR="000170BB" w:rsidRPr="000170BB">
              <w:rPr>
                <w:rFonts w:cs="Arial"/>
                <w:color w:val="7030A0"/>
              </w:rPr>
              <w:t xml:space="preserve">.  You will return to this assignment to complete Part Two after you have completed the remainder of the content in the </w:t>
            </w:r>
            <w:r w:rsidR="003E4EA3">
              <w:rPr>
                <w:rFonts w:cs="Arial"/>
                <w:color w:val="7030A0"/>
              </w:rPr>
              <w:t>next</w:t>
            </w:r>
            <w:r w:rsidR="000170BB" w:rsidRPr="000170BB">
              <w:rPr>
                <w:rFonts w:cs="Arial"/>
                <w:color w:val="7030A0"/>
              </w:rPr>
              <w:t xml:space="preserve"> section.</w:t>
            </w:r>
          </w:p>
          <w:p w:rsidR="006D7AB9" w:rsidRPr="000170BB" w:rsidRDefault="006D7AB9" w:rsidP="00AF1E16">
            <w:pPr>
              <w:rPr>
                <w:rFonts w:ascii="Arial" w:hAnsi="Arial" w:cs="Arial"/>
                <w:color w:val="7030A0"/>
              </w:rPr>
            </w:pPr>
          </w:p>
        </w:tc>
      </w:tr>
    </w:tbl>
    <w:p w:rsidR="007768EE" w:rsidRPr="000170BB" w:rsidRDefault="007768EE">
      <w:pPr>
        <w:rPr>
          <w:rFonts w:ascii="Arial" w:hAnsi="Arial" w:cs="Arial"/>
          <w:color w:val="7030A0"/>
        </w:rPr>
      </w:pPr>
    </w:p>
    <w:tbl>
      <w:tblPr>
        <w:tblW w:w="0" w:type="auto"/>
        <w:tblInd w:w="817" w:type="dxa"/>
        <w:tblLook w:val="01E0" w:firstRow="1" w:lastRow="1" w:firstColumn="1" w:lastColumn="1" w:noHBand="0" w:noVBand="0"/>
      </w:tblPr>
      <w:tblGrid>
        <w:gridCol w:w="9072"/>
      </w:tblGrid>
      <w:tr w:rsidR="007768EE" w:rsidRPr="0076252F" w:rsidTr="007768EE">
        <w:trPr>
          <w:trHeight w:val="1833"/>
        </w:trPr>
        <w:tc>
          <w:tcPr>
            <w:tcW w:w="9072" w:type="dxa"/>
            <w:vAlign w:val="center"/>
          </w:tcPr>
          <w:p w:rsidR="007768EE" w:rsidRPr="0076252F" w:rsidRDefault="007768EE" w:rsidP="007768EE">
            <w:pPr>
              <w:rPr>
                <w:rFonts w:ascii="Arial" w:hAnsi="Arial" w:cs="Arial"/>
                <w:b/>
              </w:rPr>
            </w:pPr>
          </w:p>
          <w:p w:rsidR="007768EE" w:rsidRPr="0076252F" w:rsidRDefault="007768EE" w:rsidP="007768EE">
            <w:pPr>
              <w:rPr>
                <w:rFonts w:ascii="Arial" w:hAnsi="Arial" w:cs="Arial"/>
                <w:b/>
              </w:rPr>
            </w:pPr>
            <w:r>
              <w:rPr>
                <w:rFonts w:ascii="Arial" w:hAnsi="Arial" w:cs="Arial"/>
                <w:b/>
              </w:rPr>
              <w:t>Part Two</w:t>
            </w:r>
            <w:r w:rsidRPr="0076252F">
              <w:rPr>
                <w:rFonts w:ascii="Arial" w:hAnsi="Arial" w:cs="Arial"/>
                <w:b/>
              </w:rPr>
              <w:t xml:space="preserve">:  </w:t>
            </w:r>
            <w:r w:rsidR="007173FA">
              <w:rPr>
                <w:rFonts w:ascii="Arial" w:hAnsi="Arial" w:cs="Arial"/>
                <w:b/>
              </w:rPr>
              <w:t>Refraction</w:t>
            </w:r>
          </w:p>
          <w:p w:rsidR="007768EE" w:rsidRPr="002B4DD7" w:rsidRDefault="007768EE" w:rsidP="007768EE">
            <w:pPr>
              <w:pStyle w:val="BodyText"/>
              <w:rPr>
                <w:rFonts w:cs="Arial"/>
                <w:sz w:val="4"/>
                <w:szCs w:val="4"/>
              </w:rPr>
            </w:pPr>
          </w:p>
          <w:p w:rsidR="007768EE" w:rsidRPr="0076252F" w:rsidRDefault="007768EE" w:rsidP="007768EE">
            <w:pPr>
              <w:pStyle w:val="BodyText"/>
              <w:rPr>
                <w:rFonts w:cs="Arial"/>
              </w:rPr>
            </w:pPr>
            <w:r>
              <w:rPr>
                <w:rFonts w:cs="Arial"/>
              </w:rPr>
              <w:t>Part Tw</w:t>
            </w:r>
            <w:r w:rsidR="00463D8B">
              <w:rPr>
                <w:rFonts w:cs="Arial"/>
              </w:rPr>
              <w:t>o of this assignment is worth 32</w:t>
            </w:r>
            <w:r w:rsidRPr="0076252F">
              <w:rPr>
                <w:rFonts w:cs="Arial"/>
              </w:rPr>
              <w:t xml:space="preserve"> marks.  The value of each question is noted in the left margin in parenthesis.  Note:  The answer areas will expand to fit the length of your response.</w:t>
            </w:r>
          </w:p>
        </w:tc>
      </w:tr>
    </w:tbl>
    <w:p w:rsidR="007768EE" w:rsidRDefault="007768EE" w:rsidP="007768EE"/>
    <w:tbl>
      <w:tblPr>
        <w:tblW w:w="0" w:type="auto"/>
        <w:tblLook w:val="01E0" w:firstRow="1" w:lastRow="1" w:firstColumn="1" w:lastColumn="1" w:noHBand="0" w:noVBand="0"/>
      </w:tblPr>
      <w:tblGrid>
        <w:gridCol w:w="1101"/>
        <w:gridCol w:w="8928"/>
      </w:tblGrid>
      <w:tr w:rsidR="007768EE" w:rsidRPr="0076252F" w:rsidTr="007768EE">
        <w:tc>
          <w:tcPr>
            <w:tcW w:w="1101" w:type="dxa"/>
          </w:tcPr>
          <w:p w:rsidR="007768EE" w:rsidRPr="0076252F" w:rsidRDefault="007173FA" w:rsidP="007768EE">
            <w:pPr>
              <w:jc w:val="right"/>
              <w:rPr>
                <w:rFonts w:ascii="Arial" w:hAnsi="Arial" w:cs="Arial"/>
                <w:b/>
              </w:rPr>
            </w:pPr>
            <w:r>
              <w:rPr>
                <w:rFonts w:ascii="Arial" w:hAnsi="Arial" w:cs="Arial"/>
                <w:color w:val="00863D"/>
                <w:sz w:val="22"/>
                <w:szCs w:val="22"/>
              </w:rPr>
              <w:lastRenderedPageBreak/>
              <w:t>(1</w:t>
            </w:r>
            <w:r w:rsidR="000170BB" w:rsidRPr="0076252F">
              <w:rPr>
                <w:rFonts w:ascii="Arial" w:hAnsi="Arial" w:cs="Arial"/>
                <w:color w:val="00863D"/>
                <w:sz w:val="22"/>
                <w:szCs w:val="22"/>
              </w:rPr>
              <w:t>)</w:t>
            </w:r>
            <w:r w:rsidR="000170BB">
              <w:rPr>
                <w:rFonts w:ascii="Arial" w:hAnsi="Arial" w:cs="Arial"/>
                <w:color w:val="00863D"/>
                <w:sz w:val="22"/>
                <w:szCs w:val="22"/>
              </w:rPr>
              <w:t xml:space="preserve">   </w:t>
            </w:r>
            <w:r w:rsidR="007768EE" w:rsidRPr="0076252F">
              <w:rPr>
                <w:rFonts w:ascii="Arial" w:hAnsi="Arial" w:cs="Arial"/>
                <w:b/>
                <w:sz w:val="22"/>
                <w:szCs w:val="22"/>
              </w:rPr>
              <w:t>1.</w:t>
            </w:r>
            <w:r w:rsidR="000170BB">
              <w:rPr>
                <w:rFonts w:ascii="Arial" w:hAnsi="Arial" w:cs="Arial"/>
                <w:b/>
                <w:sz w:val="22"/>
                <w:szCs w:val="22"/>
              </w:rPr>
              <w:t xml:space="preserve"> </w:t>
            </w:r>
          </w:p>
        </w:tc>
        <w:tc>
          <w:tcPr>
            <w:tcW w:w="8928" w:type="dxa"/>
          </w:tcPr>
          <w:p w:rsidR="007768EE" w:rsidRPr="000170BB" w:rsidRDefault="007173FA" w:rsidP="003E4EA3">
            <w:pPr>
              <w:pStyle w:val="Special1"/>
              <w:ind w:left="33"/>
              <w:jc w:val="left"/>
              <w:rPr>
                <w:b w:val="0"/>
                <w:caps w:val="0"/>
                <w:sz w:val="22"/>
                <w:szCs w:val="22"/>
              </w:rPr>
            </w:pPr>
            <w:r>
              <w:rPr>
                <w:b w:val="0"/>
                <w:caps w:val="0"/>
                <w:sz w:val="22"/>
                <w:szCs w:val="22"/>
              </w:rPr>
              <w:t>When light travels from a low-index medium (fast) to a high-index medium (slower), does the ray bend toward or away from the normal?</w:t>
            </w:r>
            <w:r w:rsidR="000170BB" w:rsidRPr="000170BB">
              <w:rPr>
                <w:b w:val="0"/>
                <w:caps w:val="0"/>
                <w:sz w:val="22"/>
                <w:szCs w:val="22"/>
              </w:rPr>
              <w:t xml:space="preserve"> </w:t>
            </w:r>
          </w:p>
        </w:tc>
      </w:tr>
      <w:tr w:rsidR="007768EE" w:rsidRPr="0076252F" w:rsidTr="007768EE">
        <w:tc>
          <w:tcPr>
            <w:tcW w:w="1101" w:type="dxa"/>
          </w:tcPr>
          <w:p w:rsidR="007768EE" w:rsidRPr="0076252F" w:rsidRDefault="007768EE" w:rsidP="007768EE">
            <w:pPr>
              <w:jc w:val="center"/>
              <w:rPr>
                <w:rFonts w:ascii="Arial" w:hAnsi="Arial" w:cs="Arial"/>
                <w:b/>
              </w:rPr>
            </w:pPr>
          </w:p>
        </w:tc>
        <w:tc>
          <w:tcPr>
            <w:tcW w:w="8928" w:type="dxa"/>
          </w:tcPr>
          <w:p w:rsidR="007768EE" w:rsidRPr="0076252F" w:rsidRDefault="007768EE" w:rsidP="007768EE">
            <w:pPr>
              <w:pStyle w:val="Special1"/>
              <w:jc w:val="left"/>
              <w:rPr>
                <w:b w:val="0"/>
                <w:caps w:val="0"/>
                <w:sz w:val="22"/>
                <w:szCs w:val="22"/>
              </w:rPr>
            </w:pPr>
          </w:p>
        </w:tc>
      </w:tr>
      <w:tr w:rsidR="007768EE" w:rsidRPr="0076252F" w:rsidTr="007768EE">
        <w:tc>
          <w:tcPr>
            <w:tcW w:w="1101" w:type="dxa"/>
            <w:tcBorders>
              <w:right w:val="single" w:sz="4" w:space="0" w:color="BFBFBF" w:themeColor="background1" w:themeShade="BF"/>
            </w:tcBorders>
          </w:tcPr>
          <w:p w:rsidR="007768EE" w:rsidRPr="0076252F" w:rsidRDefault="007768EE" w:rsidP="009D7186">
            <w:pPr>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jc w:val="left"/>
              <w:rPr>
                <w:b w:val="0"/>
                <w:caps w:val="0"/>
                <w:sz w:val="22"/>
                <w:szCs w:val="22"/>
              </w:rPr>
            </w:pPr>
          </w:p>
          <w:p w:rsidR="007768EE" w:rsidRPr="0076252F"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7768EE" w:rsidRPr="0076252F" w:rsidTr="007768EE">
        <w:tc>
          <w:tcPr>
            <w:tcW w:w="1101" w:type="dxa"/>
          </w:tcPr>
          <w:p w:rsidR="00CF3894" w:rsidRPr="00CF3894" w:rsidRDefault="00CF3894" w:rsidP="00CF3894">
            <w:pPr>
              <w:pStyle w:val="ListParagraph"/>
              <w:tabs>
                <w:tab w:val="left" w:pos="288"/>
                <w:tab w:val="center" w:pos="442"/>
              </w:tabs>
              <w:ind w:left="648"/>
              <w:rPr>
                <w:rFonts w:ascii="Arial" w:hAnsi="Arial" w:cs="Arial"/>
                <w:b/>
              </w:rPr>
            </w:pPr>
          </w:p>
          <w:p w:rsidR="007768EE" w:rsidRPr="007173FA" w:rsidRDefault="000170BB" w:rsidP="007173FA">
            <w:pPr>
              <w:pStyle w:val="ListParagraph"/>
              <w:numPr>
                <w:ilvl w:val="0"/>
                <w:numId w:val="14"/>
              </w:numPr>
              <w:tabs>
                <w:tab w:val="left" w:pos="0"/>
                <w:tab w:val="center" w:pos="442"/>
              </w:tabs>
              <w:ind w:left="0" w:firstLine="0"/>
              <w:jc w:val="right"/>
              <w:rPr>
                <w:rFonts w:ascii="Arial" w:hAnsi="Arial" w:cs="Arial"/>
                <w:b/>
              </w:rPr>
            </w:pPr>
            <w:r w:rsidRPr="007173FA">
              <w:rPr>
                <w:rFonts w:ascii="Arial" w:hAnsi="Arial" w:cs="Arial"/>
                <w:b/>
                <w:sz w:val="22"/>
                <w:szCs w:val="22"/>
              </w:rPr>
              <w:t xml:space="preserve">2. </w:t>
            </w:r>
          </w:p>
        </w:tc>
        <w:tc>
          <w:tcPr>
            <w:tcW w:w="8928" w:type="dxa"/>
            <w:tcBorders>
              <w:top w:val="single" w:sz="4" w:space="0" w:color="BFBFBF" w:themeColor="background1" w:themeShade="BF"/>
              <w:bottom w:val="single" w:sz="4" w:space="0" w:color="BFBFBF" w:themeColor="background1" w:themeShade="BF"/>
            </w:tcBorders>
          </w:tcPr>
          <w:p w:rsidR="00CF3894" w:rsidRDefault="00CF3894" w:rsidP="000170BB">
            <w:pPr>
              <w:pStyle w:val="Special1"/>
              <w:jc w:val="left"/>
              <w:rPr>
                <w:b w:val="0"/>
                <w:caps w:val="0"/>
                <w:sz w:val="22"/>
              </w:rPr>
            </w:pPr>
          </w:p>
          <w:p w:rsidR="007768EE" w:rsidRDefault="007173FA" w:rsidP="000170BB">
            <w:pPr>
              <w:pStyle w:val="Special1"/>
              <w:jc w:val="left"/>
            </w:pPr>
            <w:r>
              <w:rPr>
                <w:b w:val="0"/>
                <w:caps w:val="0"/>
                <w:sz w:val="22"/>
              </w:rPr>
              <w:t>When light travels from a high-index (slower) medium into a low-index (fast) medium, does the light ray bend toward or away from the normal?</w:t>
            </w:r>
          </w:p>
          <w:p w:rsidR="000170BB" w:rsidRPr="000170BB" w:rsidRDefault="000170BB" w:rsidP="000170BB">
            <w:pPr>
              <w:pStyle w:val="BodyText"/>
              <w:rPr>
                <w:lang w:val="en-US"/>
              </w:rPr>
            </w:pPr>
          </w:p>
        </w:tc>
      </w:tr>
      <w:tr w:rsidR="007768EE" w:rsidRPr="0076252F" w:rsidTr="00FD729F">
        <w:tc>
          <w:tcPr>
            <w:tcW w:w="1101" w:type="dxa"/>
            <w:tcBorders>
              <w:right w:val="single" w:sz="4" w:space="0" w:color="BFBFBF" w:themeColor="background1" w:themeShade="BF"/>
            </w:tcBorders>
          </w:tcPr>
          <w:p w:rsidR="007768EE" w:rsidRPr="00366697" w:rsidRDefault="007768EE" w:rsidP="009D7186">
            <w:pPr>
              <w:jc w:val="right"/>
              <w:rPr>
                <w:rFonts w:ascii="Arial" w:hAnsi="Arial" w:cs="Arial"/>
              </w:rPr>
            </w:pPr>
            <w:r w:rsidRPr="00366697">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jc w:val="left"/>
              <w:rPr>
                <w:b w:val="0"/>
                <w:caps w:val="0"/>
                <w:sz w:val="22"/>
                <w:szCs w:val="22"/>
              </w:rPr>
            </w:pPr>
          </w:p>
          <w:p w:rsidR="007768EE" w:rsidRDefault="007768EE" w:rsidP="007768EE">
            <w:pPr>
              <w:pStyle w:val="BodyText"/>
              <w:rPr>
                <w:rFonts w:cs="Arial"/>
                <w:lang w:val="en-US"/>
              </w:rPr>
            </w:pPr>
          </w:p>
          <w:p w:rsidR="007173FA" w:rsidRPr="0076252F" w:rsidRDefault="007173FA" w:rsidP="007768EE">
            <w:pPr>
              <w:pStyle w:val="BodyText"/>
              <w:rPr>
                <w:rFonts w:cs="Arial"/>
                <w:lang w:val="en-US"/>
              </w:rPr>
            </w:pPr>
          </w:p>
        </w:tc>
      </w:tr>
      <w:tr w:rsidR="007768EE" w:rsidRPr="0076252F" w:rsidTr="00FD729F">
        <w:tc>
          <w:tcPr>
            <w:tcW w:w="1101" w:type="dxa"/>
          </w:tcPr>
          <w:p w:rsidR="00CF3894" w:rsidRPr="003750C3" w:rsidRDefault="00CF3894" w:rsidP="007768EE">
            <w:pPr>
              <w:jc w:val="center"/>
              <w:rPr>
                <w:rFonts w:ascii="Arial" w:hAnsi="Arial" w:cs="Arial"/>
                <w:color w:val="00863D"/>
              </w:rPr>
            </w:pPr>
          </w:p>
          <w:p w:rsidR="007768EE" w:rsidRPr="00FD729F" w:rsidRDefault="004E1782" w:rsidP="00366697">
            <w:pPr>
              <w:jc w:val="right"/>
              <w:rPr>
                <w:rFonts w:ascii="Arial" w:hAnsi="Arial" w:cs="Arial"/>
              </w:rPr>
            </w:pPr>
            <w:r w:rsidRPr="00FD729F">
              <w:rPr>
                <w:rFonts w:ascii="Arial" w:hAnsi="Arial" w:cs="Arial"/>
                <w:color w:val="00863D"/>
                <w:sz w:val="22"/>
                <w:szCs w:val="22"/>
              </w:rPr>
              <w:t>(4</w:t>
            </w:r>
            <w:r w:rsidR="007768EE" w:rsidRPr="00FD729F">
              <w:rPr>
                <w:rFonts w:ascii="Arial" w:hAnsi="Arial" w:cs="Arial"/>
                <w:color w:val="00863D"/>
                <w:sz w:val="22"/>
                <w:szCs w:val="22"/>
              </w:rPr>
              <w:t>)</w:t>
            </w:r>
            <w:r w:rsidR="00366697" w:rsidRPr="00FD729F">
              <w:rPr>
                <w:rFonts w:ascii="Arial" w:hAnsi="Arial" w:cs="Arial"/>
                <w:color w:val="00863D"/>
                <w:sz w:val="22"/>
                <w:szCs w:val="22"/>
              </w:rPr>
              <w:t xml:space="preserve">  </w:t>
            </w:r>
            <w:r w:rsidR="003750C3">
              <w:rPr>
                <w:rFonts w:ascii="Arial" w:hAnsi="Arial" w:cs="Arial"/>
                <w:b/>
                <w:sz w:val="22"/>
                <w:szCs w:val="22"/>
              </w:rPr>
              <w:t>3</w:t>
            </w:r>
            <w:r w:rsidR="00366697" w:rsidRPr="00FD729F">
              <w:rPr>
                <w:rFonts w:ascii="Arial" w:hAnsi="Arial" w:cs="Arial"/>
                <w:b/>
                <w:sz w:val="22"/>
                <w:szCs w:val="22"/>
              </w:rPr>
              <w:t>.</w:t>
            </w:r>
          </w:p>
        </w:tc>
        <w:tc>
          <w:tcPr>
            <w:tcW w:w="8928" w:type="dxa"/>
            <w:tcBorders>
              <w:bottom w:val="single" w:sz="4" w:space="0" w:color="BFBFBF" w:themeColor="background1" w:themeShade="BF"/>
            </w:tcBorders>
          </w:tcPr>
          <w:p w:rsidR="00CF3894" w:rsidRDefault="00CF3894" w:rsidP="00463D8B">
            <w:pPr>
              <w:pStyle w:val="Special1"/>
              <w:jc w:val="left"/>
              <w:rPr>
                <w:b w:val="0"/>
                <w:caps w:val="0"/>
                <w:sz w:val="22"/>
              </w:rPr>
            </w:pPr>
          </w:p>
          <w:p w:rsidR="007768EE" w:rsidRDefault="004E1782" w:rsidP="004E1782">
            <w:pPr>
              <w:pStyle w:val="Special1"/>
              <w:jc w:val="left"/>
              <w:rPr>
                <w:b w:val="0"/>
                <w:caps w:val="0"/>
                <w:sz w:val="22"/>
              </w:rPr>
            </w:pPr>
            <w:r>
              <w:rPr>
                <w:b w:val="0"/>
                <w:caps w:val="0"/>
                <w:sz w:val="22"/>
              </w:rPr>
              <w:t>Using the diagram below, complete the table that follows.</w:t>
            </w:r>
            <w:r w:rsidR="00D90B1C">
              <w:rPr>
                <w:b w:val="0"/>
                <w:caps w:val="0"/>
                <w:sz w:val="22"/>
              </w:rPr>
              <w:t xml:space="preserve">  If you wish, you may refer to the online diagrams, printing your own page and using your own protractor.  Note that the lines on the diagram below are separated from each other by 10</w:t>
            </w:r>
            <w:r w:rsidR="00D90B1C" w:rsidRPr="00D90B1C">
              <w:rPr>
                <w:b w:val="0"/>
                <w:caps w:val="0"/>
                <w:sz w:val="22"/>
                <w:vertAlign w:val="superscript"/>
              </w:rPr>
              <w:t>o</w:t>
            </w:r>
            <w:r w:rsidR="00D90B1C">
              <w:rPr>
                <w:b w:val="0"/>
                <w:caps w:val="0"/>
                <w:sz w:val="22"/>
              </w:rPr>
              <w:t>.</w:t>
            </w:r>
          </w:p>
          <w:p w:rsidR="004E1782" w:rsidRDefault="004E1782" w:rsidP="004E1782">
            <w:pPr>
              <w:pStyle w:val="BodyText"/>
              <w:rPr>
                <w:lang w:val="en-US"/>
              </w:rPr>
            </w:pPr>
          </w:p>
          <w:p w:rsidR="004E1782" w:rsidRPr="004E1782" w:rsidRDefault="004E1782" w:rsidP="004E1782">
            <w:pPr>
              <w:pStyle w:val="BodyText"/>
              <w:jc w:val="center"/>
              <w:rPr>
                <w:b/>
                <w:lang w:val="en-US"/>
              </w:rPr>
            </w:pPr>
            <w:r w:rsidRPr="004E1782">
              <w:rPr>
                <w:b/>
                <w:lang w:val="en-US"/>
              </w:rPr>
              <w:t>Water Refractions</w:t>
            </w:r>
          </w:p>
          <w:p w:rsidR="004E1782" w:rsidRPr="004E1782" w:rsidRDefault="000674A8" w:rsidP="004E1782">
            <w:pPr>
              <w:pStyle w:val="BodyText"/>
              <w:rPr>
                <w:lang w:val="en-US"/>
              </w:rPr>
            </w:pPr>
            <w:r>
              <w:rPr>
                <w:rFonts w:cs="Arial"/>
                <w:noProof/>
                <w:lang w:eastAsia="en-CA"/>
              </w:rPr>
              <w:lastRenderedPageBreak/>
              <w:drawing>
                <wp:inline distT="0" distB="0" distL="0" distR="0">
                  <wp:extent cx="5423112" cy="5247821"/>
                  <wp:effectExtent l="19050" t="0" r="613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23112" cy="5247821"/>
                          </a:xfrm>
                          <a:prstGeom prst="rect">
                            <a:avLst/>
                          </a:prstGeom>
                          <a:noFill/>
                          <a:ln w="9525">
                            <a:noFill/>
                            <a:miter lim="800000"/>
                            <a:headEnd/>
                            <a:tailEnd/>
                          </a:ln>
                        </pic:spPr>
                      </pic:pic>
                    </a:graphicData>
                  </a:graphic>
                </wp:inline>
              </w:drawing>
            </w:r>
          </w:p>
          <w:p w:rsidR="00CF3894" w:rsidRDefault="00CF3894" w:rsidP="00CF3894">
            <w:pPr>
              <w:pStyle w:val="BodyText"/>
              <w:rPr>
                <w:lang w:val="en-US"/>
              </w:rPr>
            </w:pPr>
          </w:p>
          <w:p w:rsidR="004E1782" w:rsidRPr="00CF3894" w:rsidRDefault="004E1782" w:rsidP="00CF3894">
            <w:pPr>
              <w:pStyle w:val="BodyText"/>
              <w:rPr>
                <w:lang w:val="en-US"/>
              </w:rPr>
            </w:pPr>
          </w:p>
        </w:tc>
      </w:tr>
      <w:tr w:rsidR="007768EE" w:rsidRPr="0076252F" w:rsidTr="009D7186">
        <w:tc>
          <w:tcPr>
            <w:tcW w:w="1101" w:type="dxa"/>
            <w:tcBorders>
              <w:right w:val="single" w:sz="4" w:space="0" w:color="BFBFBF" w:themeColor="background1" w:themeShade="BF"/>
            </w:tcBorders>
          </w:tcPr>
          <w:p w:rsidR="007768EE" w:rsidRPr="0076252F" w:rsidRDefault="007768EE" w:rsidP="009D7186">
            <w:pPr>
              <w:jc w:val="right"/>
              <w:rPr>
                <w:rFonts w:ascii="Arial" w:hAnsi="Arial" w:cs="Arial"/>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1782" w:rsidRDefault="004E1782" w:rsidP="004E178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157"/>
              <w:gridCol w:w="1195"/>
              <w:gridCol w:w="2214"/>
              <w:gridCol w:w="1761"/>
              <w:gridCol w:w="2375"/>
            </w:tblGrid>
            <w:tr w:rsidR="004E1782" w:rsidTr="004E1782">
              <w:trPr>
                <w:trHeight w:val="671"/>
              </w:trPr>
              <w:tc>
                <w:tcPr>
                  <w:tcW w:w="10170" w:type="dxa"/>
                  <w:gridSpan w:val="5"/>
                  <w:vAlign w:val="center"/>
                </w:tcPr>
                <w:p w:rsidR="004E1782" w:rsidRDefault="004E1782" w:rsidP="004E1782">
                  <w:pPr>
                    <w:pStyle w:val="TableHeading"/>
                    <w:rPr>
                      <w:rFonts w:ascii="Verdana" w:hAnsi="Verdana"/>
                      <w:color w:val="auto"/>
                      <w:sz w:val="28"/>
                      <w:szCs w:val="28"/>
                      <w:vertAlign w:val="subscript"/>
                    </w:rPr>
                  </w:pPr>
                  <w:r>
                    <w:rPr>
                      <w:rFonts w:cs="Arial"/>
                      <w:color w:val="auto"/>
                      <w:sz w:val="28"/>
                      <w:szCs w:val="28"/>
                    </w:rPr>
                    <w:t>Water</w:t>
                  </w:r>
                </w:p>
              </w:tc>
            </w:tr>
            <w:tr w:rsidR="004E1782" w:rsidTr="004E1782">
              <w:trPr>
                <w:trHeight w:val="671"/>
              </w:trPr>
              <w:tc>
                <w:tcPr>
                  <w:tcW w:w="1364" w:type="dxa"/>
                  <w:shd w:val="clear" w:color="auto" w:fill="4C4C4C"/>
                  <w:vAlign w:val="center"/>
                </w:tcPr>
                <w:p w:rsidR="004E1782" w:rsidRDefault="004E1782" w:rsidP="004E1782">
                  <w:pPr>
                    <w:pStyle w:val="TableHeading"/>
                    <w:rPr>
                      <w:vertAlign w:val="subscript"/>
                    </w:rPr>
                  </w:pPr>
                  <w:r>
                    <w:rPr>
                      <w:rFonts w:cs="Arial"/>
                    </w:rPr>
                    <w:t>θ</w:t>
                  </w:r>
                  <w:r>
                    <w:rPr>
                      <w:vertAlign w:val="subscript"/>
                    </w:rPr>
                    <w:t xml:space="preserve"> 1</w:t>
                  </w:r>
                </w:p>
              </w:tc>
              <w:tc>
                <w:tcPr>
                  <w:tcW w:w="1447" w:type="dxa"/>
                  <w:shd w:val="clear" w:color="auto" w:fill="4C4C4C"/>
                  <w:vAlign w:val="center"/>
                </w:tcPr>
                <w:p w:rsidR="004E1782" w:rsidRDefault="004E1782" w:rsidP="004E1782">
                  <w:pPr>
                    <w:pStyle w:val="TableHeading"/>
                  </w:pPr>
                  <w:r>
                    <w:rPr>
                      <w:rFonts w:cs="Arial"/>
                    </w:rPr>
                    <w:t>θ</w:t>
                  </w:r>
                  <w:r>
                    <w:rPr>
                      <w:vertAlign w:val="subscript"/>
                    </w:rPr>
                    <w:t xml:space="preserve"> 2</w:t>
                  </w:r>
                </w:p>
              </w:tc>
              <w:tc>
                <w:tcPr>
                  <w:tcW w:w="2687" w:type="dxa"/>
                  <w:shd w:val="clear" w:color="auto" w:fill="4C4C4C"/>
                  <w:vAlign w:val="center"/>
                </w:tcPr>
                <w:p w:rsidR="004E1782" w:rsidRDefault="004E1782" w:rsidP="004E1782">
                  <w:pPr>
                    <w:pStyle w:val="TableHeading"/>
                  </w:pPr>
                  <w:r>
                    <w:t>sin</w:t>
                  </w:r>
                  <w:r>
                    <w:rPr>
                      <w:rFonts w:cs="Arial"/>
                    </w:rPr>
                    <w:t xml:space="preserve"> θ</w:t>
                  </w:r>
                  <w:r>
                    <w:rPr>
                      <w:vertAlign w:val="subscript"/>
                    </w:rPr>
                    <w:t xml:space="preserve"> 1</w:t>
                  </w:r>
                </w:p>
              </w:tc>
              <w:tc>
                <w:tcPr>
                  <w:tcW w:w="2067" w:type="dxa"/>
                  <w:shd w:val="clear" w:color="auto" w:fill="4C4C4C"/>
                  <w:vAlign w:val="center"/>
                </w:tcPr>
                <w:p w:rsidR="004E1782" w:rsidRDefault="004E1782" w:rsidP="004E1782">
                  <w:pPr>
                    <w:pStyle w:val="TableHeading"/>
                  </w:pPr>
                  <w:r>
                    <w:t>sin</w:t>
                  </w:r>
                  <w:r>
                    <w:t></w:t>
                  </w:r>
                  <w:r>
                    <w:rPr>
                      <w:rFonts w:cs="Arial"/>
                    </w:rPr>
                    <w:t xml:space="preserve"> θ</w:t>
                  </w:r>
                  <w:r>
                    <w:rPr>
                      <w:vertAlign w:val="subscript"/>
                    </w:rPr>
                    <w:t xml:space="preserve"> 2</w:t>
                  </w:r>
                </w:p>
              </w:tc>
              <w:tc>
                <w:tcPr>
                  <w:tcW w:w="2605" w:type="dxa"/>
                  <w:shd w:val="clear" w:color="auto" w:fill="4C4C4C"/>
                  <w:vAlign w:val="center"/>
                </w:tcPr>
                <w:p w:rsidR="004E1782" w:rsidRDefault="004E1782" w:rsidP="004E1782">
                  <w:pPr>
                    <w:pStyle w:val="TableHeading"/>
                  </w:pPr>
                  <w:r>
                    <w:rPr>
                      <w:noProof/>
                      <w:vertAlign w:val="subscript"/>
                      <w:lang w:eastAsia="en-CA"/>
                    </w:rPr>
                    <w:drawing>
                      <wp:inline distT="0" distB="0" distL="0" distR="0">
                        <wp:extent cx="855345" cy="431800"/>
                        <wp:effectExtent l="19050" t="0" r="1905" b="0"/>
                        <wp:docPr id="6" name="Picture 6" descr="Eqn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n010"/>
                                <pic:cNvPicPr>
                                  <a:picLocks noChangeAspect="1" noChangeArrowheads="1"/>
                                </pic:cNvPicPr>
                              </pic:nvPicPr>
                              <pic:blipFill>
                                <a:blip r:embed="rId13" cstate="print"/>
                                <a:srcRect/>
                                <a:stretch>
                                  <a:fillRect/>
                                </a:stretch>
                              </pic:blipFill>
                              <pic:spPr bwMode="auto">
                                <a:xfrm>
                                  <a:off x="0" y="0"/>
                                  <a:ext cx="855345" cy="431800"/>
                                </a:xfrm>
                                <a:prstGeom prst="rect">
                                  <a:avLst/>
                                </a:prstGeom>
                                <a:noFill/>
                                <a:ln w="9525">
                                  <a:noFill/>
                                  <a:miter lim="800000"/>
                                  <a:headEnd/>
                                  <a:tailEnd/>
                                </a:ln>
                              </pic:spPr>
                            </pic:pic>
                          </a:graphicData>
                        </a:graphic>
                      </wp:inline>
                    </w:drawing>
                  </w:r>
                </w:p>
              </w:tc>
            </w:tr>
            <w:tr w:rsidR="004E1782" w:rsidTr="004E1782">
              <w:trPr>
                <w:trHeight w:val="255"/>
              </w:trPr>
              <w:tc>
                <w:tcPr>
                  <w:tcW w:w="1364" w:type="dxa"/>
                </w:tcPr>
                <w:p w:rsidR="004E1782" w:rsidRDefault="004E1782" w:rsidP="004E1782">
                  <w:pPr>
                    <w:pStyle w:val="BodyText"/>
                    <w:jc w:val="center"/>
                  </w:pPr>
                  <w:r>
                    <w:t>10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t>30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t>50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t>70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bl>
          <w:p w:rsidR="007768EE" w:rsidRPr="0076252F" w:rsidRDefault="007768EE" w:rsidP="007768EE">
            <w:pPr>
              <w:pStyle w:val="BodyText"/>
              <w:rPr>
                <w:rFonts w:cs="Arial"/>
                <w:lang w:val="en-US"/>
              </w:rPr>
            </w:pPr>
          </w:p>
        </w:tc>
      </w:tr>
      <w:tr w:rsidR="005B381E" w:rsidRPr="0076252F" w:rsidTr="009D7186">
        <w:tc>
          <w:tcPr>
            <w:tcW w:w="1101" w:type="dxa"/>
          </w:tcPr>
          <w:p w:rsidR="009D7186" w:rsidRPr="000674A8" w:rsidRDefault="009D7186" w:rsidP="007768EE">
            <w:pPr>
              <w:jc w:val="center"/>
              <w:rPr>
                <w:rFonts w:ascii="Arial" w:hAnsi="Arial" w:cs="Arial"/>
                <w:color w:val="008000"/>
              </w:rPr>
            </w:pPr>
          </w:p>
          <w:p w:rsidR="005B381E" w:rsidRPr="009D7186" w:rsidRDefault="004E1782" w:rsidP="004E1782">
            <w:pPr>
              <w:jc w:val="right"/>
              <w:rPr>
                <w:rFonts w:ascii="Arial" w:hAnsi="Arial" w:cs="Arial"/>
                <w:color w:val="008000"/>
              </w:rPr>
            </w:pPr>
            <w:r>
              <w:rPr>
                <w:rFonts w:ascii="Arial" w:hAnsi="Arial" w:cs="Arial"/>
                <w:color w:val="008000"/>
                <w:sz w:val="22"/>
                <w:szCs w:val="22"/>
              </w:rPr>
              <w:t>(4</w:t>
            </w:r>
            <w:r w:rsidR="009D7186" w:rsidRPr="009D7186">
              <w:rPr>
                <w:rFonts w:ascii="Arial" w:hAnsi="Arial" w:cs="Arial"/>
                <w:color w:val="008000"/>
                <w:sz w:val="22"/>
                <w:szCs w:val="22"/>
              </w:rPr>
              <w:t>)</w:t>
            </w:r>
            <w:r>
              <w:rPr>
                <w:rFonts w:ascii="Arial" w:hAnsi="Arial" w:cs="Arial"/>
                <w:color w:val="008000"/>
                <w:sz w:val="22"/>
                <w:szCs w:val="22"/>
              </w:rPr>
              <w:t xml:space="preserve">  </w:t>
            </w:r>
            <w:r w:rsidR="003750C3">
              <w:rPr>
                <w:rFonts w:ascii="Arial" w:hAnsi="Arial" w:cs="Arial"/>
                <w:b/>
                <w:sz w:val="22"/>
                <w:szCs w:val="22"/>
              </w:rPr>
              <w:t>4</w:t>
            </w:r>
            <w:r w:rsidRPr="004E1782">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EF739C" w:rsidRDefault="00EF739C" w:rsidP="00EF739C">
            <w:pPr>
              <w:pStyle w:val="Special1"/>
              <w:jc w:val="left"/>
              <w:rPr>
                <w:b w:val="0"/>
                <w:caps w:val="0"/>
                <w:sz w:val="22"/>
              </w:rPr>
            </w:pPr>
            <w:r>
              <w:rPr>
                <w:b w:val="0"/>
                <w:caps w:val="0"/>
                <w:sz w:val="22"/>
              </w:rPr>
              <w:t xml:space="preserve">Using the diagram below, complete the table that follows.  If you wish, you may refer to </w:t>
            </w:r>
            <w:r>
              <w:rPr>
                <w:b w:val="0"/>
                <w:caps w:val="0"/>
                <w:sz w:val="22"/>
              </w:rPr>
              <w:lastRenderedPageBreak/>
              <w:t>the online diagrams, printing your own page and using your own protractor.  Note that the lines on the diagram below are separated from each other by 10</w:t>
            </w:r>
            <w:r w:rsidRPr="00D90B1C">
              <w:rPr>
                <w:b w:val="0"/>
                <w:caps w:val="0"/>
                <w:sz w:val="22"/>
                <w:vertAlign w:val="superscript"/>
              </w:rPr>
              <w:t>o</w:t>
            </w:r>
            <w:r>
              <w:rPr>
                <w:b w:val="0"/>
                <w:caps w:val="0"/>
                <w:sz w:val="22"/>
              </w:rPr>
              <w:t>.</w:t>
            </w:r>
          </w:p>
          <w:p w:rsidR="004E1782" w:rsidRDefault="004E1782" w:rsidP="004E1782">
            <w:pPr>
              <w:pStyle w:val="BodyText"/>
              <w:rPr>
                <w:lang w:val="en-US"/>
              </w:rPr>
            </w:pPr>
          </w:p>
          <w:p w:rsidR="004E1782" w:rsidRDefault="004E1782" w:rsidP="004E1782">
            <w:pPr>
              <w:pStyle w:val="BodyText"/>
              <w:jc w:val="center"/>
              <w:rPr>
                <w:b/>
                <w:lang w:val="en-US"/>
              </w:rPr>
            </w:pPr>
            <w:r w:rsidRPr="004E1782">
              <w:rPr>
                <w:b/>
                <w:lang w:val="en-US"/>
              </w:rPr>
              <w:t>Ethanol Refractions</w:t>
            </w:r>
          </w:p>
          <w:p w:rsidR="004E1782" w:rsidRDefault="000674A8" w:rsidP="004E1782">
            <w:pPr>
              <w:pStyle w:val="BodyText"/>
              <w:jc w:val="center"/>
              <w:rPr>
                <w:b/>
                <w:lang w:val="en-US"/>
              </w:rPr>
            </w:pPr>
            <w:r>
              <w:rPr>
                <w:rFonts w:cs="Arial"/>
                <w:noProof/>
                <w:lang w:eastAsia="en-CA"/>
              </w:rPr>
              <w:drawing>
                <wp:inline distT="0" distB="0" distL="0" distR="0">
                  <wp:extent cx="5298017" cy="519723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297820" cy="5197042"/>
                          </a:xfrm>
                          <a:prstGeom prst="rect">
                            <a:avLst/>
                          </a:prstGeom>
                          <a:noFill/>
                          <a:ln w="9525">
                            <a:noFill/>
                            <a:miter lim="800000"/>
                            <a:headEnd/>
                            <a:tailEnd/>
                          </a:ln>
                        </pic:spPr>
                      </pic:pic>
                    </a:graphicData>
                  </a:graphic>
                </wp:inline>
              </w:drawing>
            </w:r>
          </w:p>
          <w:p w:rsidR="004E1782" w:rsidRPr="004E1782" w:rsidRDefault="004E1782" w:rsidP="004E1782">
            <w:pPr>
              <w:pStyle w:val="BodyText"/>
              <w:jc w:val="center"/>
              <w:rPr>
                <w:b/>
                <w:lang w:val="en-US"/>
              </w:rPr>
            </w:pPr>
          </w:p>
        </w:tc>
      </w:tr>
      <w:tr w:rsidR="005B381E" w:rsidRPr="0076252F" w:rsidTr="009D7186">
        <w:tc>
          <w:tcPr>
            <w:tcW w:w="1101" w:type="dxa"/>
            <w:tcBorders>
              <w:right w:val="single" w:sz="4" w:space="0" w:color="BFBFBF" w:themeColor="background1" w:themeShade="BF"/>
            </w:tcBorders>
          </w:tcPr>
          <w:p w:rsidR="005B381E" w:rsidRPr="0076252F" w:rsidRDefault="009D7186" w:rsidP="007768EE">
            <w:pPr>
              <w:jc w:val="center"/>
              <w:rPr>
                <w:rFonts w:ascii="Arial" w:hAnsi="Arial" w:cs="Arial"/>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1782" w:rsidRDefault="004E1782" w:rsidP="004E178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210"/>
              <w:gridCol w:w="1271"/>
              <w:gridCol w:w="2179"/>
              <w:gridCol w:w="1725"/>
              <w:gridCol w:w="2317"/>
            </w:tblGrid>
            <w:tr w:rsidR="004E1782" w:rsidTr="004E1782">
              <w:trPr>
                <w:trHeight w:val="671"/>
              </w:trPr>
              <w:tc>
                <w:tcPr>
                  <w:tcW w:w="10170" w:type="dxa"/>
                  <w:gridSpan w:val="5"/>
                  <w:vAlign w:val="center"/>
                </w:tcPr>
                <w:p w:rsidR="004E1782" w:rsidRDefault="004E1782" w:rsidP="004E1782">
                  <w:pPr>
                    <w:pStyle w:val="TableHeading"/>
                    <w:rPr>
                      <w:rFonts w:ascii="Verdana" w:hAnsi="Verdana"/>
                      <w:color w:val="auto"/>
                      <w:sz w:val="28"/>
                      <w:szCs w:val="28"/>
                      <w:vertAlign w:val="subscript"/>
                    </w:rPr>
                  </w:pPr>
                  <w:r>
                    <w:rPr>
                      <w:rFonts w:cs="Arial"/>
                      <w:color w:val="auto"/>
                      <w:sz w:val="28"/>
                      <w:szCs w:val="28"/>
                    </w:rPr>
                    <w:t>Ethanol</w:t>
                  </w:r>
                </w:p>
              </w:tc>
            </w:tr>
            <w:tr w:rsidR="004E1782" w:rsidTr="004E1782">
              <w:trPr>
                <w:trHeight w:val="671"/>
              </w:trPr>
              <w:tc>
                <w:tcPr>
                  <w:tcW w:w="1364" w:type="dxa"/>
                  <w:shd w:val="clear" w:color="auto" w:fill="4C4C4C"/>
                  <w:vAlign w:val="center"/>
                </w:tcPr>
                <w:p w:rsidR="004E1782" w:rsidRDefault="004E1782" w:rsidP="004E1782">
                  <w:pPr>
                    <w:pStyle w:val="TableHeading"/>
                    <w:rPr>
                      <w:vertAlign w:val="subscript"/>
                    </w:rPr>
                  </w:pPr>
                  <w:r>
                    <w:rPr>
                      <w:rFonts w:cs="Arial"/>
                    </w:rPr>
                    <w:t>θ</w:t>
                  </w:r>
                  <w:r>
                    <w:rPr>
                      <w:vertAlign w:val="subscript"/>
                    </w:rPr>
                    <w:t xml:space="preserve"> incidence</w:t>
                  </w:r>
                </w:p>
              </w:tc>
              <w:tc>
                <w:tcPr>
                  <w:tcW w:w="1447" w:type="dxa"/>
                  <w:shd w:val="clear" w:color="auto" w:fill="4C4C4C"/>
                  <w:vAlign w:val="center"/>
                </w:tcPr>
                <w:p w:rsidR="004E1782" w:rsidRDefault="004E1782" w:rsidP="004E1782">
                  <w:pPr>
                    <w:pStyle w:val="TableHeading"/>
                  </w:pPr>
                  <w:r>
                    <w:rPr>
                      <w:rFonts w:cs="Arial"/>
                    </w:rPr>
                    <w:t>θ</w:t>
                  </w:r>
                  <w:r>
                    <w:rPr>
                      <w:vertAlign w:val="subscript"/>
                    </w:rPr>
                    <w:t xml:space="preserve"> refraction</w:t>
                  </w:r>
                </w:p>
              </w:tc>
              <w:tc>
                <w:tcPr>
                  <w:tcW w:w="2687" w:type="dxa"/>
                  <w:shd w:val="clear" w:color="auto" w:fill="4C4C4C"/>
                  <w:vAlign w:val="center"/>
                </w:tcPr>
                <w:p w:rsidR="004E1782" w:rsidRDefault="004E1782" w:rsidP="004E1782">
                  <w:pPr>
                    <w:pStyle w:val="TableHeading"/>
                  </w:pPr>
                  <w:r>
                    <w:t>sin</w:t>
                  </w:r>
                  <w:r>
                    <w:rPr>
                      <w:rFonts w:cs="Arial"/>
                    </w:rPr>
                    <w:t xml:space="preserve"> θ</w:t>
                  </w:r>
                  <w:r>
                    <w:rPr>
                      <w:vertAlign w:val="subscript"/>
                    </w:rPr>
                    <w:t xml:space="preserve"> incidence</w:t>
                  </w:r>
                </w:p>
              </w:tc>
              <w:tc>
                <w:tcPr>
                  <w:tcW w:w="2067" w:type="dxa"/>
                  <w:shd w:val="clear" w:color="auto" w:fill="4C4C4C"/>
                  <w:vAlign w:val="center"/>
                </w:tcPr>
                <w:p w:rsidR="004E1782" w:rsidRDefault="004E1782" w:rsidP="004E1782">
                  <w:pPr>
                    <w:pStyle w:val="TableHeading"/>
                  </w:pPr>
                  <w:r>
                    <w:t>sin</w:t>
                  </w:r>
                  <w:r>
                    <w:t></w:t>
                  </w:r>
                  <w:r>
                    <w:rPr>
                      <w:rFonts w:cs="Arial"/>
                    </w:rPr>
                    <w:t xml:space="preserve"> θ</w:t>
                  </w:r>
                  <w:r>
                    <w:rPr>
                      <w:vertAlign w:val="subscript"/>
                    </w:rPr>
                    <w:t xml:space="preserve"> refraction</w:t>
                  </w:r>
                </w:p>
              </w:tc>
              <w:tc>
                <w:tcPr>
                  <w:tcW w:w="2605" w:type="dxa"/>
                  <w:shd w:val="clear" w:color="auto" w:fill="4C4C4C"/>
                  <w:vAlign w:val="center"/>
                </w:tcPr>
                <w:p w:rsidR="004E1782" w:rsidRDefault="004E1782" w:rsidP="004E1782">
                  <w:pPr>
                    <w:pStyle w:val="TableHeading"/>
                  </w:pPr>
                  <w:r>
                    <w:rPr>
                      <w:noProof/>
                      <w:vertAlign w:val="subscript"/>
                      <w:lang w:eastAsia="en-CA"/>
                    </w:rPr>
                    <w:drawing>
                      <wp:inline distT="0" distB="0" distL="0" distR="0">
                        <wp:extent cx="861060" cy="426720"/>
                        <wp:effectExtent l="19050" t="0" r="0" b="0"/>
                        <wp:docPr id="11" name="Picture 11" descr="Eqn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n010"/>
                                <pic:cNvPicPr>
                                  <a:picLocks noChangeAspect="1" noChangeArrowheads="1"/>
                                </pic:cNvPicPr>
                              </pic:nvPicPr>
                              <pic:blipFill>
                                <a:blip r:embed="rId13" cstate="print"/>
                                <a:srcRect/>
                                <a:stretch>
                                  <a:fillRect/>
                                </a:stretch>
                              </pic:blipFill>
                              <pic:spPr bwMode="auto">
                                <a:xfrm>
                                  <a:off x="0" y="0"/>
                                  <a:ext cx="861060" cy="426720"/>
                                </a:xfrm>
                                <a:prstGeom prst="rect">
                                  <a:avLst/>
                                </a:prstGeom>
                                <a:noFill/>
                                <a:ln w="9525">
                                  <a:noFill/>
                                  <a:miter lim="800000"/>
                                  <a:headEnd/>
                                  <a:tailEnd/>
                                </a:ln>
                              </pic:spPr>
                            </pic:pic>
                          </a:graphicData>
                        </a:graphic>
                      </wp:inline>
                    </w:drawing>
                  </w:r>
                </w:p>
              </w:tc>
            </w:tr>
            <w:tr w:rsidR="004E1782" w:rsidTr="004E1782">
              <w:trPr>
                <w:trHeight w:val="255"/>
              </w:trPr>
              <w:tc>
                <w:tcPr>
                  <w:tcW w:w="1364" w:type="dxa"/>
                </w:tcPr>
                <w:p w:rsidR="004E1782" w:rsidRDefault="004E1782" w:rsidP="004E1782">
                  <w:pPr>
                    <w:pStyle w:val="BodyText"/>
                    <w:jc w:val="center"/>
                  </w:pPr>
                  <w:r>
                    <w:t>10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t>30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t>50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r w:rsidR="004E1782" w:rsidTr="004E1782">
              <w:trPr>
                <w:trHeight w:val="255"/>
              </w:trPr>
              <w:tc>
                <w:tcPr>
                  <w:tcW w:w="1364" w:type="dxa"/>
                </w:tcPr>
                <w:p w:rsidR="004E1782" w:rsidRDefault="004E1782" w:rsidP="004E1782">
                  <w:pPr>
                    <w:pStyle w:val="BodyText"/>
                    <w:jc w:val="center"/>
                  </w:pPr>
                  <w:r>
                    <w:lastRenderedPageBreak/>
                    <w:t>70</w:t>
                  </w:r>
                </w:p>
              </w:tc>
              <w:tc>
                <w:tcPr>
                  <w:tcW w:w="1447" w:type="dxa"/>
                </w:tcPr>
                <w:p w:rsidR="004E1782" w:rsidRPr="00511B71" w:rsidRDefault="004E1782" w:rsidP="004E1782">
                  <w:pPr>
                    <w:pStyle w:val="BodyText"/>
                    <w:jc w:val="center"/>
                    <w:rPr>
                      <w:i/>
                      <w:highlight w:val="lightGray"/>
                    </w:rPr>
                  </w:pPr>
                </w:p>
              </w:tc>
              <w:tc>
                <w:tcPr>
                  <w:tcW w:w="2687" w:type="dxa"/>
                </w:tcPr>
                <w:p w:rsidR="004E1782" w:rsidRPr="00511B71" w:rsidRDefault="004E1782" w:rsidP="004E1782">
                  <w:pPr>
                    <w:pStyle w:val="BodyText"/>
                    <w:jc w:val="center"/>
                    <w:rPr>
                      <w:i/>
                      <w:highlight w:val="lightGray"/>
                    </w:rPr>
                  </w:pPr>
                </w:p>
              </w:tc>
              <w:tc>
                <w:tcPr>
                  <w:tcW w:w="2067" w:type="dxa"/>
                </w:tcPr>
                <w:p w:rsidR="004E1782" w:rsidRPr="00511B71" w:rsidRDefault="004E1782" w:rsidP="004E1782">
                  <w:pPr>
                    <w:pStyle w:val="BodyText"/>
                    <w:jc w:val="center"/>
                    <w:rPr>
                      <w:i/>
                      <w:highlight w:val="lightGray"/>
                    </w:rPr>
                  </w:pPr>
                </w:p>
              </w:tc>
              <w:tc>
                <w:tcPr>
                  <w:tcW w:w="2605" w:type="dxa"/>
                </w:tcPr>
                <w:p w:rsidR="004E1782" w:rsidRPr="00511B71" w:rsidRDefault="004E1782" w:rsidP="004E1782">
                  <w:pPr>
                    <w:pStyle w:val="BodyText"/>
                    <w:jc w:val="center"/>
                    <w:rPr>
                      <w:i/>
                      <w:highlight w:val="lightGray"/>
                      <w:vertAlign w:val="subscript"/>
                    </w:rPr>
                  </w:pPr>
                </w:p>
              </w:tc>
            </w:tr>
          </w:tbl>
          <w:p w:rsidR="009D7186" w:rsidRPr="009D7186" w:rsidRDefault="009D7186" w:rsidP="009D7186">
            <w:pPr>
              <w:pStyle w:val="BodyText"/>
              <w:rPr>
                <w:lang w:val="en-US"/>
              </w:rPr>
            </w:pPr>
          </w:p>
        </w:tc>
      </w:tr>
      <w:tr w:rsidR="005B381E" w:rsidRPr="0076252F" w:rsidTr="009D7186">
        <w:tc>
          <w:tcPr>
            <w:tcW w:w="1101" w:type="dxa"/>
          </w:tcPr>
          <w:p w:rsidR="005B381E" w:rsidRPr="003750C3" w:rsidRDefault="005B381E" w:rsidP="007768EE">
            <w:pPr>
              <w:jc w:val="center"/>
              <w:rPr>
                <w:rFonts w:ascii="Arial" w:hAnsi="Arial" w:cs="Arial"/>
              </w:rPr>
            </w:pPr>
          </w:p>
          <w:p w:rsidR="009D7186" w:rsidRDefault="003750C3" w:rsidP="004E1782">
            <w:pPr>
              <w:jc w:val="right"/>
              <w:rPr>
                <w:rFonts w:ascii="Arial" w:hAnsi="Arial" w:cs="Arial"/>
                <w:b/>
              </w:rPr>
            </w:pPr>
            <w:r>
              <w:rPr>
                <w:rFonts w:ascii="Arial" w:hAnsi="Arial" w:cs="Arial"/>
                <w:b/>
                <w:sz w:val="22"/>
                <w:szCs w:val="22"/>
              </w:rPr>
              <w:t>5</w:t>
            </w:r>
            <w:r w:rsidR="004E1782" w:rsidRPr="004E1782">
              <w:rPr>
                <w:rFonts w:ascii="Arial" w:hAnsi="Arial" w:cs="Arial"/>
                <w:b/>
                <w:sz w:val="22"/>
                <w:szCs w:val="22"/>
              </w:rPr>
              <w:t>.</w:t>
            </w:r>
          </w:p>
          <w:p w:rsidR="004E1782" w:rsidRDefault="004E1782" w:rsidP="004E1782">
            <w:pPr>
              <w:jc w:val="right"/>
              <w:rPr>
                <w:rFonts w:ascii="Arial" w:hAnsi="Arial" w:cs="Arial"/>
                <w:b/>
              </w:rPr>
            </w:pPr>
          </w:p>
          <w:p w:rsidR="004E1782" w:rsidRPr="004E1782" w:rsidRDefault="00463D8B" w:rsidP="004F3AC3">
            <w:pPr>
              <w:jc w:val="center"/>
              <w:rPr>
                <w:rFonts w:ascii="Arial" w:hAnsi="Arial" w:cs="Arial"/>
                <w:color w:val="008E40"/>
              </w:rPr>
            </w:pPr>
            <w:r>
              <w:rPr>
                <w:rFonts w:ascii="Arial" w:hAnsi="Arial" w:cs="Arial"/>
                <w:color w:val="008E40"/>
                <w:sz w:val="22"/>
                <w:szCs w:val="22"/>
              </w:rPr>
              <w:t>(6</w:t>
            </w:r>
            <w:r w:rsidR="004E1782" w:rsidRPr="004E1782">
              <w:rPr>
                <w:rFonts w:ascii="Arial" w:hAnsi="Arial" w:cs="Arial"/>
                <w:color w:val="008E4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4E1782" w:rsidRDefault="004E1782" w:rsidP="004E1782">
            <w:pPr>
              <w:pStyle w:val="Special1"/>
              <w:jc w:val="left"/>
              <w:rPr>
                <w:b w:val="0"/>
                <w:caps w:val="0"/>
                <w:sz w:val="22"/>
              </w:rPr>
            </w:pPr>
            <w:r>
              <w:rPr>
                <w:b w:val="0"/>
                <w:caps w:val="0"/>
                <w:sz w:val="22"/>
              </w:rPr>
              <w:t>Using the data from the tables in questions 4 and 5, complete the two items that follow.</w:t>
            </w:r>
          </w:p>
          <w:p w:rsidR="004E1782" w:rsidRDefault="004E1782" w:rsidP="004E1782">
            <w:pPr>
              <w:pStyle w:val="Special1"/>
              <w:jc w:val="left"/>
              <w:rPr>
                <w:b w:val="0"/>
                <w:caps w:val="0"/>
                <w:sz w:val="22"/>
              </w:rPr>
            </w:pPr>
          </w:p>
          <w:p w:rsidR="005B381E" w:rsidRDefault="004E1782" w:rsidP="004E1782">
            <w:pPr>
              <w:pStyle w:val="Special1"/>
              <w:numPr>
                <w:ilvl w:val="0"/>
                <w:numId w:val="18"/>
              </w:numPr>
              <w:jc w:val="left"/>
              <w:rPr>
                <w:b w:val="0"/>
                <w:caps w:val="0"/>
                <w:sz w:val="22"/>
              </w:rPr>
            </w:pPr>
            <w:r>
              <w:rPr>
                <w:b w:val="0"/>
                <w:caps w:val="0"/>
                <w:sz w:val="22"/>
              </w:rPr>
              <w:t xml:space="preserve">Plot a graph of the sine angle of incidence vs the sine angle of refraction for water </w:t>
            </w:r>
            <w:r w:rsidRPr="00A57874">
              <w:rPr>
                <w:caps w:val="0"/>
                <w:sz w:val="22"/>
              </w:rPr>
              <w:t>and</w:t>
            </w:r>
            <w:r>
              <w:rPr>
                <w:b w:val="0"/>
                <w:caps w:val="0"/>
                <w:sz w:val="22"/>
              </w:rPr>
              <w:t xml:space="preserve"> ethanol.  (You will have two separate lines.)  </w:t>
            </w:r>
          </w:p>
          <w:p w:rsidR="004F3AC3" w:rsidRPr="004F3AC3" w:rsidRDefault="004F3AC3" w:rsidP="004F3AC3">
            <w:pPr>
              <w:pStyle w:val="BodyText"/>
              <w:rPr>
                <w:lang w:val="en-US"/>
              </w:rPr>
            </w:pPr>
          </w:p>
        </w:tc>
      </w:tr>
      <w:tr w:rsidR="009D7186" w:rsidRPr="0076252F" w:rsidTr="009D7186">
        <w:tc>
          <w:tcPr>
            <w:tcW w:w="1101" w:type="dxa"/>
            <w:tcBorders>
              <w:right w:val="single" w:sz="4" w:space="0" w:color="BFBFBF" w:themeColor="background1" w:themeShade="BF"/>
            </w:tcBorders>
          </w:tcPr>
          <w:p w:rsidR="009D7186" w:rsidRPr="0076252F" w:rsidRDefault="009D7186"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874" w:rsidRDefault="004E125B" w:rsidP="00A57874">
            <w:r>
              <w:rPr>
                <w:noProof/>
                <w:lang w:val="en-CA" w:eastAsia="en-CA"/>
              </w:rPr>
              <mc:AlternateContent>
                <mc:Choice Requires="wpc">
                  <w:drawing>
                    <wp:inline distT="0" distB="0" distL="0" distR="0">
                      <wp:extent cx="3909695" cy="2661285"/>
                      <wp:effectExtent l="19050" t="19050" r="24130" b="24765"/>
                      <wp:docPr id="6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cap="flat" cmpd="sng" algn="ctr">
                                <a:solidFill>
                                  <a:srgbClr val="FF0000"/>
                                </a:solidFill>
                                <a:prstDash val="solid"/>
                                <a:miter lim="800000"/>
                                <a:headEnd type="none" w="med" len="med"/>
                                <a:tailEnd type="none" w="med" len="med"/>
                              </a:ln>
                            </wpc:whole>
                            <wpg:wgp>
                              <wpg:cNvPr id="7" name="Group 5"/>
                              <wpg:cNvGrpSpPr>
                                <a:grpSpLocks/>
                              </wpg:cNvGrpSpPr>
                              <wpg:grpSpPr bwMode="auto">
                                <a:xfrm>
                                  <a:off x="887730" y="414655"/>
                                  <a:ext cx="2386330" cy="1784985"/>
                                  <a:chOff x="4023" y="8518"/>
                                  <a:chExt cx="5776" cy="4320"/>
                                </a:xfrm>
                              </wpg:grpSpPr>
                              <wps:wsp>
                                <wps:cNvPr id="8" name="Line 6"/>
                                <wps:cNvCnPr/>
                                <wps:spPr bwMode="auto">
                                  <a:xfrm>
                                    <a:off x="4039" y="8518"/>
                                    <a:ext cx="1" cy="4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4023" y="12830"/>
                                    <a:ext cx="576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5472"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6906"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8340"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9774" y="8518"/>
                                    <a:ext cx="1" cy="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4039" y="11388"/>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wps:spPr bwMode="auto">
                                  <a:xfrm>
                                    <a:off x="4039" y="9963"/>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wps:spPr bwMode="auto">
                                  <a:xfrm>
                                    <a:off x="4039" y="8530"/>
                                    <a:ext cx="576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wps:spPr bwMode="auto">
                                  <a:xfrm>
                                    <a:off x="4031" y="12538"/>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wps:spPr bwMode="auto">
                                  <a:xfrm>
                                    <a:off x="4031" y="11686"/>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wps:spPr bwMode="auto">
                                  <a:xfrm>
                                    <a:off x="4031" y="11970"/>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4031" y="12254"/>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wps:spPr bwMode="auto">
                                  <a:xfrm>
                                    <a:off x="4039" y="9670"/>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4039" y="8818"/>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4039" y="9102"/>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wps:spPr bwMode="auto">
                                  <a:xfrm>
                                    <a:off x="4039" y="9386"/>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4031" y="11105"/>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wps:spPr bwMode="auto">
                                  <a:xfrm>
                                    <a:off x="4031" y="10253"/>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wps:spPr bwMode="auto">
                                  <a:xfrm>
                                    <a:off x="4031" y="10537"/>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4031" y="10821"/>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wps:spPr bwMode="auto">
                                  <a:xfrm flipV="1">
                                    <a:off x="434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wps:spPr bwMode="auto">
                                  <a:xfrm flipV="1">
                                    <a:off x="462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9"/>
                                <wps:cNvCnPr/>
                                <wps:spPr bwMode="auto">
                                  <a:xfrm flipV="1">
                                    <a:off x="490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wps:spPr bwMode="auto">
                                  <a:xfrm flipV="1">
                                    <a:off x="518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wps:spPr bwMode="auto">
                                  <a:xfrm flipV="1">
                                    <a:off x="576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wps:spPr bwMode="auto">
                                  <a:xfrm flipV="1">
                                    <a:off x="604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flipV="1">
                                    <a:off x="632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wps:spPr bwMode="auto">
                                  <a:xfrm flipV="1">
                                    <a:off x="660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flipV="1">
                                    <a:off x="719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flipV="1">
                                    <a:off x="747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7"/>
                                <wps:cNvCnPr/>
                                <wps:spPr bwMode="auto">
                                  <a:xfrm flipV="1">
                                    <a:off x="775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wps:spPr bwMode="auto">
                                  <a:xfrm flipV="1">
                                    <a:off x="803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wps:spPr bwMode="auto">
                                  <a:xfrm flipV="1">
                                    <a:off x="862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0"/>
                                <wps:cNvCnPr/>
                                <wps:spPr bwMode="auto">
                                  <a:xfrm flipV="1">
                                    <a:off x="890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wps:spPr bwMode="auto">
                                  <a:xfrm flipV="1">
                                    <a:off x="918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wps:spPr bwMode="auto">
                                  <a:xfrm flipV="1">
                                    <a:off x="946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 name="Text Box 43"/>
                              <wps:cNvSpPr txBox="1">
                                <a:spLocks noChangeArrowheads="1"/>
                              </wps:cNvSpPr>
                              <wps:spPr bwMode="auto">
                                <a:xfrm>
                                  <a:off x="1507490" y="93980"/>
                                  <a:ext cx="11899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49" name="Text Box 44"/>
                              <wps:cNvSpPr txBox="1">
                                <a:spLocks noChangeArrowheads="1"/>
                              </wps:cNvSpPr>
                              <wps:spPr bwMode="auto">
                                <a:xfrm>
                                  <a:off x="247904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0" name="Text Box 45"/>
                              <wps:cNvSpPr txBox="1">
                                <a:spLocks noChangeArrowheads="1"/>
                              </wps:cNvSpPr>
                              <wps:spPr bwMode="auto">
                                <a:xfrm>
                                  <a:off x="1887220" y="226060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1" name="Text Box 46"/>
                              <wps:cNvSpPr txBox="1">
                                <a:spLocks noChangeArrowheads="1"/>
                              </wps:cNvSpPr>
                              <wps:spPr bwMode="auto">
                                <a:xfrm>
                                  <a:off x="307086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2" name="Text Box 47"/>
                              <wps:cNvSpPr txBox="1">
                                <a:spLocks noChangeArrowheads="1"/>
                              </wps:cNvSpPr>
                              <wps:spPr bwMode="auto">
                                <a:xfrm>
                                  <a:off x="1295400" y="2256790"/>
                                  <a:ext cx="3727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p w:rsidR="00EF739C" w:rsidRPr="0036332A" w:rsidRDefault="00EF739C" w:rsidP="00A57874">
                                    <w:pPr>
                                      <w:rPr>
                                        <w:sz w:val="16"/>
                                      </w:rPr>
                                    </w:pPr>
                                    <w:r w:rsidRPr="0036332A">
                                      <w:rPr>
                                        <w:sz w:val="16"/>
                                      </w:rPr>
                                      <w:t>0</w:t>
                                    </w:r>
                                  </w:p>
                                </w:txbxContent>
                              </wps:txbx>
                              <wps:bodyPr rot="0" vert="horz" wrap="square" lIns="59436" tIns="29718" rIns="59436" bIns="29718" anchor="t" anchorCtr="0" upright="1">
                                <a:noAutofit/>
                              </wps:bodyPr>
                            </wps:wsp>
                            <wps:wsp>
                              <wps:cNvPr id="53" name="Text Box 48"/>
                              <wps:cNvSpPr txBox="1">
                                <a:spLocks noChangeArrowheads="1"/>
                              </wps:cNvSpPr>
                              <wps:spPr bwMode="auto">
                                <a:xfrm>
                                  <a:off x="248285" y="740410"/>
                                  <a:ext cx="22288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color w:val="000000"/>
                                        <w:sz w:val="16"/>
                                      </w:rPr>
                                    </w:pPr>
                                    <w:r w:rsidRPr="0036332A">
                                      <w:rPr>
                                        <w:color w:val="000000"/>
                                        <w:sz w:val="16"/>
                                      </w:rPr>
                                      <w:t xml:space="preserve">Vertical text  </w:t>
                                    </w:r>
                                  </w:p>
                                  <w:p w:rsidR="00EF739C" w:rsidRPr="0036332A" w:rsidRDefault="00EF739C" w:rsidP="00A57874">
                                    <w:pPr>
                                      <w:jc w:val="center"/>
                                      <w:rPr>
                                        <w:color w:val="000000"/>
                                        <w:sz w:val="16"/>
                                      </w:rPr>
                                    </w:pPr>
                                    <w:r w:rsidRPr="0036332A">
                                      <w:rPr>
                                        <w:color w:val="000000"/>
                                        <w:sz w:val="16"/>
                                      </w:rPr>
                                      <w:t xml:space="preserve">  </w:t>
                                    </w:r>
                                  </w:p>
                                </w:txbxContent>
                              </wps:txbx>
                              <wps:bodyPr rot="0" vert="vert270" wrap="square" lIns="59436" tIns="29718" rIns="59436" bIns="29718" anchor="t" anchorCtr="0" upright="1">
                                <a:noAutofit/>
                              </wps:bodyPr>
                            </wps:wsp>
                            <wps:wsp>
                              <wps:cNvPr id="54" name="Text Box 49"/>
                              <wps:cNvSpPr txBox="1">
                                <a:spLocks noChangeArrowheads="1"/>
                              </wps:cNvSpPr>
                              <wps:spPr bwMode="auto">
                                <a:xfrm>
                                  <a:off x="1577975" y="2402205"/>
                                  <a:ext cx="11068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55" name="Text Box 50"/>
                              <wps:cNvSpPr txBox="1">
                                <a:spLocks noChangeArrowheads="1"/>
                              </wps:cNvSpPr>
                              <wps:spPr bwMode="auto">
                                <a:xfrm>
                                  <a:off x="553085" y="152654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6" name="Text Box 51"/>
                              <wps:cNvSpPr txBox="1">
                                <a:spLocks noChangeArrowheads="1"/>
                              </wps:cNvSpPr>
                              <wps:spPr bwMode="auto">
                                <a:xfrm>
                                  <a:off x="553085" y="9398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7" name="Text Box 52"/>
                              <wps:cNvSpPr txBox="1">
                                <a:spLocks noChangeArrowheads="1"/>
                              </wps:cNvSpPr>
                              <wps:spPr bwMode="auto">
                                <a:xfrm>
                                  <a:off x="553085" y="211328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txbxContent>
                              </wps:txbx>
                              <wps:bodyPr rot="0" vert="horz" wrap="square" lIns="59436" tIns="29718" rIns="59436" bIns="29718" anchor="t" anchorCtr="0" upright="1">
                                <a:noAutofit/>
                              </wps:bodyPr>
                            </wps:wsp>
                            <wps:wsp>
                              <wps:cNvPr id="58" name="Text Box 53"/>
                              <wps:cNvSpPr txBox="1">
                                <a:spLocks noChangeArrowheads="1"/>
                              </wps:cNvSpPr>
                              <wps:spPr bwMode="auto">
                                <a:xfrm>
                                  <a:off x="553085" y="35306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9C" w:rsidRPr="0036332A" w:rsidRDefault="00EF739C" w:rsidP="00A57874">
                                    <w:pPr>
                                      <w:jc w:val="center"/>
                                      <w:rPr>
                                        <w:sz w:val="16"/>
                                      </w:rPr>
                                    </w:pPr>
                                    <w:r w:rsidRPr="0036332A">
                                      <w:rPr>
                                        <w:sz w:val="16"/>
                                      </w:rPr>
                                      <w:t>0.00</w:t>
                                    </w:r>
                                  </w:p>
                                  <w:p w:rsidR="00EF739C" w:rsidRPr="0036332A" w:rsidRDefault="00EF739C" w:rsidP="00A57874">
                                    <w:pPr>
                                      <w:rPr>
                                        <w:sz w:val="16"/>
                                      </w:rPr>
                                    </w:pPr>
                                    <w:r w:rsidRPr="0036332A">
                                      <w:rPr>
                                        <w:sz w:val="16"/>
                                      </w:rPr>
                                      <w:t>0</w:t>
                                    </w:r>
                                  </w:p>
                                </w:txbxContent>
                              </wps:txbx>
                              <wps:bodyPr rot="0" vert="horz" wrap="square" lIns="59436" tIns="29718" rIns="59436" bIns="29718" anchor="t" anchorCtr="0" upright="1">
                                <a:noAutofit/>
                              </wps:bodyPr>
                            </wps:wsp>
                            <wps:wsp>
                              <wps:cNvPr id="59" name="Line 54"/>
                              <wps:cNvCnPr/>
                              <wps:spPr bwMode="auto">
                                <a:xfrm flipH="1" flipV="1">
                                  <a:off x="3493770" y="1096645"/>
                                  <a:ext cx="3175" cy="45974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60" name="Oval 55"/>
                              <wps:cNvSpPr>
                                <a:spLocks noChangeArrowheads="1"/>
                              </wps:cNvSpPr>
                              <wps:spPr bwMode="auto">
                                <a:xfrm>
                                  <a:off x="3578225" y="1054735"/>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61" name="Oval 56"/>
                              <wps:cNvSpPr>
                                <a:spLocks noChangeArrowheads="1"/>
                              </wps:cNvSpPr>
                              <wps:spPr bwMode="auto">
                                <a:xfrm>
                                  <a:off x="3578225" y="115379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62" name="Oval 57"/>
                              <wps:cNvSpPr>
                                <a:spLocks noChangeArrowheads="1"/>
                              </wps:cNvSpPr>
                              <wps:spPr bwMode="auto">
                                <a:xfrm>
                                  <a:off x="3578225" y="125285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63" name="Oval 58"/>
                              <wps:cNvSpPr>
                                <a:spLocks noChangeArrowheads="1"/>
                              </wps:cNvSpPr>
                              <wps:spPr bwMode="auto">
                                <a:xfrm>
                                  <a:off x="3578225" y="135255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64" name="Oval 59"/>
                              <wps:cNvSpPr>
                                <a:spLocks noChangeArrowheads="1"/>
                              </wps:cNvSpPr>
                              <wps:spPr bwMode="auto">
                                <a:xfrm>
                                  <a:off x="3578225" y="145161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65" name="Oval 60"/>
                              <wps:cNvSpPr>
                                <a:spLocks noChangeArrowheads="1"/>
                              </wps:cNvSpPr>
                              <wps:spPr bwMode="auto">
                                <a:xfrm>
                                  <a:off x="3578225" y="155067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3" o:spid="_x0000_s1026" editas="canvas" style="width:307.85pt;height:209.55pt;mso-position-horizontal-relative:char;mso-position-vertical-relative:line" coordsize="39096,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96;height:26612;visibility:visible;mso-wrap-style:square" stroked="t" strokecolor="red" strokeweight="1.25pt">
                        <v:fill o:detectmouseclick="t"/>
                        <v:path o:connecttype="none"/>
                      </v:shape>
                      <v:group id="Group 5" o:spid="_x0000_s1028" style="position:absolute;left:8877;top:4146;width:23863;height:17850" coordorigin="4023,8518" coordsize="5776,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6" o:spid="_x0000_s1029" style="position:absolute;visibility:visible;mso-wrap-style:square" from="4039,8518" to="4040,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7" o:spid="_x0000_s1030" style="position:absolute;visibility:visible;mso-wrap-style:square" from="4023,12830" to="9783,1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8" o:spid="_x0000_s1031" style="position:absolute;visibility:visible;mso-wrap-style:square" from="5472,8518" to="5473,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9" o:spid="_x0000_s1032" style="position:absolute;visibility:visible;mso-wrap-style:square" from="6906,8518" to="6907,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0" o:spid="_x0000_s1033" style="position:absolute;visibility:visible;mso-wrap-style:square" from="8340,8518" to="8341,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1" o:spid="_x0000_s1034" style="position:absolute;visibility:visible;mso-wrap-style:square" from="9774,8518" to="9775,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line id="Line 12" o:spid="_x0000_s1035" style="position:absolute;visibility:visible;mso-wrap-style:square" from="4039,11388" to="9756,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Line 13" o:spid="_x0000_s1036" style="position:absolute;visibility:visible;mso-wrap-style:square" from="4039,9963" to="9756,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14" o:spid="_x0000_s1037" style="position:absolute;visibility:visible;mso-wrap-style:square" from="4039,8530" to="9799,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line id="Line 15" o:spid="_x0000_s1038" style="position:absolute;visibility:visible;mso-wrap-style:square" from="4031,12538" to="9756,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6" o:spid="_x0000_s1039" style="position:absolute;visibility:visible;mso-wrap-style:square" from="4031,11686" to="9756,1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7" o:spid="_x0000_s1040" style="position:absolute;visibility:visible;mso-wrap-style:square" from="4031,11970" to="9756,1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8" o:spid="_x0000_s1041" style="position:absolute;visibility:visible;mso-wrap-style:square" from="4031,12254" to="975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9" o:spid="_x0000_s1042" style="position:absolute;visibility:visible;mso-wrap-style:square" from="4039,9670" to="9756,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0" o:spid="_x0000_s1043" style="position:absolute;visibility:visible;mso-wrap-style:square" from="4039,8818" to="9756,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1" o:spid="_x0000_s1044" style="position:absolute;visibility:visible;mso-wrap-style:square" from="4039,9102" to="9756,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2" o:spid="_x0000_s1045" style="position:absolute;visibility:visible;mso-wrap-style:square" from="4039,9386" to="9756,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3" o:spid="_x0000_s1046" style="position:absolute;visibility:visible;mso-wrap-style:square" from="4031,11105" to="975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4" o:spid="_x0000_s1047" style="position:absolute;visibility:visible;mso-wrap-style:square" from="4031,10253" to="9756,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5" o:spid="_x0000_s1048" style="position:absolute;visibility:visible;mso-wrap-style:square" from="4031,10537" to="9756,1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6" o:spid="_x0000_s1049" style="position:absolute;visibility:visible;mso-wrap-style:square" from="4031,10821" to="9756,1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7" o:spid="_x0000_s1050" style="position:absolute;flip:y;visibility:visible;mso-wrap-style:square" from="4343,8531" to="434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8" o:spid="_x0000_s1051" style="position:absolute;flip:y;visibility:visible;mso-wrap-style:square" from="4623,8531" to="462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9" o:spid="_x0000_s1052" style="position:absolute;flip:y;visibility:visible;mso-wrap-style:square" from="4903,8531" to="490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0" o:spid="_x0000_s1053" style="position:absolute;flip:y;visibility:visible;mso-wrap-style:square" from="5183,8531" to="518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4" style="position:absolute;flip:y;visibility:visible;mso-wrap-style:square" from="5764,8539" to="576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2" o:spid="_x0000_s1055" style="position:absolute;flip:y;visibility:visible;mso-wrap-style:square" from="6044,8539" to="604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3" o:spid="_x0000_s1056" style="position:absolute;flip:y;visibility:visible;mso-wrap-style:square" from="6324,8539" to="632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4" o:spid="_x0000_s1057" style="position:absolute;flip:y;visibility:visible;mso-wrap-style:square" from="6604,8539" to="660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5" o:spid="_x0000_s1058" style="position:absolute;flip:y;visibility:visible;mso-wrap-style:square" from="7197,8531" to="719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6" o:spid="_x0000_s1059" style="position:absolute;flip:y;visibility:visible;mso-wrap-style:square" from="7477,8531" to="747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37" o:spid="_x0000_s1060" style="position:absolute;flip:y;visibility:visible;mso-wrap-style:square" from="7757,8531" to="775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38" o:spid="_x0000_s1061" style="position:absolute;flip:y;visibility:visible;mso-wrap-style:square" from="8037,8531" to="803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39" o:spid="_x0000_s1062" style="position:absolute;flip:y;visibility:visible;mso-wrap-style:square" from="8622,8539" to="862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0" o:spid="_x0000_s1063" style="position:absolute;flip:y;visibility:visible;mso-wrap-style:square" from="8902,8539" to="890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1" o:spid="_x0000_s1064" style="position:absolute;flip:y;visibility:visible;mso-wrap-style:square" from="9182,8539" to="918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2" o:spid="_x0000_s1065" style="position:absolute;flip:y;visibility:visible;mso-wrap-style:square" from="9462,8539" to="946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group>
                      <v:shapetype id="_x0000_t202" coordsize="21600,21600" o:spt="202" path="m,l,21600r21600,l21600,xe">
                        <v:stroke joinstyle="miter"/>
                        <v:path gradientshapeok="t" o:connecttype="rect"/>
                      </v:shapetype>
                      <v:shape id="Text Box 43" o:spid="_x0000_s1066" type="#_x0000_t202" style="position:absolute;left:15074;top:939;width:11900;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sd8IA&#10;AADbAAAADwAAAGRycy9kb3ducmV2LnhtbERPz2vCMBS+D/wfwhN2m6nbGFKNIoIw8LJ1TvD2aJ5p&#10;bfNSk6h1f705CDt+fL9ni9624kI+1I4VjEcZCOLS6ZqNgu3P+mUCIkRkja1jUnCjAIv54GmGuXZX&#10;/qZLEY1IIRxyVFDF2OVShrIii2HkOuLEHZy3GBP0RmqP1xRuW/maZR/SYs2pocKOVhWVTXG2CtZf&#10;RXNrjn77ezL78m9z2L1Fs1PqedgvpyAi9fFf/HB/agXvaWz6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ux3wgAAANsAAAAPAAAAAAAAAAAAAAAAAJgCAABkcnMvZG93&#10;bnJldi54bWxQSwUGAAAAAAQABAD1AAAAhwMAAAAA&#10;" filled="f" stroked="f" strokeweight=".25pt">
                        <v:textbox inset="4.68pt,2.34pt,4.68pt,2.34pt">
                          <w:txbxContent>
                            <w:p w:rsidR="00EF739C" w:rsidRPr="0036332A" w:rsidRDefault="00EF739C" w:rsidP="00A57874">
                              <w:pPr>
                                <w:jc w:val="center"/>
                                <w:rPr>
                                  <w:sz w:val="16"/>
                                </w:rPr>
                              </w:pPr>
                              <w:r w:rsidRPr="0036332A">
                                <w:rPr>
                                  <w:sz w:val="16"/>
                                </w:rPr>
                                <w:t>Horizontal Text</w:t>
                              </w:r>
                            </w:p>
                          </w:txbxContent>
                        </v:textbox>
                      </v:shape>
                      <v:shape id="Text Box 44" o:spid="_x0000_s1067" type="#_x0000_t202" style="position:absolute;left:24790;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jfcYA&#10;AADbAAAADwAAAGRycy9kb3ducmV2LnhtbESPQWvCQBSE70L/w/IKvemmpYhGV7GWigfFVj14fGSf&#10;2bTZtyG7TWJ/fVcQPA4z8w0znXe2FA3VvnCs4HmQgCDOnC44V3A8fPRHIHxA1lg6JgUX8jCfPfSm&#10;mGrX8hc1+5CLCGGfogITQpVK6TNDFv3AVcTRO7vaYoiyzqWusY1wW8qXJBlKiwXHBYMVLQ1lP/tf&#10;q+DdVM3prd0sV/n4e33eSvn5t9gp9fTYLSYgAnXhHr6111rB6xi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Bjfc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45" o:spid="_x0000_s1068" type="#_x0000_t202" style="position:absolute;left:18872;top:22606;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PcIA&#10;AADbAAAADwAAAGRycy9kb3ducmV2LnhtbERPu27CMBTdK/EP1kViKw6VqErAIKCiYmjFc2C8ii9x&#10;IL6OYpOk/fp6qNTx6Lxni86WoqHaF44VjIYJCOLM6YJzBefT5vkNhA/IGkvHpOCbPCzmvacZptq1&#10;fKDmGHIRQ9inqMCEUKVS+syQRT90FXHkrq62GCKsc6lrbGO4LeVLkrxKiwXHBoMVrQ1l9+PDKng3&#10;VXNZtZ/rj3xy216/pNz/LHdKDfrdcgoiUBf+xX/urVYwjuv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81w9wgAAANsAAAAPAAAAAAAAAAAAAAAAAJgCAABkcnMvZG93&#10;bnJldi54bWxQSwUGAAAAAAQABAD1AAAAhwM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46" o:spid="_x0000_s1069" type="#_x0000_t202" style="position:absolute;left:30708;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psYA&#10;AADbAAAADwAAAGRycy9kb3ducmV2LnhtbESPT2vCQBTE70K/w/IKvdWNQqWNruIfFA+VturB4yP7&#10;zKbNvg3ZNYn99G6h4HGYmd8wk1lnS9FQ7QvHCgb9BARx5nTBuYLjYf38CsIHZI2lY1JwJQ+z6UNv&#10;gql2LX9Rsw+5iBD2KSowIVSplD4zZNH3XUUcvbOrLYYo61zqGtsIt6UcJslIWiw4LhisaGko+9lf&#10;rIKVqZrTon1fbvK37+15J+Xn7/xDqafHbj4GEagL9/B/e6sVvAzg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5ps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47" o:spid="_x0000_s1070" type="#_x0000_t202" style="position:absolute;left:12954;top:22567;width:3727;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n0cYA&#10;AADbAAAADwAAAGRycy9kb3ducmV2LnhtbESPT2vCQBTE7wW/w/IEb3WjoGjqKtZS8dDin/bQ4yP7&#10;zMZm34bsmsR++q5Q6HGYmd8wi1VnS9FQ7QvHCkbDBARx5nTBuYLPj9fHGQgfkDWWjknBjTyslr2H&#10;BabatXyk5hRyESHsU1RgQqhSKX1myKIfuoo4emdXWwxR1rnUNbYRbks5TpKptFhwXDBY0cZQ9n26&#10;WgUvpmq+ntu3zTafX3bndykPP+u9UoN+t34CEagL/+G/9k4rmIzh/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1n0c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p w:rsidR="00EF739C" w:rsidRPr="0036332A" w:rsidRDefault="00EF739C" w:rsidP="00A57874">
                              <w:pPr>
                                <w:rPr>
                                  <w:sz w:val="16"/>
                                </w:rPr>
                              </w:pPr>
                              <w:r w:rsidRPr="0036332A">
                                <w:rPr>
                                  <w:sz w:val="16"/>
                                </w:rPr>
                                <w:t>0</w:t>
                              </w:r>
                            </w:p>
                          </w:txbxContent>
                        </v:textbox>
                      </v:shape>
                      <v:shape id="Text Box 48" o:spid="_x0000_s1071" type="#_x0000_t202" style="position:absolute;left:2482;top:7404;width:2229;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s2MEA&#10;AADbAAAADwAAAGRycy9kb3ducmV2LnhtbESP3YrCMBSE7xd8h3AE79ZUZUWqUYqLIChI/bk/NMe2&#10;2Jx0m2jr228EwcthZr5hFqvOVOJBjSstKxgNIxDEmdUl5wrOp833DITzyBory6TgSQ5Wy97XAmNt&#10;W07pcfS5CBB2MSoovK9jKV1WkEE3tDVx8K62MeiDbHKpG2wD3FRyHEVTabDksFBgTeuCstvxbhQQ&#10;+4Ntfy9dtKe/NNklmUyne6UG/S6Zg/DU+U/43d5qBT8TeH0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ebNjBAAAA2wAAAA8AAAAAAAAAAAAAAAAAmAIAAGRycy9kb3du&#10;cmV2LnhtbFBLBQYAAAAABAAEAPUAAACGAwAAAAA=&#10;" filled="f" stroked="f">
                        <v:textbox style="layout-flow:vertical;mso-layout-flow-alt:bottom-to-top" inset="4.68pt,2.34pt,4.68pt,2.34pt">
                          <w:txbxContent>
                            <w:p w:rsidR="00EF739C" w:rsidRPr="0036332A" w:rsidRDefault="00EF739C" w:rsidP="00A57874">
                              <w:pPr>
                                <w:jc w:val="center"/>
                                <w:rPr>
                                  <w:color w:val="000000"/>
                                  <w:sz w:val="16"/>
                                </w:rPr>
                              </w:pPr>
                              <w:r w:rsidRPr="0036332A">
                                <w:rPr>
                                  <w:color w:val="000000"/>
                                  <w:sz w:val="16"/>
                                </w:rPr>
                                <w:t xml:space="preserve">Vertical text  </w:t>
                              </w:r>
                            </w:p>
                            <w:p w:rsidR="00EF739C" w:rsidRPr="0036332A" w:rsidRDefault="00EF739C" w:rsidP="00A57874">
                              <w:pPr>
                                <w:jc w:val="center"/>
                                <w:rPr>
                                  <w:color w:val="000000"/>
                                  <w:sz w:val="16"/>
                                </w:rPr>
                              </w:pPr>
                              <w:r w:rsidRPr="0036332A">
                                <w:rPr>
                                  <w:color w:val="000000"/>
                                  <w:sz w:val="16"/>
                                </w:rPr>
                                <w:t xml:space="preserve">  </w:t>
                              </w:r>
                            </w:p>
                          </w:txbxContent>
                        </v:textbox>
                      </v:shape>
                      <v:shape id="Text Box 49" o:spid="_x0000_s1072" type="#_x0000_t202" style="position:absolute;left:15779;top:24022;width:11068;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aPsYA&#10;AADbAAAADwAAAGRycy9kb3ducmV2LnhtbESPT0vDQBTE74LfYXmCN7NRtNjYbUgrSg8V7Z+Dx0f2&#10;NRubfRuyaxL76d2C4HGYmd8ws3y0jeip87VjBbdJCoK4dLrmSsF+93LzCMIHZI2NY1LwQx7y+eXF&#10;DDPtBt5Qvw2ViBD2GSowIbSZlL40ZNEnriWO3sF1FkOUXSV1h0OE20bepelEWqw5LhhsaWmoPG6/&#10;rYJn0/afi2G9fK2mX6vDm5Qfp+JdqeursXgCEWgM/+G/9koreLiH8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haPs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Horizontal Text</w:t>
                              </w:r>
                            </w:p>
                          </w:txbxContent>
                        </v:textbox>
                      </v:shape>
                      <v:shape id="Text Box 50" o:spid="_x0000_s1073" type="#_x0000_t202" style="position:absolute;left:5530;top:15265;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pcYA&#10;AADbAAAADwAAAGRycy9kb3ducmV2LnhtbESPQWvCQBSE7wX/w/KE3nRjQdHUVdTS4qHSanvo8ZF9&#10;ZqPZtyG7TWJ/vSsIPQ4z8w0zX3a2FA3VvnCsYDRMQBBnThecK/j+eh1MQfiArLF0TAou5GG56D3M&#10;MdWu5T01h5CLCGGfogITQpVK6TNDFv3QVcTRO7raYoiyzqWusY1wW8qnJJlIiwXHBYMVbQxl58Ov&#10;VfBiquZn3b5v3vLZaXvcSfn5t/pQ6rHfrZ5BBOrCf/je3moF4zH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T/pc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51" o:spid="_x0000_s1074" type="#_x0000_t202" style="position:absolute;left:5530;top:9398;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h0sYA&#10;AADbAAAADwAAAGRycy9kb3ducmV2LnhtbESPQWvCQBSE70L/w/IKvemmgmJTV7GKxYOitT30+Mg+&#10;s2mzb0N2m6T+elcQPA4z8w0znXe2FA3VvnCs4HmQgCDOnC44V/D1ue5PQPiArLF0TAr+ycN89tCb&#10;Yqpdyx/UHEMuIoR9igpMCFUqpc8MWfQDVxFH7+RqiyHKOpe6xjbCbSmHSTKWFguOCwYrWhrKfo9/&#10;VsHKVM33W7tdvucvP5vTTsrDebFX6umxW7yCCNSFe/jW3mgFozFcv8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Zh0s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52" o:spid="_x0000_s1075" type="#_x0000_t202" style="position:absolute;left:5530;top:21132;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EScYA&#10;AADbAAAADwAAAGRycy9kb3ducmV2LnhtbESPT0vDQBTE74LfYXmCN7NR0NrYbUgrSg8V7Z+Dx0f2&#10;NRubfRuyaxL76d2C4HGYmd8ws3y0jeip87VjBbdJCoK4dLrmSsF+93LzCMIHZI2NY1LwQx7y+eXF&#10;DDPtBt5Qvw2ViBD2GSowIbSZlL40ZNEnriWO3sF1FkOUXSV1h0OE20bepemDtFhzXDDY0tJQedx+&#10;WwXPpu0/F8N6+VpNv1aHNyk/TsW7UtdXY/EEItAY/sN/7ZVWcD+B8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rEScYAAADbAAAADwAAAAAAAAAAAAAAAACYAgAAZHJz&#10;L2Rvd25yZXYueG1sUEsFBgAAAAAEAAQA9QAAAIsDAAAAAA==&#10;" filled="f" stroked="f">
                        <v:textbox inset="4.68pt,2.34pt,4.68pt,2.34pt">
                          <w:txbxContent>
                            <w:p w:rsidR="00EF739C" w:rsidRPr="0036332A" w:rsidRDefault="00EF739C" w:rsidP="00A57874">
                              <w:pPr>
                                <w:jc w:val="center"/>
                                <w:rPr>
                                  <w:sz w:val="16"/>
                                </w:rPr>
                              </w:pPr>
                              <w:r w:rsidRPr="0036332A">
                                <w:rPr>
                                  <w:sz w:val="16"/>
                                </w:rPr>
                                <w:t>0.00</w:t>
                              </w:r>
                            </w:p>
                          </w:txbxContent>
                        </v:textbox>
                      </v:shape>
                      <v:shape id="Text Box 53" o:spid="_x0000_s1076" type="#_x0000_t202" style="position:absolute;left:5530;top:3530;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QO8IA&#10;AADbAAAADwAAAGRycy9kb3ducmV2LnhtbERPu27CMBTdK/EP1kViKw6VqErAIKCiYmjFc2C8ii9x&#10;IL6OYpOk/fp6qNTx6Lxni86WoqHaF44VjIYJCOLM6YJzBefT5vkNhA/IGkvHpOCbPCzmvacZptq1&#10;fKDmGHIRQ9inqMCEUKVS+syQRT90FXHkrq62GCKsc6lrbGO4LeVLkrxKiwXHBoMVrQ1l9+PDKng3&#10;VXNZtZ/rj3xy216/pNz/LHdKDfrdcgoiUBf+xX/urVYwjmP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VA7wgAAANsAAAAPAAAAAAAAAAAAAAAAAJgCAABkcnMvZG93&#10;bnJldi54bWxQSwUGAAAAAAQABAD1AAAAhwMAAAAA&#10;" filled="f" stroked="f">
                        <v:textbox inset="4.68pt,2.34pt,4.68pt,2.34pt">
                          <w:txbxContent>
                            <w:p w:rsidR="00EF739C" w:rsidRPr="0036332A" w:rsidRDefault="00EF739C" w:rsidP="00A57874">
                              <w:pPr>
                                <w:jc w:val="center"/>
                                <w:rPr>
                                  <w:sz w:val="16"/>
                                </w:rPr>
                              </w:pPr>
                              <w:r w:rsidRPr="0036332A">
                                <w:rPr>
                                  <w:sz w:val="16"/>
                                </w:rPr>
                                <w:t>0.00</w:t>
                              </w:r>
                            </w:p>
                            <w:p w:rsidR="00EF739C" w:rsidRPr="0036332A" w:rsidRDefault="00EF739C" w:rsidP="00A57874">
                              <w:pPr>
                                <w:rPr>
                                  <w:sz w:val="16"/>
                                </w:rPr>
                              </w:pPr>
                              <w:r w:rsidRPr="0036332A">
                                <w:rPr>
                                  <w:sz w:val="16"/>
                                </w:rPr>
                                <w:t>0</w:t>
                              </w:r>
                            </w:p>
                          </w:txbxContent>
                        </v:textbox>
                      </v:shape>
                      <v:line id="Line 54" o:spid="_x0000_s1077" style="position:absolute;flip:x y;visibility:visible;mso-wrap-style:square" from="34937,10966" to="34969,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2PsMAAADbAAAADwAAAGRycy9kb3ducmV2LnhtbESPQWsCMRSE7wX/Q3hCbzXbgtJujbII&#10;VvFktSDeHpvXzdLNy5LENf33Rij0OMzMN8x8mWwnBvKhdazgeVKAIK6dbrlR8HVcP72CCBFZY+eY&#10;FPxSgOVi9DDHUrsrf9JwiI3IEA4lKjAx9qWUoTZkMUxcT5y9b+ctxix9I7XHa4bbTr4UxUxabDkv&#10;GOxpZaj+OVysAn+aOns8p2rTm3pIu499sa32Sj2OU/UOIlKK/+G/9lYrmL7B/Uv+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vNj7DAAAA2wAAAA8AAAAAAAAAAAAA&#10;AAAAoQIAAGRycy9kb3ducmV2LnhtbFBLBQYAAAAABAAEAPkAAACRAwAAAAA=&#10;" strokecolor="red" strokeweight="1pt"/>
                      <v:oval id="Oval 55" o:spid="_x0000_s1078" style="position:absolute;left:35782;top:10547;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0SsQA&#10;AADbAAAADwAAAGRycy9kb3ducmV2LnhtbESPwWrCQBCG7wXfYZlCL6VujCCSukoRC4J40PbibciO&#10;2WB2Nma3mvr0zkHwOPzzfzPfbNH7Rl2oi3VgA6NhBoq4DLbmysDvz/fHFFRMyBabwGTgnyIs5oOX&#10;GRY2XHlHl32qlEA4FmjApdQWWsfSkcc4DC2xZMfQeUwydpW2HV4F7hudZ9lEe6xZLjhsaemoPO3/&#10;vFD8erx53+S77Qrb28Gdc3vW3pi31/7rE1SiPj2XH+21NTCR78VFPE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9ErEAAAA2wAAAA8AAAAAAAAAAAAAAAAAmAIAAGRycy9k&#10;b3ducmV2LnhtbFBLBQYAAAAABAAEAPUAAACJAwAAAAA=&#10;" fillcolor="blue"/>
                      <v:oval id="Oval 56" o:spid="_x0000_s1079" style="position:absolute;left:35782;top:11537;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R0cMA&#10;AADbAAAADwAAAGRycy9kb3ducmV2LnhtbESPT4vCMBTE74LfIbyFvYimVpClNsoiLgjiwT+XvT2a&#10;Z1NsXmoTtfrpjbCwx2FmfsPki87W4katrxwrGI8SEMSF0xWXCo6Hn+EXCB+QNdaOScGDPCzm/V6O&#10;mXZ33tFtH0oRIewzVGBCaDIpfWHIoh+5hjh6J9daDFG2pdQt3iPc1jJNkqm0WHFcMNjQ0lBx3l9t&#10;pNj1ZDPYpLvtCpvnr7mk+iKtUp8f3fcMRKAu/If/2mutYDqG9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JR0cMAAADbAAAADwAAAAAAAAAAAAAAAACYAgAAZHJzL2Rv&#10;d25yZXYueG1sUEsFBgAAAAAEAAQA9QAAAIgDAAAAAA==&#10;" fillcolor="blue"/>
                      <v:oval id="Oval 57" o:spid="_x0000_s1080" style="position:absolute;left:35782;top:12528;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PpsQA&#10;AADbAAAADwAAAGRycy9kb3ducmV2LnhtbESPQWvCQBSE74X+h+UVvBTdmEKQ1FVKqRAIPUS9eHtk&#10;X7Oh2bcxu2r013cLgsdhZr5hluvRduJMg28dK5jPEhDEtdMtNwr2u810AcIHZI2dY1JwJQ/r1fPT&#10;EnPtLlzReRsaESHsc1RgQuhzKX1tyKKfuZ44ej9usBiiHBqpB7xEuO1kmiSZtNhyXDDY06eh+nd7&#10;spFii7fytUyr7y/sbwdzTPVRWqUmL+PHO4hAY3iE7+1CK8hS+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z6bEAAAA2wAAAA8AAAAAAAAAAAAAAAAAmAIAAGRycy9k&#10;b3ducmV2LnhtbFBLBQYAAAAABAAEAPUAAACJAwAAAAA=&#10;" fillcolor="blue"/>
                      <v:oval id="Oval 58" o:spid="_x0000_s1081" style="position:absolute;left:35782;top:13525;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xqPcMA&#10;AADbAAAADwAAAGRycy9kb3ducmV2LnhtbESPT4vCMBTE74LfIbyFvYimVpClNsoiLgjiwT+XvT2a&#10;Z1NsXmqT1a6f3giCx2FmfsPki87W4kqtrxwrGI8SEMSF0xWXCo6Hn+EXCB+QNdaOScE/eVjM+70c&#10;M+1uvKPrPpQiQthnqMCE0GRS+sKQRT9yDXH0Tq61GKJsS6lbvEW4rWWaJFNpseK4YLChpaHivP+z&#10;kWLXk81gk+62K2zuv+aS6ou0Sn1+dN8zEIG68A6/2mutYDqB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xqPcMAAADbAAAADwAAAAAAAAAAAAAAAACYAgAAZHJzL2Rv&#10;d25yZXYueG1sUEsFBgAAAAAEAAQA9QAAAIgDAAAAAA==&#10;" fillcolor="blue"/>
                      <v:oval id="Oval 59" o:spid="_x0000_s1082" style="position:absolute;left:35782;top:14516;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yScUA&#10;AADbAAAADwAAAGRycy9kb3ducmV2LnhtbESPQWvCQBSE7wX/w/IKXkrdGEVK6ioiCoHQg7aX3h7Z&#10;12xo9m2SXWPaX+8WhB6HmfmGWW9H24iBel87VjCfJSCIS6drrhR8vB+fX0D4gKyxcUwKfsjDdjN5&#10;WGOm3ZVPNJxDJSKEfYYKTAhtJqUvDVn0M9cSR+/L9RZDlH0ldY/XCLeNTJNkJS3WHBcMtrQ3VH6f&#10;LzZSbL4onor09HbA9vfTdKnupFVq+jjuXkEEGsN/+N7OtYLVEv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fJJxQAAANsAAAAPAAAAAAAAAAAAAAAAAJgCAABkcnMv&#10;ZG93bnJldi54bWxQSwUGAAAAAAQABAD1AAAAigMAAAAA&#10;" fillcolor="blue"/>
                      <v:oval id="Oval 60" o:spid="_x0000_s1083" style="position:absolute;left:35782;top:15506;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X0sUA&#10;AADbAAAADwAAAGRycy9kb3ducmV2LnhtbESPQWvCQBSE7wX/w/IKXkrdGFFK6ioiCoHQg7aX3h7Z&#10;12xo9m2SXWPaX+8WhB6HmfmGWW9H24iBel87VjCfJSCIS6drrhR8vB+fX0D4gKyxcUwKfsjDdjN5&#10;WGOm3ZVPNJxDJSKEfYYKTAhtJqUvDVn0M9cSR+/L9RZDlH0ldY/XCLeNTJNkJS3WHBcMtrQ3VH6f&#10;LzZSbL4onor09HbA9vfTdKnupFVq+jjuXkEEGsN/+N7OtYLVEv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VfSxQAAANsAAAAPAAAAAAAAAAAAAAAAAJgCAABkcnMv&#10;ZG93bnJldi54bWxQSwUGAAAAAAQABAD1AAAAigMAAAAA&#10;" fillcolor="blue"/>
                      <w10:anchorlock/>
                    </v:group>
                  </w:pict>
                </mc:Fallback>
              </mc:AlternateContent>
            </w:r>
          </w:p>
          <w:p w:rsidR="009D7186" w:rsidRPr="009D7186" w:rsidRDefault="009D7186" w:rsidP="009D7186">
            <w:pPr>
              <w:pStyle w:val="BodyText"/>
              <w:rPr>
                <w:lang w:val="en-US"/>
              </w:rPr>
            </w:pPr>
          </w:p>
        </w:tc>
      </w:tr>
      <w:tr w:rsidR="009D7186" w:rsidRPr="0076252F" w:rsidTr="009D7186">
        <w:tc>
          <w:tcPr>
            <w:tcW w:w="1101" w:type="dxa"/>
          </w:tcPr>
          <w:p w:rsidR="009D7186" w:rsidRPr="00967E6B" w:rsidRDefault="009D7186" w:rsidP="007768EE">
            <w:pPr>
              <w:jc w:val="center"/>
              <w:rPr>
                <w:rFonts w:ascii="Arial" w:hAnsi="Arial" w:cs="Arial"/>
                <w:color w:val="008000"/>
              </w:rPr>
            </w:pPr>
          </w:p>
          <w:p w:rsidR="009D7186" w:rsidRPr="00967E6B" w:rsidRDefault="004E1782" w:rsidP="007768EE">
            <w:pPr>
              <w:jc w:val="center"/>
              <w:rPr>
                <w:rFonts w:ascii="Arial" w:hAnsi="Arial" w:cs="Arial"/>
              </w:rPr>
            </w:pPr>
            <w:r w:rsidRPr="00967E6B">
              <w:rPr>
                <w:rFonts w:ascii="Arial" w:hAnsi="Arial" w:cs="Arial"/>
                <w:color w:val="008000"/>
                <w:sz w:val="22"/>
                <w:szCs w:val="22"/>
              </w:rPr>
              <w:t>(2</w:t>
            </w:r>
            <w:r w:rsidR="009D7186" w:rsidRPr="00967E6B">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A57874" w:rsidP="00A57874">
            <w:pPr>
              <w:pStyle w:val="Special1"/>
              <w:numPr>
                <w:ilvl w:val="0"/>
                <w:numId w:val="18"/>
              </w:numPr>
              <w:jc w:val="left"/>
              <w:rPr>
                <w:b w:val="0"/>
                <w:caps w:val="0"/>
                <w:sz w:val="22"/>
              </w:rPr>
            </w:pPr>
            <w:r>
              <w:rPr>
                <w:b w:val="0"/>
                <w:caps w:val="0"/>
                <w:sz w:val="22"/>
              </w:rPr>
              <w:t>Calculate the slope of each line on the graph above.</w:t>
            </w:r>
          </w:p>
          <w:p w:rsidR="009D7186" w:rsidRPr="009D7186" w:rsidRDefault="009D7186" w:rsidP="009D7186">
            <w:pPr>
              <w:pStyle w:val="BodyText"/>
              <w:rPr>
                <w:lang w:val="en-US"/>
              </w:rPr>
            </w:pPr>
          </w:p>
        </w:tc>
      </w:tr>
      <w:tr w:rsidR="009D7186" w:rsidRPr="0076252F" w:rsidTr="009D7186">
        <w:tc>
          <w:tcPr>
            <w:tcW w:w="1101" w:type="dxa"/>
            <w:tcBorders>
              <w:right w:val="single" w:sz="4" w:space="0" w:color="BFBFBF" w:themeColor="background1" w:themeShade="BF"/>
            </w:tcBorders>
          </w:tcPr>
          <w:p w:rsidR="009D7186" w:rsidRPr="00967E6B" w:rsidRDefault="009D7186" w:rsidP="007768EE">
            <w:pPr>
              <w:jc w:val="center"/>
              <w:rPr>
                <w:rFonts w:ascii="Arial" w:hAnsi="Arial" w:cs="Arial"/>
              </w:rPr>
            </w:pPr>
            <w:r w:rsidRPr="00967E6B">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Pr="009D7186" w:rsidRDefault="009D7186" w:rsidP="009D7186">
            <w:pPr>
              <w:pStyle w:val="BodyText"/>
              <w:rPr>
                <w:lang w:val="en-US"/>
              </w:rPr>
            </w:pPr>
          </w:p>
        </w:tc>
      </w:tr>
      <w:tr w:rsidR="009D7186" w:rsidRPr="0076252F" w:rsidTr="009D7186">
        <w:tc>
          <w:tcPr>
            <w:tcW w:w="1101" w:type="dxa"/>
          </w:tcPr>
          <w:p w:rsidR="009D7186" w:rsidRPr="00967E6B" w:rsidRDefault="009D7186" w:rsidP="007768EE">
            <w:pPr>
              <w:jc w:val="center"/>
              <w:rPr>
                <w:rFonts w:ascii="Arial" w:hAnsi="Arial" w:cs="Arial"/>
              </w:rPr>
            </w:pPr>
          </w:p>
          <w:p w:rsidR="009D7186" w:rsidRPr="00967E6B" w:rsidRDefault="00A57874" w:rsidP="00A57874">
            <w:pPr>
              <w:jc w:val="center"/>
              <w:rPr>
                <w:rFonts w:ascii="Arial" w:hAnsi="Arial" w:cs="Arial"/>
              </w:rPr>
            </w:pPr>
            <w:r w:rsidRPr="00967E6B">
              <w:rPr>
                <w:rFonts w:ascii="Arial" w:hAnsi="Arial" w:cs="Arial"/>
                <w:color w:val="008000"/>
                <w:sz w:val="22"/>
                <w:szCs w:val="22"/>
              </w:rPr>
              <w:t>(2</w:t>
            </w:r>
            <w:r w:rsidR="009D7186" w:rsidRPr="00967E6B">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A57874" w:rsidP="00A57874">
            <w:pPr>
              <w:pStyle w:val="Special1"/>
              <w:numPr>
                <w:ilvl w:val="0"/>
                <w:numId w:val="18"/>
              </w:numPr>
              <w:jc w:val="left"/>
              <w:rPr>
                <w:b w:val="0"/>
                <w:caps w:val="0"/>
                <w:sz w:val="22"/>
              </w:rPr>
            </w:pPr>
            <w:r>
              <w:rPr>
                <w:b w:val="0"/>
                <w:caps w:val="0"/>
                <w:sz w:val="22"/>
              </w:rPr>
              <w:t xml:space="preserve">Calculate the percent error for each index of refraction using 1.33 as the absolute index </w:t>
            </w:r>
            <w:r w:rsidR="001953E5">
              <w:rPr>
                <w:b w:val="0"/>
                <w:caps w:val="0"/>
                <w:sz w:val="22"/>
              </w:rPr>
              <w:t>of refraction for water and 1.37</w:t>
            </w:r>
            <w:r>
              <w:rPr>
                <w:b w:val="0"/>
                <w:caps w:val="0"/>
                <w:sz w:val="22"/>
              </w:rPr>
              <w:t xml:space="preserve"> as the absolute index of refraction for ethanol.</w:t>
            </w:r>
          </w:p>
          <w:p w:rsidR="009D7186" w:rsidRPr="009D7186" w:rsidRDefault="009D7186" w:rsidP="009D7186">
            <w:pPr>
              <w:pStyle w:val="BodyText"/>
              <w:rPr>
                <w:lang w:val="en-US"/>
              </w:rPr>
            </w:pPr>
          </w:p>
        </w:tc>
      </w:tr>
      <w:tr w:rsidR="009D7186" w:rsidRPr="0076252F" w:rsidTr="00A920EE">
        <w:tc>
          <w:tcPr>
            <w:tcW w:w="1101" w:type="dxa"/>
            <w:tcBorders>
              <w:right w:val="single" w:sz="4" w:space="0" w:color="BFBFBF" w:themeColor="background1" w:themeShade="BF"/>
            </w:tcBorders>
          </w:tcPr>
          <w:p w:rsidR="009D7186" w:rsidRPr="00967E6B" w:rsidRDefault="009D7186" w:rsidP="007768EE">
            <w:pPr>
              <w:jc w:val="center"/>
              <w:rPr>
                <w:rFonts w:ascii="Arial" w:hAnsi="Arial" w:cs="Arial"/>
              </w:rPr>
            </w:pPr>
            <w:r w:rsidRPr="00967E6B">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9D7186" w:rsidP="009D7186">
            <w:pPr>
              <w:pStyle w:val="BodyText"/>
              <w:rPr>
                <w:lang w:val="en-US"/>
              </w:rPr>
            </w:pPr>
          </w:p>
          <w:p w:rsidR="00A57874" w:rsidRPr="009D7186" w:rsidRDefault="00A57874" w:rsidP="009D7186">
            <w:pPr>
              <w:pStyle w:val="BodyText"/>
              <w:rPr>
                <w:lang w:val="en-US"/>
              </w:rPr>
            </w:pPr>
          </w:p>
        </w:tc>
      </w:tr>
      <w:tr w:rsidR="009D7186" w:rsidRPr="0076252F" w:rsidTr="00A920EE">
        <w:tc>
          <w:tcPr>
            <w:tcW w:w="1101" w:type="dxa"/>
          </w:tcPr>
          <w:p w:rsidR="009D7186" w:rsidRPr="00967E6B" w:rsidRDefault="009D7186" w:rsidP="009D7186">
            <w:pPr>
              <w:jc w:val="right"/>
              <w:rPr>
                <w:rFonts w:ascii="Arial" w:hAnsi="Arial" w:cs="Arial"/>
              </w:rPr>
            </w:pPr>
          </w:p>
          <w:p w:rsidR="009D7186" w:rsidRPr="00967E6B" w:rsidRDefault="00A57874" w:rsidP="00A57874">
            <w:pPr>
              <w:jc w:val="center"/>
              <w:rPr>
                <w:rFonts w:ascii="Arial" w:hAnsi="Arial" w:cs="Arial"/>
              </w:rPr>
            </w:pPr>
            <w:r w:rsidRPr="00967E6B">
              <w:rPr>
                <w:rFonts w:ascii="Arial" w:hAnsi="Arial" w:cs="Arial"/>
                <w:color w:val="008000"/>
                <w:sz w:val="22"/>
                <w:szCs w:val="22"/>
              </w:rPr>
              <w:t>(1</w:t>
            </w:r>
            <w:r w:rsidR="009D7186" w:rsidRPr="00967E6B">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jc w:val="left"/>
              <w:rPr>
                <w:b w:val="0"/>
                <w:caps w:val="0"/>
                <w:sz w:val="22"/>
              </w:rPr>
            </w:pPr>
          </w:p>
          <w:p w:rsidR="009D7186" w:rsidRDefault="00A57874" w:rsidP="00A57874">
            <w:pPr>
              <w:pStyle w:val="Special1"/>
              <w:numPr>
                <w:ilvl w:val="0"/>
                <w:numId w:val="18"/>
              </w:numPr>
              <w:jc w:val="left"/>
              <w:rPr>
                <w:b w:val="0"/>
                <w:caps w:val="0"/>
                <w:sz w:val="22"/>
              </w:rPr>
            </w:pPr>
            <w:r>
              <w:rPr>
                <w:b w:val="0"/>
                <w:caps w:val="0"/>
                <w:sz w:val="22"/>
              </w:rPr>
              <w:t>Which material (water or ethanol) is more effective in changing the direction of light when light enters it?</w:t>
            </w:r>
          </w:p>
          <w:p w:rsidR="00A920EE" w:rsidRPr="009D7186" w:rsidRDefault="00A920EE" w:rsidP="003E4EA3">
            <w:pPr>
              <w:pStyle w:val="BodyText"/>
              <w:rPr>
                <w:lang w:val="en-US"/>
              </w:rPr>
            </w:pPr>
          </w:p>
        </w:tc>
      </w:tr>
      <w:tr w:rsidR="009D7186" w:rsidRPr="0076252F" w:rsidTr="00A920EE">
        <w:tc>
          <w:tcPr>
            <w:tcW w:w="1101" w:type="dxa"/>
            <w:tcBorders>
              <w:right w:val="single" w:sz="4" w:space="0" w:color="BFBFBF" w:themeColor="background1" w:themeShade="BF"/>
            </w:tcBorders>
          </w:tcPr>
          <w:p w:rsidR="009D7186" w:rsidRPr="00967E6B" w:rsidRDefault="00A920EE" w:rsidP="007768EE">
            <w:pPr>
              <w:jc w:val="center"/>
              <w:rPr>
                <w:rFonts w:ascii="Arial" w:hAnsi="Arial" w:cs="Arial"/>
              </w:rPr>
            </w:pPr>
            <w:r w:rsidRPr="00967E6B">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A920EE" w:rsidRPr="00A920EE" w:rsidRDefault="00A920EE" w:rsidP="00A920EE">
            <w:pPr>
              <w:pStyle w:val="BodyText"/>
              <w:rPr>
                <w:lang w:val="en-US"/>
              </w:rPr>
            </w:pPr>
          </w:p>
          <w:p w:rsidR="00A920EE" w:rsidRPr="00A920EE" w:rsidRDefault="00A920EE" w:rsidP="00A920EE">
            <w:pPr>
              <w:pStyle w:val="BodyText"/>
              <w:rPr>
                <w:lang w:val="en-US"/>
              </w:rPr>
            </w:pPr>
          </w:p>
        </w:tc>
      </w:tr>
      <w:tr w:rsidR="009D7186" w:rsidRPr="0076252F" w:rsidTr="00783E2D">
        <w:tc>
          <w:tcPr>
            <w:tcW w:w="1101" w:type="dxa"/>
          </w:tcPr>
          <w:p w:rsidR="00A920EE" w:rsidRPr="003750C3" w:rsidRDefault="00A920EE" w:rsidP="007768EE">
            <w:pPr>
              <w:jc w:val="center"/>
              <w:rPr>
                <w:rFonts w:ascii="Arial" w:hAnsi="Arial" w:cs="Arial"/>
                <w:color w:val="008000"/>
              </w:rPr>
            </w:pPr>
          </w:p>
          <w:p w:rsidR="009D7186" w:rsidRPr="00967E6B" w:rsidRDefault="004F3AC3" w:rsidP="00A57874">
            <w:pPr>
              <w:jc w:val="right"/>
              <w:rPr>
                <w:rFonts w:ascii="Arial" w:hAnsi="Arial" w:cs="Arial"/>
              </w:rPr>
            </w:pPr>
            <w:r w:rsidRPr="00967E6B">
              <w:rPr>
                <w:rFonts w:ascii="Arial" w:hAnsi="Arial" w:cs="Arial"/>
                <w:color w:val="008000"/>
                <w:sz w:val="22"/>
                <w:szCs w:val="22"/>
              </w:rPr>
              <w:t>(5</w:t>
            </w:r>
            <w:r w:rsidR="00A920EE" w:rsidRPr="00967E6B">
              <w:rPr>
                <w:rFonts w:ascii="Arial" w:hAnsi="Arial" w:cs="Arial"/>
                <w:color w:val="008000"/>
                <w:sz w:val="22"/>
                <w:szCs w:val="22"/>
              </w:rPr>
              <w:t>)</w:t>
            </w:r>
            <w:r w:rsidR="00A57874" w:rsidRPr="00967E6B">
              <w:rPr>
                <w:rFonts w:ascii="Arial" w:hAnsi="Arial" w:cs="Arial"/>
                <w:color w:val="008000"/>
                <w:sz w:val="22"/>
                <w:szCs w:val="22"/>
              </w:rPr>
              <w:t xml:space="preserve"> </w:t>
            </w:r>
            <w:r w:rsidR="00A57874" w:rsidRPr="00967E6B">
              <w:rPr>
                <w:rFonts w:ascii="Arial" w:hAnsi="Arial" w:cs="Arial"/>
                <w:sz w:val="22"/>
                <w:szCs w:val="22"/>
              </w:rPr>
              <w:t xml:space="preserve"> </w:t>
            </w:r>
            <w:r w:rsidR="00A920EE" w:rsidRPr="00967E6B">
              <w:rPr>
                <w:rFonts w:ascii="Arial" w:hAnsi="Arial" w:cs="Arial"/>
                <w:sz w:val="22"/>
                <w:szCs w:val="22"/>
              </w:rPr>
              <w:t xml:space="preserve"> </w:t>
            </w:r>
            <w:r w:rsidR="003750C3">
              <w:rPr>
                <w:rFonts w:ascii="Arial" w:hAnsi="Arial" w:cs="Arial"/>
                <w:b/>
                <w:sz w:val="22"/>
                <w:szCs w:val="22"/>
              </w:rPr>
              <w:t>6</w:t>
            </w:r>
            <w:r w:rsidR="00A920EE" w:rsidRPr="00967E6B">
              <w:rPr>
                <w:rFonts w:ascii="Arial" w:hAnsi="Arial" w:cs="Arial"/>
                <w:b/>
                <w:sz w:val="22"/>
                <w:szCs w:val="22"/>
              </w:rPr>
              <w:t>.</w:t>
            </w:r>
          </w:p>
        </w:tc>
        <w:tc>
          <w:tcPr>
            <w:tcW w:w="8928" w:type="dxa"/>
            <w:tcBorders>
              <w:top w:val="single" w:sz="4" w:space="0" w:color="BFBFBF" w:themeColor="background1" w:themeShade="BF"/>
            </w:tcBorders>
          </w:tcPr>
          <w:p w:rsidR="00A920EE" w:rsidRDefault="00A920EE" w:rsidP="00A920EE">
            <w:pPr>
              <w:pStyle w:val="Special1"/>
              <w:jc w:val="left"/>
              <w:rPr>
                <w:b w:val="0"/>
                <w:caps w:val="0"/>
                <w:sz w:val="22"/>
              </w:rPr>
            </w:pPr>
          </w:p>
          <w:p w:rsidR="00A57874" w:rsidRPr="00A920EE" w:rsidRDefault="00A57874" w:rsidP="00EF739C">
            <w:pPr>
              <w:pStyle w:val="BodyText"/>
              <w:rPr>
                <w:lang w:val="en-US"/>
              </w:rPr>
            </w:pPr>
            <w:r>
              <w:t xml:space="preserve">Consider white light entering an equilateral prism at a 50° angle with respect to the normal of one of its faces.  </w:t>
            </w:r>
            <w:r w:rsidR="00EF739C">
              <w:t>The</w:t>
            </w:r>
            <w:r>
              <w:t xml:space="preserve"> index of refraction </w:t>
            </w:r>
            <w:r w:rsidR="00EF739C">
              <w:t xml:space="preserve">for blue light </w:t>
            </w:r>
            <w:r>
              <w:t>is 1.66 and 1.62 for red light</w:t>
            </w:r>
            <w:r w:rsidR="00EF739C">
              <w:t xml:space="preserve">.  The two rays will emerge from the prism at different angles.  The path for red light is shown below.  Calculate all angles and determine the angular separation between the </w:t>
            </w:r>
            <w:r w:rsidR="00EF739C">
              <w:lastRenderedPageBreak/>
              <w:t>blue and red rays as they leave the prism.</w:t>
            </w:r>
            <w:r w:rsidR="005D65E0">
              <w:t xml:space="preserve">  </w:t>
            </w:r>
            <w:r w:rsidR="00037E5C">
              <w:t xml:space="preserve">You may use the </w:t>
            </w:r>
            <w:r w:rsidR="00037E5C" w:rsidRPr="0079114E">
              <w:rPr>
                <w:color w:val="0316A1"/>
              </w:rPr>
              <w:t>Prism</w:t>
            </w:r>
            <w:r w:rsidR="00037E5C">
              <w:t xml:space="preserve"> simulation to verify your answer.                                  </w:t>
            </w:r>
          </w:p>
        </w:tc>
      </w:tr>
      <w:tr w:rsidR="005D65E0" w:rsidRPr="0076252F" w:rsidTr="00967E6B">
        <w:tc>
          <w:tcPr>
            <w:tcW w:w="1101" w:type="dxa"/>
          </w:tcPr>
          <w:p w:rsidR="005D65E0" w:rsidRPr="0076252F" w:rsidRDefault="005D65E0" w:rsidP="00967E6B">
            <w:pPr>
              <w:jc w:val="center"/>
              <w:rPr>
                <w:rFonts w:ascii="Arial" w:hAnsi="Arial" w:cs="Arial"/>
              </w:rPr>
            </w:pPr>
          </w:p>
        </w:tc>
        <w:tc>
          <w:tcPr>
            <w:tcW w:w="8928" w:type="dxa"/>
            <w:tcBorders>
              <w:bottom w:val="single" w:sz="4" w:space="0" w:color="BFBFBF" w:themeColor="background1" w:themeShade="BF"/>
            </w:tcBorders>
          </w:tcPr>
          <w:p w:rsidR="005D65E0" w:rsidRDefault="005D65E0" w:rsidP="00037E5C">
            <w:pPr>
              <w:pStyle w:val="Special1"/>
              <w:ind w:left="149"/>
              <w:jc w:val="both"/>
              <w:rPr>
                <w:b w:val="0"/>
                <w:caps w:val="0"/>
                <w:sz w:val="22"/>
              </w:rPr>
            </w:pPr>
            <w:r>
              <w:rPr>
                <w:b w:val="0"/>
                <w:caps w:val="0"/>
                <w:sz w:val="22"/>
              </w:rPr>
              <w:t xml:space="preserve">   </w:t>
            </w:r>
            <w:r w:rsidR="00037E5C">
              <w:rPr>
                <w:b w:val="0"/>
                <w:caps w:val="0"/>
                <w:sz w:val="22"/>
              </w:rPr>
              <w:t xml:space="preserve">      </w:t>
            </w:r>
            <w:r>
              <w:rPr>
                <w:b w:val="0"/>
                <w:caps w:val="0"/>
                <w:sz w:val="22"/>
              </w:rPr>
              <w:t xml:space="preserve">   </w:t>
            </w:r>
            <w:r w:rsidR="00037E5C">
              <w:rPr>
                <w:b w:val="0"/>
                <w:bCs w:val="0"/>
                <w:caps w:val="0"/>
                <w:noProof/>
                <w:lang w:val="en-CA" w:eastAsia="en-CA"/>
              </w:rPr>
              <w:drawing>
                <wp:inline distT="0" distB="0" distL="0" distR="0">
                  <wp:extent cx="4094198" cy="2034540"/>
                  <wp:effectExtent l="19050" t="0" r="1552"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4094198" cy="2034540"/>
                          </a:xfrm>
                          <a:prstGeom prst="rect">
                            <a:avLst/>
                          </a:prstGeom>
                          <a:noFill/>
                          <a:ln w="9525">
                            <a:noFill/>
                            <a:miter lim="800000"/>
                            <a:headEnd/>
                            <a:tailEnd/>
                          </a:ln>
                        </pic:spPr>
                      </pic:pic>
                    </a:graphicData>
                  </a:graphic>
                </wp:inline>
              </w:drawing>
            </w:r>
          </w:p>
          <w:p w:rsidR="005D65E0" w:rsidRPr="005D65E0" w:rsidRDefault="005D65E0" w:rsidP="005D65E0">
            <w:pPr>
              <w:pStyle w:val="BodyText"/>
            </w:pPr>
            <w:r>
              <w:t xml:space="preserve">                                </w:t>
            </w:r>
          </w:p>
          <w:p w:rsidR="005D65E0" w:rsidRDefault="005D65E0" w:rsidP="005D65E0">
            <w:pPr>
              <w:pStyle w:val="BodyText"/>
              <w:rPr>
                <w:lang w:val="en-US"/>
              </w:rPr>
            </w:pPr>
          </w:p>
          <w:p w:rsidR="00037E5C" w:rsidRDefault="00037E5C" w:rsidP="005D65E0">
            <w:pPr>
              <w:pStyle w:val="BodyText"/>
              <w:rPr>
                <w:lang w:val="en-US"/>
              </w:rPr>
            </w:pPr>
          </w:p>
          <w:p w:rsidR="00037E5C" w:rsidRPr="005D65E0" w:rsidRDefault="00037E5C" w:rsidP="005D65E0">
            <w:pPr>
              <w:pStyle w:val="BodyText"/>
              <w:rPr>
                <w:lang w:val="en-US"/>
              </w:rPr>
            </w:pPr>
            <w:r>
              <w:rPr>
                <w:noProof/>
                <w:lang w:eastAsia="en-CA"/>
              </w:rPr>
              <w:drawing>
                <wp:inline distT="0" distB="0" distL="0" distR="0">
                  <wp:extent cx="4933950" cy="2166124"/>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4933950" cy="2166124"/>
                          </a:xfrm>
                          <a:prstGeom prst="rect">
                            <a:avLst/>
                          </a:prstGeom>
                          <a:noFill/>
                          <a:ln w="9525">
                            <a:noFill/>
                            <a:miter lim="800000"/>
                            <a:headEnd/>
                            <a:tailEnd/>
                          </a:ln>
                        </pic:spPr>
                      </pic:pic>
                    </a:graphicData>
                  </a:graphic>
                </wp:inline>
              </w:drawing>
            </w:r>
          </w:p>
        </w:tc>
      </w:tr>
      <w:tr w:rsidR="009D7186" w:rsidRPr="0076252F" w:rsidTr="00A57874">
        <w:tc>
          <w:tcPr>
            <w:tcW w:w="1101" w:type="dxa"/>
            <w:tcBorders>
              <w:right w:val="single" w:sz="4" w:space="0" w:color="BFBFBF" w:themeColor="background1" w:themeShade="BF"/>
            </w:tcBorders>
          </w:tcPr>
          <w:p w:rsidR="009D7186" w:rsidRPr="0076252F" w:rsidRDefault="00A920EE"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A920EE" w:rsidRDefault="00A920EE" w:rsidP="00A920EE">
            <w:pPr>
              <w:pStyle w:val="BodyText"/>
              <w:rPr>
                <w:lang w:val="en-US"/>
              </w:rPr>
            </w:pPr>
          </w:p>
          <w:p w:rsidR="00A920EE" w:rsidRDefault="00A920EE" w:rsidP="00A920EE">
            <w:pPr>
              <w:pStyle w:val="BodyText"/>
              <w:rPr>
                <w:lang w:val="en-US"/>
              </w:rPr>
            </w:pPr>
          </w:p>
          <w:p w:rsidR="00A920EE" w:rsidRDefault="00A920EE" w:rsidP="005D65E0">
            <w:pPr>
              <w:pStyle w:val="BodyText"/>
              <w:jc w:val="center"/>
              <w:rPr>
                <w:lang w:val="en-US"/>
              </w:rPr>
            </w:pPr>
          </w:p>
          <w:p w:rsidR="00A920EE" w:rsidRPr="00A920EE" w:rsidRDefault="00A920EE" w:rsidP="00A920EE">
            <w:pPr>
              <w:pStyle w:val="BodyText"/>
              <w:rPr>
                <w:lang w:val="en-US"/>
              </w:rPr>
            </w:pPr>
          </w:p>
        </w:tc>
      </w:tr>
      <w:tr w:rsidR="00A57874" w:rsidRPr="0076252F" w:rsidTr="00A57874">
        <w:tc>
          <w:tcPr>
            <w:tcW w:w="1101" w:type="dxa"/>
          </w:tcPr>
          <w:p w:rsidR="00A57874" w:rsidRPr="003750C3" w:rsidRDefault="00A57874" w:rsidP="00A57874">
            <w:pPr>
              <w:jc w:val="center"/>
              <w:rPr>
                <w:rFonts w:ascii="Arial" w:hAnsi="Arial" w:cs="Arial"/>
                <w:color w:val="008000"/>
              </w:rPr>
            </w:pPr>
          </w:p>
          <w:p w:rsidR="00A57874" w:rsidRPr="0076252F" w:rsidRDefault="00A57874" w:rsidP="00A57874">
            <w:pPr>
              <w:jc w:val="right"/>
              <w:rPr>
                <w:rFonts w:ascii="Arial" w:hAnsi="Arial" w:cs="Arial"/>
              </w:rPr>
            </w:pPr>
            <w:r w:rsidRPr="009D7186">
              <w:rPr>
                <w:rFonts w:ascii="Arial" w:hAnsi="Arial" w:cs="Arial"/>
                <w:color w:val="008000"/>
                <w:sz w:val="22"/>
                <w:szCs w:val="22"/>
              </w:rPr>
              <w:t>(3)</w:t>
            </w:r>
            <w:r>
              <w:rPr>
                <w:rFonts w:ascii="Arial" w:hAnsi="Arial" w:cs="Arial"/>
                <w:color w:val="008000"/>
                <w:sz w:val="22"/>
                <w:szCs w:val="22"/>
              </w:rPr>
              <w:t xml:space="preserve"> </w:t>
            </w:r>
            <w:r>
              <w:rPr>
                <w:rFonts w:ascii="Arial" w:hAnsi="Arial" w:cs="Arial"/>
                <w:sz w:val="22"/>
                <w:szCs w:val="22"/>
              </w:rPr>
              <w:t xml:space="preserve">  </w:t>
            </w:r>
            <w:r w:rsidR="003750C3">
              <w:rPr>
                <w:rFonts w:ascii="Arial" w:hAnsi="Arial" w:cs="Arial"/>
                <w:b/>
                <w:sz w:val="22"/>
                <w:szCs w:val="22"/>
              </w:rPr>
              <w:t>7</w:t>
            </w:r>
            <w:r w:rsidRPr="00A920EE">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A57874" w:rsidRDefault="00A57874" w:rsidP="00A57874">
            <w:pPr>
              <w:pStyle w:val="Special1"/>
              <w:jc w:val="left"/>
              <w:rPr>
                <w:b w:val="0"/>
                <w:caps w:val="0"/>
                <w:sz w:val="22"/>
              </w:rPr>
            </w:pPr>
          </w:p>
          <w:p w:rsidR="00A57874" w:rsidRDefault="0079114E" w:rsidP="00A57874">
            <w:pPr>
              <w:pStyle w:val="BodyText"/>
            </w:pPr>
            <w:r>
              <w:t>A critical angle may occur if a wave travels from a substance having a high refractive index to a substance with a low refractive index.  If the critical angle for a given liquid-air system is 49.5</w:t>
            </w:r>
            <w:r w:rsidRPr="0079114E">
              <w:rPr>
                <w:vertAlign w:val="superscript"/>
              </w:rPr>
              <w:t>o</w:t>
            </w:r>
            <w:r>
              <w:t>, what is the refractive index of the liquid?  Show all work.</w:t>
            </w:r>
          </w:p>
          <w:p w:rsidR="00A57874" w:rsidRPr="00A920EE" w:rsidRDefault="00A57874" w:rsidP="00A57874">
            <w:pPr>
              <w:pStyle w:val="BodyText"/>
              <w:rPr>
                <w:lang w:val="en-US"/>
              </w:rPr>
            </w:pPr>
          </w:p>
        </w:tc>
      </w:tr>
      <w:tr w:rsidR="00A57874" w:rsidRPr="0076252F" w:rsidTr="00A57874">
        <w:tc>
          <w:tcPr>
            <w:tcW w:w="1101" w:type="dxa"/>
            <w:tcBorders>
              <w:right w:val="single" w:sz="4" w:space="0" w:color="BFBFBF" w:themeColor="background1" w:themeShade="BF"/>
            </w:tcBorders>
          </w:tcPr>
          <w:p w:rsidR="00A57874" w:rsidRPr="0076252F" w:rsidRDefault="00A57874" w:rsidP="00A57874">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874" w:rsidRDefault="00A57874" w:rsidP="00A57874">
            <w:pPr>
              <w:pStyle w:val="Special1"/>
              <w:ind w:left="1080"/>
              <w:jc w:val="left"/>
              <w:rPr>
                <w:b w:val="0"/>
                <w:caps w:val="0"/>
                <w:sz w:val="22"/>
              </w:rPr>
            </w:pPr>
          </w:p>
          <w:p w:rsidR="00A57874" w:rsidRDefault="00A57874" w:rsidP="00A57874">
            <w:pPr>
              <w:pStyle w:val="BodyText"/>
              <w:rPr>
                <w:lang w:val="en-US"/>
              </w:rPr>
            </w:pPr>
          </w:p>
          <w:p w:rsidR="00A57874" w:rsidRDefault="00A57874" w:rsidP="00A57874">
            <w:pPr>
              <w:pStyle w:val="BodyText"/>
              <w:rPr>
                <w:lang w:val="en-US"/>
              </w:rPr>
            </w:pPr>
          </w:p>
          <w:p w:rsidR="00A57874" w:rsidRPr="00A920EE" w:rsidRDefault="00A57874" w:rsidP="00A57874">
            <w:pPr>
              <w:pStyle w:val="BodyText"/>
              <w:rPr>
                <w:lang w:val="en-US"/>
              </w:rPr>
            </w:pPr>
          </w:p>
        </w:tc>
      </w:tr>
      <w:tr w:rsidR="00A57874" w:rsidRPr="0076252F" w:rsidTr="00A57874">
        <w:tc>
          <w:tcPr>
            <w:tcW w:w="1101" w:type="dxa"/>
          </w:tcPr>
          <w:p w:rsidR="00A57874" w:rsidRDefault="00A57874" w:rsidP="00A57874">
            <w:pPr>
              <w:jc w:val="center"/>
              <w:rPr>
                <w:rFonts w:ascii="Arial" w:hAnsi="Arial" w:cs="Arial"/>
                <w:color w:val="008000"/>
              </w:rPr>
            </w:pPr>
          </w:p>
          <w:p w:rsidR="00A57874" w:rsidRPr="0076252F" w:rsidRDefault="00A57874" w:rsidP="00A57874">
            <w:pPr>
              <w:jc w:val="right"/>
              <w:rPr>
                <w:rFonts w:ascii="Arial" w:hAnsi="Arial" w:cs="Arial"/>
              </w:rPr>
            </w:pPr>
            <w:r w:rsidRPr="009D7186">
              <w:rPr>
                <w:rFonts w:ascii="Arial" w:hAnsi="Arial" w:cs="Arial"/>
                <w:color w:val="008000"/>
                <w:sz w:val="22"/>
                <w:szCs w:val="22"/>
              </w:rPr>
              <w:t>(3)</w:t>
            </w:r>
            <w:r>
              <w:rPr>
                <w:rFonts w:ascii="Arial" w:hAnsi="Arial" w:cs="Arial"/>
                <w:color w:val="008000"/>
                <w:sz w:val="22"/>
                <w:szCs w:val="22"/>
              </w:rPr>
              <w:t xml:space="preserve"> </w:t>
            </w:r>
            <w:r>
              <w:rPr>
                <w:rFonts w:ascii="Arial" w:hAnsi="Arial" w:cs="Arial"/>
                <w:sz w:val="22"/>
                <w:szCs w:val="22"/>
              </w:rPr>
              <w:t xml:space="preserve">  </w:t>
            </w:r>
            <w:r w:rsidR="003750C3">
              <w:rPr>
                <w:rFonts w:ascii="Arial" w:hAnsi="Arial" w:cs="Arial"/>
                <w:b/>
                <w:sz w:val="22"/>
                <w:szCs w:val="22"/>
              </w:rPr>
              <w:t>8</w:t>
            </w:r>
            <w:r w:rsidRPr="00A920EE">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A57874" w:rsidRDefault="00A57874" w:rsidP="00A57874">
            <w:pPr>
              <w:pStyle w:val="Special1"/>
              <w:jc w:val="left"/>
              <w:rPr>
                <w:b w:val="0"/>
                <w:caps w:val="0"/>
                <w:sz w:val="22"/>
              </w:rPr>
            </w:pPr>
          </w:p>
          <w:p w:rsidR="00A57874" w:rsidRDefault="0079114E" w:rsidP="00A57874">
            <w:pPr>
              <w:pStyle w:val="BodyText"/>
            </w:pPr>
            <w:r>
              <w:t>What is the critical angle for a diamond – water system?  Show all work.</w:t>
            </w:r>
          </w:p>
          <w:p w:rsidR="00A57874" w:rsidRPr="00A920EE" w:rsidRDefault="00A57874" w:rsidP="00A57874">
            <w:pPr>
              <w:pStyle w:val="BodyText"/>
              <w:rPr>
                <w:lang w:val="en-US"/>
              </w:rPr>
            </w:pPr>
          </w:p>
        </w:tc>
      </w:tr>
      <w:tr w:rsidR="00A57874" w:rsidRPr="0076252F" w:rsidTr="007768EE">
        <w:tc>
          <w:tcPr>
            <w:tcW w:w="1101" w:type="dxa"/>
            <w:tcBorders>
              <w:right w:val="single" w:sz="4" w:space="0" w:color="BFBFBF" w:themeColor="background1" w:themeShade="BF"/>
            </w:tcBorders>
          </w:tcPr>
          <w:p w:rsidR="00A57874" w:rsidRPr="0076252F" w:rsidRDefault="00A57874" w:rsidP="00A57874">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874" w:rsidRDefault="00A57874" w:rsidP="00A57874">
            <w:pPr>
              <w:pStyle w:val="BodyText"/>
              <w:rPr>
                <w:rFonts w:cs="Arial"/>
                <w:bCs/>
                <w:szCs w:val="28"/>
                <w:lang w:val="en-US"/>
              </w:rPr>
            </w:pPr>
          </w:p>
          <w:p w:rsidR="0079114E" w:rsidRDefault="0079114E" w:rsidP="00A57874">
            <w:pPr>
              <w:pStyle w:val="BodyText"/>
              <w:rPr>
                <w:lang w:val="en-US"/>
              </w:rPr>
            </w:pPr>
          </w:p>
          <w:p w:rsidR="00A57874" w:rsidRDefault="00A57874" w:rsidP="00A57874">
            <w:pPr>
              <w:pStyle w:val="BodyText"/>
              <w:rPr>
                <w:lang w:val="en-US"/>
              </w:rPr>
            </w:pPr>
          </w:p>
          <w:p w:rsidR="00A57874" w:rsidRPr="00A920EE" w:rsidRDefault="00A57874" w:rsidP="00A57874">
            <w:pPr>
              <w:pStyle w:val="BodyText"/>
              <w:rPr>
                <w:lang w:val="en-US"/>
              </w:rPr>
            </w:pPr>
          </w:p>
        </w:tc>
      </w:tr>
    </w:tbl>
    <w:p w:rsidR="007768EE" w:rsidRDefault="007768EE">
      <w:pPr>
        <w:rPr>
          <w:rFonts w:ascii="Arial" w:hAnsi="Arial" w:cs="Arial"/>
        </w:rPr>
      </w:pPr>
    </w:p>
    <w:p w:rsidR="00A920EE" w:rsidRDefault="00A920EE">
      <w:pPr>
        <w:rPr>
          <w:rFonts w:ascii="Arial" w:hAnsi="Arial" w:cs="Arial"/>
        </w:rPr>
      </w:pPr>
    </w:p>
    <w:p w:rsidR="00A920EE" w:rsidRDefault="00A920EE" w:rsidP="00A920EE">
      <w:pPr>
        <w:pStyle w:val="BodyText"/>
        <w:ind w:left="1440" w:firstLine="720"/>
        <w:rPr>
          <w:color w:val="0000FF"/>
          <w:sz w:val="24"/>
        </w:rPr>
      </w:pPr>
    </w:p>
    <w:p w:rsidR="00A920EE" w:rsidRDefault="00A920EE" w:rsidP="00A920EE">
      <w:pPr>
        <w:pStyle w:val="Answer"/>
        <w:tabs>
          <w:tab w:val="clear" w:pos="2160"/>
          <w:tab w:val="left" w:pos="2007"/>
        </w:tabs>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A920EE" w:rsidTr="00A920EE">
        <w:trPr>
          <w:jc w:val="right"/>
        </w:trPr>
        <w:tc>
          <w:tcPr>
            <w:tcW w:w="10046" w:type="dxa"/>
          </w:tcPr>
          <w:p w:rsidR="00A920EE" w:rsidRPr="008A4011" w:rsidRDefault="00A920EE" w:rsidP="00A920EE">
            <w:pPr>
              <w:rPr>
                <w:rFonts w:ascii="Arial" w:hAnsi="Arial"/>
                <w:b/>
              </w:rPr>
            </w:pPr>
          </w:p>
          <w:p w:rsidR="004E125B" w:rsidRDefault="002550B2" w:rsidP="00A920EE">
            <w:pPr>
              <w:pStyle w:val="BodyTextBold"/>
              <w:rPr>
                <w:rFonts w:cs="Arial"/>
                <w:color w:val="7030A0"/>
              </w:rPr>
            </w:pPr>
            <w:r>
              <w:rPr>
                <w:rFonts w:cs="Arial"/>
                <w:color w:val="7030A0"/>
              </w:rPr>
              <w:t>When</w:t>
            </w:r>
            <w:r w:rsidR="00A920EE" w:rsidRPr="00A920EE">
              <w:rPr>
                <w:rFonts w:cs="Arial"/>
                <w:color w:val="7030A0"/>
              </w:rPr>
              <w:t xml:space="preserve"> you have completed all of the questions</w:t>
            </w:r>
            <w:r w:rsidR="00A920EE">
              <w:rPr>
                <w:rFonts w:cs="Arial"/>
                <w:color w:val="7030A0"/>
              </w:rPr>
              <w:t xml:space="preserve"> in this assignment</w:t>
            </w:r>
            <w:r w:rsidR="00A920EE" w:rsidRPr="00A920EE">
              <w:rPr>
                <w:rFonts w:cs="Arial"/>
                <w:color w:val="7030A0"/>
              </w:rPr>
              <w:t xml:space="preserve">, </w:t>
            </w:r>
          </w:p>
          <w:p w:rsidR="00A920EE" w:rsidRPr="00A920EE" w:rsidRDefault="00A920EE" w:rsidP="00A920EE">
            <w:pPr>
              <w:pStyle w:val="BodyTextBold"/>
              <w:rPr>
                <w:color w:val="7030A0"/>
              </w:rPr>
            </w:pPr>
            <w:r w:rsidRPr="00A920EE">
              <w:rPr>
                <w:rFonts w:cs="Arial"/>
                <w:color w:val="7030A0"/>
              </w:rPr>
              <w:t>submit your work to your teacher.</w:t>
            </w:r>
          </w:p>
          <w:p w:rsidR="00A920EE" w:rsidRDefault="00A920EE" w:rsidP="00A920EE"/>
        </w:tc>
      </w:tr>
    </w:tbl>
    <w:p w:rsidR="00A920EE" w:rsidRDefault="00A920EE" w:rsidP="00A920EE">
      <w:pPr>
        <w:pStyle w:val="BodyText"/>
      </w:pPr>
    </w:p>
    <w:p w:rsidR="00A920EE" w:rsidRDefault="00A920EE" w:rsidP="00A920EE"/>
    <w:p w:rsidR="00A920EE" w:rsidRDefault="00A920EE">
      <w:pPr>
        <w:rPr>
          <w:rFonts w:ascii="Arial" w:hAnsi="Arial" w:cs="Arial"/>
        </w:rPr>
      </w:pPr>
    </w:p>
    <w:sectPr w:rsidR="00A920EE" w:rsidSect="00294BD5">
      <w:headerReference w:type="default" r:id="rId17"/>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08" w:rsidRDefault="007D6F08" w:rsidP="00D620F1">
      <w:r>
        <w:separator/>
      </w:r>
    </w:p>
  </w:endnote>
  <w:endnote w:type="continuationSeparator" w:id="0">
    <w:p w:rsidR="007D6F08" w:rsidRDefault="007D6F08" w:rsidP="00D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08" w:rsidRDefault="007D6F08" w:rsidP="00D620F1">
      <w:r>
        <w:separator/>
      </w:r>
    </w:p>
  </w:footnote>
  <w:footnote w:type="continuationSeparator" w:id="0">
    <w:p w:rsidR="007D6F08" w:rsidRDefault="007D6F08" w:rsidP="00D6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9C" w:rsidRPr="00D45607" w:rsidRDefault="00EF739C" w:rsidP="00AF1E16">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Physics 30:  Assignment 11</w:t>
    </w:r>
    <w:r w:rsidRPr="00D45607">
      <w:rPr>
        <w:rFonts w:ascii="Arial" w:hAnsi="Arial" w:cs="Arial"/>
        <w:sz w:val="20"/>
        <w:szCs w:val="20"/>
      </w:rPr>
      <w:tab/>
    </w:r>
    <w:r w:rsidR="002D0AB0"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002D0AB0" w:rsidRPr="00D45607">
      <w:rPr>
        <w:rStyle w:val="PageNumber"/>
        <w:rFonts w:ascii="Arial" w:hAnsi="Arial" w:cs="Arial"/>
        <w:sz w:val="20"/>
        <w:szCs w:val="20"/>
      </w:rPr>
      <w:fldChar w:fldCharType="separate"/>
    </w:r>
    <w:r w:rsidR="004E125B">
      <w:rPr>
        <w:rStyle w:val="PageNumber"/>
        <w:rFonts w:ascii="Arial" w:hAnsi="Arial" w:cs="Arial"/>
        <w:noProof/>
        <w:sz w:val="20"/>
        <w:szCs w:val="20"/>
      </w:rPr>
      <w:t>9</w:t>
    </w:r>
    <w:r w:rsidR="002D0AB0" w:rsidRPr="00D45607">
      <w:rPr>
        <w:rStyle w:val="PageNumber"/>
        <w:rFonts w:ascii="Arial" w:hAnsi="Arial" w:cs="Arial"/>
        <w:sz w:val="20"/>
        <w:szCs w:val="20"/>
      </w:rPr>
      <w:fldChar w:fldCharType="end"/>
    </w:r>
    <w:r>
      <w:rPr>
        <w:rStyle w:val="PageNumbe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6DE"/>
    <w:multiLevelType w:val="hybridMultilevel"/>
    <w:tmpl w:val="000037B4"/>
    <w:lvl w:ilvl="0" w:tplc="468CE434">
      <w:start w:val="1"/>
      <w:numFmt w:val="decimal"/>
      <w:lvlText w:val="(%1)"/>
      <w:lvlJc w:val="left"/>
      <w:pPr>
        <w:ind w:left="648" w:hanging="360"/>
      </w:pPr>
      <w:rPr>
        <w:rFonts w:hint="default"/>
        <w:b w:val="0"/>
        <w:color w:val="00863D"/>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09443175"/>
    <w:multiLevelType w:val="hybridMultilevel"/>
    <w:tmpl w:val="8B64E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6F0BFB"/>
    <w:multiLevelType w:val="hybridMultilevel"/>
    <w:tmpl w:val="B49EC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1B1A"/>
    <w:multiLevelType w:val="hybridMultilevel"/>
    <w:tmpl w:val="506CCF96"/>
    <w:lvl w:ilvl="0" w:tplc="64E2A23C">
      <w:start w:val="3"/>
      <w:numFmt w:val="decimal"/>
      <w:lvlText w:val="(%1)"/>
      <w:lvlJc w:val="left"/>
      <w:pPr>
        <w:ind w:left="648" w:hanging="360"/>
      </w:pPr>
      <w:rPr>
        <w:rFonts w:hint="default"/>
        <w:b w:val="0"/>
        <w:color w:val="00800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4">
    <w:nsid w:val="274653F6"/>
    <w:multiLevelType w:val="hybridMultilevel"/>
    <w:tmpl w:val="0B4CD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F9303C"/>
    <w:multiLevelType w:val="hybridMultilevel"/>
    <w:tmpl w:val="64D26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B909B4"/>
    <w:multiLevelType w:val="hybridMultilevel"/>
    <w:tmpl w:val="43F0C262"/>
    <w:lvl w:ilvl="0" w:tplc="7A1AD51C">
      <w:start w:val="1"/>
      <w:numFmt w:val="lowerLetter"/>
      <w:lvlText w:val="%1."/>
      <w:lvlJc w:val="left"/>
      <w:pPr>
        <w:ind w:left="1080" w:hanging="360"/>
      </w:pPr>
      <w:rPr>
        <w:rFonts w:hint="default"/>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D456E54"/>
    <w:multiLevelType w:val="hybridMultilevel"/>
    <w:tmpl w:val="D3F27E8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192C0E"/>
    <w:multiLevelType w:val="hybridMultilevel"/>
    <w:tmpl w:val="E2B60E2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0A44982"/>
    <w:multiLevelType w:val="hybridMultilevel"/>
    <w:tmpl w:val="E612F7F4"/>
    <w:lvl w:ilvl="0" w:tplc="D716F4DA">
      <w:start w:val="1"/>
      <w:numFmt w:val="decimal"/>
      <w:lvlText w:val="(%1)"/>
      <w:lvlJc w:val="left"/>
      <w:pPr>
        <w:ind w:left="648" w:hanging="360"/>
      </w:pPr>
      <w:rPr>
        <w:rFonts w:hint="default"/>
        <w:b w:val="0"/>
        <w:color w:val="008E4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0">
    <w:nsid w:val="33F46616"/>
    <w:multiLevelType w:val="hybridMultilevel"/>
    <w:tmpl w:val="F51CC858"/>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BA72914"/>
    <w:multiLevelType w:val="hybridMultilevel"/>
    <w:tmpl w:val="4C0E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0220DBE"/>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3567F62"/>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50E63DED"/>
    <w:multiLevelType w:val="hybridMultilevel"/>
    <w:tmpl w:val="A2620AB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BA73AE6"/>
    <w:multiLevelType w:val="hybridMultilevel"/>
    <w:tmpl w:val="A628B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E3299C"/>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4000413"/>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6"/>
  </w:num>
  <w:num w:numId="5">
    <w:abstractNumId w:val="14"/>
  </w:num>
  <w:num w:numId="6">
    <w:abstractNumId w:val="11"/>
  </w:num>
  <w:num w:numId="7">
    <w:abstractNumId w:val="13"/>
  </w:num>
  <w:num w:numId="8">
    <w:abstractNumId w:val="0"/>
  </w:num>
  <w:num w:numId="9">
    <w:abstractNumId w:val="3"/>
  </w:num>
  <w:num w:numId="10">
    <w:abstractNumId w:val="12"/>
  </w:num>
  <w:num w:numId="11">
    <w:abstractNumId w:val="17"/>
  </w:num>
  <w:num w:numId="12">
    <w:abstractNumId w:val="8"/>
  </w:num>
  <w:num w:numId="13">
    <w:abstractNumId w:val="1"/>
  </w:num>
  <w:num w:numId="14">
    <w:abstractNumId w:val="9"/>
  </w:num>
  <w:num w:numId="15">
    <w:abstractNumId w:val="15"/>
  </w:num>
  <w:num w:numId="16">
    <w:abstractNumId w:val="7"/>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B9"/>
    <w:rsid w:val="00003A5E"/>
    <w:rsid w:val="000170BB"/>
    <w:rsid w:val="00037E5C"/>
    <w:rsid w:val="0004080A"/>
    <w:rsid w:val="00043771"/>
    <w:rsid w:val="000674A8"/>
    <w:rsid w:val="00095B54"/>
    <w:rsid w:val="000E58E4"/>
    <w:rsid w:val="001169DD"/>
    <w:rsid w:val="001414DC"/>
    <w:rsid w:val="00145A68"/>
    <w:rsid w:val="00150CC9"/>
    <w:rsid w:val="001948A2"/>
    <w:rsid w:val="001953E5"/>
    <w:rsid w:val="002550B2"/>
    <w:rsid w:val="002872AA"/>
    <w:rsid w:val="002922A4"/>
    <w:rsid w:val="002942DA"/>
    <w:rsid w:val="00294BD5"/>
    <w:rsid w:val="002B4DD7"/>
    <w:rsid w:val="002C7B26"/>
    <w:rsid w:val="002D0AB0"/>
    <w:rsid w:val="002D49A6"/>
    <w:rsid w:val="002F4F76"/>
    <w:rsid w:val="0031635D"/>
    <w:rsid w:val="00366697"/>
    <w:rsid w:val="003750C3"/>
    <w:rsid w:val="003A0C53"/>
    <w:rsid w:val="003A78D2"/>
    <w:rsid w:val="003E4EA3"/>
    <w:rsid w:val="00425249"/>
    <w:rsid w:val="00451058"/>
    <w:rsid w:val="00463D8B"/>
    <w:rsid w:val="004E125B"/>
    <w:rsid w:val="004E1782"/>
    <w:rsid w:val="004F272E"/>
    <w:rsid w:val="004F3AC3"/>
    <w:rsid w:val="005104EE"/>
    <w:rsid w:val="005476E9"/>
    <w:rsid w:val="0056277A"/>
    <w:rsid w:val="00563CFF"/>
    <w:rsid w:val="005A1D0B"/>
    <w:rsid w:val="005B381E"/>
    <w:rsid w:val="005D612E"/>
    <w:rsid w:val="005D65E0"/>
    <w:rsid w:val="005D6D1C"/>
    <w:rsid w:val="00645537"/>
    <w:rsid w:val="00663DC5"/>
    <w:rsid w:val="00685312"/>
    <w:rsid w:val="006B5027"/>
    <w:rsid w:val="006D56CB"/>
    <w:rsid w:val="006D7AB9"/>
    <w:rsid w:val="007173FA"/>
    <w:rsid w:val="00725737"/>
    <w:rsid w:val="0075369D"/>
    <w:rsid w:val="0076252F"/>
    <w:rsid w:val="007768EE"/>
    <w:rsid w:val="00783E2D"/>
    <w:rsid w:val="0079114E"/>
    <w:rsid w:val="007D6F08"/>
    <w:rsid w:val="007D7493"/>
    <w:rsid w:val="007E1881"/>
    <w:rsid w:val="00802FA7"/>
    <w:rsid w:val="00856580"/>
    <w:rsid w:val="008C1096"/>
    <w:rsid w:val="008C264C"/>
    <w:rsid w:val="008C50C1"/>
    <w:rsid w:val="008D2A95"/>
    <w:rsid w:val="00947FAF"/>
    <w:rsid w:val="009628BF"/>
    <w:rsid w:val="00967E6B"/>
    <w:rsid w:val="009779E7"/>
    <w:rsid w:val="009A46D4"/>
    <w:rsid w:val="009A4E00"/>
    <w:rsid w:val="009B0930"/>
    <w:rsid w:val="009D7186"/>
    <w:rsid w:val="00A05CFB"/>
    <w:rsid w:val="00A05E73"/>
    <w:rsid w:val="00A20C78"/>
    <w:rsid w:val="00A41EC5"/>
    <w:rsid w:val="00A43EA4"/>
    <w:rsid w:val="00A57874"/>
    <w:rsid w:val="00A920EE"/>
    <w:rsid w:val="00AF1E16"/>
    <w:rsid w:val="00B26B2B"/>
    <w:rsid w:val="00B33729"/>
    <w:rsid w:val="00BB37FF"/>
    <w:rsid w:val="00C86D93"/>
    <w:rsid w:val="00C871CA"/>
    <w:rsid w:val="00CA5CCD"/>
    <w:rsid w:val="00CB2E81"/>
    <w:rsid w:val="00CC2756"/>
    <w:rsid w:val="00CD136F"/>
    <w:rsid w:val="00CF3894"/>
    <w:rsid w:val="00D41E3E"/>
    <w:rsid w:val="00D620F1"/>
    <w:rsid w:val="00D66CBC"/>
    <w:rsid w:val="00D674D6"/>
    <w:rsid w:val="00D90B1C"/>
    <w:rsid w:val="00DA7F40"/>
    <w:rsid w:val="00DE4DA7"/>
    <w:rsid w:val="00E32A96"/>
    <w:rsid w:val="00EA52A8"/>
    <w:rsid w:val="00EF739C"/>
    <w:rsid w:val="00F45730"/>
    <w:rsid w:val="00FD7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customStyle="1" w:styleId="TableHeading">
    <w:name w:val="Table Heading"/>
    <w:basedOn w:val="BodyText"/>
    <w:rsid w:val="003A0C53"/>
    <w:pPr>
      <w:jc w:val="center"/>
    </w:pPr>
    <w:rPr>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customStyle="1" w:styleId="TableHeading">
    <w:name w:val="Table Heading"/>
    <w:basedOn w:val="BodyText"/>
    <w:rsid w:val="003A0C53"/>
    <w:pPr>
      <w:jc w:val="center"/>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E986-B180-4CC6-96FA-093F0058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brozek</dc:creator>
  <cp:lastModifiedBy>Julie Gonneau</cp:lastModifiedBy>
  <cp:revision>2</cp:revision>
  <cp:lastPrinted>2010-09-08T14:45:00Z</cp:lastPrinted>
  <dcterms:created xsi:type="dcterms:W3CDTF">2015-12-04T21:44:00Z</dcterms:created>
  <dcterms:modified xsi:type="dcterms:W3CDTF">2015-12-04T21:44:00Z</dcterms:modified>
</cp:coreProperties>
</file>