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6C" w:rsidRDefault="0089787A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5C5AA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5AA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5AA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5AA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5AA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5AA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5AA9" w:rsidRPr="005C5AA9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5C5AA9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5C5AA9" w:rsidRPr="005C5AA9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5C5AA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D50D6C" w:rsidRDefault="0089787A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5C5AA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C5AA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C5AA9" w:rsidRPr="005C5AA9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5C5AA9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5C5AA9" w:rsidRPr="005C5AA9">
        <w:rPr>
          <w:rFonts w:ascii="Arial" w:eastAsia="Arial" w:hAnsi="Arial" w:cs="Arial"/>
          <w:bCs/>
          <w:color w:val="0000FF"/>
          <w:position w:val="-2"/>
        </w:rPr>
        <w:t>&lt;  &gt;</w:t>
      </w:r>
      <w:r w:rsidR="005C5AA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5C5AA9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5C5AA9" w:rsidRDefault="005C5AA9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D50D6C" w:rsidRDefault="00D50D6C">
      <w:pPr>
        <w:spacing w:after="0" w:line="200" w:lineRule="exact"/>
        <w:rPr>
          <w:sz w:val="20"/>
          <w:szCs w:val="20"/>
        </w:rPr>
      </w:pPr>
    </w:p>
    <w:p w:rsidR="00D50D6C" w:rsidRDefault="0089787A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5C5AA9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D50D6C" w:rsidRDefault="00D50D6C">
      <w:pPr>
        <w:spacing w:before="1" w:after="0" w:line="240" w:lineRule="exact"/>
        <w:rPr>
          <w:sz w:val="24"/>
          <w:szCs w:val="24"/>
        </w:rPr>
      </w:pPr>
    </w:p>
    <w:p w:rsidR="00D50D6C" w:rsidRDefault="0089787A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16,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D50D6C" w:rsidRDefault="00D50D6C">
      <w:pPr>
        <w:spacing w:before="9" w:after="0" w:line="260" w:lineRule="exact"/>
        <w:rPr>
          <w:sz w:val="26"/>
          <w:szCs w:val="26"/>
        </w:rPr>
      </w:pPr>
    </w:p>
    <w:p w:rsidR="00D50D6C" w:rsidRDefault="0089787A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5C5AA9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D50D6C" w:rsidRDefault="005C5AA9">
      <w:pPr>
        <w:spacing w:before="9" w:after="0" w:line="260" w:lineRule="exact"/>
        <w:rPr>
          <w:sz w:val="26"/>
          <w:szCs w:val="26"/>
        </w:rPr>
      </w:pPr>
      <w:r>
        <w:pict>
          <v:group id="_x0000_s1074" style="position:absolute;margin-left:57pt;margin-top:2.35pt;width:7in;height:.1pt;z-index:-251672064;mso-position-horizontal-relative:page" coordorigin="1440,344" coordsize="10080,2">
            <v:shape id="_x0000_s107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5C5AA9" w:rsidRDefault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D50D6C" w:rsidRPr="005C5AA9" w:rsidRDefault="0089787A" w:rsidP="005C5AA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5C5AA9">
        <w:rPr>
          <w:rFonts w:ascii="Arial" w:eastAsia="Arial" w:hAnsi="Arial" w:cs="Arial"/>
          <w:color w:val="231F20"/>
        </w:rPr>
        <w:t>Which social</w:t>
      </w:r>
      <w:r w:rsidRPr="005C5AA9">
        <w:rPr>
          <w:rFonts w:ascii="Arial" w:eastAsia="Arial" w:hAnsi="Arial" w:cs="Arial"/>
          <w:color w:val="231F20"/>
          <w:spacing w:val="6"/>
        </w:rPr>
        <w:t xml:space="preserve"> </w:t>
      </w:r>
      <w:r w:rsidRPr="005C5AA9">
        <w:rPr>
          <w:rFonts w:ascii="Arial" w:eastAsia="Arial" w:hAnsi="Arial" w:cs="Arial"/>
          <w:color w:val="231F20"/>
        </w:rPr>
        <w:t>classes</w:t>
      </w:r>
      <w:r w:rsidRPr="005C5AA9">
        <w:rPr>
          <w:rFonts w:ascii="Arial" w:eastAsia="Arial" w:hAnsi="Arial" w:cs="Arial"/>
          <w:color w:val="231F20"/>
          <w:spacing w:val="-7"/>
        </w:rPr>
        <w:t xml:space="preserve"> </w:t>
      </w:r>
      <w:r w:rsidRPr="005C5AA9">
        <w:rPr>
          <w:rFonts w:ascii="Arial" w:eastAsia="Arial" w:hAnsi="Arial" w:cs="Arial"/>
          <w:color w:val="231F20"/>
        </w:rPr>
        <w:t>adopted</w:t>
      </w:r>
      <w:r w:rsidRPr="005C5AA9">
        <w:rPr>
          <w:rFonts w:ascii="Arial" w:eastAsia="Arial" w:hAnsi="Arial" w:cs="Arial"/>
          <w:color w:val="231F20"/>
          <w:spacing w:val="24"/>
        </w:rPr>
        <w:t xml:space="preserve"> </w:t>
      </w:r>
      <w:r w:rsidRPr="005C5AA9">
        <w:rPr>
          <w:rFonts w:ascii="Arial" w:eastAsia="Arial" w:hAnsi="Arial" w:cs="Arial"/>
          <w:color w:val="231F20"/>
        </w:rPr>
        <w:t>weste</w:t>
      </w:r>
      <w:r w:rsidRPr="005C5AA9">
        <w:rPr>
          <w:rFonts w:ascii="Arial" w:eastAsia="Arial" w:hAnsi="Arial" w:cs="Arial"/>
          <w:color w:val="231F20"/>
          <w:spacing w:val="4"/>
        </w:rPr>
        <w:t>r</w:t>
      </w:r>
      <w:r w:rsidRPr="005C5AA9">
        <w:rPr>
          <w:rFonts w:ascii="Arial" w:eastAsia="Arial" w:hAnsi="Arial" w:cs="Arial"/>
          <w:color w:val="231F20"/>
        </w:rPr>
        <w:t>n</w:t>
      </w:r>
      <w:r w:rsidRPr="005C5AA9">
        <w:rPr>
          <w:rFonts w:ascii="Arial" w:eastAsia="Arial" w:hAnsi="Arial" w:cs="Arial"/>
          <w:color w:val="231F20"/>
          <w:spacing w:val="6"/>
        </w:rPr>
        <w:t xml:space="preserve"> </w:t>
      </w:r>
      <w:r w:rsidRPr="005C5AA9">
        <w:rPr>
          <w:rFonts w:ascii="Arial" w:eastAsia="Arial" w:hAnsi="Arial" w:cs="Arial"/>
          <w:color w:val="231F20"/>
        </w:rPr>
        <w:t>ideas?</w:t>
      </w:r>
    </w:p>
    <w:p w:rsid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5AA9" w:rsidRP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5AA9">
        <w:rPr>
          <w:rFonts w:ascii="Arial" w:eastAsia="Arial" w:hAnsi="Arial" w:cs="Arial"/>
          <w:color w:val="0000FF"/>
        </w:rPr>
        <w:t>&lt;  &gt;</w:t>
      </w:r>
    </w:p>
    <w:p w:rsidR="00D50D6C" w:rsidRDefault="00D50D6C">
      <w:pPr>
        <w:spacing w:after="0" w:line="200" w:lineRule="exact"/>
        <w:rPr>
          <w:sz w:val="20"/>
          <w:szCs w:val="20"/>
        </w:rPr>
      </w:pPr>
    </w:p>
    <w:p w:rsidR="00D50D6C" w:rsidRDefault="00D50D6C">
      <w:pPr>
        <w:spacing w:after="0" w:line="200" w:lineRule="exact"/>
        <w:rPr>
          <w:sz w:val="20"/>
          <w:szCs w:val="20"/>
        </w:rPr>
      </w:pPr>
    </w:p>
    <w:p w:rsidR="00D50D6C" w:rsidRDefault="00D50D6C">
      <w:pPr>
        <w:spacing w:before="15" w:after="0" w:line="280" w:lineRule="exact"/>
        <w:rPr>
          <w:sz w:val="28"/>
          <w:szCs w:val="28"/>
        </w:rPr>
      </w:pPr>
    </w:p>
    <w:p w:rsidR="00D50D6C" w:rsidRPr="005C5AA9" w:rsidRDefault="0089787A" w:rsidP="005C5AA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5C5AA9">
        <w:rPr>
          <w:rFonts w:ascii="Arial" w:eastAsia="Arial" w:hAnsi="Arial" w:cs="Arial"/>
          <w:color w:val="231F20"/>
        </w:rPr>
        <w:t>Who we</w:t>
      </w:r>
      <w:r w:rsidRPr="005C5AA9">
        <w:rPr>
          <w:rFonts w:ascii="Arial" w:eastAsia="Arial" w:hAnsi="Arial" w:cs="Arial"/>
          <w:color w:val="231F20"/>
          <w:spacing w:val="-4"/>
        </w:rPr>
        <w:t>r</w:t>
      </w:r>
      <w:r w:rsidRPr="005C5AA9">
        <w:rPr>
          <w:rFonts w:ascii="Arial" w:eastAsia="Arial" w:hAnsi="Arial" w:cs="Arial"/>
          <w:color w:val="231F20"/>
        </w:rPr>
        <w:t>e</w:t>
      </w:r>
      <w:r w:rsidRPr="005C5AA9">
        <w:rPr>
          <w:rFonts w:ascii="Arial" w:eastAsia="Arial" w:hAnsi="Arial" w:cs="Arial"/>
          <w:color w:val="231F20"/>
          <w:spacing w:val="-1"/>
        </w:rPr>
        <w:t xml:space="preserve"> </w:t>
      </w:r>
      <w:r w:rsidRPr="005C5AA9">
        <w:rPr>
          <w:rFonts w:ascii="Arial" w:eastAsia="Arial" w:hAnsi="Arial" w:cs="Arial"/>
          <w:color w:val="231F20"/>
        </w:rPr>
        <w:t>the</w:t>
      </w:r>
      <w:r w:rsidRPr="005C5AA9">
        <w:rPr>
          <w:rFonts w:ascii="Arial" w:eastAsia="Arial" w:hAnsi="Arial" w:cs="Arial"/>
          <w:color w:val="231F20"/>
          <w:spacing w:val="3"/>
        </w:rPr>
        <w:t xml:space="preserve"> </w:t>
      </w:r>
      <w:r w:rsidRPr="005C5AA9">
        <w:rPr>
          <w:rFonts w:ascii="Arial" w:eastAsia="Arial" w:hAnsi="Arial" w:cs="Arial"/>
          <w:color w:val="231F20"/>
        </w:rPr>
        <w:t xml:space="preserve">conservative </w:t>
      </w:r>
      <w:r w:rsidRPr="005C5AA9">
        <w:rPr>
          <w:rFonts w:ascii="Arial" w:eastAsia="Arial" w:hAnsi="Arial" w:cs="Arial"/>
          <w:color w:val="231F20"/>
          <w:w w:val="101"/>
        </w:rPr>
        <w:t>people?</w:t>
      </w:r>
    </w:p>
    <w:p w:rsid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5AA9" w:rsidRP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5AA9">
        <w:rPr>
          <w:rFonts w:ascii="Arial" w:eastAsia="Arial" w:hAnsi="Arial" w:cs="Arial"/>
          <w:color w:val="0000FF"/>
        </w:rPr>
        <w:t>&lt;  &gt;</w:t>
      </w:r>
    </w:p>
    <w:p w:rsid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D50D6C" w:rsidRPr="005C5AA9" w:rsidRDefault="0089787A" w:rsidP="005C5AA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5C5AA9">
        <w:rPr>
          <w:rFonts w:ascii="Arial" w:eastAsia="Arial" w:hAnsi="Arial" w:cs="Arial"/>
          <w:color w:val="231F20"/>
        </w:rPr>
        <w:t>What cultural</w:t>
      </w:r>
      <w:r w:rsidRPr="005C5AA9">
        <w:rPr>
          <w:rFonts w:ascii="Arial" w:eastAsia="Arial" w:hAnsi="Arial" w:cs="Arial"/>
          <w:color w:val="231F20"/>
          <w:spacing w:val="7"/>
        </w:rPr>
        <w:t xml:space="preserve"> </w:t>
      </w:r>
      <w:r w:rsidRPr="005C5AA9">
        <w:rPr>
          <w:rFonts w:ascii="Arial" w:eastAsia="Arial" w:hAnsi="Arial" w:cs="Arial"/>
          <w:color w:val="231F20"/>
        </w:rPr>
        <w:t>changes we</w:t>
      </w:r>
      <w:r w:rsidRPr="005C5AA9">
        <w:rPr>
          <w:rFonts w:ascii="Arial" w:eastAsia="Arial" w:hAnsi="Arial" w:cs="Arial"/>
          <w:color w:val="231F20"/>
          <w:spacing w:val="-4"/>
        </w:rPr>
        <w:t>r</w:t>
      </w:r>
      <w:r w:rsidRPr="005C5AA9">
        <w:rPr>
          <w:rFonts w:ascii="Arial" w:eastAsia="Arial" w:hAnsi="Arial" w:cs="Arial"/>
          <w:color w:val="231F20"/>
        </w:rPr>
        <w:t>e</w:t>
      </w:r>
      <w:r w:rsidRPr="005C5AA9">
        <w:rPr>
          <w:rFonts w:ascii="Arial" w:eastAsia="Arial" w:hAnsi="Arial" w:cs="Arial"/>
          <w:color w:val="231F20"/>
          <w:spacing w:val="-1"/>
        </w:rPr>
        <w:t xml:space="preserve"> </w:t>
      </w:r>
      <w:r w:rsidRPr="005C5AA9">
        <w:rPr>
          <w:rFonts w:ascii="Arial" w:eastAsia="Arial" w:hAnsi="Arial" w:cs="Arial"/>
          <w:color w:val="231F20"/>
        </w:rPr>
        <w:t>seen</w:t>
      </w:r>
      <w:r w:rsidRPr="005C5AA9">
        <w:rPr>
          <w:rFonts w:ascii="Arial" w:eastAsia="Arial" w:hAnsi="Arial" w:cs="Arial"/>
          <w:color w:val="231F20"/>
          <w:spacing w:val="-10"/>
        </w:rPr>
        <w:t xml:space="preserve"> </w:t>
      </w:r>
      <w:r w:rsidRPr="005C5AA9">
        <w:rPr>
          <w:rFonts w:ascii="Arial" w:eastAsia="Arial" w:hAnsi="Arial" w:cs="Arial"/>
          <w:color w:val="231F20"/>
        </w:rPr>
        <w:t>immediately</w:t>
      </w:r>
      <w:r w:rsidRPr="005C5AA9">
        <w:rPr>
          <w:rFonts w:ascii="Arial" w:eastAsia="Arial" w:hAnsi="Arial" w:cs="Arial"/>
          <w:color w:val="231F20"/>
          <w:spacing w:val="12"/>
        </w:rPr>
        <w:t xml:space="preserve"> </w:t>
      </w:r>
      <w:r w:rsidRPr="005C5AA9">
        <w:rPr>
          <w:rFonts w:ascii="Arial" w:eastAsia="Arial" w:hAnsi="Arial" w:cs="Arial"/>
          <w:color w:val="231F20"/>
        </w:rPr>
        <w:t>in port</w:t>
      </w:r>
      <w:r w:rsidRPr="005C5AA9">
        <w:rPr>
          <w:rFonts w:ascii="Arial" w:eastAsia="Arial" w:hAnsi="Arial" w:cs="Arial"/>
          <w:color w:val="231F20"/>
          <w:spacing w:val="19"/>
        </w:rPr>
        <w:t xml:space="preserve"> </w:t>
      </w:r>
      <w:r w:rsidRPr="005C5AA9">
        <w:rPr>
          <w:rFonts w:ascii="Arial" w:eastAsia="Arial" w:hAnsi="Arial" w:cs="Arial"/>
          <w:color w:val="231F20"/>
          <w:w w:val="101"/>
        </w:rPr>
        <w:t>cities?</w:t>
      </w:r>
    </w:p>
    <w:p w:rsid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5AA9" w:rsidRP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5AA9">
        <w:rPr>
          <w:rFonts w:ascii="Arial" w:eastAsia="Arial" w:hAnsi="Arial" w:cs="Arial"/>
          <w:color w:val="0000FF"/>
        </w:rPr>
        <w:t>&lt;  &gt;</w:t>
      </w:r>
    </w:p>
    <w:p w:rsid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D50D6C" w:rsidRPr="005C5AA9" w:rsidRDefault="0089787A" w:rsidP="005C5AA9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5C5AA9">
        <w:rPr>
          <w:rFonts w:ascii="Arial" w:eastAsia="Arial" w:hAnsi="Arial" w:cs="Arial"/>
          <w:color w:val="231F20"/>
        </w:rPr>
        <w:t>What laws we</w:t>
      </w:r>
      <w:r w:rsidRPr="005C5AA9">
        <w:rPr>
          <w:rFonts w:ascii="Arial" w:eastAsia="Arial" w:hAnsi="Arial" w:cs="Arial"/>
          <w:color w:val="231F20"/>
          <w:spacing w:val="-4"/>
        </w:rPr>
        <w:t>r</w:t>
      </w:r>
      <w:r w:rsidRPr="005C5AA9">
        <w:rPr>
          <w:rFonts w:ascii="Arial" w:eastAsia="Arial" w:hAnsi="Arial" w:cs="Arial"/>
          <w:color w:val="231F20"/>
        </w:rPr>
        <w:t>e</w:t>
      </w:r>
      <w:r w:rsidRPr="005C5AA9">
        <w:rPr>
          <w:rFonts w:ascii="Arial" w:eastAsia="Arial" w:hAnsi="Arial" w:cs="Arial"/>
          <w:color w:val="231F20"/>
          <w:spacing w:val="-1"/>
        </w:rPr>
        <w:t xml:space="preserve"> </w:t>
      </w:r>
      <w:r w:rsidRPr="005C5AA9">
        <w:rPr>
          <w:rFonts w:ascii="Arial" w:eastAsia="Arial" w:hAnsi="Arial" w:cs="Arial"/>
          <w:color w:val="231F20"/>
        </w:rPr>
        <w:t>passed</w:t>
      </w:r>
      <w:r w:rsidRPr="005C5AA9">
        <w:rPr>
          <w:rFonts w:ascii="Arial" w:eastAsia="Arial" w:hAnsi="Arial" w:cs="Arial"/>
          <w:color w:val="231F20"/>
          <w:spacing w:val="7"/>
        </w:rPr>
        <w:t xml:space="preserve"> </w:t>
      </w:r>
      <w:r w:rsidRPr="005C5AA9">
        <w:rPr>
          <w:rFonts w:ascii="Arial" w:eastAsia="Arial" w:hAnsi="Arial" w:cs="Arial"/>
          <w:color w:val="231F20"/>
        </w:rPr>
        <w:t>to</w:t>
      </w:r>
      <w:r w:rsidRPr="005C5AA9">
        <w:rPr>
          <w:rFonts w:ascii="Arial" w:eastAsia="Arial" w:hAnsi="Arial" w:cs="Arial"/>
          <w:color w:val="231F20"/>
          <w:spacing w:val="11"/>
        </w:rPr>
        <w:t xml:space="preserve"> </w:t>
      </w:r>
      <w:r w:rsidRPr="005C5AA9">
        <w:rPr>
          <w:rFonts w:ascii="Arial" w:eastAsia="Arial" w:hAnsi="Arial" w:cs="Arial"/>
          <w:color w:val="231F20"/>
        </w:rPr>
        <w:t>cater</w:t>
      </w:r>
      <w:r w:rsidRPr="005C5AA9">
        <w:rPr>
          <w:rFonts w:ascii="Arial" w:eastAsia="Arial" w:hAnsi="Arial" w:cs="Arial"/>
          <w:color w:val="231F20"/>
          <w:spacing w:val="5"/>
        </w:rPr>
        <w:t xml:space="preserve"> </w:t>
      </w:r>
      <w:r w:rsidRPr="005C5AA9">
        <w:rPr>
          <w:rFonts w:ascii="Arial" w:eastAsia="Arial" w:hAnsi="Arial" w:cs="Arial"/>
          <w:color w:val="231F20"/>
        </w:rPr>
        <w:t>to</w:t>
      </w:r>
      <w:r w:rsidRPr="005C5AA9">
        <w:rPr>
          <w:rFonts w:ascii="Arial" w:eastAsia="Arial" w:hAnsi="Arial" w:cs="Arial"/>
          <w:color w:val="231F20"/>
          <w:spacing w:val="11"/>
        </w:rPr>
        <w:t xml:space="preserve"> </w:t>
      </w:r>
      <w:r w:rsidRPr="005C5AA9">
        <w:rPr>
          <w:rFonts w:ascii="Arial" w:eastAsia="Arial" w:hAnsi="Arial" w:cs="Arial"/>
          <w:color w:val="231F20"/>
        </w:rPr>
        <w:t>the</w:t>
      </w:r>
      <w:r w:rsidRPr="005C5AA9">
        <w:rPr>
          <w:rFonts w:ascii="Arial" w:eastAsia="Arial" w:hAnsi="Arial" w:cs="Arial"/>
          <w:color w:val="231F20"/>
          <w:spacing w:val="3"/>
        </w:rPr>
        <w:t xml:space="preserve"> </w:t>
      </w:r>
      <w:r w:rsidRPr="005C5AA9">
        <w:rPr>
          <w:rFonts w:ascii="Arial" w:eastAsia="Arial" w:hAnsi="Arial" w:cs="Arial"/>
          <w:color w:val="231F20"/>
        </w:rPr>
        <w:t>fo</w:t>
      </w:r>
      <w:r w:rsidRPr="005C5AA9">
        <w:rPr>
          <w:rFonts w:ascii="Arial" w:eastAsia="Arial" w:hAnsi="Arial" w:cs="Arial"/>
          <w:color w:val="231F20"/>
          <w:spacing w:val="-4"/>
        </w:rPr>
        <w:t>r</w:t>
      </w:r>
      <w:r w:rsidRPr="005C5AA9">
        <w:rPr>
          <w:rFonts w:ascii="Arial" w:eastAsia="Arial" w:hAnsi="Arial" w:cs="Arial"/>
          <w:color w:val="231F20"/>
        </w:rPr>
        <w:t>eigners?</w:t>
      </w:r>
    </w:p>
    <w:p w:rsidR="005C5AA9" w:rsidRDefault="005C5AA9" w:rsidP="005C5AA9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5C5AA9" w:rsidRP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5AA9">
        <w:rPr>
          <w:rFonts w:ascii="Arial" w:eastAsia="Arial" w:hAnsi="Arial" w:cs="Arial"/>
          <w:color w:val="0000FF"/>
        </w:rPr>
        <w:t>&lt;  &gt;</w:t>
      </w:r>
    </w:p>
    <w:p w:rsidR="00D50D6C" w:rsidRDefault="00D50D6C">
      <w:pPr>
        <w:spacing w:after="0" w:line="200" w:lineRule="exact"/>
        <w:rPr>
          <w:sz w:val="20"/>
          <w:szCs w:val="20"/>
        </w:rPr>
      </w:pPr>
    </w:p>
    <w:p w:rsidR="00D50D6C" w:rsidRDefault="00D50D6C">
      <w:pPr>
        <w:spacing w:after="0" w:line="200" w:lineRule="exact"/>
        <w:rPr>
          <w:sz w:val="20"/>
          <w:szCs w:val="20"/>
        </w:rPr>
      </w:pPr>
    </w:p>
    <w:p w:rsidR="00D50D6C" w:rsidRDefault="00D50D6C">
      <w:pPr>
        <w:spacing w:before="15" w:after="0" w:line="280" w:lineRule="exact"/>
        <w:rPr>
          <w:sz w:val="28"/>
          <w:szCs w:val="28"/>
        </w:rPr>
      </w:pPr>
    </w:p>
    <w:p w:rsidR="00D50D6C" w:rsidRPr="005C5AA9" w:rsidRDefault="0089787A" w:rsidP="005C5AA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5C5AA9">
        <w:rPr>
          <w:rFonts w:ascii="Arial" w:eastAsia="Arial" w:hAnsi="Arial" w:cs="Arial"/>
          <w:color w:val="231F20"/>
        </w:rPr>
        <w:t>How</w:t>
      </w:r>
      <w:r w:rsidRPr="005C5AA9">
        <w:rPr>
          <w:rFonts w:ascii="Arial" w:eastAsia="Arial" w:hAnsi="Arial" w:cs="Arial"/>
          <w:color w:val="231F20"/>
          <w:spacing w:val="9"/>
        </w:rPr>
        <w:t xml:space="preserve"> </w:t>
      </w:r>
      <w:r w:rsidRPr="005C5AA9">
        <w:rPr>
          <w:rFonts w:ascii="Arial" w:eastAsia="Arial" w:hAnsi="Arial" w:cs="Arial"/>
          <w:color w:val="231F20"/>
        </w:rPr>
        <w:t>did</w:t>
      </w:r>
      <w:r w:rsidRPr="005C5AA9">
        <w:rPr>
          <w:rFonts w:ascii="Arial" w:eastAsia="Arial" w:hAnsi="Arial" w:cs="Arial"/>
          <w:color w:val="231F20"/>
          <w:spacing w:val="15"/>
        </w:rPr>
        <w:t xml:space="preserve"> </w:t>
      </w:r>
      <w:r w:rsidRPr="005C5AA9">
        <w:rPr>
          <w:rFonts w:ascii="Arial" w:eastAsia="Arial" w:hAnsi="Arial" w:cs="Arial"/>
          <w:color w:val="231F20"/>
        </w:rPr>
        <w:t>court</w:t>
      </w:r>
      <w:r w:rsidRPr="005C5AA9">
        <w:rPr>
          <w:rFonts w:ascii="Arial" w:eastAsia="Arial" w:hAnsi="Arial" w:cs="Arial"/>
          <w:color w:val="231F20"/>
          <w:spacing w:val="20"/>
        </w:rPr>
        <w:t xml:space="preserve"> </w:t>
      </w:r>
      <w:r w:rsidRPr="005C5AA9">
        <w:rPr>
          <w:rFonts w:ascii="Arial" w:eastAsia="Arial" w:hAnsi="Arial" w:cs="Arial"/>
          <w:color w:val="231F20"/>
        </w:rPr>
        <w:t>etiquette</w:t>
      </w:r>
      <w:r w:rsidRPr="005C5AA9">
        <w:rPr>
          <w:rFonts w:ascii="Arial" w:eastAsia="Arial" w:hAnsi="Arial" w:cs="Arial"/>
          <w:color w:val="231F20"/>
          <w:spacing w:val="17"/>
        </w:rPr>
        <w:t xml:space="preserve"> </w:t>
      </w:r>
      <w:r w:rsidRPr="005C5AA9">
        <w:rPr>
          <w:rFonts w:ascii="Arial" w:eastAsia="Arial" w:hAnsi="Arial" w:cs="Arial"/>
          <w:color w:val="231F20"/>
        </w:rPr>
        <w:t>change?</w:t>
      </w:r>
    </w:p>
    <w:p w:rsid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5AA9" w:rsidRP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5AA9">
        <w:rPr>
          <w:rFonts w:ascii="Arial" w:eastAsia="Arial" w:hAnsi="Arial" w:cs="Arial"/>
          <w:color w:val="0000FF"/>
        </w:rPr>
        <w:t>&lt;  &gt;</w:t>
      </w:r>
    </w:p>
    <w:p w:rsid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D50D6C" w:rsidRPr="005C5AA9" w:rsidRDefault="0089787A" w:rsidP="005C5AA9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5C5AA9">
        <w:rPr>
          <w:rFonts w:ascii="Arial" w:eastAsia="Arial" w:hAnsi="Arial" w:cs="Arial"/>
          <w:color w:val="231F20"/>
          <w:position w:val="-1"/>
        </w:rPr>
        <w:t>What changes in clothing</w:t>
      </w:r>
      <w:r w:rsidRPr="005C5AA9">
        <w:rPr>
          <w:rFonts w:ascii="Arial" w:eastAsia="Arial" w:hAnsi="Arial" w:cs="Arial"/>
          <w:color w:val="231F20"/>
          <w:spacing w:val="23"/>
          <w:position w:val="-1"/>
        </w:rPr>
        <w:t xml:space="preserve"> </w:t>
      </w:r>
      <w:r w:rsidRPr="005C5AA9">
        <w:rPr>
          <w:rFonts w:ascii="Arial" w:eastAsia="Arial" w:hAnsi="Arial" w:cs="Arial"/>
          <w:color w:val="231F20"/>
          <w:w w:val="103"/>
          <w:position w:val="-1"/>
        </w:rPr>
        <w:t>occur</w:t>
      </w:r>
      <w:r w:rsidRPr="005C5AA9">
        <w:rPr>
          <w:rFonts w:ascii="Arial" w:eastAsia="Arial" w:hAnsi="Arial" w:cs="Arial"/>
          <w:color w:val="231F20"/>
          <w:spacing w:val="-4"/>
          <w:w w:val="103"/>
          <w:position w:val="-1"/>
        </w:rPr>
        <w:t>r</w:t>
      </w:r>
      <w:r w:rsidRPr="005C5AA9">
        <w:rPr>
          <w:rFonts w:ascii="Arial" w:eastAsia="Arial" w:hAnsi="Arial" w:cs="Arial"/>
          <w:color w:val="231F20"/>
          <w:w w:val="101"/>
          <w:position w:val="-1"/>
        </w:rPr>
        <w:t>ed?</w:t>
      </w:r>
    </w:p>
    <w:p w:rsidR="005C5AA9" w:rsidRDefault="005C5AA9" w:rsidP="005C5AA9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5C5AA9" w:rsidRPr="005C5AA9" w:rsidRDefault="005C5AA9" w:rsidP="005C5AA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5AA9">
        <w:rPr>
          <w:rFonts w:ascii="Arial" w:eastAsia="Arial" w:hAnsi="Arial" w:cs="Arial"/>
          <w:color w:val="0000FF"/>
        </w:rPr>
        <w:t>&lt;  &gt;</w:t>
      </w:r>
    </w:p>
    <w:sectPr w:rsidR="005C5AA9" w:rsidRPr="005C5AA9" w:rsidSect="005C5AA9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7A" w:rsidRDefault="0089787A" w:rsidP="005C5AA9">
      <w:pPr>
        <w:spacing w:after="0" w:line="240" w:lineRule="auto"/>
      </w:pPr>
      <w:r>
        <w:separator/>
      </w:r>
    </w:p>
  </w:endnote>
  <w:endnote w:type="continuationSeparator" w:id="0">
    <w:p w:rsidR="0089787A" w:rsidRDefault="0089787A" w:rsidP="005C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7A" w:rsidRDefault="0089787A" w:rsidP="005C5AA9">
      <w:pPr>
        <w:spacing w:after="0" w:line="240" w:lineRule="auto"/>
      </w:pPr>
      <w:r>
        <w:separator/>
      </w:r>
    </w:p>
  </w:footnote>
  <w:footnote w:type="continuationSeparator" w:id="0">
    <w:p w:rsidR="0089787A" w:rsidRDefault="0089787A" w:rsidP="005C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A9" w:rsidRPr="005C5AA9" w:rsidRDefault="005C5AA9" w:rsidP="005C5AA9">
    <w:pPr>
      <w:spacing w:before="77" w:after="0" w:line="240" w:lineRule="auto"/>
      <w:ind w:left="370" w:right="-20"/>
    </w:pPr>
    <w:r>
      <w:tab/>
      <w:t xml:space="preserve">                                                                                                   </w:t>
    </w:r>
    <w:r w:rsidRPr="005C5AA9">
      <w:rPr>
        <w:rFonts w:ascii="Arial" w:eastAsia="Arial" w:hAnsi="Arial" w:cs="Arial"/>
        <w:bCs/>
        <w:color w:val="231F20"/>
        <w:sz w:val="18"/>
        <w:szCs w:val="18"/>
      </w:rPr>
      <w:t>ADLC</w:t>
    </w:r>
    <w:r w:rsidRPr="005C5AA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C5AA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C5AA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C5AA9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5C5AA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C5AA9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5C5AA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C5AA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C5AA9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5C5AA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C5AA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C5AA9">
      <w:rPr>
        <w:rFonts w:ascii="Arial" w:eastAsia="Arial" w:hAnsi="Arial" w:cs="Arial"/>
        <w:bCs/>
        <w:color w:val="231F20"/>
        <w:sz w:val="18"/>
        <w:szCs w:val="18"/>
      </w:rPr>
      <w:t>F</w:t>
    </w:r>
    <w:r w:rsidRPr="005C5AA9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5C5AA9">
      <w:rPr>
        <w:rFonts w:ascii="Arial" w:eastAsia="Arial" w:hAnsi="Arial" w:cs="Arial"/>
        <w:bCs/>
        <w:color w:val="231F20"/>
        <w:sz w:val="18"/>
        <w:szCs w:val="18"/>
      </w:rPr>
      <w:t>om</w:t>
    </w:r>
    <w:r w:rsidRPr="005C5AA9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5C5AA9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5C5AA9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5C5AA9">
      <w:rPr>
        <w:rFonts w:ascii="Arial" w:eastAsia="Arial" w:hAnsi="Arial" w:cs="Arial"/>
        <w:bCs/>
        <w:color w:val="231F20"/>
        <w:sz w:val="18"/>
        <w:szCs w:val="18"/>
      </w:rPr>
      <w:t>to</w:t>
    </w:r>
    <w:r w:rsidRPr="005C5AA9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5C5AA9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A23A6"/>
    <w:multiLevelType w:val="hybridMultilevel"/>
    <w:tmpl w:val="5F9AF7D2"/>
    <w:lvl w:ilvl="0" w:tplc="EA16E608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0D6C"/>
    <w:rsid w:val="005C5AA9"/>
    <w:rsid w:val="0089787A"/>
    <w:rsid w:val="00D5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A9"/>
  </w:style>
  <w:style w:type="paragraph" w:styleId="Footer">
    <w:name w:val="footer"/>
    <w:basedOn w:val="Normal"/>
    <w:link w:val="FooterChar"/>
    <w:uiPriority w:val="99"/>
    <w:unhideWhenUsed/>
    <w:rsid w:val="005C5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A9"/>
  </w:style>
  <w:style w:type="paragraph" w:styleId="ListParagraph">
    <w:name w:val="List Paragraph"/>
    <w:basedOn w:val="Normal"/>
    <w:uiPriority w:val="34"/>
    <w:qFormat/>
    <w:rsid w:val="005C5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2017-11-14T12:29:00Z</dcterms:created>
  <dcterms:modified xsi:type="dcterms:W3CDTF">2017-11-14T19:34:00Z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