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96" w:rsidRDefault="002F1296" w:rsidP="002F1296">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375A28">
        <w:rPr>
          <w:rFonts w:ascii="MyriadPro-Regular" w:hAnsi="MyriadPro-Regular" w:cs="MyriadPro-Regular"/>
          <w:color w:val="FF0000"/>
          <w:sz w:val="90"/>
          <w:szCs w:val="90"/>
        </w:rPr>
        <w:t>6</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2F1296" w:rsidRDefault="002F1296" w:rsidP="002F1296">
      <w:pPr>
        <w:autoSpaceDE w:val="0"/>
        <w:autoSpaceDN w:val="0"/>
        <w:adjustRightInd w:val="0"/>
        <w:spacing w:after="0" w:line="240" w:lineRule="auto"/>
        <w:ind w:left="7200" w:firstLine="720"/>
        <w:rPr>
          <w:rFonts w:ascii="MyriadPro-Regular" w:hAnsi="MyriadPro-Regular" w:cs="MyriadPro-Regular"/>
          <w:sz w:val="23"/>
          <w:szCs w:val="23"/>
        </w:rPr>
      </w:pPr>
    </w:p>
    <w:p w:rsidR="002F1296" w:rsidRDefault="002F1296" w:rsidP="002F1296">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78BAF9D0" wp14:editId="380EABC8">
                <wp:simplePos x="0" y="0"/>
                <wp:positionH relativeFrom="column">
                  <wp:posOffset>-95250</wp:posOffset>
                </wp:positionH>
                <wp:positionV relativeFrom="paragraph">
                  <wp:posOffset>19050</wp:posOffset>
                </wp:positionV>
                <wp:extent cx="6089650" cy="7048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089650" cy="704850"/>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96" w:rsidRDefault="00375A28"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6</w:t>
                            </w:r>
                            <w:r w:rsidR="00D97F21">
                              <w:rPr>
                                <w:rFonts w:ascii="MyriadPro-Regular" w:hAnsi="MyriadPro-Regular" w:cs="MyriadPro-Regular"/>
                                <w:sz w:val="41"/>
                                <w:szCs w:val="41"/>
                              </w:rPr>
                              <w:t>-</w:t>
                            </w:r>
                            <w:r>
                              <w:rPr>
                                <w:rFonts w:ascii="MyriadPro-Regular" w:hAnsi="MyriadPro-Regular" w:cs="MyriadPro-Regular"/>
                                <w:sz w:val="41"/>
                                <w:szCs w:val="41"/>
                              </w:rPr>
                              <w:t>1</w:t>
                            </w:r>
                            <w:r w:rsidR="00812599">
                              <w:rPr>
                                <w:rFonts w:ascii="MyriadPro-Regular" w:hAnsi="MyriadPro-Regular" w:cs="MyriadPro-Regular"/>
                                <w:sz w:val="41"/>
                                <w:szCs w:val="41"/>
                              </w:rPr>
                              <w:t xml:space="preserve"> </w:t>
                            </w:r>
                            <w:r w:rsidR="006F7AB3">
                              <w:rPr>
                                <w:rFonts w:ascii="MyriadPro-Regular" w:hAnsi="MyriadPro-Regular" w:cs="MyriadPro-Regular"/>
                                <w:sz w:val="41"/>
                                <w:szCs w:val="41"/>
                              </w:rPr>
                              <w:t>How Does</w:t>
                            </w:r>
                            <w:r>
                              <w:rPr>
                                <w:rFonts w:ascii="MyriadPro-Regular" w:hAnsi="MyriadPro-Regular" w:cs="MyriadPro-Regular"/>
                                <w:sz w:val="41"/>
                                <w:szCs w:val="41"/>
                              </w:rPr>
                              <w:t xml:space="preserve"> the Provincial Government</w:t>
                            </w:r>
                            <w:r w:rsidR="006F7AB3">
                              <w:rPr>
                                <w:rFonts w:ascii="MyriadPro-Regular" w:hAnsi="MyriadPro-Regular" w:cs="MyriadPro-Regular"/>
                                <w:sz w:val="41"/>
                                <w:szCs w:val="41"/>
                              </w:rPr>
                              <w:t xml:space="preserve"> Work</w:t>
                            </w:r>
                            <w:r>
                              <w:rPr>
                                <w:rFonts w:ascii="MyriadPro-Regular" w:hAnsi="MyriadPro-Regular" w:cs="MyriadPro-Regular"/>
                                <w:sz w:val="41"/>
                                <w:szCs w:val="41"/>
                              </w:rPr>
                              <w:t>?</w:t>
                            </w:r>
                          </w:p>
                          <w:p w:rsidR="002F1296" w:rsidRPr="0086753B" w:rsidRDefault="002F1296" w:rsidP="002F12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1.5pt;width:479.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" fillcolor="#558ed5" strokecolor="#548dd4 [1951]" strokeweight="2pt">
                <v:textbox>
                  <w:txbxContent>
                    <w:p w:rsidR="002F1296" w:rsidRDefault="00375A28" w:rsidP="002F129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6</w:t>
                      </w:r>
                      <w:r w:rsidR="00D97F21">
                        <w:rPr>
                          <w:rFonts w:ascii="MyriadPro-Regular" w:hAnsi="MyriadPro-Regular" w:cs="MyriadPro-Regular"/>
                          <w:sz w:val="41"/>
                          <w:szCs w:val="41"/>
                        </w:rPr>
                        <w:t>-</w:t>
                      </w:r>
                      <w:r>
                        <w:rPr>
                          <w:rFonts w:ascii="MyriadPro-Regular" w:hAnsi="MyriadPro-Regular" w:cs="MyriadPro-Regular"/>
                          <w:sz w:val="41"/>
                          <w:szCs w:val="41"/>
                        </w:rPr>
                        <w:t>1</w:t>
                      </w:r>
                      <w:r w:rsidR="00812599">
                        <w:rPr>
                          <w:rFonts w:ascii="MyriadPro-Regular" w:hAnsi="MyriadPro-Regular" w:cs="MyriadPro-Regular"/>
                          <w:sz w:val="41"/>
                          <w:szCs w:val="41"/>
                        </w:rPr>
                        <w:t xml:space="preserve"> </w:t>
                      </w:r>
                      <w:r w:rsidR="006F7AB3">
                        <w:rPr>
                          <w:rFonts w:ascii="MyriadPro-Regular" w:hAnsi="MyriadPro-Regular" w:cs="MyriadPro-Regular"/>
                          <w:sz w:val="41"/>
                          <w:szCs w:val="41"/>
                        </w:rPr>
                        <w:t>How Does</w:t>
                      </w:r>
                      <w:r>
                        <w:rPr>
                          <w:rFonts w:ascii="MyriadPro-Regular" w:hAnsi="MyriadPro-Regular" w:cs="MyriadPro-Regular"/>
                          <w:sz w:val="41"/>
                          <w:szCs w:val="41"/>
                        </w:rPr>
                        <w:t xml:space="preserve"> the Provincial Government</w:t>
                      </w:r>
                      <w:r w:rsidR="006F7AB3">
                        <w:rPr>
                          <w:rFonts w:ascii="MyriadPro-Regular" w:hAnsi="MyriadPro-Regular" w:cs="MyriadPro-Regular"/>
                          <w:sz w:val="41"/>
                          <w:szCs w:val="41"/>
                        </w:rPr>
                        <w:t xml:space="preserve"> Work</w:t>
                      </w:r>
                      <w:r>
                        <w:rPr>
                          <w:rFonts w:ascii="MyriadPro-Regular" w:hAnsi="MyriadPro-Regular" w:cs="MyriadPro-Regular"/>
                          <w:sz w:val="41"/>
                          <w:szCs w:val="41"/>
                        </w:rPr>
                        <w:t>?</w:t>
                      </w:r>
                    </w:p>
                    <w:p w:rsidR="002F1296" w:rsidRPr="0086753B" w:rsidRDefault="002F1296" w:rsidP="002F1296">
                      <w:pPr>
                        <w:jc w:val="center"/>
                        <w:rPr>
                          <w:lang w:val="en-US"/>
                        </w:rPr>
                      </w:pPr>
                    </w:p>
                  </w:txbxContent>
                </v:textbox>
              </v:rect>
            </w:pict>
          </mc:Fallback>
        </mc:AlternateContent>
      </w:r>
    </w:p>
    <w:p w:rsidR="007E4799" w:rsidRPr="00CD7175" w:rsidRDefault="007E4799" w:rsidP="000A6DF2">
      <w:pPr>
        <w:autoSpaceDE w:val="0"/>
        <w:autoSpaceDN w:val="0"/>
        <w:adjustRightInd w:val="0"/>
        <w:spacing w:after="0" w:line="240" w:lineRule="auto"/>
        <w:rPr>
          <w:rFonts w:ascii="MyriadPro-Regular" w:hAnsi="MyriadPro-Regular" w:cs="MyriadPro-Regular"/>
          <w:b/>
          <w:color w:val="908BCB"/>
          <w:sz w:val="28"/>
          <w:szCs w:val="28"/>
        </w:rPr>
      </w:pPr>
    </w:p>
    <w:p w:rsidR="00362E3B" w:rsidRDefault="00362E3B" w:rsidP="00362E3B">
      <w:pPr>
        <w:spacing w:after="0" w:line="200" w:lineRule="exact"/>
        <w:rPr>
          <w:sz w:val="20"/>
          <w:szCs w:val="20"/>
        </w:rPr>
      </w:pPr>
    </w:p>
    <w:p w:rsidR="00362E3B" w:rsidRDefault="00362E3B" w:rsidP="00362E3B">
      <w:pPr>
        <w:spacing w:after="0" w:line="200" w:lineRule="exact"/>
        <w:rPr>
          <w:sz w:val="20"/>
          <w:szCs w:val="20"/>
        </w:rPr>
      </w:pPr>
    </w:p>
    <w:p w:rsidR="00362E3B" w:rsidRDefault="00362E3B" w:rsidP="00362E3B">
      <w:pPr>
        <w:spacing w:after="0" w:line="200" w:lineRule="exact"/>
        <w:rPr>
          <w:sz w:val="20"/>
          <w:szCs w:val="20"/>
        </w:rPr>
      </w:pPr>
      <w:r>
        <w:rPr>
          <w:noProof/>
          <w:lang w:eastAsia="en-CA"/>
        </w:rPr>
        <w:drawing>
          <wp:anchor distT="0" distB="0" distL="114300" distR="114300" simplePos="0" relativeHeight="251668480" behindDoc="1" locked="0" layoutInCell="1" allowOverlap="1" wp14:anchorId="6FA427F6" wp14:editId="079DF10C">
            <wp:simplePos x="0" y="0"/>
            <wp:positionH relativeFrom="page">
              <wp:posOffset>848360</wp:posOffset>
            </wp:positionH>
            <wp:positionV relativeFrom="paragraph">
              <wp:posOffset>78740</wp:posOffset>
            </wp:positionV>
            <wp:extent cx="831850" cy="84137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0" cy="841375"/>
                    </a:xfrm>
                    <a:prstGeom prst="rect">
                      <a:avLst/>
                    </a:prstGeom>
                    <a:noFill/>
                  </pic:spPr>
                </pic:pic>
              </a:graphicData>
            </a:graphic>
            <wp14:sizeRelH relativeFrom="page">
              <wp14:pctWidth>0</wp14:pctWidth>
            </wp14:sizeRelH>
            <wp14:sizeRelV relativeFrom="page">
              <wp14:pctHeight>0</wp14:pctHeight>
            </wp14:sizeRelV>
          </wp:anchor>
        </w:drawing>
      </w:r>
    </w:p>
    <w:p w:rsidR="00362E3B" w:rsidRDefault="00362E3B" w:rsidP="00362E3B">
      <w:pPr>
        <w:spacing w:after="0" w:line="240" w:lineRule="auto"/>
        <w:ind w:left="1946" w:right="-20"/>
        <w:rPr>
          <w:rFonts w:ascii="Arial" w:eastAsia="Arial" w:hAnsi="Arial" w:cs="Arial"/>
          <w:sz w:val="31"/>
          <w:szCs w:val="31"/>
        </w:rPr>
      </w:pPr>
      <w:r>
        <w:rPr>
          <w:rFonts w:ascii="Arial" w:eastAsia="Arial" w:hAnsi="Arial" w:cs="Arial"/>
          <w:b/>
          <w:bCs/>
          <w:color w:val="039ED6"/>
          <w:sz w:val="31"/>
          <w:szCs w:val="31"/>
        </w:rPr>
        <w:t>Inquiry</w:t>
      </w:r>
    </w:p>
    <w:p w:rsidR="00362E3B" w:rsidRDefault="00362E3B" w:rsidP="00362E3B">
      <w:pPr>
        <w:spacing w:before="4" w:after="0" w:line="240" w:lineRule="exact"/>
        <w:rPr>
          <w:sz w:val="24"/>
          <w:szCs w:val="24"/>
        </w:rPr>
      </w:pPr>
    </w:p>
    <w:p w:rsidR="00362E3B" w:rsidRDefault="00362E3B" w:rsidP="00362E3B">
      <w:pPr>
        <w:spacing w:after="0" w:line="240" w:lineRule="auto"/>
        <w:ind w:left="1931" w:right="-20"/>
        <w:rPr>
          <w:rFonts w:ascii="Arial" w:eastAsia="Arial" w:hAnsi="Arial" w:cs="Arial"/>
          <w:sz w:val="23"/>
          <w:szCs w:val="23"/>
        </w:rPr>
      </w:pPr>
      <w:r>
        <w:rPr>
          <w:rFonts w:ascii="Arial" w:eastAsia="Arial" w:hAnsi="Arial" w:cs="Arial"/>
          <w:b/>
          <w:bCs/>
          <w:color w:val="896BA8"/>
          <w:sz w:val="23"/>
          <w:szCs w:val="23"/>
        </w:rPr>
        <w:t>Focus</w:t>
      </w:r>
      <w:r>
        <w:rPr>
          <w:rFonts w:ascii="Arial" w:eastAsia="Arial" w:hAnsi="Arial" w:cs="Arial"/>
          <w:b/>
          <w:bCs/>
          <w:color w:val="896BA8"/>
          <w:spacing w:val="21"/>
          <w:sz w:val="23"/>
          <w:szCs w:val="23"/>
        </w:rPr>
        <w:t xml:space="preserve"> </w:t>
      </w:r>
      <w:r>
        <w:rPr>
          <w:rFonts w:ascii="Arial" w:eastAsia="Arial" w:hAnsi="Arial" w:cs="Arial"/>
          <w:b/>
          <w:bCs/>
          <w:color w:val="896BA8"/>
          <w:sz w:val="23"/>
          <w:szCs w:val="23"/>
        </w:rPr>
        <w:t>on</w:t>
      </w:r>
      <w:r>
        <w:rPr>
          <w:rFonts w:ascii="Arial" w:eastAsia="Arial" w:hAnsi="Arial" w:cs="Arial"/>
          <w:b/>
          <w:bCs/>
          <w:color w:val="896BA8"/>
          <w:spacing w:val="4"/>
          <w:sz w:val="23"/>
          <w:szCs w:val="23"/>
        </w:rPr>
        <w:t xml:space="preserve"> </w:t>
      </w:r>
      <w:r>
        <w:rPr>
          <w:rFonts w:ascii="Arial" w:eastAsia="Arial" w:hAnsi="Arial" w:cs="Arial"/>
          <w:b/>
          <w:bCs/>
          <w:color w:val="896BA8"/>
          <w:sz w:val="23"/>
          <w:szCs w:val="23"/>
        </w:rPr>
        <w:t>this</w:t>
      </w:r>
      <w:r>
        <w:rPr>
          <w:rFonts w:ascii="Arial" w:eastAsia="Arial" w:hAnsi="Arial" w:cs="Arial"/>
          <w:b/>
          <w:bCs/>
          <w:color w:val="896BA8"/>
          <w:spacing w:val="22"/>
          <w:sz w:val="23"/>
          <w:szCs w:val="23"/>
        </w:rPr>
        <w:t xml:space="preserve"> </w:t>
      </w:r>
      <w:r>
        <w:rPr>
          <w:rFonts w:ascii="Arial" w:eastAsia="Arial" w:hAnsi="Arial" w:cs="Arial"/>
          <w:b/>
          <w:bCs/>
          <w:color w:val="896BA8"/>
          <w:w w:val="105"/>
          <w:sz w:val="23"/>
          <w:szCs w:val="23"/>
        </w:rPr>
        <w:t>question:</w:t>
      </w:r>
    </w:p>
    <w:p w:rsidR="00362E3B" w:rsidRDefault="00362E3B" w:rsidP="00362E3B">
      <w:pPr>
        <w:spacing w:before="6" w:after="0" w:line="120" w:lineRule="exact"/>
        <w:rPr>
          <w:sz w:val="12"/>
          <w:szCs w:val="12"/>
        </w:rPr>
      </w:pPr>
    </w:p>
    <w:p w:rsidR="00362E3B" w:rsidRDefault="00362E3B" w:rsidP="00362E3B">
      <w:pPr>
        <w:spacing w:after="0" w:line="200" w:lineRule="exact"/>
        <w:rPr>
          <w:sz w:val="20"/>
          <w:szCs w:val="20"/>
        </w:rPr>
      </w:pPr>
    </w:p>
    <w:p w:rsidR="00362E3B" w:rsidRDefault="00362E3B" w:rsidP="00362E3B">
      <w:pPr>
        <w:tabs>
          <w:tab w:val="left" w:pos="2420"/>
        </w:tabs>
        <w:spacing w:after="0" w:line="240" w:lineRule="auto"/>
        <w:ind w:left="1960" w:right="-20"/>
        <w:rPr>
          <w:rFonts w:ascii="Arial" w:eastAsia="Arial" w:hAnsi="Arial" w:cs="Arial"/>
          <w:sz w:val="23"/>
          <w:szCs w:val="23"/>
        </w:rPr>
      </w:pPr>
      <w:r>
        <w:rPr>
          <w:rFonts w:ascii="Arial" w:eastAsia="Arial" w:hAnsi="Arial" w:cs="Arial"/>
          <w:b/>
          <w:bCs/>
          <w:color w:val="23AC23"/>
          <w:sz w:val="43"/>
          <w:szCs w:val="43"/>
        </w:rPr>
        <w:t>1</w:t>
      </w:r>
      <w:r>
        <w:rPr>
          <w:rFonts w:ascii="Arial" w:eastAsia="Arial" w:hAnsi="Arial" w:cs="Arial"/>
          <w:b/>
          <w:bCs/>
          <w:color w:val="23AC23"/>
          <w:sz w:val="43"/>
          <w:szCs w:val="43"/>
        </w:rPr>
        <w:tab/>
      </w:r>
      <w:r w:rsidR="006F7AB3">
        <w:rPr>
          <w:rFonts w:ascii="HelveticaNeueLT Std" w:eastAsia="Arial" w:hAnsi="HelveticaNeueLT Std" w:cs="Arial"/>
          <w:color w:val="000000"/>
          <w:sz w:val="24"/>
          <w:szCs w:val="24"/>
        </w:rPr>
        <w:t>How does the provincial government work</w:t>
      </w:r>
      <w:r w:rsidRPr="00362E3B">
        <w:rPr>
          <w:rFonts w:ascii="HelveticaNeueLT Std" w:eastAsia="Arial" w:hAnsi="HelveticaNeueLT Std" w:cs="Arial"/>
          <w:color w:val="000000"/>
          <w:w w:val="105"/>
          <w:sz w:val="24"/>
          <w:szCs w:val="24"/>
        </w:rPr>
        <w:t>?</w:t>
      </w:r>
      <w:r w:rsidR="00614AF7">
        <w:rPr>
          <w:rFonts w:ascii="HelveticaNeueLT Std" w:eastAsia="Arial" w:hAnsi="HelveticaNeueLT Std" w:cs="Arial"/>
          <w:color w:val="000000"/>
          <w:w w:val="105"/>
          <w:sz w:val="24"/>
          <w:szCs w:val="24"/>
        </w:rPr>
        <w:t xml:space="preserve"> </w:t>
      </w:r>
    </w:p>
    <w:p w:rsidR="00362E3B" w:rsidRDefault="00362E3B" w:rsidP="00362E3B">
      <w:pPr>
        <w:spacing w:after="0" w:line="200" w:lineRule="exact"/>
        <w:rPr>
          <w:sz w:val="20"/>
          <w:szCs w:val="20"/>
        </w:rPr>
      </w:pPr>
    </w:p>
    <w:p w:rsidR="00362E3B" w:rsidRDefault="00362E3B" w:rsidP="00362E3B">
      <w:pPr>
        <w:spacing w:after="0" w:line="200" w:lineRule="exact"/>
        <w:rPr>
          <w:sz w:val="20"/>
          <w:szCs w:val="20"/>
        </w:rPr>
      </w:pPr>
    </w:p>
    <w:p w:rsidR="00362E3B" w:rsidRDefault="00362E3B" w:rsidP="00362E3B">
      <w:pPr>
        <w:spacing w:after="0" w:line="200" w:lineRule="exact"/>
        <w:rPr>
          <w:sz w:val="20"/>
          <w:szCs w:val="20"/>
        </w:rPr>
      </w:pPr>
    </w:p>
    <w:p w:rsidR="00362E3B" w:rsidRDefault="00362E3B" w:rsidP="00362E3B">
      <w:pPr>
        <w:spacing w:before="15" w:after="0" w:line="220" w:lineRule="exact"/>
      </w:pPr>
    </w:p>
    <w:p w:rsidR="00362E3B" w:rsidRDefault="00362E3B" w:rsidP="00362E3B">
      <w:pPr>
        <w:spacing w:after="0" w:line="240" w:lineRule="auto"/>
        <w:ind w:left="1415" w:right="-20" w:firstLine="502"/>
        <w:rPr>
          <w:rFonts w:ascii="Arial" w:eastAsia="Arial" w:hAnsi="Arial" w:cs="Arial"/>
          <w:sz w:val="31"/>
          <w:szCs w:val="31"/>
        </w:rPr>
      </w:pPr>
      <w:r>
        <w:rPr>
          <w:rFonts w:ascii="Arial" w:eastAsia="Arial" w:hAnsi="Arial" w:cs="Arial"/>
          <w:b/>
          <w:bCs/>
          <w:color w:val="039ED6"/>
          <w:w w:val="92"/>
          <w:sz w:val="31"/>
          <w:szCs w:val="31"/>
        </w:rPr>
        <w:t>Resources</w:t>
      </w:r>
      <w:r>
        <w:rPr>
          <w:rFonts w:ascii="Arial" w:eastAsia="Arial" w:hAnsi="Arial" w:cs="Arial"/>
          <w:b/>
          <w:bCs/>
          <w:color w:val="039ED6"/>
          <w:spacing w:val="70"/>
          <w:w w:val="92"/>
          <w:sz w:val="31"/>
          <w:szCs w:val="31"/>
        </w:rPr>
        <w:t xml:space="preserve"> </w:t>
      </w:r>
      <w:r>
        <w:rPr>
          <w:rFonts w:ascii="Arial" w:eastAsia="Arial" w:hAnsi="Arial" w:cs="Arial"/>
          <w:b/>
          <w:bCs/>
          <w:color w:val="039ED6"/>
          <w:w w:val="92"/>
          <w:sz w:val="31"/>
          <w:szCs w:val="31"/>
        </w:rPr>
        <w:t>for</w:t>
      </w:r>
      <w:r>
        <w:rPr>
          <w:rFonts w:ascii="Arial" w:eastAsia="Arial" w:hAnsi="Arial" w:cs="Arial"/>
          <w:b/>
          <w:bCs/>
          <w:color w:val="039ED6"/>
          <w:spacing w:val="-2"/>
          <w:w w:val="92"/>
          <w:sz w:val="31"/>
          <w:szCs w:val="31"/>
        </w:rPr>
        <w:t xml:space="preserve"> </w:t>
      </w:r>
      <w:r>
        <w:rPr>
          <w:rFonts w:ascii="Arial" w:eastAsia="Arial" w:hAnsi="Arial" w:cs="Arial"/>
          <w:b/>
          <w:bCs/>
          <w:color w:val="039ED6"/>
          <w:sz w:val="31"/>
          <w:szCs w:val="31"/>
        </w:rPr>
        <w:t>Inquiry</w:t>
      </w:r>
    </w:p>
    <w:p w:rsidR="00362E3B" w:rsidRDefault="00362E3B" w:rsidP="00362E3B">
      <w:pPr>
        <w:spacing w:after="0" w:line="200" w:lineRule="exact"/>
        <w:rPr>
          <w:sz w:val="20"/>
          <w:szCs w:val="20"/>
        </w:rPr>
      </w:pPr>
    </w:p>
    <w:p w:rsidR="00362E3B" w:rsidRDefault="00362E3B" w:rsidP="00362E3B">
      <w:pPr>
        <w:spacing w:before="10" w:after="0" w:line="220" w:lineRule="exact"/>
      </w:pPr>
    </w:p>
    <w:p w:rsidR="00362E3B" w:rsidRDefault="00362E3B" w:rsidP="00362E3B">
      <w:pPr>
        <w:tabs>
          <w:tab w:val="left" w:pos="6240"/>
          <w:tab w:val="left" w:pos="7760"/>
        </w:tabs>
        <w:spacing w:after="0" w:line="635" w:lineRule="exact"/>
        <w:ind w:left="1917" w:right="-20"/>
        <w:rPr>
          <w:rFonts w:ascii="Arial" w:eastAsia="Arial" w:hAnsi="Arial" w:cs="Arial"/>
          <w:b/>
          <w:bCs/>
          <w:color w:val="039ED6"/>
          <w:position w:val="12"/>
          <w:sz w:val="31"/>
          <w:szCs w:val="31"/>
        </w:rPr>
      </w:pPr>
      <w:r>
        <w:rPr>
          <w:noProof/>
          <w:lang w:eastAsia="en-CA"/>
        </w:rPr>
        <w:drawing>
          <wp:anchor distT="0" distB="0" distL="114300" distR="114300" simplePos="0" relativeHeight="251669504" behindDoc="1" locked="0" layoutInCell="1" allowOverlap="1" wp14:anchorId="631AE7A5" wp14:editId="1A358FB8">
            <wp:simplePos x="0" y="0"/>
            <wp:positionH relativeFrom="page">
              <wp:posOffset>982345</wp:posOffset>
            </wp:positionH>
            <wp:positionV relativeFrom="paragraph">
              <wp:posOffset>19050</wp:posOffset>
            </wp:positionV>
            <wp:extent cx="589915" cy="768350"/>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39ED6"/>
          <w:position w:val="12"/>
          <w:sz w:val="31"/>
          <w:szCs w:val="31"/>
        </w:rPr>
        <w:t>Textbook</w:t>
      </w:r>
    </w:p>
    <w:p w:rsidR="00614AF7" w:rsidRPr="00614AF7" w:rsidRDefault="00362E3B" w:rsidP="00614AF7">
      <w:pPr>
        <w:tabs>
          <w:tab w:val="left" w:pos="360"/>
        </w:tabs>
        <w:spacing w:after="0" w:line="235" w:lineRule="exact"/>
        <w:ind w:left="14" w:right="-75"/>
        <w:rPr>
          <w:rFonts w:ascii="HelveticaNeueLT Std" w:eastAsia="Arial" w:hAnsi="HelveticaNeueLT Std" w:cs="Arial"/>
          <w:sz w:val="24"/>
          <w:szCs w:val="24"/>
        </w:rPr>
      </w:pPr>
      <w:r>
        <w:rPr>
          <w:rFonts w:ascii="Arial" w:eastAsia="Arial" w:hAnsi="Arial" w:cs="Arial"/>
          <w:sz w:val="23"/>
          <w:szCs w:val="23"/>
        </w:rPr>
        <w:t xml:space="preserve">                               </w:t>
      </w:r>
      <w:r w:rsidRPr="00362E3B">
        <w:rPr>
          <w:rFonts w:ascii="HelveticaNeueLT Std" w:eastAsia="Arial" w:hAnsi="HelveticaNeueLT Std" w:cs="Arial"/>
          <w:sz w:val="24"/>
          <w:szCs w:val="24"/>
        </w:rPr>
        <w:t>Pages</w:t>
      </w:r>
      <w:r w:rsidRPr="00362E3B">
        <w:rPr>
          <w:rFonts w:ascii="HelveticaNeueLT Std" w:eastAsia="Arial" w:hAnsi="HelveticaNeueLT Std" w:cs="Arial"/>
          <w:spacing w:val="21"/>
          <w:sz w:val="24"/>
          <w:szCs w:val="24"/>
        </w:rPr>
        <w:t xml:space="preserve"> </w:t>
      </w:r>
      <w:r w:rsidR="006F7AB3">
        <w:rPr>
          <w:rFonts w:ascii="HelveticaNeueLT Std" w:eastAsia="Arial" w:hAnsi="HelveticaNeueLT Std" w:cs="Arial"/>
          <w:sz w:val="24"/>
          <w:szCs w:val="24"/>
        </w:rPr>
        <w:t>133 to 149</w:t>
      </w:r>
    </w:p>
    <w:p w:rsidR="00362E3B" w:rsidRDefault="00362E3B" w:rsidP="00362E3B">
      <w:pPr>
        <w:tabs>
          <w:tab w:val="left" w:pos="360"/>
        </w:tabs>
        <w:spacing w:after="0" w:line="235" w:lineRule="exact"/>
        <w:ind w:left="14" w:right="-75"/>
        <w:rPr>
          <w:rFonts w:ascii="HelveticaNeueLT Std" w:eastAsia="Arial" w:hAnsi="HelveticaNeueLT Std" w:cs="Arial"/>
          <w:sz w:val="24"/>
          <w:szCs w:val="24"/>
        </w:rPr>
      </w:pPr>
      <w:r>
        <w:rPr>
          <w:rFonts w:ascii="HelveticaNeueLT Std" w:eastAsia="Arial" w:hAnsi="HelveticaNeueLT Std" w:cs="Arial"/>
          <w:sz w:val="24"/>
          <w:szCs w:val="24"/>
        </w:rPr>
        <w:tab/>
      </w:r>
      <w:r>
        <w:rPr>
          <w:rFonts w:ascii="HelveticaNeueLT Std" w:eastAsia="Arial" w:hAnsi="HelveticaNeueLT Std" w:cs="Arial"/>
          <w:sz w:val="24"/>
          <w:szCs w:val="24"/>
        </w:rPr>
        <w:tab/>
      </w:r>
      <w:r>
        <w:rPr>
          <w:rFonts w:ascii="HelveticaNeueLT Std" w:eastAsia="Arial" w:hAnsi="HelveticaNeueLT Std" w:cs="Arial"/>
          <w:sz w:val="24"/>
          <w:szCs w:val="24"/>
        </w:rPr>
        <w:tab/>
        <w:t xml:space="preserve">        You can also use the resources mentioned in the online course.</w:t>
      </w:r>
    </w:p>
    <w:p w:rsidR="00614AF7" w:rsidRDefault="00614AF7" w:rsidP="00362E3B">
      <w:pPr>
        <w:tabs>
          <w:tab w:val="left" w:pos="360"/>
        </w:tabs>
        <w:spacing w:after="0" w:line="235" w:lineRule="exact"/>
        <w:ind w:left="14" w:right="-75"/>
        <w:rPr>
          <w:rFonts w:ascii="HelveticaNeueLT Std" w:eastAsia="Arial" w:hAnsi="HelveticaNeueLT Std" w:cs="Arial"/>
          <w:sz w:val="24"/>
          <w:szCs w:val="24"/>
        </w:rPr>
      </w:pPr>
    </w:p>
    <w:p w:rsidR="00614AF7" w:rsidRPr="006F7AB3" w:rsidRDefault="00614AF7" w:rsidP="006F7AB3">
      <w:pPr>
        <w:pStyle w:val="NoSpacing"/>
        <w:rPr>
          <w:rFonts w:ascii="HelveticaNeueLT Std" w:hAnsi="HelveticaNeueLT Std"/>
          <w:w w:val="105"/>
          <w:sz w:val="24"/>
          <w:szCs w:val="24"/>
        </w:rPr>
        <w:sectPr w:rsidR="00614AF7" w:rsidRPr="006F7AB3" w:rsidSect="00362E3B">
          <w:pgSz w:w="12240" w:h="15840"/>
          <w:pgMar w:top="1440" w:right="1440" w:bottom="1440" w:left="1440" w:header="720" w:footer="720" w:gutter="0"/>
          <w:cols w:space="720"/>
          <w:docGrid w:linePitch="299"/>
        </w:sectPr>
      </w:pPr>
      <w:r w:rsidRPr="006F7AB3">
        <w:tab/>
      </w:r>
      <w:r w:rsidRPr="006F7AB3">
        <w:tab/>
      </w:r>
      <w:r w:rsidR="006F7AB3">
        <w:rPr>
          <w:rFonts w:ascii="HelveticaNeueLT Std" w:hAnsi="HelveticaNeueLT Std"/>
          <w:sz w:val="24"/>
          <w:szCs w:val="24"/>
        </w:rPr>
        <w:t xml:space="preserve">         </w:t>
      </w:r>
      <w:r w:rsidRPr="006F7AB3">
        <w:rPr>
          <w:rFonts w:ascii="HelveticaNeueLT Std" w:hAnsi="HelveticaNeueLT Std"/>
          <w:sz w:val="24"/>
          <w:szCs w:val="24"/>
        </w:rPr>
        <w:t xml:space="preserve">Read pages </w:t>
      </w:r>
      <w:r w:rsidR="006F7AB3">
        <w:rPr>
          <w:rFonts w:ascii="HelveticaNeueLT Std" w:hAnsi="HelveticaNeueLT Std"/>
          <w:sz w:val="24"/>
          <w:szCs w:val="24"/>
        </w:rPr>
        <w:t>28-29</w:t>
      </w:r>
      <w:r w:rsidRPr="006F7AB3">
        <w:rPr>
          <w:rFonts w:ascii="HelveticaNeueLT Std" w:hAnsi="HelveticaNeueLT Std"/>
          <w:sz w:val="24"/>
          <w:szCs w:val="24"/>
        </w:rPr>
        <w:t xml:space="preserve">; </w:t>
      </w:r>
      <w:r w:rsidR="006F7AB3">
        <w:rPr>
          <w:rFonts w:ascii="HelveticaNeueLT Std" w:hAnsi="HelveticaNeueLT Std"/>
          <w:sz w:val="24"/>
          <w:szCs w:val="24"/>
        </w:rPr>
        <w:t>42-43</w:t>
      </w:r>
      <w:r w:rsidR="00B414D0" w:rsidRPr="006F7AB3">
        <w:rPr>
          <w:rFonts w:ascii="HelveticaNeueLT Std" w:hAnsi="HelveticaNeueLT Std"/>
          <w:sz w:val="24"/>
          <w:szCs w:val="24"/>
        </w:rPr>
        <w:t xml:space="preserve"> in </w:t>
      </w:r>
      <w:r w:rsidR="00B414D0" w:rsidRPr="006F7AB3">
        <w:rPr>
          <w:rFonts w:ascii="HelveticaNeueLT Std" w:hAnsi="HelveticaNeueLT Std"/>
          <w:i/>
          <w:sz w:val="24"/>
          <w:szCs w:val="24"/>
        </w:rPr>
        <w:t>Take Action</w:t>
      </w:r>
      <w:r w:rsidRPr="006F7AB3">
        <w:rPr>
          <w:rFonts w:ascii="HelveticaNeueLT Std" w:hAnsi="HelveticaNeueLT Std"/>
          <w:i/>
          <w:sz w:val="24"/>
          <w:szCs w:val="24"/>
        </w:rPr>
        <w:t xml:space="preserve">– Make </w:t>
      </w:r>
      <w:r w:rsidR="006F7AB3">
        <w:rPr>
          <w:rFonts w:ascii="HelveticaNeueLT Std" w:hAnsi="HelveticaNeueLT Std"/>
          <w:i/>
          <w:sz w:val="24"/>
          <w:szCs w:val="24"/>
        </w:rPr>
        <w:t>a Difference</w:t>
      </w:r>
    </w:p>
    <w:p w:rsidR="006F7AB3" w:rsidRPr="006F7AB3" w:rsidRDefault="006F7AB3" w:rsidP="006F7AB3">
      <w:pPr>
        <w:pStyle w:val="NoSpacing"/>
        <w:rPr>
          <w:rFonts w:ascii="HelveticaNeueLT Std" w:hAnsi="HelveticaNeueLT Std" w:cs="MyriadPro-Regular"/>
          <w:sz w:val="24"/>
          <w:szCs w:val="24"/>
        </w:rPr>
      </w:pPr>
    </w:p>
    <w:p w:rsidR="006F7AB3" w:rsidRPr="006F7AB3" w:rsidRDefault="006F7AB3" w:rsidP="006F7AB3">
      <w:pPr>
        <w:pStyle w:val="NoSpacing"/>
        <w:numPr>
          <w:ilvl w:val="0"/>
          <w:numId w:val="35"/>
        </w:numPr>
        <w:rPr>
          <w:rFonts w:ascii="HelveticaNeueLT Std" w:hAnsi="HelveticaNeueLT Std" w:cs="MyriadPro-Regular"/>
          <w:sz w:val="24"/>
          <w:szCs w:val="24"/>
        </w:rPr>
      </w:pPr>
      <w:r>
        <w:rPr>
          <w:rFonts w:ascii="HelveticaNeueLT Std" w:hAnsi="HelveticaNeueLT Std" w:cs="MyriadPro-Regular"/>
          <w:sz w:val="24"/>
          <w:szCs w:val="24"/>
        </w:rPr>
        <w:t xml:space="preserve">What is responsible government? </w:t>
      </w:r>
      <w:r>
        <w:rPr>
          <w:rFonts w:ascii="HelveticaNeueLT Std" w:hAnsi="HelveticaNeueLT Std" w:cs="MyriadPro-Regular"/>
          <w:color w:val="FF0000"/>
          <w:sz w:val="24"/>
          <w:szCs w:val="24"/>
        </w:rPr>
        <w:t xml:space="preserve">( </w:t>
      </w:r>
      <w:r>
        <w:rPr>
          <w:rFonts w:ascii="HelveticaNeueLT Std" w:hAnsi="HelveticaNeueLT Std" w:cs="MyriadPro-Regular"/>
          <w:color w:val="FF0000"/>
          <w:sz w:val="24"/>
          <w:szCs w:val="24"/>
        </w:rPr>
        <w:t>/1 mark</w:t>
      </w:r>
      <w:r>
        <w:rPr>
          <w:rFonts w:ascii="HelveticaNeueLT Std" w:hAnsi="HelveticaNeueLT Std" w:cs="MyriadPro-Regular"/>
          <w:color w:val="FF0000"/>
          <w:sz w:val="24"/>
          <w:szCs w:val="24"/>
        </w:rPr>
        <w:t>)</w:t>
      </w:r>
    </w:p>
    <w:p w:rsidR="006F7AB3" w:rsidRDefault="006F7AB3" w:rsidP="006F7AB3">
      <w:pPr>
        <w:pStyle w:val="NoSpacing"/>
        <w:rPr>
          <w:rFonts w:ascii="HelveticaNeueLT Std" w:hAnsi="HelveticaNeueLT Std" w:cs="MyriadPro-Regular"/>
          <w:color w:val="FF0000"/>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ind w:left="720"/>
        <w:rPr>
          <w:rFonts w:ascii="HelveticaNeueLT Std" w:hAnsi="HelveticaNeueLT Std" w:cs="MyriadPro-Regular"/>
          <w:sz w:val="24"/>
          <w:szCs w:val="24"/>
        </w:rPr>
      </w:pPr>
    </w:p>
    <w:p w:rsidR="006F7AB3" w:rsidRDefault="006F7AB3" w:rsidP="006F7AB3">
      <w:pPr>
        <w:pStyle w:val="NoSpacing"/>
        <w:numPr>
          <w:ilvl w:val="0"/>
          <w:numId w:val="35"/>
        </w:numPr>
        <w:rPr>
          <w:rFonts w:ascii="HelveticaNeueLT Std" w:hAnsi="HelveticaNeueLT Std" w:cs="MyriadPro-Regular"/>
          <w:sz w:val="24"/>
          <w:szCs w:val="24"/>
        </w:rPr>
      </w:pPr>
      <w:r>
        <w:rPr>
          <w:rFonts w:ascii="HelveticaNeueLT Std" w:hAnsi="HelveticaNeueLT Std" w:cs="MyriadPro-Regular"/>
          <w:sz w:val="24"/>
          <w:szCs w:val="24"/>
        </w:rPr>
        <w:t>Identify</w:t>
      </w:r>
      <w:r w:rsidRPr="006F7AB3">
        <w:rPr>
          <w:rFonts w:ascii="HelveticaNeueLT Std" w:hAnsi="HelveticaNeueLT Std" w:cs="MyriadPro-Regular"/>
          <w:sz w:val="24"/>
          <w:szCs w:val="24"/>
        </w:rPr>
        <w:t xml:space="preserve"> t</w:t>
      </w:r>
      <w:r>
        <w:rPr>
          <w:rFonts w:ascii="HelveticaNeueLT Std" w:hAnsi="HelveticaNeueLT Std" w:cs="MyriadPro-Regular"/>
          <w:sz w:val="24"/>
          <w:szCs w:val="24"/>
        </w:rPr>
        <w:t>he three branches of government.</w:t>
      </w:r>
      <w:r>
        <w:rPr>
          <w:rFonts w:ascii="HelveticaNeueLT Std" w:hAnsi="HelveticaNeueLT Std" w:cs="MyriadPro-Regular"/>
          <w:color w:val="FF0000"/>
          <w:sz w:val="24"/>
          <w:szCs w:val="24"/>
        </w:rPr>
        <w:t xml:space="preserve"> ( /3 marks)</w:t>
      </w:r>
    </w:p>
    <w:p w:rsidR="006F7AB3" w:rsidRDefault="006F7AB3" w:rsidP="006F7AB3">
      <w:pPr>
        <w:pStyle w:val="NoSpacing"/>
        <w:ind w:left="720"/>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Default="006F7AB3" w:rsidP="006F7AB3">
      <w:pPr>
        <w:pStyle w:val="NoSpacing"/>
        <w:rPr>
          <w:rFonts w:ascii="HelveticaNeueLT Std" w:hAnsi="HelveticaNeueLT Std" w:cs="MyriadPro-Regular"/>
          <w:sz w:val="24"/>
          <w:szCs w:val="24"/>
        </w:rPr>
      </w:pPr>
    </w:p>
    <w:p w:rsidR="006F7AB3" w:rsidRPr="006F7AB3" w:rsidRDefault="006F7AB3" w:rsidP="006F7AB3">
      <w:pPr>
        <w:pStyle w:val="NoSpacing"/>
        <w:rPr>
          <w:rFonts w:ascii="HelveticaNeueLT Std" w:hAnsi="HelveticaNeueLT Std" w:cs="MyriadPro-Regular"/>
          <w:sz w:val="24"/>
          <w:szCs w:val="24"/>
        </w:rPr>
      </w:pPr>
    </w:p>
    <w:p w:rsidR="006F7AB3" w:rsidRDefault="006F7AB3" w:rsidP="006F7AB3">
      <w:pPr>
        <w:pStyle w:val="NoSpacing"/>
        <w:numPr>
          <w:ilvl w:val="0"/>
          <w:numId w:val="35"/>
        </w:numPr>
        <w:rPr>
          <w:rFonts w:ascii="HelveticaNeueLT Std" w:hAnsi="HelveticaNeueLT Std" w:cs="MyriadPro-Regular"/>
          <w:sz w:val="24"/>
          <w:szCs w:val="24"/>
        </w:rPr>
      </w:pPr>
      <w:r w:rsidRPr="006F7AB3">
        <w:rPr>
          <w:rFonts w:ascii="HelveticaNeueLT Std" w:hAnsi="HelveticaNeueLT Std" w:cs="MyriadPro-Regular"/>
          <w:sz w:val="24"/>
          <w:szCs w:val="24"/>
        </w:rPr>
        <w:t xml:space="preserve">Identify </w:t>
      </w:r>
      <w:r>
        <w:rPr>
          <w:rFonts w:ascii="HelveticaNeueLT Std" w:hAnsi="HelveticaNeueLT Std" w:cs="MyriadPro-Regular"/>
          <w:sz w:val="24"/>
          <w:szCs w:val="24"/>
        </w:rPr>
        <w:t>the</w:t>
      </w:r>
      <w:r w:rsidRPr="006F7AB3">
        <w:rPr>
          <w:rFonts w:ascii="HelveticaNeueLT Std" w:hAnsi="HelveticaNeueLT Std" w:cs="MyriadPro-Regular"/>
          <w:sz w:val="24"/>
          <w:szCs w:val="24"/>
        </w:rPr>
        <w:t xml:space="preserve"> political parties</w:t>
      </w:r>
      <w:r>
        <w:rPr>
          <w:rFonts w:ascii="HelveticaNeueLT Std" w:hAnsi="HelveticaNeueLT Std" w:cs="MyriadPro-Regular"/>
          <w:sz w:val="24"/>
          <w:szCs w:val="24"/>
        </w:rPr>
        <w:t xml:space="preserve"> that are represented in Alberta’s legislature</w:t>
      </w:r>
      <w:r w:rsidRPr="006F7AB3">
        <w:rPr>
          <w:rFonts w:ascii="HelveticaNeueLT Std" w:hAnsi="HelveticaNeueLT Std" w:cs="MyriadPro-Regular"/>
          <w:sz w:val="24"/>
          <w:szCs w:val="24"/>
        </w:rPr>
        <w:t>.</w:t>
      </w:r>
      <w:r>
        <w:rPr>
          <w:rFonts w:ascii="HelveticaNeueLT Std" w:hAnsi="HelveticaNeueLT Std" w:cs="MyriadPro-Regular"/>
          <w:sz w:val="24"/>
          <w:szCs w:val="24"/>
        </w:rPr>
        <w:t xml:space="preserve"> </w:t>
      </w:r>
      <w:r>
        <w:rPr>
          <w:rFonts w:ascii="HelveticaNeueLT Std" w:hAnsi="HelveticaNeueLT Std" w:cs="MyriadPro-Regular"/>
          <w:color w:val="FF0000"/>
          <w:sz w:val="24"/>
          <w:szCs w:val="24"/>
        </w:rPr>
        <w:t xml:space="preserve">( </w:t>
      </w:r>
      <w:r>
        <w:rPr>
          <w:rFonts w:ascii="HelveticaNeueLT Std" w:hAnsi="HelveticaNeueLT Std" w:cs="MyriadPro-Regular"/>
          <w:color w:val="FF0000"/>
          <w:sz w:val="24"/>
          <w:szCs w:val="24"/>
        </w:rPr>
        <w:t>/4</w:t>
      </w:r>
      <w:r>
        <w:rPr>
          <w:rFonts w:ascii="HelveticaNeueLT Std" w:hAnsi="HelveticaNeueLT Std" w:cs="MyriadPro-Regular"/>
          <w:color w:val="FF0000"/>
          <w:sz w:val="24"/>
          <w:szCs w:val="24"/>
        </w:rPr>
        <w:t xml:space="preserve"> marks)</w:t>
      </w:r>
    </w:p>
    <w:p w:rsidR="006F7AB3" w:rsidRDefault="006F7AB3" w:rsidP="006F7AB3">
      <w:pPr>
        <w:pStyle w:val="NoSpacing"/>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Pr="006F7AB3" w:rsidRDefault="006F7AB3" w:rsidP="006F7AB3">
      <w:pPr>
        <w:pStyle w:val="NoSpacing"/>
        <w:rPr>
          <w:rFonts w:ascii="HelveticaNeueLT Std" w:hAnsi="HelveticaNeueLT Std" w:cs="MyriadPro-Regular"/>
          <w:sz w:val="24"/>
          <w:szCs w:val="24"/>
        </w:rPr>
      </w:pPr>
    </w:p>
    <w:p w:rsidR="006F7AB3" w:rsidRPr="006F7AB3" w:rsidRDefault="006F7AB3" w:rsidP="006F7AB3">
      <w:pPr>
        <w:pStyle w:val="NoSpacing"/>
        <w:numPr>
          <w:ilvl w:val="0"/>
          <w:numId w:val="35"/>
        </w:numPr>
        <w:rPr>
          <w:rFonts w:ascii="HelveticaNeueLT Std" w:hAnsi="HelveticaNeueLT Std" w:cs="MyriadPro-Regular"/>
          <w:sz w:val="24"/>
          <w:szCs w:val="24"/>
        </w:rPr>
      </w:pPr>
      <w:r w:rsidRPr="006F7AB3">
        <w:rPr>
          <w:rFonts w:ascii="HelveticaNeueLT Std" w:hAnsi="HelveticaNeueLT Std" w:cs="MyriadPro-Regular"/>
          <w:sz w:val="24"/>
          <w:szCs w:val="24"/>
        </w:rPr>
        <w:t>How often are provincial elections held?</w:t>
      </w:r>
      <w:r>
        <w:rPr>
          <w:rFonts w:ascii="HelveticaNeueLT Std" w:hAnsi="HelveticaNeueLT Std" w:cs="MyriadPro-Regular"/>
          <w:sz w:val="24"/>
          <w:szCs w:val="24"/>
        </w:rPr>
        <w:t xml:space="preserve"> </w:t>
      </w:r>
      <w:r>
        <w:rPr>
          <w:rFonts w:ascii="HelveticaNeueLT Std" w:hAnsi="HelveticaNeueLT Std" w:cs="MyriadPro-Regular"/>
          <w:color w:val="FF0000"/>
          <w:sz w:val="24"/>
          <w:szCs w:val="24"/>
        </w:rPr>
        <w:t xml:space="preserve">( </w:t>
      </w:r>
      <w:r>
        <w:rPr>
          <w:rFonts w:ascii="HelveticaNeueLT Std" w:hAnsi="HelveticaNeueLT Std" w:cs="MyriadPro-Regular"/>
          <w:color w:val="FF0000"/>
          <w:sz w:val="24"/>
          <w:szCs w:val="24"/>
        </w:rPr>
        <w:t>/1 mark</w:t>
      </w:r>
      <w:r>
        <w:rPr>
          <w:rFonts w:ascii="HelveticaNeueLT Std" w:hAnsi="HelveticaNeueLT Std" w:cs="MyriadPro-Regular"/>
          <w:color w:val="FF0000"/>
          <w:sz w:val="24"/>
          <w:szCs w:val="24"/>
        </w:rPr>
        <w:t>)</w:t>
      </w:r>
    </w:p>
    <w:p w:rsidR="006F7AB3" w:rsidRDefault="006F7AB3" w:rsidP="006F7AB3">
      <w:pPr>
        <w:pStyle w:val="NoSpacing"/>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Pr="006F7AB3" w:rsidRDefault="006F7AB3" w:rsidP="006F7AB3">
      <w:pPr>
        <w:pStyle w:val="NoSpacing"/>
        <w:rPr>
          <w:rFonts w:ascii="HelveticaNeueLT Std" w:hAnsi="HelveticaNeueLT Std" w:cs="MyriadPro-Regular"/>
          <w:sz w:val="24"/>
          <w:szCs w:val="24"/>
        </w:rPr>
      </w:pPr>
    </w:p>
    <w:p w:rsidR="006F7AB3" w:rsidRPr="006F7AB3" w:rsidRDefault="006F7AB3" w:rsidP="006F7AB3">
      <w:pPr>
        <w:pStyle w:val="NoSpacing"/>
        <w:numPr>
          <w:ilvl w:val="0"/>
          <w:numId w:val="35"/>
        </w:numPr>
        <w:rPr>
          <w:rFonts w:ascii="HelveticaNeueLT Std" w:hAnsi="HelveticaNeueLT Std" w:cs="MyriadPro-Regular"/>
          <w:sz w:val="24"/>
          <w:szCs w:val="24"/>
        </w:rPr>
      </w:pPr>
      <w:r w:rsidRPr="006F7AB3">
        <w:rPr>
          <w:rFonts w:ascii="HelveticaNeueLT Std" w:hAnsi="HelveticaNeueLT Std" w:cs="MyriadPro-Regular"/>
          <w:sz w:val="24"/>
          <w:szCs w:val="24"/>
        </w:rPr>
        <w:t>When you are voting, what should you consider when making your decision?</w:t>
      </w:r>
      <w:r>
        <w:rPr>
          <w:rFonts w:ascii="HelveticaNeueLT Std" w:hAnsi="HelveticaNeueLT Std" w:cs="MyriadPro-Regular"/>
          <w:sz w:val="24"/>
          <w:szCs w:val="24"/>
        </w:rPr>
        <w:t xml:space="preserve"> Explain. </w:t>
      </w:r>
      <w:r>
        <w:rPr>
          <w:rFonts w:ascii="HelveticaNeueLT Std" w:hAnsi="HelveticaNeueLT Std" w:cs="MyriadPro-Regular"/>
          <w:color w:val="FF0000"/>
          <w:sz w:val="24"/>
          <w:szCs w:val="24"/>
        </w:rPr>
        <w:t xml:space="preserve">( </w:t>
      </w:r>
      <w:r>
        <w:rPr>
          <w:rFonts w:ascii="HelveticaNeueLT Std" w:hAnsi="HelveticaNeueLT Std" w:cs="MyriadPro-Regular"/>
          <w:color w:val="FF0000"/>
          <w:sz w:val="24"/>
          <w:szCs w:val="24"/>
        </w:rPr>
        <w:t>/2</w:t>
      </w:r>
      <w:r>
        <w:rPr>
          <w:rFonts w:ascii="HelveticaNeueLT Std" w:hAnsi="HelveticaNeueLT Std" w:cs="MyriadPro-Regular"/>
          <w:color w:val="FF0000"/>
          <w:sz w:val="24"/>
          <w:szCs w:val="24"/>
        </w:rPr>
        <w:t xml:space="preserve"> marks)</w:t>
      </w:r>
    </w:p>
    <w:p w:rsidR="006F7AB3" w:rsidRDefault="006F7AB3" w:rsidP="006F7AB3">
      <w:pPr>
        <w:pStyle w:val="NoSpacing"/>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Pr="006F7AB3" w:rsidRDefault="006F7AB3" w:rsidP="006F7AB3">
      <w:pPr>
        <w:pStyle w:val="NoSpacing"/>
        <w:rPr>
          <w:rFonts w:ascii="HelveticaNeueLT Std" w:hAnsi="HelveticaNeueLT Std" w:cs="MyriadPro-Regular"/>
          <w:sz w:val="24"/>
          <w:szCs w:val="24"/>
        </w:rPr>
      </w:pPr>
    </w:p>
    <w:p w:rsidR="006F7AB3" w:rsidRDefault="006F7AB3" w:rsidP="006F7AB3">
      <w:pPr>
        <w:pStyle w:val="NoSpacing"/>
        <w:numPr>
          <w:ilvl w:val="0"/>
          <w:numId w:val="35"/>
        </w:numPr>
        <w:rPr>
          <w:rFonts w:ascii="HelveticaNeueLT Std" w:hAnsi="HelveticaNeueLT Std" w:cs="MyriadPro-Regular"/>
          <w:sz w:val="24"/>
          <w:szCs w:val="24"/>
        </w:rPr>
      </w:pPr>
      <w:r w:rsidRPr="006F7AB3">
        <w:rPr>
          <w:rFonts w:ascii="HelveticaNeueLT Std" w:hAnsi="HelveticaNeueLT Std" w:cs="MyriadPro-Regular"/>
          <w:sz w:val="24"/>
          <w:szCs w:val="24"/>
        </w:rPr>
        <w:t xml:space="preserve">When the ruling party holds more than half the seats </w:t>
      </w:r>
      <w:r w:rsidRPr="006F7AB3">
        <w:rPr>
          <w:rFonts w:ascii="HelveticaNeueLT Std" w:hAnsi="HelveticaNeueLT Std" w:cs="MyriadPro-Regular"/>
          <w:sz w:val="24"/>
          <w:szCs w:val="24"/>
        </w:rPr>
        <w:t xml:space="preserve">in the legislature, what is the </w:t>
      </w:r>
      <w:r w:rsidRPr="006F7AB3">
        <w:rPr>
          <w:rFonts w:ascii="HelveticaNeueLT Std" w:hAnsi="HelveticaNeueLT Std" w:cs="MyriadPro-Regular"/>
          <w:sz w:val="24"/>
          <w:szCs w:val="24"/>
        </w:rPr>
        <w:t>government that is formed called? What is one advantage of this type of government? What is one disadvantage?</w:t>
      </w:r>
      <w:r>
        <w:rPr>
          <w:rFonts w:ascii="HelveticaNeueLT Std" w:hAnsi="HelveticaNeueLT Std" w:cs="MyriadPro-Regular"/>
          <w:sz w:val="24"/>
          <w:szCs w:val="24"/>
        </w:rPr>
        <w:t xml:space="preserve"> </w:t>
      </w:r>
      <w:r w:rsidRPr="006F7AB3">
        <w:rPr>
          <w:rFonts w:ascii="HelveticaNeueLT Std" w:hAnsi="HelveticaNeueLT Std" w:cs="MyriadPro-Regular"/>
          <w:color w:val="FF0000"/>
          <w:sz w:val="24"/>
          <w:szCs w:val="24"/>
        </w:rPr>
        <w:t>(/3 marks)</w:t>
      </w:r>
    </w:p>
    <w:p w:rsidR="006F7AB3" w:rsidRDefault="006F7AB3" w:rsidP="006F7AB3">
      <w:pPr>
        <w:pStyle w:val="NoSpacing"/>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Pr="006F7AB3" w:rsidRDefault="006F7AB3" w:rsidP="006F7AB3">
      <w:pPr>
        <w:pStyle w:val="NoSpacing"/>
        <w:rPr>
          <w:rFonts w:ascii="HelveticaNeueLT Std" w:hAnsi="HelveticaNeueLT Std" w:cs="MyriadPro-Regular"/>
          <w:sz w:val="24"/>
          <w:szCs w:val="24"/>
        </w:rPr>
      </w:pPr>
    </w:p>
    <w:p w:rsidR="006F7AB3" w:rsidRDefault="006F7AB3" w:rsidP="006F7AB3">
      <w:pPr>
        <w:pStyle w:val="NoSpacing"/>
        <w:numPr>
          <w:ilvl w:val="0"/>
          <w:numId w:val="35"/>
        </w:numPr>
        <w:rPr>
          <w:rFonts w:ascii="HelveticaNeueLT Std" w:hAnsi="HelveticaNeueLT Std" w:cs="MyriadPro-Regular"/>
          <w:color w:val="FF0000"/>
          <w:sz w:val="24"/>
          <w:szCs w:val="24"/>
        </w:rPr>
      </w:pPr>
      <w:r w:rsidRPr="006F7AB3">
        <w:rPr>
          <w:rFonts w:ascii="HelveticaNeueLT Std" w:hAnsi="HelveticaNeueLT Std" w:cs="MyriadPro-Regular"/>
          <w:sz w:val="24"/>
          <w:szCs w:val="24"/>
        </w:rPr>
        <w:t>When the ruling party holds less than half the seats in the legislature, what is the government that is formed called? What is one advantage of this type of government? What is one disadvantage of this type of government?</w:t>
      </w:r>
      <w:r>
        <w:rPr>
          <w:rFonts w:ascii="HelveticaNeueLT Std" w:hAnsi="HelveticaNeueLT Std" w:cs="MyriadPro-Regular"/>
          <w:sz w:val="24"/>
          <w:szCs w:val="24"/>
        </w:rPr>
        <w:t xml:space="preserve"> </w:t>
      </w:r>
      <w:r w:rsidRPr="006F7AB3">
        <w:rPr>
          <w:rFonts w:ascii="HelveticaNeueLT Std" w:hAnsi="HelveticaNeueLT Std" w:cs="MyriadPro-Regular"/>
          <w:color w:val="FF0000"/>
          <w:sz w:val="24"/>
          <w:szCs w:val="24"/>
        </w:rPr>
        <w:t>(/3 marks)</w:t>
      </w:r>
    </w:p>
    <w:p w:rsidR="006F7AB3" w:rsidRDefault="006F7AB3" w:rsidP="006F7AB3">
      <w:pPr>
        <w:pStyle w:val="NoSpacing"/>
        <w:rPr>
          <w:rFonts w:ascii="HelveticaNeueLT Std" w:hAnsi="HelveticaNeueLT Std" w:cs="MyriadPro-Regular"/>
          <w:color w:val="FF0000"/>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tc>
      </w:tr>
    </w:tbl>
    <w:p w:rsidR="006F7AB3" w:rsidRPr="006F7AB3" w:rsidRDefault="006F7AB3" w:rsidP="006F7AB3">
      <w:pPr>
        <w:spacing w:after="0" w:line="719" w:lineRule="exact"/>
        <w:ind w:right="-134"/>
        <w:rPr>
          <w:rFonts w:ascii="MyriadPro-Regular" w:hAnsi="MyriadPro-Regular" w:cs="MyriadPro-Regular"/>
          <w:color w:val="FF0000"/>
          <w:sz w:val="28"/>
          <w:szCs w:val="28"/>
        </w:rPr>
      </w:pPr>
      <w:r w:rsidRPr="006F7AB3">
        <w:rPr>
          <w:rFonts w:ascii="MyriadPro-Regular" w:hAnsi="MyriadPro-Regular" w:cs="MyriadPro-Regular"/>
          <w:color w:val="FF0000"/>
          <w:sz w:val="28"/>
          <w:szCs w:val="28"/>
        </w:rPr>
        <w:t>Total</w:t>
      </w:r>
      <w:r w:rsidRPr="006F7AB3">
        <w:rPr>
          <w:rFonts w:ascii="MyriadPro-Regular" w:hAnsi="MyriadPro-Regular" w:cs="MyriadPro-Regular"/>
          <w:color w:val="FF0000"/>
          <w:sz w:val="28"/>
          <w:szCs w:val="28"/>
        </w:rPr>
        <w:t xml:space="preserve"> of Section 1</w:t>
      </w:r>
      <w:r w:rsidRPr="006F7AB3">
        <w:rPr>
          <w:rFonts w:ascii="MyriadPro-Regular" w:hAnsi="MyriadPro-Regular" w:cs="MyriadPro-Regular"/>
          <w:color w:val="FF0000"/>
          <w:sz w:val="28"/>
          <w:szCs w:val="28"/>
        </w:rPr>
        <w:t>: /</w:t>
      </w:r>
      <w:r>
        <w:rPr>
          <w:rFonts w:ascii="MyriadPro-Regular" w:hAnsi="MyriadPro-Regular" w:cs="MyriadPro-Regular"/>
          <w:color w:val="FF0000"/>
          <w:sz w:val="28"/>
          <w:szCs w:val="28"/>
        </w:rPr>
        <w:t>17 marks</w:t>
      </w:r>
    </w:p>
    <w:p w:rsidR="006F7AB3" w:rsidRDefault="006F7AB3" w:rsidP="006F7AB3">
      <w:pPr>
        <w:pStyle w:val="NoSpacing"/>
        <w:rPr>
          <w:rFonts w:ascii="HelveticaNeueLT Std" w:hAnsi="HelveticaNeueLT Std" w:cs="MyriadPro-Regular"/>
          <w:sz w:val="24"/>
          <w:szCs w:val="24"/>
        </w:rPr>
      </w:pPr>
      <w:r w:rsidRPr="0086753B">
        <w:rPr>
          <w:rFonts w:ascii="MyriadPro-Regular" w:hAnsi="MyriadPro-Regular" w:cs="MyriadPro-Regular"/>
          <w:noProof/>
          <w:color w:val="FFFFFF" w:themeColor="background1"/>
          <w:sz w:val="90"/>
          <w:szCs w:val="90"/>
          <w:lang w:eastAsia="en-CA"/>
        </w:rPr>
        <w:lastRenderedPageBreak/>
        <mc:AlternateContent>
          <mc:Choice Requires="wps">
            <w:drawing>
              <wp:anchor distT="0" distB="0" distL="114300" distR="114300" simplePos="0" relativeHeight="251673600" behindDoc="0" locked="0" layoutInCell="1" allowOverlap="1" wp14:anchorId="72124235" wp14:editId="4182CF95">
                <wp:simplePos x="0" y="0"/>
                <wp:positionH relativeFrom="column">
                  <wp:posOffset>-57150</wp:posOffset>
                </wp:positionH>
                <wp:positionV relativeFrom="paragraph">
                  <wp:posOffset>44450</wp:posOffset>
                </wp:positionV>
                <wp:extent cx="6089650" cy="7048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6089650" cy="704850"/>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AB3" w:rsidRDefault="006F7AB3" w:rsidP="006F7A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2: </w:t>
                            </w:r>
                            <w:r>
                              <w:rPr>
                                <w:rFonts w:ascii="MyriadPro-Regular" w:hAnsi="MyriadPro-Regular" w:cs="MyriadPro-Regular"/>
                                <w:sz w:val="41"/>
                                <w:szCs w:val="41"/>
                              </w:rPr>
                              <w:t>How a Bill Becomes Law</w:t>
                            </w:r>
                          </w:p>
                          <w:p w:rsidR="006F7AB3" w:rsidRPr="0086753B" w:rsidRDefault="006F7AB3" w:rsidP="006F7A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5pt;margin-top:3.5pt;width:479.5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" fillcolor="#558ed5" strokecolor="#548dd4 [1951]" strokeweight="2pt">
                <v:textbox>
                  <w:txbxContent>
                    <w:p w:rsidR="006F7AB3" w:rsidRDefault="006F7AB3" w:rsidP="006F7A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2: </w:t>
                      </w:r>
                      <w:r>
                        <w:rPr>
                          <w:rFonts w:ascii="MyriadPro-Regular" w:hAnsi="MyriadPro-Regular" w:cs="MyriadPro-Regular"/>
                          <w:sz w:val="41"/>
                          <w:szCs w:val="41"/>
                        </w:rPr>
                        <w:t>How a Bill Becomes Law</w:t>
                      </w:r>
                    </w:p>
                    <w:p w:rsidR="006F7AB3" w:rsidRPr="0086753B" w:rsidRDefault="006F7AB3" w:rsidP="006F7AB3">
                      <w:pPr>
                        <w:jc w:val="center"/>
                        <w:rPr>
                          <w:lang w:val="en-US"/>
                        </w:rPr>
                      </w:pPr>
                    </w:p>
                  </w:txbxContent>
                </v:textbox>
              </v:rect>
            </w:pict>
          </mc:Fallback>
        </mc:AlternateContent>
      </w:r>
    </w:p>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rPr>
          <w:rFonts w:ascii="HelveticaNeueLT Std" w:hAnsi="HelveticaNeueLT Std" w:cs="MyriadPro-Regular"/>
          <w:sz w:val="24"/>
          <w:szCs w:val="24"/>
        </w:rPr>
      </w:pPr>
    </w:p>
    <w:p w:rsidR="006F7AB3" w:rsidRDefault="006F7AB3" w:rsidP="006F7AB3">
      <w:pPr>
        <w:pStyle w:val="NoSpacing"/>
        <w:numPr>
          <w:ilvl w:val="0"/>
          <w:numId w:val="34"/>
        </w:numPr>
        <w:rPr>
          <w:rFonts w:ascii="HelveticaNeueLT Std" w:hAnsi="HelveticaNeueLT Std" w:cs="MyriadPro-Regular"/>
          <w:sz w:val="24"/>
          <w:szCs w:val="24"/>
        </w:rPr>
      </w:pPr>
      <w:r>
        <w:rPr>
          <w:rFonts w:ascii="HelveticaNeueLT Std" w:hAnsi="HelveticaNeueLT Std" w:cs="MyriadPro-Regular"/>
          <w:sz w:val="24"/>
          <w:szCs w:val="24"/>
        </w:rPr>
        <w:t xml:space="preserve">Construct a diagram or write a sequence of events showing how a bill becomes a law. </w:t>
      </w:r>
      <w:r w:rsidRPr="006F7AB3">
        <w:rPr>
          <w:rFonts w:ascii="HelveticaNeueLT Std" w:hAnsi="HelveticaNeueLT Std" w:cs="MyriadPro-Regular"/>
          <w:color w:val="FF0000"/>
          <w:sz w:val="24"/>
          <w:szCs w:val="24"/>
        </w:rPr>
        <w:t>(/5 marks)</w:t>
      </w:r>
    </w:p>
    <w:p w:rsidR="006F7AB3" w:rsidRPr="006F7AB3" w:rsidRDefault="006F7AB3" w:rsidP="006F7AB3">
      <w:pPr>
        <w:pStyle w:val="NoSpacing"/>
        <w:rPr>
          <w:rFonts w:ascii="HelveticaNeueLT Std" w:hAnsi="HelveticaNeueLT Std" w:cs="MyriadPro-Regular"/>
          <w:sz w:val="24"/>
          <w:szCs w:val="24"/>
        </w:rPr>
      </w:pPr>
    </w:p>
    <w:tbl>
      <w:tblPr>
        <w:tblStyle w:val="TableGrid"/>
        <w:tblW w:w="0" w:type="auto"/>
        <w:tblLook w:val="04A0" w:firstRow="1" w:lastRow="0" w:firstColumn="1" w:lastColumn="0" w:noHBand="0" w:noVBand="1"/>
      </w:tblPr>
      <w:tblGrid>
        <w:gridCol w:w="9576"/>
      </w:tblGrid>
      <w:tr w:rsidR="006F7AB3" w:rsidTr="006F7AB3">
        <w:tc>
          <w:tcPr>
            <w:tcW w:w="9576" w:type="dxa"/>
            <w:shd w:val="clear" w:color="auto" w:fill="EEECE1" w:themeFill="background2"/>
          </w:tcPr>
          <w:p w:rsidR="006F7AB3" w:rsidRDefault="006F7AB3" w:rsidP="00D97F21">
            <w:pPr>
              <w:spacing w:line="719" w:lineRule="exact"/>
              <w:ind w:right="-134"/>
              <w:rPr>
                <w:rFonts w:ascii="MyriadPro-Regular" w:hAnsi="MyriadPro-Regular" w:cs="MyriadPro-Regular"/>
                <w:b/>
                <w:color w:val="81B5A9"/>
                <w:sz w:val="32"/>
                <w:szCs w:val="32"/>
              </w:rPr>
            </w:pPr>
          </w:p>
        </w:tc>
      </w:tr>
    </w:tbl>
    <w:p w:rsidR="006F7AB3" w:rsidRPr="006F7AB3" w:rsidRDefault="006F7AB3" w:rsidP="00D97F21">
      <w:pPr>
        <w:spacing w:after="0" w:line="719" w:lineRule="exact"/>
        <w:ind w:right="-134"/>
        <w:rPr>
          <w:rFonts w:ascii="MyriadPro-Regular" w:hAnsi="MyriadPro-Regular" w:cs="MyriadPro-Regular"/>
          <w:color w:val="FF0000"/>
          <w:sz w:val="28"/>
          <w:szCs w:val="28"/>
        </w:rPr>
      </w:pPr>
      <w:r w:rsidRPr="006F7AB3">
        <w:rPr>
          <w:rFonts w:ascii="MyriadPro-Regular" w:hAnsi="MyriadPro-Regular" w:cs="MyriadPro-Regular"/>
          <w:color w:val="FF0000"/>
          <w:sz w:val="28"/>
          <w:szCs w:val="28"/>
        </w:rPr>
        <w:t>Total</w:t>
      </w:r>
      <w:r>
        <w:rPr>
          <w:rFonts w:ascii="MyriadPro-Regular" w:hAnsi="MyriadPro-Regular" w:cs="MyriadPro-Regular"/>
          <w:color w:val="FF0000"/>
          <w:sz w:val="28"/>
          <w:szCs w:val="28"/>
        </w:rPr>
        <w:t xml:space="preserve"> of Section 2</w:t>
      </w:r>
      <w:r w:rsidRPr="006F7AB3">
        <w:rPr>
          <w:rFonts w:ascii="MyriadPro-Regular" w:hAnsi="MyriadPro-Regular" w:cs="MyriadPro-Regular"/>
          <w:color w:val="FF0000"/>
          <w:sz w:val="28"/>
          <w:szCs w:val="28"/>
        </w:rPr>
        <w:t>: /</w:t>
      </w:r>
      <w:r>
        <w:rPr>
          <w:rFonts w:ascii="MyriadPro-Regular" w:hAnsi="MyriadPro-Regular" w:cs="MyriadPro-Regular"/>
          <w:color w:val="FF0000"/>
          <w:sz w:val="28"/>
          <w:szCs w:val="28"/>
        </w:rPr>
        <w:t xml:space="preserve">5 </w:t>
      </w:r>
      <w:r w:rsidRPr="006F7AB3">
        <w:rPr>
          <w:rFonts w:ascii="MyriadPro-Regular" w:hAnsi="MyriadPro-Regular" w:cs="MyriadPro-Regular"/>
          <w:color w:val="FF0000"/>
          <w:sz w:val="28"/>
          <w:szCs w:val="28"/>
        </w:rPr>
        <w:t>marks</w:t>
      </w:r>
    </w:p>
    <w:p w:rsidR="006F7AB3" w:rsidRDefault="006F7AB3" w:rsidP="00D97F21">
      <w:pPr>
        <w:spacing w:after="0" w:line="719" w:lineRule="exact"/>
        <w:ind w:right="-134"/>
        <w:rPr>
          <w:rFonts w:ascii="MyriadPro-Regular" w:hAnsi="MyriadPro-Regular" w:cs="MyriadPro-Regular"/>
          <w:b/>
          <w:color w:val="81B5A9"/>
          <w:sz w:val="32"/>
          <w:szCs w:val="32"/>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71552" behindDoc="0" locked="0" layoutInCell="1" allowOverlap="1" wp14:anchorId="4CECCDA4" wp14:editId="3399EF1C">
                <wp:simplePos x="0" y="0"/>
                <wp:positionH relativeFrom="column">
                  <wp:posOffset>-133350</wp:posOffset>
                </wp:positionH>
                <wp:positionV relativeFrom="paragraph">
                  <wp:posOffset>296545</wp:posOffset>
                </wp:positionV>
                <wp:extent cx="6089650" cy="7048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089650" cy="704850"/>
                        </a:xfrm>
                        <a:prstGeom prst="rect">
                          <a:avLst/>
                        </a:prstGeom>
                        <a:solidFill>
                          <a:srgbClr val="558ED5"/>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AB3" w:rsidRDefault="006F7AB3" w:rsidP="006F7A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3: Presentation</w:t>
                            </w:r>
                          </w:p>
                          <w:p w:rsidR="006F7AB3" w:rsidRPr="0086753B" w:rsidRDefault="006F7AB3" w:rsidP="006F7A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0.5pt;margin-top:23.35pt;width:479.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" fillcolor="#558ed5" strokecolor="#548dd4 [1951]" strokeweight="2pt">
                <v:textbox>
                  <w:txbxContent>
                    <w:p w:rsidR="006F7AB3" w:rsidRDefault="006F7AB3" w:rsidP="006F7AB3">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3: Presentation</w:t>
                      </w:r>
                    </w:p>
                    <w:p w:rsidR="006F7AB3" w:rsidRPr="0086753B" w:rsidRDefault="006F7AB3" w:rsidP="006F7AB3">
                      <w:pPr>
                        <w:jc w:val="center"/>
                        <w:rPr>
                          <w:lang w:val="en-US"/>
                        </w:rPr>
                      </w:pPr>
                    </w:p>
                  </w:txbxContent>
                </v:textbox>
              </v:rect>
            </w:pict>
          </mc:Fallback>
        </mc:AlternateContent>
      </w:r>
    </w:p>
    <w:p w:rsidR="006F7AB3" w:rsidRDefault="006F7AB3" w:rsidP="00D97F21">
      <w:pPr>
        <w:spacing w:after="0" w:line="719" w:lineRule="exact"/>
        <w:ind w:right="-134"/>
        <w:rPr>
          <w:rFonts w:ascii="MyriadPro-Regular" w:hAnsi="MyriadPro-Regular" w:cs="MyriadPro-Regular"/>
          <w:b/>
          <w:color w:val="81B5A9"/>
          <w:sz w:val="32"/>
          <w:szCs w:val="32"/>
        </w:rPr>
      </w:pPr>
    </w:p>
    <w:p w:rsidR="00D97F21" w:rsidRPr="00D97F21" w:rsidRDefault="00D97F21" w:rsidP="00D97F21">
      <w:pPr>
        <w:spacing w:after="0" w:line="719" w:lineRule="exact"/>
        <w:ind w:right="-134"/>
        <w:rPr>
          <w:rFonts w:ascii="MyriadPro-Regular" w:hAnsi="MyriadPro-Regular" w:cs="MyriadPro-Regular"/>
          <w:b/>
          <w:color w:val="81B5A9"/>
          <w:sz w:val="32"/>
          <w:szCs w:val="32"/>
        </w:rPr>
      </w:pPr>
      <w:r w:rsidRPr="00D97F21">
        <w:rPr>
          <w:rFonts w:ascii="MyriadPro-Regular" w:hAnsi="MyriadPro-Regular" w:cs="MyriadPro-Regular"/>
          <w:b/>
          <w:color w:val="81B5A9"/>
          <w:sz w:val="32"/>
          <w:szCs w:val="32"/>
        </w:rPr>
        <w:t>Instructions</w:t>
      </w:r>
    </w:p>
    <w:p w:rsidR="00375A28" w:rsidRPr="00375A28" w:rsidRDefault="00375A28" w:rsidP="00375A28">
      <w:pPr>
        <w:autoSpaceDE w:val="0"/>
        <w:autoSpaceDN w:val="0"/>
        <w:adjustRightInd w:val="0"/>
        <w:spacing w:before="40" w:after="160" w:line="240" w:lineRule="auto"/>
        <w:rPr>
          <w:rFonts w:ascii="Myriad Pro" w:hAnsi="Myriad Pro" w:cs="Times New Roman"/>
          <w:color w:val="000000"/>
          <w:sz w:val="24"/>
          <w:szCs w:val="24"/>
        </w:rPr>
      </w:pPr>
      <w:r w:rsidRPr="00375A28">
        <w:rPr>
          <w:rFonts w:ascii="Myriad Pro" w:hAnsi="Myriad Pro" w:cs="Times New Roman"/>
          <w:color w:val="000000"/>
          <w:sz w:val="24"/>
          <w:szCs w:val="24"/>
        </w:rPr>
        <w:t xml:space="preserve">Construct a visual presentation that shows the </w:t>
      </w:r>
      <w:r w:rsidRPr="006F7AB3">
        <w:rPr>
          <w:rFonts w:ascii="Myriad Pro" w:hAnsi="Myriad Pro" w:cs="Times New Roman"/>
          <w:b/>
          <w:color w:val="000000"/>
          <w:sz w:val="24"/>
          <w:szCs w:val="24"/>
        </w:rPr>
        <w:t xml:space="preserve">structure </w:t>
      </w:r>
      <w:r w:rsidRPr="00375A28">
        <w:rPr>
          <w:rFonts w:ascii="Myriad Pro" w:hAnsi="Myriad Pro" w:cs="Times New Roman"/>
          <w:color w:val="000000"/>
          <w:sz w:val="24"/>
          <w:szCs w:val="24"/>
        </w:rPr>
        <w:t xml:space="preserve">of our provincial government with information about the </w:t>
      </w:r>
      <w:r w:rsidRPr="006F7AB3">
        <w:rPr>
          <w:rFonts w:ascii="Myriad Pro" w:hAnsi="Myriad Pro" w:cs="Times New Roman"/>
          <w:b/>
          <w:color w:val="000000"/>
          <w:sz w:val="24"/>
          <w:szCs w:val="24"/>
        </w:rPr>
        <w:t>roles and responsibilities</w:t>
      </w:r>
      <w:r w:rsidRPr="00375A28">
        <w:rPr>
          <w:rFonts w:ascii="Myriad Pro" w:hAnsi="Myriad Pro" w:cs="Times New Roman"/>
          <w:color w:val="000000"/>
          <w:sz w:val="24"/>
          <w:szCs w:val="24"/>
        </w:rPr>
        <w:t xml:space="preserve"> of various members. </w:t>
      </w:r>
      <w:r w:rsidR="006F7AB3">
        <w:rPr>
          <w:rFonts w:ascii="Myriad Pro" w:hAnsi="Myriad Pro" w:cs="Times New Roman"/>
          <w:color w:val="000000"/>
          <w:sz w:val="24"/>
          <w:szCs w:val="24"/>
        </w:rPr>
        <w:t xml:space="preserve"> Discuss </w:t>
      </w:r>
      <w:r w:rsidRPr="00375A28">
        <w:rPr>
          <w:rFonts w:ascii="Myriad Pro" w:hAnsi="Myriad Pro" w:cs="Times New Roman"/>
          <w:color w:val="000000"/>
          <w:sz w:val="24"/>
          <w:szCs w:val="24"/>
        </w:rPr>
        <w:t xml:space="preserve">how to </w:t>
      </w:r>
      <w:r w:rsidRPr="006F7AB3">
        <w:rPr>
          <w:rFonts w:ascii="Myriad Pro" w:hAnsi="Myriad Pro" w:cs="Times New Roman"/>
          <w:b/>
          <w:color w:val="000000"/>
          <w:sz w:val="24"/>
          <w:szCs w:val="24"/>
        </w:rPr>
        <w:t>participate</w:t>
      </w:r>
      <w:r w:rsidRPr="00375A28">
        <w:rPr>
          <w:rFonts w:ascii="Myriad Pro" w:hAnsi="Myriad Pro" w:cs="Times New Roman"/>
          <w:color w:val="000000"/>
          <w:sz w:val="24"/>
          <w:szCs w:val="24"/>
        </w:rPr>
        <w:t xml:space="preserve"> and how this whole concept supports </w:t>
      </w:r>
      <w:r w:rsidRPr="006F7AB3">
        <w:rPr>
          <w:rFonts w:ascii="Myriad Pro" w:hAnsi="Myriad Pro" w:cs="Times New Roman"/>
          <w:b/>
          <w:color w:val="000000"/>
          <w:sz w:val="24"/>
          <w:szCs w:val="24"/>
        </w:rPr>
        <w:t>de</w:t>
      </w:r>
      <w:r w:rsidR="006F7AB3" w:rsidRPr="006F7AB3">
        <w:rPr>
          <w:rFonts w:ascii="Myriad Pro" w:hAnsi="Myriad Pro" w:cs="Times New Roman"/>
          <w:b/>
          <w:color w:val="000000"/>
          <w:sz w:val="24"/>
          <w:szCs w:val="24"/>
        </w:rPr>
        <w:t>mocratic values</w:t>
      </w:r>
      <w:r w:rsidR="006F7AB3">
        <w:rPr>
          <w:rFonts w:ascii="Myriad Pro" w:hAnsi="Myriad Pro" w:cs="Times New Roman"/>
          <w:color w:val="000000"/>
          <w:sz w:val="24"/>
          <w:szCs w:val="24"/>
        </w:rPr>
        <w:t xml:space="preserve">. </w:t>
      </w:r>
    </w:p>
    <w:p w:rsidR="00375A28" w:rsidRPr="00375A28" w:rsidRDefault="006F7AB3" w:rsidP="00375A28">
      <w:p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 xml:space="preserve">Include the following: </w:t>
      </w:r>
    </w:p>
    <w:p w:rsidR="00375A28" w:rsidRPr="006F7AB3" w:rsidRDefault="00375A28"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Hierarchy of those who serve in the government </w:t>
      </w:r>
      <w:r w:rsidR="006F7AB3">
        <w:rPr>
          <w:rFonts w:ascii="Myriad Pro" w:hAnsi="Myriad Pro" w:cs="Times New Roman"/>
          <w:color w:val="000000"/>
          <w:sz w:val="24"/>
          <w:szCs w:val="24"/>
        </w:rPr>
        <w:t>legislature</w:t>
      </w:r>
    </w:p>
    <w:p w:rsidR="006F7AB3" w:rsidRDefault="006F7AB3"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t>Roles and responsibilities of the lieutenant governor</w:t>
      </w:r>
    </w:p>
    <w:p w:rsidR="00375A28" w:rsidRPr="006F7AB3" w:rsidRDefault="00375A28"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Roles and responsibilities of the premier </w:t>
      </w:r>
    </w:p>
    <w:p w:rsidR="00375A28" w:rsidRPr="006F7AB3" w:rsidRDefault="00375A28"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Roles and responsibilities of MLAs and cabinet ministers </w:t>
      </w:r>
    </w:p>
    <w:p w:rsidR="00375A28" w:rsidRPr="006F7AB3" w:rsidRDefault="00375A28"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Roles and responsibilities of opposition members </w:t>
      </w:r>
    </w:p>
    <w:p w:rsidR="00375A28" w:rsidRPr="006F7AB3" w:rsidRDefault="00375A28" w:rsidP="00375A28">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How ordinary people can participate in the process </w:t>
      </w:r>
      <w:r w:rsidR="006F7AB3">
        <w:rPr>
          <w:rFonts w:ascii="Myriad Pro" w:hAnsi="Myriad Pro" w:cs="Times New Roman"/>
          <w:color w:val="000000"/>
          <w:sz w:val="24"/>
          <w:szCs w:val="24"/>
        </w:rPr>
        <w:t>(Include words such as poll, ballot, vote)</w:t>
      </w:r>
    </w:p>
    <w:p w:rsidR="00B414D0" w:rsidRDefault="00375A28" w:rsidP="007134A0">
      <w:pPr>
        <w:pStyle w:val="ListParagraph"/>
        <w:numPr>
          <w:ilvl w:val="0"/>
          <w:numId w:val="32"/>
        </w:num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How the structure of our legislature reflects democratic values</w:t>
      </w:r>
    </w:p>
    <w:p w:rsidR="006F7AB3" w:rsidRDefault="006F7AB3" w:rsidP="006F7AB3">
      <w:p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b/>
          <w:color w:val="000000"/>
          <w:sz w:val="24"/>
          <w:szCs w:val="24"/>
        </w:rPr>
        <w:t>Format</w:t>
      </w:r>
    </w:p>
    <w:p w:rsidR="006F7AB3" w:rsidRPr="006F7AB3" w:rsidRDefault="006F7AB3" w:rsidP="006F7AB3">
      <w:pPr>
        <w:autoSpaceDE w:val="0"/>
        <w:autoSpaceDN w:val="0"/>
        <w:adjustRightInd w:val="0"/>
        <w:spacing w:before="40" w:after="160" w:line="240" w:lineRule="auto"/>
        <w:rPr>
          <w:rFonts w:ascii="Myriad Pro" w:hAnsi="Myriad Pro" w:cs="Times New Roman"/>
          <w:color w:val="000000"/>
          <w:sz w:val="24"/>
          <w:szCs w:val="24"/>
        </w:rPr>
      </w:pPr>
      <w:r w:rsidRPr="006F7AB3">
        <w:rPr>
          <w:rFonts w:ascii="Myriad Pro" w:hAnsi="Myriad Pro" w:cs="Times New Roman"/>
          <w:color w:val="000000"/>
          <w:sz w:val="24"/>
          <w:szCs w:val="24"/>
        </w:rPr>
        <w:t xml:space="preserve">Your visual presentation should include images and text. Select the format of your choice (such as Brochure, News Article, Photo Story, PowerPoint, or </w:t>
      </w:r>
      <w:proofErr w:type="spellStart"/>
      <w:r w:rsidRPr="006F7AB3">
        <w:rPr>
          <w:rFonts w:ascii="Myriad Pro" w:hAnsi="Myriad Pro" w:cs="Times New Roman"/>
          <w:color w:val="000000"/>
          <w:sz w:val="24"/>
          <w:szCs w:val="24"/>
        </w:rPr>
        <w:t>Glogster</w:t>
      </w:r>
      <w:proofErr w:type="spellEnd"/>
      <w:r w:rsidRPr="006F7AB3">
        <w:rPr>
          <w:rFonts w:ascii="Myriad Pro" w:hAnsi="Myriad Pro" w:cs="Times New Roman"/>
          <w:color w:val="000000"/>
          <w:sz w:val="24"/>
          <w:szCs w:val="24"/>
        </w:rPr>
        <w:t xml:space="preserve">). </w:t>
      </w:r>
    </w:p>
    <w:p w:rsidR="006F7AB3" w:rsidRPr="006F7AB3" w:rsidRDefault="006F7AB3" w:rsidP="006F7AB3">
      <w:pPr>
        <w:autoSpaceDE w:val="0"/>
        <w:autoSpaceDN w:val="0"/>
        <w:adjustRightInd w:val="0"/>
        <w:spacing w:before="40" w:after="160" w:line="240" w:lineRule="auto"/>
        <w:rPr>
          <w:rFonts w:ascii="Myriad Pro" w:hAnsi="Myriad Pro" w:cs="Times New Roman"/>
          <w:color w:val="000000"/>
          <w:sz w:val="24"/>
          <w:szCs w:val="24"/>
        </w:rPr>
      </w:pPr>
    </w:p>
    <w:p w:rsidR="00D97F21" w:rsidRPr="00D97F21" w:rsidRDefault="00D97F21" w:rsidP="00D97F21">
      <w:pPr>
        <w:pStyle w:val="NoSpacing"/>
        <w:rPr>
          <w:rFonts w:ascii="Myriad Pro" w:hAnsi="Myriad Pro"/>
          <w:sz w:val="24"/>
          <w:szCs w:val="24"/>
        </w:rPr>
      </w:pPr>
    </w:p>
    <w:tbl>
      <w:tblPr>
        <w:tblStyle w:val="TableGrid"/>
        <w:tblW w:w="0" w:type="auto"/>
        <w:tblLook w:val="04A0" w:firstRow="1" w:lastRow="0" w:firstColumn="1" w:lastColumn="0" w:noHBand="0" w:noVBand="1"/>
      </w:tblPr>
      <w:tblGrid>
        <w:gridCol w:w="9576"/>
      </w:tblGrid>
      <w:tr w:rsidR="00D97F21" w:rsidTr="00D97F21">
        <w:tc>
          <w:tcPr>
            <w:tcW w:w="9576" w:type="dxa"/>
            <w:shd w:val="clear" w:color="auto" w:fill="977FB3"/>
          </w:tcPr>
          <w:p w:rsidR="00D97F21" w:rsidRDefault="006F7AB3" w:rsidP="00D97F21">
            <w:pPr>
              <w:spacing w:line="719" w:lineRule="exact"/>
              <w:ind w:right="-134"/>
              <w:jc w:val="center"/>
              <w:rPr>
                <w:rFonts w:ascii="MyriadPro-Regular" w:hAnsi="MyriadPro-Regular" w:cs="MyriadPro-Regular"/>
                <w:b/>
                <w:color w:val="81B5A9"/>
                <w:sz w:val="32"/>
                <w:szCs w:val="32"/>
              </w:rPr>
            </w:pPr>
            <w:r>
              <w:rPr>
                <w:rFonts w:ascii="MyriadPro-Regular" w:hAnsi="MyriadPro-Regular" w:cs="MyriadPro-Regular"/>
                <w:b/>
                <w:color w:val="FFFFFF" w:themeColor="background1"/>
                <w:sz w:val="32"/>
                <w:szCs w:val="32"/>
              </w:rPr>
              <w:t>Provincial Government Structure</w:t>
            </w:r>
            <w:r w:rsidR="00B414D0">
              <w:rPr>
                <w:rFonts w:ascii="MyriadPro-Regular" w:hAnsi="MyriadPro-Regular" w:cs="MyriadPro-Regular"/>
                <w:b/>
                <w:color w:val="FFFFFF" w:themeColor="background1"/>
                <w:sz w:val="32"/>
                <w:szCs w:val="32"/>
              </w:rPr>
              <w:t xml:space="preserve"> Rubric</w:t>
            </w:r>
          </w:p>
        </w:tc>
      </w:tr>
    </w:tbl>
    <w:p w:rsidR="00B414D0" w:rsidRDefault="00B414D0" w:rsidP="00B414D0">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41"/>
        <w:gridCol w:w="1222"/>
        <w:gridCol w:w="2010"/>
        <w:gridCol w:w="2010"/>
        <w:gridCol w:w="1992"/>
      </w:tblGrid>
      <w:tr w:rsidR="006F7AB3" w:rsidTr="00B414D0">
        <w:tc>
          <w:tcPr>
            <w:tcW w:w="1391" w:type="dxa"/>
            <w:shd w:val="clear" w:color="auto" w:fill="F79646" w:themeFill="accent6"/>
          </w:tcPr>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lastRenderedPageBreak/>
              <w:t>Criteria</w:t>
            </w:r>
          </w:p>
        </w:tc>
        <w:tc>
          <w:tcPr>
            <w:tcW w:w="1922" w:type="dxa"/>
            <w:gridSpan w:val="2"/>
            <w:shd w:val="clear" w:color="auto" w:fill="F79646" w:themeFill="accent6"/>
          </w:tcPr>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Excellent</w:t>
            </w:r>
          </w:p>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5</w:t>
            </w:r>
          </w:p>
        </w:tc>
        <w:tc>
          <w:tcPr>
            <w:tcW w:w="2097" w:type="dxa"/>
            <w:shd w:val="clear" w:color="auto" w:fill="F79646" w:themeFill="accent6"/>
          </w:tcPr>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Proficient</w:t>
            </w:r>
          </w:p>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4</w:t>
            </w:r>
          </w:p>
        </w:tc>
        <w:tc>
          <w:tcPr>
            <w:tcW w:w="2097" w:type="dxa"/>
            <w:shd w:val="clear" w:color="auto" w:fill="F79646" w:themeFill="accent6"/>
          </w:tcPr>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Satisfactory</w:t>
            </w:r>
          </w:p>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3</w:t>
            </w:r>
          </w:p>
        </w:tc>
        <w:tc>
          <w:tcPr>
            <w:tcW w:w="2069" w:type="dxa"/>
            <w:shd w:val="clear" w:color="auto" w:fill="F79646" w:themeFill="accent6"/>
          </w:tcPr>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Limited</w:t>
            </w:r>
          </w:p>
          <w:p w:rsidR="00B414D0" w:rsidRPr="00B414D0" w:rsidRDefault="00B414D0" w:rsidP="00EA173B">
            <w:pPr>
              <w:pStyle w:val="NoSpacing"/>
              <w:jc w:val="center"/>
              <w:rPr>
                <w:rFonts w:ascii="Myriad Pro" w:hAnsi="Myriad Pro"/>
                <w:color w:val="FFFFFF" w:themeColor="background1"/>
                <w:sz w:val="24"/>
                <w:szCs w:val="24"/>
              </w:rPr>
            </w:pPr>
            <w:r w:rsidRPr="00B414D0">
              <w:rPr>
                <w:rFonts w:ascii="Myriad Pro" w:hAnsi="Myriad Pro"/>
                <w:color w:val="FFFFFF" w:themeColor="background1"/>
                <w:sz w:val="24"/>
                <w:szCs w:val="24"/>
              </w:rPr>
              <w:t>2</w:t>
            </w:r>
          </w:p>
        </w:tc>
      </w:tr>
      <w:tr w:rsidR="006F7AB3" w:rsidTr="00B414D0">
        <w:tc>
          <w:tcPr>
            <w:tcW w:w="1391" w:type="dxa"/>
            <w:shd w:val="clear" w:color="auto" w:fill="F79646" w:themeFill="accent6"/>
          </w:tcPr>
          <w:p w:rsidR="00B414D0" w:rsidRDefault="00B414D0" w:rsidP="00B414D0">
            <w:pPr>
              <w:jc w:val="center"/>
              <w:rPr>
                <w:b/>
                <w:color w:val="FFFFFF" w:themeColor="background1"/>
              </w:rPr>
            </w:pPr>
            <w:r>
              <w:rPr>
                <w:b/>
                <w:color w:val="FFFFFF" w:themeColor="background1"/>
              </w:rPr>
              <w:t xml:space="preserve">Understanding of </w:t>
            </w:r>
            <w:r w:rsidR="006F7AB3">
              <w:rPr>
                <w:b/>
                <w:color w:val="FFFFFF" w:themeColor="background1"/>
              </w:rPr>
              <w:t>Provincial</w:t>
            </w:r>
            <w:r>
              <w:rPr>
                <w:b/>
                <w:color w:val="FFFFFF" w:themeColor="background1"/>
              </w:rPr>
              <w:t xml:space="preserve"> Government</w:t>
            </w:r>
            <w:r w:rsidR="006F7AB3">
              <w:rPr>
                <w:b/>
                <w:color w:val="FFFFFF" w:themeColor="background1"/>
              </w:rPr>
              <w:t xml:space="preserve"> (Roles, Responsibilities, and Democratic Process)</w:t>
            </w:r>
          </w:p>
          <w:p w:rsidR="00B414D0" w:rsidRPr="00B414D0" w:rsidRDefault="00B414D0" w:rsidP="00B414D0">
            <w:pPr>
              <w:jc w:val="center"/>
              <w:rPr>
                <w:b/>
                <w:color w:val="FFFFFF" w:themeColor="background1"/>
              </w:rPr>
            </w:pPr>
            <w:r w:rsidRPr="00B414D0">
              <w:rPr>
                <w:b/>
                <w:color w:val="FFFFFF" w:themeColor="background1"/>
              </w:rPr>
              <w:t>/5</w:t>
            </w:r>
          </w:p>
        </w:tc>
        <w:tc>
          <w:tcPr>
            <w:tcW w:w="1922" w:type="dxa"/>
            <w:gridSpan w:val="2"/>
            <w:shd w:val="clear" w:color="auto" w:fill="auto"/>
          </w:tcPr>
          <w:p w:rsidR="00B414D0" w:rsidRDefault="00B414D0" w:rsidP="00B414D0">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with </w:t>
            </w:r>
            <w:r>
              <w:rPr>
                <w:rFonts w:asciiTheme="minorHAnsi" w:hAnsiTheme="minorHAnsi"/>
                <w:bCs/>
                <w:i/>
                <w:sz w:val="20"/>
                <w:szCs w:val="20"/>
              </w:rPr>
              <w:t xml:space="preserve">perceptive </w:t>
            </w:r>
            <w:r>
              <w:rPr>
                <w:rFonts w:asciiTheme="minorHAnsi" w:hAnsiTheme="minorHAnsi"/>
                <w:bCs/>
                <w:sz w:val="20"/>
                <w:szCs w:val="20"/>
              </w:rPr>
              <w:t>information about</w:t>
            </w:r>
            <w:r>
              <w:rPr>
                <w:rFonts w:asciiTheme="minorHAnsi" w:hAnsiTheme="minorHAnsi"/>
                <w:bCs/>
                <w:sz w:val="20"/>
                <w:szCs w:val="20"/>
              </w:rPr>
              <w:t xml:space="preserve"> </w:t>
            </w:r>
            <w:r w:rsidR="006F7AB3">
              <w:rPr>
                <w:rFonts w:asciiTheme="minorHAnsi" w:hAnsiTheme="minorHAnsi"/>
                <w:bCs/>
                <w:sz w:val="20"/>
                <w:szCs w:val="20"/>
              </w:rPr>
              <w:t>roles, responsibilities, and opportunities to participate in provincial government</w:t>
            </w:r>
            <w:r>
              <w:rPr>
                <w:rFonts w:asciiTheme="minorHAnsi" w:hAnsiTheme="minorHAnsi"/>
                <w:bCs/>
                <w:sz w:val="20"/>
                <w:szCs w:val="20"/>
              </w:rPr>
              <w:t>.</w:t>
            </w:r>
          </w:p>
          <w:p w:rsidR="00B414D0" w:rsidRPr="00B414D0" w:rsidRDefault="00B414D0" w:rsidP="00B414D0">
            <w:pPr>
              <w:pStyle w:val="Pa3"/>
              <w:spacing w:after="120" w:line="240" w:lineRule="auto"/>
              <w:ind w:left="202"/>
              <w:rPr>
                <w:rFonts w:asciiTheme="minorHAnsi" w:hAnsiTheme="minorHAnsi"/>
                <w:bCs/>
                <w:sz w:val="20"/>
                <w:szCs w:val="20"/>
              </w:rPr>
            </w:pPr>
          </w:p>
        </w:tc>
        <w:tc>
          <w:tcPr>
            <w:tcW w:w="2097" w:type="dxa"/>
            <w:shd w:val="clear" w:color="auto" w:fill="auto"/>
          </w:tcPr>
          <w:p w:rsidR="00B414D0" w:rsidRDefault="00B414D0" w:rsidP="00B414D0">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 xml:space="preserve">ideas with </w:t>
            </w:r>
            <w:r>
              <w:rPr>
                <w:rFonts w:asciiTheme="minorHAnsi" w:hAnsiTheme="minorHAnsi"/>
                <w:bCs/>
                <w:i/>
                <w:sz w:val="20"/>
                <w:szCs w:val="20"/>
              </w:rPr>
              <w:t xml:space="preserve">reasonable </w:t>
            </w:r>
            <w:r>
              <w:rPr>
                <w:rFonts w:asciiTheme="minorHAnsi" w:hAnsiTheme="minorHAnsi"/>
                <w:bCs/>
                <w:sz w:val="20"/>
                <w:szCs w:val="20"/>
              </w:rPr>
              <w:t xml:space="preserve">information about </w:t>
            </w:r>
            <w:r w:rsidR="006F7AB3">
              <w:rPr>
                <w:rFonts w:asciiTheme="minorHAnsi" w:hAnsiTheme="minorHAnsi"/>
                <w:bCs/>
                <w:sz w:val="20"/>
                <w:szCs w:val="20"/>
              </w:rPr>
              <w:t>responsibilities, and opportunities to participate in provincial government</w:t>
            </w:r>
            <w:r>
              <w:rPr>
                <w:rFonts w:asciiTheme="minorHAnsi" w:hAnsiTheme="minorHAnsi"/>
                <w:bCs/>
                <w:sz w:val="20"/>
                <w:szCs w:val="20"/>
              </w:rPr>
              <w:t xml:space="preserve">. </w:t>
            </w:r>
          </w:p>
          <w:p w:rsidR="00B414D0" w:rsidRPr="00B414D0" w:rsidRDefault="00B414D0" w:rsidP="00B414D0">
            <w:pPr>
              <w:pStyle w:val="Pa3"/>
              <w:spacing w:after="120" w:line="240" w:lineRule="auto"/>
              <w:ind w:left="202"/>
              <w:rPr>
                <w:rFonts w:asciiTheme="minorHAnsi" w:hAnsiTheme="minorHAnsi"/>
                <w:bCs/>
                <w:sz w:val="20"/>
                <w:szCs w:val="20"/>
              </w:rPr>
            </w:pPr>
          </w:p>
        </w:tc>
        <w:tc>
          <w:tcPr>
            <w:tcW w:w="2097" w:type="dxa"/>
            <w:shd w:val="clear" w:color="auto" w:fill="auto"/>
          </w:tcPr>
          <w:p w:rsidR="00B414D0" w:rsidRDefault="00B414D0" w:rsidP="00B414D0">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 xml:space="preserve">ideas with </w:t>
            </w:r>
            <w:r>
              <w:rPr>
                <w:rFonts w:asciiTheme="minorHAnsi" w:hAnsiTheme="minorHAnsi"/>
                <w:bCs/>
                <w:i/>
                <w:sz w:val="20"/>
                <w:szCs w:val="20"/>
              </w:rPr>
              <w:t xml:space="preserve">basic </w:t>
            </w:r>
            <w:r>
              <w:rPr>
                <w:rFonts w:asciiTheme="minorHAnsi" w:hAnsiTheme="minorHAnsi"/>
                <w:bCs/>
                <w:sz w:val="20"/>
                <w:szCs w:val="20"/>
              </w:rPr>
              <w:t xml:space="preserve">information about </w:t>
            </w:r>
            <w:r w:rsidR="006F7AB3">
              <w:rPr>
                <w:rFonts w:asciiTheme="minorHAnsi" w:hAnsiTheme="minorHAnsi"/>
                <w:bCs/>
                <w:sz w:val="20"/>
                <w:szCs w:val="20"/>
              </w:rPr>
              <w:t>responsibilities, and opportunities to participate in provincial government.</w:t>
            </w:r>
          </w:p>
          <w:p w:rsidR="00B414D0" w:rsidRPr="00B414D0" w:rsidRDefault="00B414D0" w:rsidP="00B414D0">
            <w:pPr>
              <w:pStyle w:val="Pa3"/>
              <w:spacing w:after="120" w:line="240" w:lineRule="auto"/>
              <w:ind w:left="202"/>
              <w:rPr>
                <w:rFonts w:asciiTheme="minorHAnsi" w:hAnsiTheme="minorHAnsi"/>
                <w:bCs/>
                <w:sz w:val="20"/>
                <w:szCs w:val="20"/>
              </w:rPr>
            </w:pPr>
          </w:p>
        </w:tc>
        <w:tc>
          <w:tcPr>
            <w:tcW w:w="2069" w:type="dxa"/>
            <w:shd w:val="clear" w:color="auto" w:fill="auto"/>
          </w:tcPr>
          <w:p w:rsidR="00B414D0" w:rsidRDefault="00B414D0" w:rsidP="00B414D0">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 xml:space="preserve">ideas with </w:t>
            </w:r>
            <w:r>
              <w:rPr>
                <w:rFonts w:asciiTheme="minorHAnsi" w:hAnsiTheme="minorHAnsi"/>
                <w:bCs/>
                <w:i/>
                <w:sz w:val="20"/>
                <w:szCs w:val="20"/>
              </w:rPr>
              <w:t xml:space="preserve">limited </w:t>
            </w:r>
            <w:r>
              <w:rPr>
                <w:rFonts w:asciiTheme="minorHAnsi" w:hAnsiTheme="minorHAnsi"/>
                <w:bCs/>
                <w:sz w:val="20"/>
                <w:szCs w:val="20"/>
              </w:rPr>
              <w:t xml:space="preserve">information about </w:t>
            </w:r>
            <w:r w:rsidR="006F7AB3">
              <w:rPr>
                <w:rFonts w:asciiTheme="minorHAnsi" w:hAnsiTheme="minorHAnsi"/>
                <w:bCs/>
                <w:sz w:val="20"/>
                <w:szCs w:val="20"/>
              </w:rPr>
              <w:t>responsibilities, and opportunities to participate in provincial government.</w:t>
            </w:r>
          </w:p>
          <w:p w:rsidR="00B414D0" w:rsidRPr="00B414D0" w:rsidRDefault="00B414D0" w:rsidP="00B414D0">
            <w:pPr>
              <w:pStyle w:val="Pa3"/>
              <w:spacing w:after="120" w:line="240" w:lineRule="auto"/>
              <w:ind w:left="76"/>
              <w:rPr>
                <w:rFonts w:asciiTheme="minorHAnsi" w:hAnsiTheme="minorHAnsi"/>
                <w:bCs/>
                <w:sz w:val="20"/>
                <w:szCs w:val="20"/>
              </w:rPr>
            </w:pPr>
          </w:p>
        </w:tc>
      </w:tr>
      <w:tr w:rsidR="006F7AB3" w:rsidTr="00B414D0">
        <w:tc>
          <w:tcPr>
            <w:tcW w:w="1391" w:type="dxa"/>
            <w:shd w:val="clear" w:color="auto" w:fill="F79646" w:themeFill="accent6"/>
          </w:tcPr>
          <w:p w:rsidR="00B414D0" w:rsidRDefault="00B414D0" w:rsidP="00EA173B">
            <w:pPr>
              <w:jc w:val="center"/>
              <w:rPr>
                <w:b/>
                <w:color w:val="FFFFFF" w:themeColor="background1"/>
              </w:rPr>
            </w:pPr>
            <w:r>
              <w:rPr>
                <w:b/>
                <w:color w:val="FFFFFF" w:themeColor="background1"/>
              </w:rPr>
              <w:t>Supporting Details</w:t>
            </w:r>
          </w:p>
          <w:p w:rsidR="00B414D0" w:rsidRDefault="00B414D0" w:rsidP="00EA173B">
            <w:pPr>
              <w:jc w:val="center"/>
              <w:rPr>
                <w:b/>
                <w:color w:val="FFFFFF" w:themeColor="background1"/>
              </w:rPr>
            </w:pPr>
            <w:r>
              <w:rPr>
                <w:b/>
                <w:color w:val="FFFFFF" w:themeColor="background1"/>
              </w:rPr>
              <w:t>/5</w:t>
            </w:r>
          </w:p>
        </w:tc>
        <w:tc>
          <w:tcPr>
            <w:tcW w:w="1922" w:type="dxa"/>
            <w:gridSpan w:val="2"/>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sidRPr="00050C60">
              <w:rPr>
                <w:bCs/>
                <w:i/>
                <w:sz w:val="20"/>
                <w:szCs w:val="20"/>
              </w:rPr>
              <w:t>precise</w:t>
            </w:r>
            <w:r w:rsidRPr="00050C60">
              <w:rPr>
                <w:bCs/>
                <w:sz w:val="20"/>
                <w:szCs w:val="20"/>
              </w:rPr>
              <w:t xml:space="preserve"> </w:t>
            </w:r>
            <w:r w:rsidR="006F7AB3">
              <w:rPr>
                <w:bCs/>
                <w:sz w:val="20"/>
                <w:szCs w:val="20"/>
              </w:rPr>
              <w:t xml:space="preserve">and </w:t>
            </w:r>
            <w:r w:rsidR="006F7AB3">
              <w:rPr>
                <w:bCs/>
                <w:i/>
                <w:sz w:val="20"/>
                <w:szCs w:val="20"/>
              </w:rPr>
              <w:t xml:space="preserve">accurate </w:t>
            </w:r>
            <w:r w:rsidRPr="00050C60">
              <w:rPr>
                <w:bCs/>
                <w:sz w:val="20"/>
                <w:szCs w:val="20"/>
              </w:rPr>
              <w:t>details</w:t>
            </w:r>
            <w:r>
              <w:rPr>
                <w:bCs/>
                <w:sz w:val="20"/>
                <w:szCs w:val="20"/>
              </w:rPr>
              <w:t>.</w:t>
            </w:r>
          </w:p>
        </w:tc>
        <w:tc>
          <w:tcPr>
            <w:tcW w:w="2097"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Pr>
                <w:bCs/>
                <w:i/>
                <w:sz w:val="20"/>
                <w:szCs w:val="20"/>
              </w:rPr>
              <w:t xml:space="preserve">logical </w:t>
            </w:r>
            <w:r w:rsidR="006F7AB3">
              <w:rPr>
                <w:bCs/>
                <w:sz w:val="20"/>
                <w:szCs w:val="20"/>
              </w:rPr>
              <w:t xml:space="preserve">and </w:t>
            </w:r>
            <w:r w:rsidR="006F7AB3">
              <w:rPr>
                <w:bCs/>
                <w:i/>
                <w:sz w:val="20"/>
                <w:szCs w:val="20"/>
              </w:rPr>
              <w:t xml:space="preserve">thoughtful </w:t>
            </w:r>
            <w:r w:rsidRPr="00050C60">
              <w:rPr>
                <w:bCs/>
                <w:sz w:val="20"/>
                <w:szCs w:val="20"/>
              </w:rPr>
              <w:t>details</w:t>
            </w:r>
            <w:r>
              <w:rPr>
                <w:bCs/>
                <w:sz w:val="20"/>
                <w:szCs w:val="20"/>
              </w:rPr>
              <w:t>.</w:t>
            </w:r>
          </w:p>
        </w:tc>
        <w:tc>
          <w:tcPr>
            <w:tcW w:w="2097"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Pr>
                <w:bCs/>
                <w:i/>
                <w:sz w:val="20"/>
                <w:szCs w:val="20"/>
              </w:rPr>
              <w:t xml:space="preserve">general </w:t>
            </w:r>
            <w:r w:rsidR="006F7AB3">
              <w:rPr>
                <w:bCs/>
                <w:sz w:val="20"/>
                <w:szCs w:val="20"/>
              </w:rPr>
              <w:t xml:space="preserve">and </w:t>
            </w:r>
            <w:r w:rsidR="006F7AB3">
              <w:rPr>
                <w:bCs/>
                <w:i/>
                <w:sz w:val="20"/>
                <w:szCs w:val="20"/>
              </w:rPr>
              <w:t xml:space="preserve">adequate </w:t>
            </w:r>
            <w:r w:rsidRPr="00050C60">
              <w:rPr>
                <w:bCs/>
                <w:sz w:val="20"/>
                <w:szCs w:val="20"/>
              </w:rPr>
              <w:t>details</w:t>
            </w:r>
            <w:r>
              <w:rPr>
                <w:bCs/>
                <w:sz w:val="20"/>
                <w:szCs w:val="20"/>
              </w:rPr>
              <w:t>.</w:t>
            </w:r>
          </w:p>
        </w:tc>
        <w:tc>
          <w:tcPr>
            <w:tcW w:w="2069"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sidRPr="00050C60">
              <w:rPr>
                <w:bCs/>
                <w:sz w:val="20"/>
                <w:szCs w:val="20"/>
              </w:rPr>
              <w:t xml:space="preserve">I </w:t>
            </w:r>
            <w:r>
              <w:rPr>
                <w:bCs/>
                <w:sz w:val="20"/>
                <w:szCs w:val="20"/>
              </w:rPr>
              <w:t xml:space="preserve">used </w:t>
            </w:r>
            <w:r>
              <w:rPr>
                <w:bCs/>
                <w:i/>
                <w:sz w:val="20"/>
                <w:szCs w:val="20"/>
              </w:rPr>
              <w:t xml:space="preserve">vague </w:t>
            </w:r>
            <w:r w:rsidR="006F7AB3">
              <w:rPr>
                <w:bCs/>
                <w:sz w:val="20"/>
                <w:szCs w:val="20"/>
              </w:rPr>
              <w:t xml:space="preserve">and </w:t>
            </w:r>
            <w:r w:rsidR="006F7AB3">
              <w:rPr>
                <w:bCs/>
                <w:i/>
                <w:sz w:val="20"/>
                <w:szCs w:val="20"/>
              </w:rPr>
              <w:t xml:space="preserve">inaccurate </w:t>
            </w:r>
            <w:r w:rsidRPr="00050C60">
              <w:rPr>
                <w:bCs/>
                <w:sz w:val="20"/>
                <w:szCs w:val="20"/>
              </w:rPr>
              <w:t>details</w:t>
            </w:r>
            <w:r>
              <w:rPr>
                <w:bCs/>
                <w:sz w:val="20"/>
                <w:szCs w:val="20"/>
              </w:rPr>
              <w:t>.</w:t>
            </w:r>
          </w:p>
        </w:tc>
      </w:tr>
      <w:tr w:rsidR="006F7AB3" w:rsidTr="00B414D0">
        <w:tc>
          <w:tcPr>
            <w:tcW w:w="1391" w:type="dxa"/>
            <w:shd w:val="clear" w:color="auto" w:fill="F79646" w:themeFill="accent6"/>
          </w:tcPr>
          <w:p w:rsidR="00B414D0" w:rsidRPr="00B414D0" w:rsidRDefault="00B414D0" w:rsidP="00EA173B">
            <w:pPr>
              <w:jc w:val="center"/>
              <w:rPr>
                <w:b/>
                <w:color w:val="FFFFFF" w:themeColor="background1"/>
              </w:rPr>
            </w:pPr>
            <w:r>
              <w:rPr>
                <w:b/>
                <w:color w:val="FFFFFF" w:themeColor="background1"/>
              </w:rPr>
              <w:t>Organization /5</w:t>
            </w:r>
          </w:p>
        </w:tc>
        <w:tc>
          <w:tcPr>
            <w:tcW w:w="1922" w:type="dxa"/>
            <w:gridSpan w:val="2"/>
            <w:shd w:val="clear" w:color="auto" w:fill="auto"/>
          </w:tcPr>
          <w:p w:rsidR="00B414D0" w:rsidRPr="005F11F1" w:rsidRDefault="00B414D0" w:rsidP="006F7AB3">
            <w:pPr>
              <w:pStyle w:val="ListParagraph"/>
              <w:numPr>
                <w:ilvl w:val="0"/>
                <w:numId w:val="3"/>
              </w:numPr>
              <w:spacing w:after="0" w:line="240" w:lineRule="auto"/>
              <w:ind w:left="202" w:hanging="126"/>
              <w:rPr>
                <w:sz w:val="20"/>
                <w:szCs w:val="20"/>
              </w:rPr>
            </w:pPr>
            <w:r>
              <w:rPr>
                <w:sz w:val="20"/>
                <w:szCs w:val="20"/>
              </w:rPr>
              <w:t xml:space="preserve">I organized my </w:t>
            </w:r>
            <w:r w:rsidR="006F7AB3">
              <w:rPr>
                <w:sz w:val="20"/>
                <w:szCs w:val="20"/>
              </w:rPr>
              <w:t>presentation</w:t>
            </w:r>
            <w:r>
              <w:rPr>
                <w:sz w:val="20"/>
                <w:szCs w:val="20"/>
              </w:rPr>
              <w:t xml:space="preserve"> </w:t>
            </w:r>
            <w:r>
              <w:rPr>
                <w:i/>
                <w:sz w:val="20"/>
                <w:szCs w:val="20"/>
              </w:rPr>
              <w:t xml:space="preserve">skillfully </w:t>
            </w:r>
            <w:r>
              <w:rPr>
                <w:sz w:val="20"/>
                <w:szCs w:val="20"/>
              </w:rPr>
              <w:t xml:space="preserve">and </w:t>
            </w:r>
            <w:r>
              <w:rPr>
                <w:i/>
                <w:sz w:val="20"/>
                <w:szCs w:val="20"/>
              </w:rPr>
              <w:t>effectively.</w:t>
            </w:r>
          </w:p>
        </w:tc>
        <w:tc>
          <w:tcPr>
            <w:tcW w:w="2097"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Pr>
                <w:sz w:val="20"/>
                <w:szCs w:val="20"/>
              </w:rPr>
              <w:t xml:space="preserve">I organized my presentation </w:t>
            </w:r>
            <w:r>
              <w:rPr>
                <w:i/>
                <w:sz w:val="20"/>
                <w:szCs w:val="20"/>
              </w:rPr>
              <w:t xml:space="preserve">purposefully </w:t>
            </w:r>
            <w:r>
              <w:rPr>
                <w:sz w:val="20"/>
                <w:szCs w:val="20"/>
              </w:rPr>
              <w:t xml:space="preserve">and </w:t>
            </w:r>
            <w:r>
              <w:rPr>
                <w:i/>
                <w:sz w:val="20"/>
                <w:szCs w:val="20"/>
              </w:rPr>
              <w:t>logically</w:t>
            </w:r>
            <w:r>
              <w:rPr>
                <w:sz w:val="20"/>
                <w:szCs w:val="20"/>
              </w:rPr>
              <w:t>.</w:t>
            </w:r>
          </w:p>
        </w:tc>
        <w:tc>
          <w:tcPr>
            <w:tcW w:w="2097"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Pr>
                <w:sz w:val="20"/>
                <w:szCs w:val="20"/>
              </w:rPr>
              <w:t xml:space="preserve">I organized my presentation </w:t>
            </w:r>
            <w:r>
              <w:rPr>
                <w:i/>
                <w:sz w:val="20"/>
                <w:szCs w:val="20"/>
              </w:rPr>
              <w:t xml:space="preserve">appropriately </w:t>
            </w:r>
            <w:r>
              <w:rPr>
                <w:sz w:val="20"/>
                <w:szCs w:val="20"/>
              </w:rPr>
              <w:t xml:space="preserve">and </w:t>
            </w:r>
            <w:r>
              <w:rPr>
                <w:i/>
                <w:sz w:val="20"/>
                <w:szCs w:val="20"/>
              </w:rPr>
              <w:t>basically.</w:t>
            </w:r>
          </w:p>
        </w:tc>
        <w:tc>
          <w:tcPr>
            <w:tcW w:w="2069" w:type="dxa"/>
            <w:shd w:val="clear" w:color="auto" w:fill="auto"/>
          </w:tcPr>
          <w:p w:rsidR="00B414D0" w:rsidRPr="005F11F1" w:rsidRDefault="00B414D0" w:rsidP="00B414D0">
            <w:pPr>
              <w:pStyle w:val="ListParagraph"/>
              <w:numPr>
                <w:ilvl w:val="0"/>
                <w:numId w:val="3"/>
              </w:numPr>
              <w:spacing w:after="0" w:line="240" w:lineRule="auto"/>
              <w:ind w:left="202" w:hanging="126"/>
              <w:rPr>
                <w:sz w:val="20"/>
                <w:szCs w:val="20"/>
              </w:rPr>
            </w:pPr>
            <w:r>
              <w:rPr>
                <w:sz w:val="20"/>
                <w:szCs w:val="20"/>
              </w:rPr>
              <w:t xml:space="preserve">I organized my presentation </w:t>
            </w:r>
            <w:r>
              <w:rPr>
                <w:i/>
                <w:sz w:val="20"/>
                <w:szCs w:val="20"/>
              </w:rPr>
              <w:t xml:space="preserve">confusingly </w:t>
            </w:r>
            <w:r>
              <w:rPr>
                <w:sz w:val="20"/>
                <w:szCs w:val="20"/>
              </w:rPr>
              <w:t xml:space="preserve">and </w:t>
            </w:r>
            <w:r>
              <w:rPr>
                <w:i/>
                <w:sz w:val="20"/>
                <w:szCs w:val="20"/>
              </w:rPr>
              <w:t>ineffectively.</w:t>
            </w:r>
          </w:p>
        </w:tc>
      </w:tr>
      <w:tr w:rsidR="006F7AB3" w:rsidTr="00B414D0">
        <w:tc>
          <w:tcPr>
            <w:tcW w:w="1391" w:type="dxa"/>
            <w:shd w:val="clear" w:color="auto" w:fill="F79646" w:themeFill="accent6"/>
          </w:tcPr>
          <w:p w:rsidR="00B414D0" w:rsidRPr="00B414D0" w:rsidRDefault="00B414D0" w:rsidP="00EA173B">
            <w:pPr>
              <w:jc w:val="center"/>
              <w:rPr>
                <w:b/>
                <w:color w:val="FFFFFF" w:themeColor="background1"/>
              </w:rPr>
            </w:pPr>
            <w:r w:rsidRPr="00B414D0">
              <w:rPr>
                <w:b/>
                <w:color w:val="FFFFFF" w:themeColor="background1"/>
              </w:rPr>
              <w:t>Presentation      /5</w:t>
            </w:r>
          </w:p>
        </w:tc>
        <w:tc>
          <w:tcPr>
            <w:tcW w:w="1922" w:type="dxa"/>
            <w:gridSpan w:val="2"/>
            <w:shd w:val="clear" w:color="auto" w:fill="auto"/>
          </w:tcPr>
          <w:p w:rsidR="00B414D0" w:rsidRPr="00676D5C" w:rsidRDefault="00B414D0" w:rsidP="00B414D0">
            <w:pPr>
              <w:pStyle w:val="ListParagraph"/>
              <w:numPr>
                <w:ilvl w:val="0"/>
                <w:numId w:val="3"/>
              </w:numPr>
              <w:spacing w:after="0" w:line="240" w:lineRule="auto"/>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and </w:t>
            </w:r>
            <w:r w:rsidRPr="00676D5C">
              <w:rPr>
                <w:i/>
                <w:sz w:val="20"/>
                <w:szCs w:val="20"/>
              </w:rPr>
              <w:t>accurately</w:t>
            </w:r>
            <w:r w:rsidRPr="00676D5C">
              <w:rPr>
                <w:rFonts w:cs="Calibri"/>
                <w:sz w:val="20"/>
                <w:szCs w:val="20"/>
              </w:rPr>
              <w:t>.</w:t>
            </w:r>
          </w:p>
        </w:tc>
        <w:tc>
          <w:tcPr>
            <w:tcW w:w="2097" w:type="dxa"/>
            <w:shd w:val="clear" w:color="auto" w:fill="auto"/>
          </w:tcPr>
          <w:p w:rsidR="00B414D0" w:rsidRPr="005F11F1" w:rsidRDefault="00B414D0" w:rsidP="00B414D0">
            <w:pPr>
              <w:pStyle w:val="ListParagraph"/>
              <w:numPr>
                <w:ilvl w:val="0"/>
                <w:numId w:val="3"/>
              </w:numPr>
              <w:spacing w:after="0" w:line="240" w:lineRule="auto"/>
              <w:ind w:left="202" w:hanging="126"/>
              <w:rPr>
                <w:rFonts w:cs="Calibr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with </w:t>
            </w:r>
            <w:r>
              <w:rPr>
                <w:rFonts w:cs="Calibri"/>
                <w:i/>
                <w:sz w:val="20"/>
                <w:szCs w:val="20"/>
              </w:rPr>
              <w:t xml:space="preserve">few </w:t>
            </w:r>
            <w:r>
              <w:rPr>
                <w:rFonts w:cs="Calibri"/>
                <w:sz w:val="20"/>
                <w:szCs w:val="20"/>
              </w:rPr>
              <w:t>errors.</w:t>
            </w:r>
          </w:p>
        </w:tc>
        <w:tc>
          <w:tcPr>
            <w:tcW w:w="2097" w:type="dxa"/>
            <w:shd w:val="clear" w:color="auto" w:fill="auto"/>
          </w:tcPr>
          <w:p w:rsidR="00B414D0" w:rsidRPr="00676D5C" w:rsidRDefault="00B414D0" w:rsidP="00B414D0">
            <w:pPr>
              <w:pStyle w:val="ListParagraph"/>
              <w:numPr>
                <w:ilvl w:val="0"/>
                <w:numId w:val="3"/>
              </w:numPr>
              <w:spacing w:after="0" w:line="240" w:lineRule="auto"/>
              <w:ind w:left="202" w:hanging="126"/>
              <w:rPr>
                <w:i/>
                <w:sz w:val="20"/>
                <w:szCs w:val="20"/>
              </w:rPr>
            </w:pPr>
            <w:r w:rsidRPr="005F11F1">
              <w:rPr>
                <w:sz w:val="20"/>
                <w:szCs w:val="20"/>
              </w:rPr>
              <w:t>I communicate</w:t>
            </w:r>
            <w:r>
              <w:rPr>
                <w:sz w:val="20"/>
                <w:szCs w:val="20"/>
              </w:rPr>
              <w:t xml:space="preserve">d </w:t>
            </w:r>
            <w:r w:rsidRPr="00676D5C">
              <w:rPr>
                <w:i/>
                <w:sz w:val="20"/>
                <w:szCs w:val="20"/>
              </w:rPr>
              <w:t>clearly</w:t>
            </w:r>
            <w:r w:rsidRPr="00676D5C">
              <w:rPr>
                <w:sz w:val="20"/>
                <w:szCs w:val="20"/>
              </w:rPr>
              <w:t xml:space="preserve"> </w:t>
            </w:r>
            <w:r>
              <w:rPr>
                <w:sz w:val="20"/>
                <w:szCs w:val="20"/>
              </w:rPr>
              <w:t xml:space="preserve">with </w:t>
            </w:r>
            <w:r>
              <w:rPr>
                <w:i/>
                <w:sz w:val="20"/>
                <w:szCs w:val="20"/>
              </w:rPr>
              <w:t>some</w:t>
            </w:r>
            <w:r>
              <w:rPr>
                <w:sz w:val="20"/>
                <w:szCs w:val="20"/>
              </w:rPr>
              <w:t xml:space="preserve"> errors</w:t>
            </w:r>
            <w:r w:rsidRPr="00676D5C">
              <w:rPr>
                <w:rFonts w:cs="Calibri"/>
                <w:sz w:val="20"/>
                <w:szCs w:val="20"/>
              </w:rPr>
              <w:t>.</w:t>
            </w:r>
          </w:p>
        </w:tc>
        <w:tc>
          <w:tcPr>
            <w:tcW w:w="2069" w:type="dxa"/>
            <w:shd w:val="clear" w:color="auto" w:fill="auto"/>
          </w:tcPr>
          <w:p w:rsidR="00B414D0" w:rsidRPr="00676D5C" w:rsidRDefault="00B414D0" w:rsidP="00B414D0">
            <w:pPr>
              <w:pStyle w:val="ListParagraph"/>
              <w:numPr>
                <w:ilvl w:val="0"/>
                <w:numId w:val="3"/>
              </w:numPr>
              <w:spacing w:after="0" w:line="240" w:lineRule="auto"/>
              <w:ind w:left="202" w:hanging="126"/>
              <w:rPr>
                <w:rFonts w:cs="Calibri"/>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rFonts w:cs="Calibri"/>
                <w:sz w:val="20"/>
                <w:szCs w:val="20"/>
              </w:rPr>
              <w:t xml:space="preserve">with </w:t>
            </w:r>
            <w:r>
              <w:rPr>
                <w:rFonts w:cs="Calibri"/>
                <w:i/>
                <w:sz w:val="20"/>
                <w:szCs w:val="20"/>
              </w:rPr>
              <w:t>many</w:t>
            </w:r>
            <w:r>
              <w:rPr>
                <w:rFonts w:cs="Calibri"/>
                <w:sz w:val="20"/>
                <w:szCs w:val="20"/>
              </w:rPr>
              <w:t xml:space="preserve"> errors.</w:t>
            </w:r>
          </w:p>
        </w:tc>
      </w:tr>
      <w:tr w:rsidR="00B414D0" w:rsidTr="00B414D0">
        <w:tc>
          <w:tcPr>
            <w:tcW w:w="1391" w:type="dxa"/>
            <w:shd w:val="clear" w:color="auto" w:fill="F79646" w:themeFill="accent6"/>
          </w:tcPr>
          <w:p w:rsidR="00B414D0" w:rsidRPr="00B414D0" w:rsidRDefault="00B414D0" w:rsidP="00EA173B">
            <w:pPr>
              <w:rPr>
                <w:b/>
                <w:color w:val="FFFFFF" w:themeColor="background1"/>
              </w:rPr>
            </w:pPr>
            <w:r w:rsidRPr="00B414D0">
              <w:rPr>
                <w:b/>
                <w:color w:val="FFFFFF" w:themeColor="background1"/>
              </w:rPr>
              <w:t>Insufficient</w:t>
            </w:r>
          </w:p>
        </w:tc>
        <w:tc>
          <w:tcPr>
            <w:tcW w:w="8185" w:type="dxa"/>
            <w:gridSpan w:val="5"/>
            <w:shd w:val="clear" w:color="auto" w:fill="auto"/>
          </w:tcPr>
          <w:p w:rsidR="00B414D0" w:rsidRPr="005F11F1" w:rsidRDefault="00B414D0" w:rsidP="00EA173B">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B414D0" w:rsidTr="00B414D0">
        <w:tc>
          <w:tcPr>
            <w:tcW w:w="9576" w:type="dxa"/>
            <w:gridSpan w:val="6"/>
            <w:shd w:val="clear" w:color="auto" w:fill="F79646" w:themeFill="accent6"/>
          </w:tcPr>
          <w:p w:rsidR="00B414D0" w:rsidRPr="00B414D0" w:rsidRDefault="00B414D0" w:rsidP="00EA173B">
            <w:pPr>
              <w:jc w:val="center"/>
              <w:rPr>
                <w:b/>
                <w:color w:val="FFFFFF" w:themeColor="background1"/>
                <w:sz w:val="18"/>
                <w:szCs w:val="18"/>
              </w:rPr>
            </w:pPr>
            <w:r w:rsidRPr="00B414D0">
              <w:rPr>
                <w:b/>
                <w:color w:val="FFFFFF" w:themeColor="background1"/>
              </w:rPr>
              <w:t xml:space="preserve">Total:                  </w:t>
            </w:r>
            <w:r>
              <w:rPr>
                <w:b/>
                <w:color w:val="FFFFFF" w:themeColor="background1"/>
              </w:rPr>
              <w:t>/2</w:t>
            </w:r>
            <w:r w:rsidRPr="00B414D0">
              <w:rPr>
                <w:b/>
                <w:color w:val="FFFFFF" w:themeColor="background1"/>
              </w:rPr>
              <w:t>0</w:t>
            </w:r>
          </w:p>
        </w:tc>
      </w:tr>
      <w:tr w:rsidR="00B414D0" w:rsidTr="00EA173B">
        <w:tc>
          <w:tcPr>
            <w:tcW w:w="2032" w:type="dxa"/>
            <w:gridSpan w:val="2"/>
            <w:vMerge w:val="restart"/>
            <w:shd w:val="clear" w:color="auto" w:fill="FFFFFF" w:themeFill="background1"/>
          </w:tcPr>
          <w:p w:rsidR="00B414D0" w:rsidRPr="005F11F1" w:rsidRDefault="00B414D0" w:rsidP="00EA173B">
            <w:pPr>
              <w:rPr>
                <w:b/>
                <w:color w:val="000000"/>
              </w:rPr>
            </w:pPr>
            <w:r w:rsidRPr="005F11F1">
              <w:rPr>
                <w:b/>
                <w:color w:val="000000"/>
              </w:rPr>
              <w:t>Assessment</w:t>
            </w:r>
          </w:p>
        </w:tc>
        <w:tc>
          <w:tcPr>
            <w:tcW w:w="7544" w:type="dxa"/>
            <w:gridSpan w:val="4"/>
            <w:shd w:val="clear" w:color="auto" w:fill="auto"/>
          </w:tcPr>
          <w:p w:rsidR="00B414D0" w:rsidRPr="005F11F1" w:rsidRDefault="00B414D0" w:rsidP="00EA173B">
            <w:pPr>
              <w:rPr>
                <w:b/>
                <w:color w:val="FF66CC"/>
                <w:sz w:val="18"/>
                <w:szCs w:val="18"/>
              </w:rPr>
            </w:pPr>
            <w:r w:rsidRPr="005F11F1">
              <w:rPr>
                <w:b/>
                <w:color w:val="000000"/>
                <w:sz w:val="18"/>
                <w:szCs w:val="18"/>
              </w:rPr>
              <w:t>Areas of Strength</w:t>
            </w:r>
            <w:r>
              <w:rPr>
                <w:b/>
                <w:color w:val="000000"/>
                <w:sz w:val="18"/>
                <w:szCs w:val="18"/>
              </w:rPr>
              <w:t>:</w:t>
            </w:r>
          </w:p>
        </w:tc>
      </w:tr>
      <w:tr w:rsidR="00B414D0" w:rsidTr="00EA173B">
        <w:tc>
          <w:tcPr>
            <w:tcW w:w="2032" w:type="dxa"/>
            <w:gridSpan w:val="2"/>
            <w:vMerge/>
            <w:shd w:val="clear" w:color="auto" w:fill="FFFFFF" w:themeFill="background1"/>
          </w:tcPr>
          <w:p w:rsidR="00B414D0" w:rsidRPr="005F11F1" w:rsidRDefault="00B414D0" w:rsidP="00EA173B">
            <w:pPr>
              <w:rPr>
                <w:b/>
                <w:color w:val="000000"/>
                <w:sz w:val="32"/>
                <w:szCs w:val="32"/>
              </w:rPr>
            </w:pPr>
          </w:p>
        </w:tc>
        <w:tc>
          <w:tcPr>
            <w:tcW w:w="7544" w:type="dxa"/>
            <w:gridSpan w:val="4"/>
            <w:shd w:val="clear" w:color="auto" w:fill="auto"/>
          </w:tcPr>
          <w:p w:rsidR="00B414D0" w:rsidRPr="005F11F1" w:rsidRDefault="00B414D0" w:rsidP="00EA173B">
            <w:pPr>
              <w:rPr>
                <w:b/>
                <w:color w:val="000000"/>
                <w:sz w:val="18"/>
                <w:szCs w:val="18"/>
              </w:rPr>
            </w:pPr>
            <w:r>
              <w:rPr>
                <w:b/>
                <w:color w:val="000000"/>
                <w:sz w:val="18"/>
                <w:szCs w:val="18"/>
              </w:rPr>
              <w:t>Target for Improvement:</w:t>
            </w:r>
          </w:p>
        </w:tc>
      </w:tr>
    </w:tbl>
    <w:p w:rsidR="00375A28" w:rsidRPr="006F7AB3" w:rsidRDefault="00375A28" w:rsidP="006F7AB3">
      <w:pPr>
        <w:autoSpaceDE w:val="0"/>
        <w:autoSpaceDN w:val="0"/>
        <w:adjustRightInd w:val="0"/>
        <w:spacing w:before="40" w:after="160" w:line="240" w:lineRule="auto"/>
        <w:rPr>
          <w:rFonts w:ascii="Myriad Pro" w:hAnsi="Myriad Pro" w:cs="Times New Roman"/>
          <w:color w:val="000000"/>
          <w:sz w:val="24"/>
          <w:szCs w:val="24"/>
        </w:rPr>
      </w:pPr>
    </w:p>
    <w:p w:rsidR="00375A28" w:rsidRDefault="00375A28" w:rsidP="00375A28">
      <w:pPr>
        <w:pStyle w:val="ListParagraph"/>
        <w:autoSpaceDE w:val="0"/>
        <w:autoSpaceDN w:val="0"/>
        <w:adjustRightInd w:val="0"/>
        <w:spacing w:before="40" w:after="160" w:line="240" w:lineRule="auto"/>
        <w:rPr>
          <w:rFonts w:ascii="Myriad Pro" w:hAnsi="Myriad Pro" w:cs="Times New Roman"/>
          <w:color w:val="000000"/>
          <w:sz w:val="24"/>
          <w:szCs w:val="24"/>
        </w:rPr>
      </w:pPr>
    </w:p>
    <w:p w:rsidR="00375A28" w:rsidRPr="00B414D0" w:rsidRDefault="00375A28" w:rsidP="00375A28">
      <w:pPr>
        <w:pStyle w:val="ListParagraph"/>
        <w:autoSpaceDE w:val="0"/>
        <w:autoSpaceDN w:val="0"/>
        <w:adjustRightInd w:val="0"/>
        <w:spacing w:before="40" w:after="160" w:line="240" w:lineRule="auto"/>
        <w:rPr>
          <w:rFonts w:ascii="Myriad Pro" w:hAnsi="Myriad Pro" w:cs="Times New Roman"/>
          <w:color w:val="000000"/>
          <w:sz w:val="24"/>
          <w:szCs w:val="24"/>
        </w:rPr>
      </w:pPr>
      <w:r w:rsidRPr="00B414D0">
        <w:rPr>
          <w:rFonts w:ascii="Myriad Pro" w:hAnsi="Myriad Pro" w:cs="Times New Roman"/>
          <w:color w:val="000000"/>
          <w:sz w:val="24"/>
          <w:szCs w:val="24"/>
        </w:rPr>
        <w:t xml:space="preserve">Template: </w:t>
      </w:r>
      <w:r w:rsidR="006F7AB3">
        <w:rPr>
          <w:rFonts w:ascii="Myriad Pro" w:hAnsi="Myriad Pro" w:cs="Times New Roman"/>
          <w:color w:val="000000"/>
          <w:sz w:val="24"/>
          <w:szCs w:val="24"/>
        </w:rPr>
        <w:t>Article, Brochure</w:t>
      </w:r>
    </w:p>
    <w:tbl>
      <w:tblPr>
        <w:tblStyle w:val="TableGrid"/>
        <w:tblW w:w="0" w:type="auto"/>
        <w:tblLook w:val="04A0" w:firstRow="1" w:lastRow="0" w:firstColumn="1" w:lastColumn="0" w:noHBand="0" w:noVBand="1"/>
      </w:tblPr>
      <w:tblGrid>
        <w:gridCol w:w="9576"/>
      </w:tblGrid>
      <w:tr w:rsidR="00375A28" w:rsidTr="00EA173B">
        <w:tc>
          <w:tcPr>
            <w:tcW w:w="9576" w:type="dxa"/>
            <w:shd w:val="clear" w:color="auto" w:fill="EEECE1" w:themeFill="background2"/>
          </w:tcPr>
          <w:p w:rsidR="00375A28" w:rsidRDefault="00375A28" w:rsidP="00EA173B">
            <w:pPr>
              <w:autoSpaceDE w:val="0"/>
              <w:autoSpaceDN w:val="0"/>
              <w:adjustRightInd w:val="0"/>
              <w:spacing w:before="40" w:after="160"/>
              <w:rPr>
                <w:rFonts w:ascii="Myriad Pro" w:hAnsi="Myriad Pro" w:cs="Times New Roman"/>
                <w:color w:val="000000"/>
                <w:sz w:val="24"/>
                <w:szCs w:val="24"/>
              </w:rPr>
            </w:pPr>
          </w:p>
          <w:p w:rsidR="00375A28" w:rsidRDefault="00375A28" w:rsidP="00EA173B">
            <w:pPr>
              <w:autoSpaceDE w:val="0"/>
              <w:autoSpaceDN w:val="0"/>
              <w:adjustRightInd w:val="0"/>
              <w:spacing w:before="40" w:after="160"/>
              <w:rPr>
                <w:rFonts w:ascii="Myriad Pro" w:hAnsi="Myriad Pro" w:cs="Times New Roman"/>
                <w:color w:val="000000"/>
                <w:sz w:val="24"/>
                <w:szCs w:val="24"/>
              </w:rPr>
            </w:pPr>
          </w:p>
          <w:p w:rsidR="00375A28" w:rsidRDefault="00375A28" w:rsidP="00EA173B">
            <w:pPr>
              <w:autoSpaceDE w:val="0"/>
              <w:autoSpaceDN w:val="0"/>
              <w:adjustRightInd w:val="0"/>
              <w:spacing w:before="40" w:after="160"/>
              <w:rPr>
                <w:rFonts w:ascii="Myriad Pro" w:hAnsi="Myriad Pro" w:cs="Times New Roman"/>
                <w:color w:val="000000"/>
                <w:sz w:val="24"/>
                <w:szCs w:val="24"/>
              </w:rPr>
            </w:pPr>
          </w:p>
          <w:p w:rsidR="00375A28" w:rsidRDefault="00375A28" w:rsidP="00EA173B">
            <w:pPr>
              <w:autoSpaceDE w:val="0"/>
              <w:autoSpaceDN w:val="0"/>
              <w:adjustRightInd w:val="0"/>
              <w:spacing w:before="40" w:after="160"/>
              <w:rPr>
                <w:rFonts w:ascii="Myriad Pro" w:hAnsi="Myriad Pro" w:cs="Times New Roman"/>
                <w:color w:val="000000"/>
                <w:sz w:val="24"/>
                <w:szCs w:val="24"/>
              </w:rPr>
            </w:pPr>
          </w:p>
          <w:p w:rsidR="00375A28" w:rsidRDefault="00375A28" w:rsidP="00EA173B">
            <w:pPr>
              <w:autoSpaceDE w:val="0"/>
              <w:autoSpaceDN w:val="0"/>
              <w:adjustRightInd w:val="0"/>
              <w:spacing w:before="40" w:after="160"/>
              <w:rPr>
                <w:rFonts w:ascii="Myriad Pro" w:hAnsi="Myriad Pro" w:cs="Times New Roman"/>
                <w:color w:val="000000"/>
                <w:sz w:val="24"/>
                <w:szCs w:val="24"/>
              </w:rPr>
            </w:pPr>
          </w:p>
        </w:tc>
      </w:tr>
    </w:tbl>
    <w:p w:rsidR="00375A28" w:rsidRDefault="00375A28" w:rsidP="00375A28">
      <w:pPr>
        <w:autoSpaceDE w:val="0"/>
        <w:autoSpaceDN w:val="0"/>
        <w:adjustRightInd w:val="0"/>
        <w:spacing w:before="40" w:after="160" w:line="240" w:lineRule="auto"/>
        <w:rPr>
          <w:rFonts w:ascii="Myriad Pro" w:hAnsi="Myriad Pro" w:cs="Times New Roman"/>
          <w:color w:val="000000"/>
          <w:sz w:val="24"/>
          <w:szCs w:val="24"/>
        </w:rPr>
      </w:pPr>
    </w:p>
    <w:p w:rsidR="00375A28" w:rsidRPr="007134A0" w:rsidRDefault="00375A28" w:rsidP="00375A28">
      <w:pPr>
        <w:autoSpaceDE w:val="0"/>
        <w:autoSpaceDN w:val="0"/>
        <w:adjustRightInd w:val="0"/>
        <w:spacing w:before="40" w:after="160" w:line="240" w:lineRule="auto"/>
        <w:rPr>
          <w:rFonts w:ascii="Myriad Pro" w:hAnsi="Myriad Pro" w:cs="Times New Roman"/>
          <w:color w:val="000000"/>
          <w:sz w:val="24"/>
          <w:szCs w:val="24"/>
        </w:rPr>
      </w:pPr>
      <w:r>
        <w:rPr>
          <w:rFonts w:ascii="Myriad Pro" w:hAnsi="Myriad Pro" w:cs="Times New Roman"/>
          <w:color w:val="000000"/>
          <w:sz w:val="24"/>
          <w:szCs w:val="24"/>
        </w:rPr>
        <w:lastRenderedPageBreak/>
        <w:t xml:space="preserve">Or, submit your </w:t>
      </w:r>
      <w:r w:rsidR="006F7AB3">
        <w:rPr>
          <w:rFonts w:ascii="Myriad Pro" w:hAnsi="Myriad Pro" w:cs="Times New Roman"/>
          <w:color w:val="000000"/>
          <w:sz w:val="24"/>
          <w:szCs w:val="24"/>
        </w:rPr>
        <w:t>digital</w:t>
      </w:r>
      <w:r>
        <w:rPr>
          <w:rFonts w:ascii="Myriad Pro" w:hAnsi="Myriad Pro" w:cs="Times New Roman"/>
          <w:color w:val="000000"/>
          <w:sz w:val="24"/>
          <w:szCs w:val="24"/>
        </w:rPr>
        <w:t xml:space="preserve"> file by providing a working link or uploading it to the submission folder.</w:t>
      </w:r>
    </w:p>
    <w:p w:rsidR="00D97F21" w:rsidRPr="00D97F21" w:rsidRDefault="00D97F21" w:rsidP="00D97F21">
      <w:pPr>
        <w:spacing w:after="0" w:line="719" w:lineRule="exact"/>
        <w:ind w:right="-134"/>
        <w:rPr>
          <w:rFonts w:ascii="MyriadPro-Regular" w:hAnsi="MyriadPro-Regular" w:cs="MyriadPro-Regular"/>
          <w:color w:val="FF0000"/>
          <w:sz w:val="32"/>
          <w:szCs w:val="32"/>
        </w:rPr>
      </w:pPr>
      <w:r>
        <w:rPr>
          <w:rFonts w:ascii="MyriadPro-Regular" w:hAnsi="MyriadPro-Regular" w:cs="MyriadPro-Regular"/>
          <w:color w:val="FF0000"/>
          <w:sz w:val="32"/>
          <w:szCs w:val="32"/>
        </w:rPr>
        <w:t>Overall Total: /</w:t>
      </w:r>
      <w:r w:rsidR="006F7AB3">
        <w:rPr>
          <w:rFonts w:ascii="MyriadPro-Regular" w:hAnsi="MyriadPro-Regular" w:cs="MyriadPro-Regular"/>
          <w:color w:val="FF0000"/>
          <w:sz w:val="32"/>
          <w:szCs w:val="32"/>
        </w:rPr>
        <w:t xml:space="preserve">42 </w:t>
      </w:r>
      <w:r w:rsidRPr="00D97F21">
        <w:rPr>
          <w:rFonts w:ascii="MyriadPro-Regular" w:hAnsi="MyriadPro-Regular" w:cs="MyriadPro-Regular"/>
          <w:color w:val="FF0000"/>
          <w:sz w:val="32"/>
          <w:szCs w:val="32"/>
        </w:rPr>
        <w:t>marks</w:t>
      </w:r>
      <w:bookmarkStart w:id="0" w:name="_GoBack"/>
      <w:bookmarkEnd w:id="0"/>
    </w:p>
    <w:p w:rsidR="00A357E2" w:rsidRDefault="00A357E2" w:rsidP="00A357E2">
      <w:pPr>
        <w:autoSpaceDE w:val="0"/>
        <w:autoSpaceDN w:val="0"/>
        <w:adjustRightInd w:val="0"/>
        <w:spacing w:after="0" w:line="240" w:lineRule="auto"/>
        <w:rPr>
          <w:rFonts w:ascii="MyriadPro-Regular" w:hAnsi="MyriadPro-Regular" w:cs="MyriadPro-Regular"/>
          <w:b/>
          <w:color w:val="908BCB"/>
          <w:sz w:val="31"/>
          <w:szCs w:val="31"/>
        </w:rPr>
      </w:pPr>
      <w:r w:rsidRPr="00CD7175">
        <w:rPr>
          <w:rFonts w:ascii="MyriadPro-Regular" w:hAnsi="MyriadPro-Regular" w:cs="MyriadPro-Regular"/>
          <w:b/>
          <w:color w:val="908BCB"/>
          <w:sz w:val="31"/>
          <w:szCs w:val="31"/>
        </w:rPr>
        <w:t>Submit your worksheet to your teacher.</w:t>
      </w:r>
    </w:p>
    <w:p w:rsidR="00EC0CE1" w:rsidRPr="00CD7175" w:rsidRDefault="00EC0CE1" w:rsidP="00A357E2">
      <w:pPr>
        <w:autoSpaceDE w:val="0"/>
        <w:autoSpaceDN w:val="0"/>
        <w:adjustRightInd w:val="0"/>
        <w:spacing w:after="0" w:line="240" w:lineRule="auto"/>
        <w:rPr>
          <w:rFonts w:ascii="MyriadPro-Regular" w:hAnsi="MyriadPro-Regular" w:cs="MyriadPro-Regular"/>
          <w:b/>
          <w:color w:val="908BCB"/>
          <w:sz w:val="31"/>
          <w:szCs w:val="31"/>
        </w:rPr>
      </w:pPr>
    </w:p>
    <w:p w:rsidR="00A357E2" w:rsidRDefault="00A357E2" w:rsidP="00A357E2">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1312" behindDoc="0" locked="0" layoutInCell="1" allowOverlap="1" wp14:anchorId="00821E30" wp14:editId="1ACCBB2E">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8">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357E2" w:rsidRPr="00CD7175" w:rsidRDefault="00A357E2" w:rsidP="00A357E2">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C2893" w:rsidRPr="00EC0CE1" w:rsidRDefault="00A357E2" w:rsidP="00EC0CE1">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ss6</w:t>
      </w:r>
      <w:r w:rsidRPr="0086753B">
        <w:rPr>
          <w:rFonts w:ascii="MyriadPro-Regular" w:hAnsi="MyriadPro-Regular" w:cs="MyriadPro-Regular"/>
          <w:sz w:val="28"/>
          <w:szCs w:val="28"/>
        </w:rPr>
        <w:t>_</w:t>
      </w:r>
      <w:r w:rsidR="00375A28">
        <w:rPr>
          <w:rFonts w:ascii="MyriadPro-Regular" w:hAnsi="MyriadPro-Regular" w:cs="MyriadPro-Regular"/>
          <w:sz w:val="28"/>
          <w:szCs w:val="28"/>
        </w:rPr>
        <w:t>6-1</w:t>
      </w:r>
      <w:r w:rsidR="00D97F21">
        <w:rPr>
          <w:rFonts w:ascii="MyriadPro-Regular" w:hAnsi="MyriadPro-Regular" w:cs="MyriadPro-Regular"/>
          <w:sz w:val="28"/>
          <w:szCs w:val="28"/>
        </w:rPr>
        <w:t>-</w:t>
      </w:r>
      <w:r w:rsidR="00B414D0">
        <w:rPr>
          <w:rFonts w:ascii="MyriadPro-Regular" w:hAnsi="MyriadPro-Regular" w:cs="MyriadPro-Regular"/>
          <w:sz w:val="28"/>
          <w:szCs w:val="28"/>
        </w:rPr>
        <w:t>pr</w:t>
      </w:r>
      <w:r w:rsidR="00375A28">
        <w:rPr>
          <w:rFonts w:ascii="MyriadPro-Regular" w:hAnsi="MyriadPro-Regular" w:cs="MyriadPro-Regular"/>
          <w:sz w:val="28"/>
          <w:szCs w:val="28"/>
        </w:rPr>
        <w:t>ovincial</w:t>
      </w:r>
      <w:r w:rsidR="007E4799">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sectPr w:rsidR="006C2893" w:rsidRPr="00EC0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F0D"/>
    <w:multiLevelType w:val="hybridMultilevel"/>
    <w:tmpl w:val="7458C4C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17C90"/>
    <w:multiLevelType w:val="hybridMultilevel"/>
    <w:tmpl w:val="898E8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F6133E"/>
    <w:multiLevelType w:val="hybridMultilevel"/>
    <w:tmpl w:val="C9961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BD0CAB"/>
    <w:multiLevelType w:val="hybridMultilevel"/>
    <w:tmpl w:val="881078C2"/>
    <w:lvl w:ilvl="0" w:tplc="0A0A6A4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E032AF"/>
    <w:multiLevelType w:val="hybridMultilevel"/>
    <w:tmpl w:val="8C146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DA0B83"/>
    <w:multiLevelType w:val="hybridMultilevel"/>
    <w:tmpl w:val="BD726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53235B"/>
    <w:multiLevelType w:val="hybridMultilevel"/>
    <w:tmpl w:val="48706D74"/>
    <w:lvl w:ilvl="0" w:tplc="6A2CB614">
      <w:start w:val="1"/>
      <w:numFmt w:val="decimal"/>
      <w:lvlText w:val="%1."/>
      <w:lvlJc w:val="left"/>
      <w:pPr>
        <w:ind w:left="720" w:hanging="360"/>
      </w:pPr>
      <w:rPr>
        <w:rFonts w:ascii="MyriadPro-Regular" w:hAnsi="MyriadPro-Regular" w:cs="MyriadPro-Regular"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9D2067"/>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3E0564"/>
    <w:multiLevelType w:val="hybridMultilevel"/>
    <w:tmpl w:val="510839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1E2F0E"/>
    <w:multiLevelType w:val="hybridMultilevel"/>
    <w:tmpl w:val="A754B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554325"/>
    <w:multiLevelType w:val="hybridMultilevel"/>
    <w:tmpl w:val="2DAC9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85343E"/>
    <w:multiLevelType w:val="hybridMultilevel"/>
    <w:tmpl w:val="D2DCE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2070CB"/>
    <w:multiLevelType w:val="hybridMultilevel"/>
    <w:tmpl w:val="E750A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3F75469"/>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5BC1F8D"/>
    <w:multiLevelType w:val="hybridMultilevel"/>
    <w:tmpl w:val="44B08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7D8122A"/>
    <w:multiLevelType w:val="hybridMultilevel"/>
    <w:tmpl w:val="8E82A6BA"/>
    <w:lvl w:ilvl="0" w:tplc="D60889B2">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DD14E4"/>
    <w:multiLevelType w:val="hybridMultilevel"/>
    <w:tmpl w:val="145EC1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A9D4DB3"/>
    <w:multiLevelType w:val="hybridMultilevel"/>
    <w:tmpl w:val="D684400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B752A71"/>
    <w:multiLevelType w:val="hybridMultilevel"/>
    <w:tmpl w:val="B9CE8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D1F7EE8"/>
    <w:multiLevelType w:val="hybridMultilevel"/>
    <w:tmpl w:val="5E925FCA"/>
    <w:lvl w:ilvl="0" w:tplc="432E9436">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1C000F"/>
    <w:multiLevelType w:val="hybridMultilevel"/>
    <w:tmpl w:val="064048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40E1BE2"/>
    <w:multiLevelType w:val="hybridMultilevel"/>
    <w:tmpl w:val="4EAEB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67B2227"/>
    <w:multiLevelType w:val="hybridMultilevel"/>
    <w:tmpl w:val="22CE9814"/>
    <w:lvl w:ilvl="0" w:tplc="CED41A4E">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8791CD2"/>
    <w:multiLevelType w:val="hybridMultilevel"/>
    <w:tmpl w:val="00D06F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D311296"/>
    <w:multiLevelType w:val="hybridMultilevel"/>
    <w:tmpl w:val="D90A1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E537E5"/>
    <w:multiLevelType w:val="hybridMultilevel"/>
    <w:tmpl w:val="AB0C7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4CB3E50"/>
    <w:multiLevelType w:val="hybridMultilevel"/>
    <w:tmpl w:val="92F8C5B2"/>
    <w:lvl w:ilvl="0" w:tplc="FB523B98">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8">
    <w:nsid w:val="55CD69D5"/>
    <w:multiLevelType w:val="hybridMultilevel"/>
    <w:tmpl w:val="5A12D9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9B12773"/>
    <w:multiLevelType w:val="hybridMultilevel"/>
    <w:tmpl w:val="A7F611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9C23B2F"/>
    <w:multiLevelType w:val="hybridMultilevel"/>
    <w:tmpl w:val="8B1048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15247F2"/>
    <w:multiLevelType w:val="hybridMultilevel"/>
    <w:tmpl w:val="FFF87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7CC48A3"/>
    <w:multiLevelType w:val="hybridMultilevel"/>
    <w:tmpl w:val="596CDA0A"/>
    <w:lvl w:ilvl="0" w:tplc="3CC608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1464F6B"/>
    <w:multiLevelType w:val="hybridMultilevel"/>
    <w:tmpl w:val="E9A4F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60006B"/>
    <w:multiLevelType w:val="hybridMultilevel"/>
    <w:tmpl w:val="E152B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EB64F0"/>
    <w:multiLevelType w:val="hybridMultilevel"/>
    <w:tmpl w:val="11AE8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4"/>
  </w:num>
  <w:num w:numId="2">
    <w:abstractNumId w:val="13"/>
  </w:num>
  <w:num w:numId="3">
    <w:abstractNumId w:val="17"/>
  </w:num>
  <w:num w:numId="4">
    <w:abstractNumId w:val="16"/>
  </w:num>
  <w:num w:numId="5">
    <w:abstractNumId w:val="28"/>
  </w:num>
  <w:num w:numId="6">
    <w:abstractNumId w:val="20"/>
  </w:num>
  <w:num w:numId="7">
    <w:abstractNumId w:val="1"/>
  </w:num>
  <w:num w:numId="8">
    <w:abstractNumId w:val="31"/>
  </w:num>
  <w:num w:numId="9">
    <w:abstractNumId w:val="7"/>
  </w:num>
  <w:num w:numId="10">
    <w:abstractNumId w:val="12"/>
  </w:num>
  <w:num w:numId="11">
    <w:abstractNumId w:val="4"/>
  </w:num>
  <w:num w:numId="12">
    <w:abstractNumId w:val="19"/>
  </w:num>
  <w:num w:numId="13">
    <w:abstractNumId w:val="11"/>
  </w:num>
  <w:num w:numId="14">
    <w:abstractNumId w:val="33"/>
  </w:num>
  <w:num w:numId="15">
    <w:abstractNumId w:val="9"/>
  </w:num>
  <w:num w:numId="16">
    <w:abstractNumId w:val="26"/>
  </w:num>
  <w:num w:numId="17">
    <w:abstractNumId w:val="5"/>
  </w:num>
  <w:num w:numId="18">
    <w:abstractNumId w:val="2"/>
  </w:num>
  <w:num w:numId="19">
    <w:abstractNumId w:val="8"/>
  </w:num>
  <w:num w:numId="20">
    <w:abstractNumId w:val="6"/>
  </w:num>
  <w:num w:numId="21">
    <w:abstractNumId w:val="15"/>
  </w:num>
  <w:num w:numId="22">
    <w:abstractNumId w:val="27"/>
  </w:num>
  <w:num w:numId="23">
    <w:abstractNumId w:val="30"/>
  </w:num>
  <w:num w:numId="24">
    <w:abstractNumId w:val="35"/>
  </w:num>
  <w:num w:numId="25">
    <w:abstractNumId w:val="0"/>
  </w:num>
  <w:num w:numId="26">
    <w:abstractNumId w:val="3"/>
  </w:num>
  <w:num w:numId="27">
    <w:abstractNumId w:val="29"/>
  </w:num>
  <w:num w:numId="28">
    <w:abstractNumId w:val="25"/>
  </w:num>
  <w:num w:numId="29">
    <w:abstractNumId w:val="22"/>
  </w:num>
  <w:num w:numId="30">
    <w:abstractNumId w:val="18"/>
  </w:num>
  <w:num w:numId="31">
    <w:abstractNumId w:val="32"/>
  </w:num>
  <w:num w:numId="32">
    <w:abstractNumId w:val="10"/>
  </w:num>
  <w:num w:numId="33">
    <w:abstractNumId w:val="21"/>
  </w:num>
  <w:num w:numId="34">
    <w:abstractNumId w:val="24"/>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96"/>
    <w:rsid w:val="000A6DF2"/>
    <w:rsid w:val="000D6498"/>
    <w:rsid w:val="00180163"/>
    <w:rsid w:val="001C7003"/>
    <w:rsid w:val="00284AA0"/>
    <w:rsid w:val="00297739"/>
    <w:rsid w:val="002F1296"/>
    <w:rsid w:val="003039B2"/>
    <w:rsid w:val="00314FF8"/>
    <w:rsid w:val="00351341"/>
    <w:rsid w:val="00362E3B"/>
    <w:rsid w:val="00375A28"/>
    <w:rsid w:val="005406BC"/>
    <w:rsid w:val="005D4EE4"/>
    <w:rsid w:val="00614AF7"/>
    <w:rsid w:val="006234E2"/>
    <w:rsid w:val="006C2893"/>
    <w:rsid w:val="006F7AB3"/>
    <w:rsid w:val="007134A0"/>
    <w:rsid w:val="007E4799"/>
    <w:rsid w:val="00812599"/>
    <w:rsid w:val="0081428A"/>
    <w:rsid w:val="008F235F"/>
    <w:rsid w:val="00912234"/>
    <w:rsid w:val="00972380"/>
    <w:rsid w:val="009B44C5"/>
    <w:rsid w:val="009C02D4"/>
    <w:rsid w:val="00A25AE6"/>
    <w:rsid w:val="00A30D6A"/>
    <w:rsid w:val="00A357E2"/>
    <w:rsid w:val="00B414D0"/>
    <w:rsid w:val="00BF14C4"/>
    <w:rsid w:val="00BF73EC"/>
    <w:rsid w:val="00D46171"/>
    <w:rsid w:val="00D97F21"/>
    <w:rsid w:val="00E87FD7"/>
    <w:rsid w:val="00EC0CE1"/>
    <w:rsid w:val="00EF382F"/>
    <w:rsid w:val="00EF4ED0"/>
    <w:rsid w:val="00F32272"/>
    <w:rsid w:val="00F40733"/>
    <w:rsid w:val="00F60DB4"/>
    <w:rsid w:val="00F83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96"/>
    <w:pPr>
      <w:ind w:left="720"/>
      <w:contextualSpacing/>
    </w:pPr>
  </w:style>
  <w:style w:type="table" w:styleId="TableGrid">
    <w:name w:val="Table Grid"/>
    <w:basedOn w:val="TableNormal"/>
    <w:uiPriority w:val="59"/>
    <w:rsid w:val="002F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893"/>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Normal"/>
    <w:next w:val="Normal"/>
    <w:uiPriority w:val="99"/>
    <w:rsid w:val="006C2893"/>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C2893"/>
    <w:pPr>
      <w:spacing w:after="0" w:line="240" w:lineRule="auto"/>
    </w:pPr>
  </w:style>
  <w:style w:type="paragraph" w:styleId="BalloonText">
    <w:name w:val="Balloon Text"/>
    <w:basedOn w:val="Normal"/>
    <w:link w:val="BalloonTextChar"/>
    <w:uiPriority w:val="99"/>
    <w:semiHidden/>
    <w:unhideWhenUsed/>
    <w:rsid w:val="007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799"/>
    <w:rPr>
      <w:rFonts w:ascii="Tahoma" w:hAnsi="Tahoma" w:cs="Tahoma"/>
      <w:sz w:val="16"/>
      <w:szCs w:val="16"/>
    </w:rPr>
  </w:style>
  <w:style w:type="character" w:styleId="Hyperlink">
    <w:name w:val="Hyperlink"/>
    <w:basedOn w:val="DefaultParagraphFont"/>
    <w:uiPriority w:val="99"/>
    <w:unhideWhenUsed/>
    <w:rsid w:val="007E4799"/>
    <w:rPr>
      <w:color w:val="0000FF" w:themeColor="hyperlink"/>
      <w:u w:val="single"/>
    </w:rPr>
  </w:style>
  <w:style w:type="paragraph" w:styleId="Header">
    <w:name w:val="header"/>
    <w:basedOn w:val="Normal"/>
    <w:link w:val="HeaderChar"/>
    <w:unhideWhenUsed/>
    <w:rsid w:val="007E479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7E4799"/>
    <w:rPr>
      <w:rFonts w:ascii="Times New Roman" w:eastAsia="Times New Roman" w:hAnsi="Times New Roman" w:cs="Times New Roman"/>
      <w:sz w:val="24"/>
      <w:szCs w:val="24"/>
      <w:lang w:val="en-US"/>
    </w:rPr>
  </w:style>
  <w:style w:type="character" w:customStyle="1" w:styleId="cwcot">
    <w:name w:val="cwcot"/>
    <w:basedOn w:val="DefaultParagraphFont"/>
    <w:rsid w:val="00D9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3815">
      <w:bodyDiv w:val="1"/>
      <w:marLeft w:val="0"/>
      <w:marRight w:val="0"/>
      <w:marTop w:val="0"/>
      <w:marBottom w:val="0"/>
      <w:divBdr>
        <w:top w:val="none" w:sz="0" w:space="0" w:color="auto"/>
        <w:left w:val="none" w:sz="0" w:space="0" w:color="auto"/>
        <w:bottom w:val="none" w:sz="0" w:space="0" w:color="auto"/>
        <w:right w:val="none" w:sz="0" w:space="0" w:color="auto"/>
      </w:divBdr>
      <w:divsChild>
        <w:div w:id="242571565">
          <w:marLeft w:val="0"/>
          <w:marRight w:val="0"/>
          <w:marTop w:val="0"/>
          <w:marBottom w:val="0"/>
          <w:divBdr>
            <w:top w:val="none" w:sz="0" w:space="0" w:color="auto"/>
            <w:left w:val="none" w:sz="0" w:space="0" w:color="auto"/>
            <w:bottom w:val="none" w:sz="0" w:space="0" w:color="auto"/>
            <w:right w:val="none" w:sz="0" w:space="0" w:color="auto"/>
          </w:divBdr>
          <w:divsChild>
            <w:div w:id="1555196052">
              <w:marLeft w:val="0"/>
              <w:marRight w:val="0"/>
              <w:marTop w:val="0"/>
              <w:marBottom w:val="0"/>
              <w:divBdr>
                <w:top w:val="none" w:sz="0" w:space="0" w:color="auto"/>
                <w:left w:val="none" w:sz="0" w:space="0" w:color="auto"/>
                <w:bottom w:val="none" w:sz="0" w:space="0" w:color="auto"/>
                <w:right w:val="none" w:sz="0" w:space="0" w:color="auto"/>
              </w:divBdr>
              <w:divsChild>
                <w:div w:id="1552499682">
                  <w:marLeft w:val="0"/>
                  <w:marRight w:val="0"/>
                  <w:marTop w:val="0"/>
                  <w:marBottom w:val="0"/>
                  <w:divBdr>
                    <w:top w:val="none" w:sz="0" w:space="0" w:color="auto"/>
                    <w:left w:val="none" w:sz="0" w:space="0" w:color="auto"/>
                    <w:bottom w:val="none" w:sz="0" w:space="0" w:color="auto"/>
                    <w:right w:val="none" w:sz="0" w:space="0" w:color="auto"/>
                  </w:divBdr>
                  <w:divsChild>
                    <w:div w:id="1105614436">
                      <w:marLeft w:val="0"/>
                      <w:marRight w:val="0"/>
                      <w:marTop w:val="45"/>
                      <w:marBottom w:val="0"/>
                      <w:divBdr>
                        <w:top w:val="none" w:sz="0" w:space="0" w:color="auto"/>
                        <w:left w:val="none" w:sz="0" w:space="0" w:color="auto"/>
                        <w:bottom w:val="none" w:sz="0" w:space="0" w:color="auto"/>
                        <w:right w:val="none" w:sz="0" w:space="0" w:color="auto"/>
                      </w:divBdr>
                      <w:divsChild>
                        <w:div w:id="1332298908">
                          <w:marLeft w:val="0"/>
                          <w:marRight w:val="0"/>
                          <w:marTop w:val="0"/>
                          <w:marBottom w:val="0"/>
                          <w:divBdr>
                            <w:top w:val="none" w:sz="0" w:space="0" w:color="auto"/>
                            <w:left w:val="none" w:sz="0" w:space="0" w:color="auto"/>
                            <w:bottom w:val="none" w:sz="0" w:space="0" w:color="auto"/>
                            <w:right w:val="none" w:sz="0" w:space="0" w:color="auto"/>
                          </w:divBdr>
                          <w:divsChild>
                            <w:div w:id="993875753">
                              <w:marLeft w:val="2070"/>
                              <w:marRight w:val="3960"/>
                              <w:marTop w:val="0"/>
                              <w:marBottom w:val="0"/>
                              <w:divBdr>
                                <w:top w:val="none" w:sz="0" w:space="0" w:color="auto"/>
                                <w:left w:val="none" w:sz="0" w:space="0" w:color="auto"/>
                                <w:bottom w:val="none" w:sz="0" w:space="0" w:color="auto"/>
                                <w:right w:val="none" w:sz="0" w:space="0" w:color="auto"/>
                              </w:divBdr>
                              <w:divsChild>
                                <w:div w:id="936474867">
                                  <w:marLeft w:val="0"/>
                                  <w:marRight w:val="0"/>
                                  <w:marTop w:val="0"/>
                                  <w:marBottom w:val="0"/>
                                  <w:divBdr>
                                    <w:top w:val="none" w:sz="0" w:space="0" w:color="auto"/>
                                    <w:left w:val="none" w:sz="0" w:space="0" w:color="auto"/>
                                    <w:bottom w:val="none" w:sz="0" w:space="0" w:color="auto"/>
                                    <w:right w:val="none" w:sz="0" w:space="0" w:color="auto"/>
                                  </w:divBdr>
                                  <w:divsChild>
                                    <w:div w:id="123695240">
                                      <w:marLeft w:val="0"/>
                                      <w:marRight w:val="0"/>
                                      <w:marTop w:val="0"/>
                                      <w:marBottom w:val="0"/>
                                      <w:divBdr>
                                        <w:top w:val="none" w:sz="0" w:space="0" w:color="auto"/>
                                        <w:left w:val="none" w:sz="0" w:space="0" w:color="auto"/>
                                        <w:bottom w:val="none" w:sz="0" w:space="0" w:color="auto"/>
                                        <w:right w:val="none" w:sz="0" w:space="0" w:color="auto"/>
                                      </w:divBdr>
                                      <w:divsChild>
                                        <w:div w:id="1672903015">
                                          <w:marLeft w:val="0"/>
                                          <w:marRight w:val="0"/>
                                          <w:marTop w:val="0"/>
                                          <w:marBottom w:val="0"/>
                                          <w:divBdr>
                                            <w:top w:val="none" w:sz="0" w:space="0" w:color="auto"/>
                                            <w:left w:val="none" w:sz="0" w:space="0" w:color="auto"/>
                                            <w:bottom w:val="none" w:sz="0" w:space="0" w:color="auto"/>
                                            <w:right w:val="none" w:sz="0" w:space="0" w:color="auto"/>
                                          </w:divBdr>
                                          <w:divsChild>
                                            <w:div w:id="2118593792">
                                              <w:marLeft w:val="0"/>
                                              <w:marRight w:val="0"/>
                                              <w:marTop w:val="90"/>
                                              <w:marBottom w:val="0"/>
                                              <w:divBdr>
                                                <w:top w:val="none" w:sz="0" w:space="0" w:color="auto"/>
                                                <w:left w:val="none" w:sz="0" w:space="0" w:color="auto"/>
                                                <w:bottom w:val="none" w:sz="0" w:space="0" w:color="auto"/>
                                                <w:right w:val="none" w:sz="0" w:space="0" w:color="auto"/>
                                              </w:divBdr>
                                              <w:divsChild>
                                                <w:div w:id="2132243164">
                                                  <w:marLeft w:val="0"/>
                                                  <w:marRight w:val="0"/>
                                                  <w:marTop w:val="0"/>
                                                  <w:marBottom w:val="0"/>
                                                  <w:divBdr>
                                                    <w:top w:val="none" w:sz="0" w:space="0" w:color="auto"/>
                                                    <w:left w:val="none" w:sz="0" w:space="0" w:color="auto"/>
                                                    <w:bottom w:val="none" w:sz="0" w:space="0" w:color="auto"/>
                                                    <w:right w:val="none" w:sz="0" w:space="0" w:color="auto"/>
                                                  </w:divBdr>
                                                  <w:divsChild>
                                                    <w:div w:id="1572890141">
                                                      <w:marLeft w:val="0"/>
                                                      <w:marRight w:val="0"/>
                                                      <w:marTop w:val="0"/>
                                                      <w:marBottom w:val="0"/>
                                                      <w:divBdr>
                                                        <w:top w:val="none" w:sz="0" w:space="0" w:color="auto"/>
                                                        <w:left w:val="none" w:sz="0" w:space="0" w:color="auto"/>
                                                        <w:bottom w:val="none" w:sz="0" w:space="0" w:color="auto"/>
                                                        <w:right w:val="none" w:sz="0" w:space="0" w:color="auto"/>
                                                      </w:divBdr>
                                                      <w:divsChild>
                                                        <w:div w:id="146476442">
                                                          <w:marLeft w:val="0"/>
                                                          <w:marRight w:val="0"/>
                                                          <w:marTop w:val="0"/>
                                                          <w:marBottom w:val="390"/>
                                                          <w:divBdr>
                                                            <w:top w:val="none" w:sz="0" w:space="0" w:color="auto"/>
                                                            <w:left w:val="none" w:sz="0" w:space="0" w:color="auto"/>
                                                            <w:bottom w:val="none" w:sz="0" w:space="0" w:color="auto"/>
                                                            <w:right w:val="none" w:sz="0" w:space="0" w:color="auto"/>
                                                          </w:divBdr>
                                                          <w:divsChild>
                                                            <w:div w:id="16005274">
                                                              <w:marLeft w:val="0"/>
                                                              <w:marRight w:val="0"/>
                                                              <w:marTop w:val="0"/>
                                                              <w:marBottom w:val="0"/>
                                                              <w:divBdr>
                                                                <w:top w:val="none" w:sz="0" w:space="0" w:color="auto"/>
                                                                <w:left w:val="none" w:sz="0" w:space="0" w:color="auto"/>
                                                                <w:bottom w:val="none" w:sz="0" w:space="0" w:color="auto"/>
                                                                <w:right w:val="none" w:sz="0" w:space="0" w:color="auto"/>
                                                              </w:divBdr>
                                                              <w:divsChild>
                                                                <w:div w:id="214397223">
                                                                  <w:marLeft w:val="0"/>
                                                                  <w:marRight w:val="0"/>
                                                                  <w:marTop w:val="0"/>
                                                                  <w:marBottom w:val="0"/>
                                                                  <w:divBdr>
                                                                    <w:top w:val="none" w:sz="0" w:space="0" w:color="auto"/>
                                                                    <w:left w:val="none" w:sz="0" w:space="0" w:color="auto"/>
                                                                    <w:bottom w:val="none" w:sz="0" w:space="0" w:color="auto"/>
                                                                    <w:right w:val="none" w:sz="0" w:space="0" w:color="auto"/>
                                                                  </w:divBdr>
                                                                  <w:divsChild>
                                                                    <w:div w:id="544218835">
                                                                      <w:marLeft w:val="0"/>
                                                                      <w:marRight w:val="0"/>
                                                                      <w:marTop w:val="0"/>
                                                                      <w:marBottom w:val="0"/>
                                                                      <w:divBdr>
                                                                        <w:top w:val="none" w:sz="0" w:space="0" w:color="auto"/>
                                                                        <w:left w:val="none" w:sz="0" w:space="0" w:color="auto"/>
                                                                        <w:bottom w:val="none" w:sz="0" w:space="0" w:color="auto"/>
                                                                        <w:right w:val="none" w:sz="0" w:space="0" w:color="auto"/>
                                                                      </w:divBdr>
                                                                      <w:divsChild>
                                                                        <w:div w:id="1820343364">
                                                                          <w:marLeft w:val="0"/>
                                                                          <w:marRight w:val="0"/>
                                                                          <w:marTop w:val="0"/>
                                                                          <w:marBottom w:val="0"/>
                                                                          <w:divBdr>
                                                                            <w:top w:val="none" w:sz="0" w:space="0" w:color="auto"/>
                                                                            <w:left w:val="none" w:sz="0" w:space="0" w:color="auto"/>
                                                                            <w:bottom w:val="none" w:sz="0" w:space="0" w:color="auto"/>
                                                                            <w:right w:val="none" w:sz="0" w:space="0" w:color="auto"/>
                                                                          </w:divBdr>
                                                                          <w:divsChild>
                                                                            <w:div w:id="702705895">
                                                                              <w:marLeft w:val="0"/>
                                                                              <w:marRight w:val="0"/>
                                                                              <w:marTop w:val="0"/>
                                                                              <w:marBottom w:val="0"/>
                                                                              <w:divBdr>
                                                                                <w:top w:val="none" w:sz="0" w:space="0" w:color="auto"/>
                                                                                <w:left w:val="none" w:sz="0" w:space="0" w:color="auto"/>
                                                                                <w:bottom w:val="none" w:sz="0" w:space="0" w:color="auto"/>
                                                                                <w:right w:val="none" w:sz="0" w:space="0" w:color="auto"/>
                                                                              </w:divBdr>
                                                                              <w:divsChild>
                                                                                <w:div w:id="508103021">
                                                                                  <w:marLeft w:val="0"/>
                                                                                  <w:marRight w:val="0"/>
                                                                                  <w:marTop w:val="0"/>
                                                                                  <w:marBottom w:val="0"/>
                                                                                  <w:divBdr>
                                                                                    <w:top w:val="none" w:sz="0" w:space="0" w:color="auto"/>
                                                                                    <w:left w:val="none" w:sz="0" w:space="0" w:color="auto"/>
                                                                                    <w:bottom w:val="none" w:sz="0" w:space="0" w:color="auto"/>
                                                                                    <w:right w:val="none" w:sz="0" w:space="0" w:color="auto"/>
                                                                                  </w:divBdr>
                                                                                  <w:divsChild>
                                                                                    <w:div w:id="1323660424">
                                                                                      <w:marLeft w:val="0"/>
                                                                                      <w:marRight w:val="0"/>
                                                                                      <w:marTop w:val="0"/>
                                                                                      <w:marBottom w:val="0"/>
                                                                                      <w:divBdr>
                                                                                        <w:top w:val="none" w:sz="0" w:space="0" w:color="auto"/>
                                                                                        <w:left w:val="none" w:sz="0" w:space="0" w:color="auto"/>
                                                                                        <w:bottom w:val="none" w:sz="0" w:space="0" w:color="auto"/>
                                                                                        <w:right w:val="none" w:sz="0" w:space="0" w:color="auto"/>
                                                                                      </w:divBdr>
                                                                                      <w:divsChild>
                                                                                        <w:div w:id="1685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125767">
      <w:bodyDiv w:val="1"/>
      <w:marLeft w:val="0"/>
      <w:marRight w:val="0"/>
      <w:marTop w:val="0"/>
      <w:marBottom w:val="0"/>
      <w:divBdr>
        <w:top w:val="none" w:sz="0" w:space="0" w:color="auto"/>
        <w:left w:val="none" w:sz="0" w:space="0" w:color="auto"/>
        <w:bottom w:val="none" w:sz="0" w:space="0" w:color="auto"/>
        <w:right w:val="none" w:sz="0" w:space="0" w:color="auto"/>
      </w:divBdr>
      <w:divsChild>
        <w:div w:id="350568612">
          <w:marLeft w:val="0"/>
          <w:marRight w:val="0"/>
          <w:marTop w:val="0"/>
          <w:marBottom w:val="0"/>
          <w:divBdr>
            <w:top w:val="none" w:sz="0" w:space="0" w:color="auto"/>
            <w:left w:val="none" w:sz="0" w:space="0" w:color="auto"/>
            <w:bottom w:val="none" w:sz="0" w:space="0" w:color="auto"/>
            <w:right w:val="none" w:sz="0" w:space="0" w:color="auto"/>
          </w:divBdr>
          <w:divsChild>
            <w:div w:id="1024403266">
              <w:marLeft w:val="0"/>
              <w:marRight w:val="0"/>
              <w:marTop w:val="0"/>
              <w:marBottom w:val="0"/>
              <w:divBdr>
                <w:top w:val="none" w:sz="0" w:space="0" w:color="auto"/>
                <w:left w:val="none" w:sz="0" w:space="0" w:color="auto"/>
                <w:bottom w:val="none" w:sz="0" w:space="0" w:color="auto"/>
                <w:right w:val="none" w:sz="0" w:space="0" w:color="auto"/>
              </w:divBdr>
              <w:divsChild>
                <w:div w:id="658770272">
                  <w:marLeft w:val="0"/>
                  <w:marRight w:val="0"/>
                  <w:marTop w:val="0"/>
                  <w:marBottom w:val="0"/>
                  <w:divBdr>
                    <w:top w:val="none" w:sz="0" w:space="0" w:color="auto"/>
                    <w:left w:val="none" w:sz="0" w:space="0" w:color="auto"/>
                    <w:bottom w:val="none" w:sz="0" w:space="0" w:color="auto"/>
                    <w:right w:val="none" w:sz="0" w:space="0" w:color="auto"/>
                  </w:divBdr>
                  <w:divsChild>
                    <w:div w:id="1943027274">
                      <w:marLeft w:val="0"/>
                      <w:marRight w:val="0"/>
                      <w:marTop w:val="45"/>
                      <w:marBottom w:val="0"/>
                      <w:divBdr>
                        <w:top w:val="none" w:sz="0" w:space="0" w:color="auto"/>
                        <w:left w:val="none" w:sz="0" w:space="0" w:color="auto"/>
                        <w:bottom w:val="none" w:sz="0" w:space="0" w:color="auto"/>
                        <w:right w:val="none" w:sz="0" w:space="0" w:color="auto"/>
                      </w:divBdr>
                      <w:divsChild>
                        <w:div w:id="98912828">
                          <w:marLeft w:val="0"/>
                          <w:marRight w:val="0"/>
                          <w:marTop w:val="0"/>
                          <w:marBottom w:val="0"/>
                          <w:divBdr>
                            <w:top w:val="none" w:sz="0" w:space="0" w:color="auto"/>
                            <w:left w:val="none" w:sz="0" w:space="0" w:color="auto"/>
                            <w:bottom w:val="none" w:sz="0" w:space="0" w:color="auto"/>
                            <w:right w:val="none" w:sz="0" w:space="0" w:color="auto"/>
                          </w:divBdr>
                          <w:divsChild>
                            <w:div w:id="887910101">
                              <w:marLeft w:val="2070"/>
                              <w:marRight w:val="396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sChild>
                                    <w:div w:id="1747221359">
                                      <w:marLeft w:val="0"/>
                                      <w:marRight w:val="0"/>
                                      <w:marTop w:val="0"/>
                                      <w:marBottom w:val="0"/>
                                      <w:divBdr>
                                        <w:top w:val="none" w:sz="0" w:space="0" w:color="auto"/>
                                        <w:left w:val="none" w:sz="0" w:space="0" w:color="auto"/>
                                        <w:bottom w:val="none" w:sz="0" w:space="0" w:color="auto"/>
                                        <w:right w:val="none" w:sz="0" w:space="0" w:color="auto"/>
                                      </w:divBdr>
                                      <w:divsChild>
                                        <w:div w:id="1167594733">
                                          <w:marLeft w:val="0"/>
                                          <w:marRight w:val="0"/>
                                          <w:marTop w:val="0"/>
                                          <w:marBottom w:val="0"/>
                                          <w:divBdr>
                                            <w:top w:val="none" w:sz="0" w:space="0" w:color="auto"/>
                                            <w:left w:val="none" w:sz="0" w:space="0" w:color="auto"/>
                                            <w:bottom w:val="none" w:sz="0" w:space="0" w:color="auto"/>
                                            <w:right w:val="none" w:sz="0" w:space="0" w:color="auto"/>
                                          </w:divBdr>
                                          <w:divsChild>
                                            <w:div w:id="764037360">
                                              <w:marLeft w:val="0"/>
                                              <w:marRight w:val="0"/>
                                              <w:marTop w:val="90"/>
                                              <w:marBottom w:val="0"/>
                                              <w:divBdr>
                                                <w:top w:val="none" w:sz="0" w:space="0" w:color="auto"/>
                                                <w:left w:val="none" w:sz="0" w:space="0" w:color="auto"/>
                                                <w:bottom w:val="none" w:sz="0" w:space="0" w:color="auto"/>
                                                <w:right w:val="none" w:sz="0" w:space="0" w:color="auto"/>
                                              </w:divBdr>
                                              <w:divsChild>
                                                <w:div w:id="70274765">
                                                  <w:marLeft w:val="0"/>
                                                  <w:marRight w:val="0"/>
                                                  <w:marTop w:val="0"/>
                                                  <w:marBottom w:val="0"/>
                                                  <w:divBdr>
                                                    <w:top w:val="none" w:sz="0" w:space="0" w:color="auto"/>
                                                    <w:left w:val="none" w:sz="0" w:space="0" w:color="auto"/>
                                                    <w:bottom w:val="none" w:sz="0" w:space="0" w:color="auto"/>
                                                    <w:right w:val="none" w:sz="0" w:space="0" w:color="auto"/>
                                                  </w:divBdr>
                                                  <w:divsChild>
                                                    <w:div w:id="147526020">
                                                      <w:marLeft w:val="0"/>
                                                      <w:marRight w:val="0"/>
                                                      <w:marTop w:val="0"/>
                                                      <w:marBottom w:val="0"/>
                                                      <w:divBdr>
                                                        <w:top w:val="none" w:sz="0" w:space="0" w:color="auto"/>
                                                        <w:left w:val="none" w:sz="0" w:space="0" w:color="auto"/>
                                                        <w:bottom w:val="none" w:sz="0" w:space="0" w:color="auto"/>
                                                        <w:right w:val="none" w:sz="0" w:space="0" w:color="auto"/>
                                                      </w:divBdr>
                                                      <w:divsChild>
                                                        <w:div w:id="1274938518">
                                                          <w:marLeft w:val="0"/>
                                                          <w:marRight w:val="0"/>
                                                          <w:marTop w:val="0"/>
                                                          <w:marBottom w:val="390"/>
                                                          <w:divBdr>
                                                            <w:top w:val="none" w:sz="0" w:space="0" w:color="auto"/>
                                                            <w:left w:val="none" w:sz="0" w:space="0" w:color="auto"/>
                                                            <w:bottom w:val="none" w:sz="0" w:space="0" w:color="auto"/>
                                                            <w:right w:val="none" w:sz="0" w:space="0" w:color="auto"/>
                                                          </w:divBdr>
                                                          <w:divsChild>
                                                            <w:div w:id="210965247">
                                                              <w:marLeft w:val="0"/>
                                                              <w:marRight w:val="0"/>
                                                              <w:marTop w:val="0"/>
                                                              <w:marBottom w:val="0"/>
                                                              <w:divBdr>
                                                                <w:top w:val="none" w:sz="0" w:space="0" w:color="auto"/>
                                                                <w:left w:val="none" w:sz="0" w:space="0" w:color="auto"/>
                                                                <w:bottom w:val="none" w:sz="0" w:space="0" w:color="auto"/>
                                                                <w:right w:val="none" w:sz="0" w:space="0" w:color="auto"/>
                                                              </w:divBdr>
                                                              <w:divsChild>
                                                                <w:div w:id="317730749">
                                                                  <w:marLeft w:val="0"/>
                                                                  <w:marRight w:val="0"/>
                                                                  <w:marTop w:val="0"/>
                                                                  <w:marBottom w:val="0"/>
                                                                  <w:divBdr>
                                                                    <w:top w:val="none" w:sz="0" w:space="0" w:color="auto"/>
                                                                    <w:left w:val="none" w:sz="0" w:space="0" w:color="auto"/>
                                                                    <w:bottom w:val="none" w:sz="0" w:space="0" w:color="auto"/>
                                                                    <w:right w:val="none" w:sz="0" w:space="0" w:color="auto"/>
                                                                  </w:divBdr>
                                                                  <w:divsChild>
                                                                    <w:div w:id="551886450">
                                                                      <w:marLeft w:val="0"/>
                                                                      <w:marRight w:val="0"/>
                                                                      <w:marTop w:val="0"/>
                                                                      <w:marBottom w:val="0"/>
                                                                      <w:divBdr>
                                                                        <w:top w:val="none" w:sz="0" w:space="0" w:color="auto"/>
                                                                        <w:left w:val="none" w:sz="0" w:space="0" w:color="auto"/>
                                                                        <w:bottom w:val="none" w:sz="0" w:space="0" w:color="auto"/>
                                                                        <w:right w:val="none" w:sz="0" w:space="0" w:color="auto"/>
                                                                      </w:divBdr>
                                                                      <w:divsChild>
                                                                        <w:div w:id="1019356974">
                                                                          <w:marLeft w:val="0"/>
                                                                          <w:marRight w:val="0"/>
                                                                          <w:marTop w:val="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sChild>
                                                                                <w:div w:id="1225989944">
                                                                                  <w:marLeft w:val="0"/>
                                                                                  <w:marRight w:val="0"/>
                                                                                  <w:marTop w:val="0"/>
                                                                                  <w:marBottom w:val="0"/>
                                                                                  <w:divBdr>
                                                                                    <w:top w:val="none" w:sz="0" w:space="0" w:color="auto"/>
                                                                                    <w:left w:val="none" w:sz="0" w:space="0" w:color="auto"/>
                                                                                    <w:bottom w:val="none" w:sz="0" w:space="0" w:color="auto"/>
                                                                                    <w:right w:val="none" w:sz="0" w:space="0" w:color="auto"/>
                                                                                  </w:divBdr>
                                                                                  <w:divsChild>
                                                                                    <w:div w:id="1843356844">
                                                                                      <w:marLeft w:val="0"/>
                                                                                      <w:marRight w:val="0"/>
                                                                                      <w:marTop w:val="0"/>
                                                                                      <w:marBottom w:val="0"/>
                                                                                      <w:divBdr>
                                                                                        <w:top w:val="none" w:sz="0" w:space="0" w:color="auto"/>
                                                                                        <w:left w:val="none" w:sz="0" w:space="0" w:color="auto"/>
                                                                                        <w:bottom w:val="none" w:sz="0" w:space="0" w:color="auto"/>
                                                                                        <w:right w:val="none" w:sz="0" w:space="0" w:color="auto"/>
                                                                                      </w:divBdr>
                                                                                      <w:divsChild>
                                                                                        <w:div w:id="13004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720</Words>
  <Characters>3384</Characters>
  <Application>Microsoft Office Word</Application>
  <DocSecurity>0</DocSecurity>
  <Lines>178</Lines>
  <Paragraphs>95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3</cp:revision>
  <cp:lastPrinted>2017-08-03T17:19:00Z</cp:lastPrinted>
  <dcterms:created xsi:type="dcterms:W3CDTF">2017-08-03T21:55:00Z</dcterms:created>
  <dcterms:modified xsi:type="dcterms:W3CDTF">2017-08-03T22:22:00Z</dcterms:modified>
</cp:coreProperties>
</file>