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6E3889">
        <w:rPr>
          <w:rFonts w:ascii="MyriadPro-Regular" w:hAnsi="MyriadPro-Regular" w:cs="MyriadPro-Regular"/>
          <w:color w:val="FF0000"/>
          <w:sz w:val="90"/>
          <w:szCs w:val="90"/>
        </w:rPr>
        <w:t>8</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2F1296" w:rsidRDefault="00845859" w:rsidP="002F1296">
      <w:pPr>
        <w:autoSpaceDE w:val="0"/>
        <w:autoSpaceDN w:val="0"/>
        <w:adjustRightInd w:val="0"/>
        <w:spacing w:after="0" w:line="240" w:lineRule="auto"/>
        <w:ind w:left="7200" w:firstLine="720"/>
        <w:rPr>
          <w:rFonts w:ascii="MyriadPro-Regular" w:hAnsi="MyriadPro-Regular" w:cs="MyriadPro-Regular"/>
          <w:sz w:val="23"/>
          <w:szCs w:val="23"/>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66C9AC25" wp14:editId="61DDF2BD">
                <wp:simplePos x="0" y="0"/>
                <wp:positionH relativeFrom="column">
                  <wp:posOffset>-95250</wp:posOffset>
                </wp:positionH>
                <wp:positionV relativeFrom="paragraph">
                  <wp:posOffset>33021</wp:posOffset>
                </wp:positionV>
                <wp:extent cx="6089650" cy="590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089650" cy="590550"/>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96" w:rsidRDefault="00D86A39"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8-3</w:t>
                            </w:r>
                            <w:r w:rsidR="006E3889">
                              <w:rPr>
                                <w:rFonts w:ascii="MyriadPro-Regular" w:hAnsi="MyriadPro-Regular" w:cs="MyriadPro-Regular"/>
                                <w:sz w:val="41"/>
                                <w:szCs w:val="41"/>
                              </w:rPr>
                              <w:t xml:space="preserve">: </w:t>
                            </w:r>
                            <w:r>
                              <w:rPr>
                                <w:rFonts w:ascii="MyriadPro-Regular" w:hAnsi="MyriadPro-Regular" w:cs="MyriadPro-Regular"/>
                                <w:sz w:val="41"/>
                                <w:szCs w:val="41"/>
                              </w:rPr>
                              <w:t>Comparing Three Democracies</w:t>
                            </w:r>
                          </w:p>
                          <w:p w:rsidR="002F1296" w:rsidRPr="0086753B" w:rsidRDefault="002F1296" w:rsidP="002F12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2.6pt;width:47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" fillcolor="#558ed5" strokecolor="#548dd4 [1951]" strokeweight="2pt">
                <v:textbox>
                  <w:txbxContent>
                    <w:p w:rsidR="002F1296" w:rsidRDefault="00D86A39"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8-3</w:t>
                      </w:r>
                      <w:r w:rsidR="006E3889">
                        <w:rPr>
                          <w:rFonts w:ascii="MyriadPro-Regular" w:hAnsi="MyriadPro-Regular" w:cs="MyriadPro-Regular"/>
                          <w:sz w:val="41"/>
                          <w:szCs w:val="41"/>
                        </w:rPr>
                        <w:t xml:space="preserve">: </w:t>
                      </w:r>
                      <w:r>
                        <w:rPr>
                          <w:rFonts w:ascii="MyriadPro-Regular" w:hAnsi="MyriadPro-Regular" w:cs="MyriadPro-Regular"/>
                          <w:sz w:val="41"/>
                          <w:szCs w:val="41"/>
                        </w:rPr>
                        <w:t>Comparing Three Democracies</w:t>
                      </w:r>
                    </w:p>
                    <w:p w:rsidR="002F1296" w:rsidRPr="0086753B" w:rsidRDefault="002F1296" w:rsidP="002F1296">
                      <w:pPr>
                        <w:jc w:val="center"/>
                        <w:rPr>
                          <w:lang w:val="en-US"/>
                        </w:rPr>
                      </w:pPr>
                    </w:p>
                  </w:txbxContent>
                </v:textbox>
              </v:rect>
            </w:pict>
          </mc:Fallback>
        </mc:AlternateContent>
      </w:r>
    </w:p>
    <w:p w:rsidR="002F1296" w:rsidRDefault="002F1296" w:rsidP="002F1296">
      <w:pPr>
        <w:autoSpaceDE w:val="0"/>
        <w:autoSpaceDN w:val="0"/>
        <w:adjustRightInd w:val="0"/>
        <w:spacing w:after="0" w:line="240" w:lineRule="auto"/>
        <w:rPr>
          <w:rFonts w:ascii="MyriadPro-Regular" w:hAnsi="MyriadPro-Regular" w:cs="MyriadPro-Regular"/>
          <w:sz w:val="41"/>
          <w:szCs w:val="41"/>
        </w:rPr>
      </w:pPr>
    </w:p>
    <w:p w:rsidR="007E4799" w:rsidRPr="00CD7175" w:rsidRDefault="007E4799" w:rsidP="000A6DF2">
      <w:pPr>
        <w:autoSpaceDE w:val="0"/>
        <w:autoSpaceDN w:val="0"/>
        <w:adjustRightInd w:val="0"/>
        <w:spacing w:after="0" w:line="240" w:lineRule="auto"/>
        <w:rPr>
          <w:rFonts w:ascii="MyriadPro-Regular" w:hAnsi="MyriadPro-Regular" w:cs="MyriadPro-Regular"/>
          <w:b/>
          <w:color w:val="908BCB"/>
          <w:sz w:val="28"/>
          <w:szCs w:val="28"/>
        </w:rPr>
      </w:pPr>
    </w:p>
    <w:p w:rsidR="00845859" w:rsidRDefault="00845859" w:rsidP="00362E3B">
      <w:pPr>
        <w:spacing w:after="0" w:line="200" w:lineRule="exact"/>
        <w:rPr>
          <w:sz w:val="20"/>
          <w:szCs w:val="20"/>
        </w:rPr>
      </w:pPr>
    </w:p>
    <w:p w:rsidR="00845859" w:rsidRDefault="00845859" w:rsidP="00362E3B">
      <w:pPr>
        <w:spacing w:after="0" w:line="200" w:lineRule="exact"/>
        <w:rPr>
          <w:sz w:val="20"/>
          <w:szCs w:val="20"/>
        </w:rPr>
      </w:pPr>
    </w:p>
    <w:p w:rsidR="00362E3B" w:rsidRDefault="00362E3B" w:rsidP="00362E3B">
      <w:pPr>
        <w:spacing w:after="0" w:line="200" w:lineRule="exact"/>
        <w:rPr>
          <w:sz w:val="20"/>
          <w:szCs w:val="20"/>
        </w:rPr>
      </w:pPr>
      <w:r>
        <w:rPr>
          <w:noProof/>
          <w:lang w:eastAsia="en-CA"/>
        </w:rPr>
        <w:drawing>
          <wp:anchor distT="0" distB="0" distL="114300" distR="114300" simplePos="0" relativeHeight="251668480" behindDoc="1" locked="0" layoutInCell="1" allowOverlap="1" wp14:anchorId="6FA427F6" wp14:editId="079DF10C">
            <wp:simplePos x="0" y="0"/>
            <wp:positionH relativeFrom="page">
              <wp:posOffset>848360</wp:posOffset>
            </wp:positionH>
            <wp:positionV relativeFrom="paragraph">
              <wp:posOffset>78740</wp:posOffset>
            </wp:positionV>
            <wp:extent cx="831850" cy="84137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p>
    <w:p w:rsidR="00362E3B" w:rsidRDefault="00362E3B" w:rsidP="00362E3B">
      <w:pPr>
        <w:spacing w:after="0" w:line="240" w:lineRule="auto"/>
        <w:ind w:left="1946" w:right="-20"/>
        <w:rPr>
          <w:rFonts w:ascii="Arial" w:eastAsia="Arial" w:hAnsi="Arial" w:cs="Arial"/>
          <w:sz w:val="31"/>
          <w:szCs w:val="31"/>
        </w:rPr>
      </w:pPr>
      <w:r>
        <w:rPr>
          <w:rFonts w:ascii="Arial" w:eastAsia="Arial" w:hAnsi="Arial" w:cs="Arial"/>
          <w:b/>
          <w:bCs/>
          <w:color w:val="039ED6"/>
          <w:sz w:val="31"/>
          <w:szCs w:val="31"/>
        </w:rPr>
        <w:t>Inquiry</w:t>
      </w:r>
    </w:p>
    <w:p w:rsidR="00362E3B" w:rsidRDefault="00362E3B" w:rsidP="00362E3B">
      <w:pPr>
        <w:spacing w:before="4" w:after="0" w:line="240" w:lineRule="exact"/>
        <w:rPr>
          <w:sz w:val="24"/>
          <w:szCs w:val="24"/>
        </w:rPr>
      </w:pPr>
    </w:p>
    <w:p w:rsidR="00362E3B" w:rsidRDefault="00362E3B" w:rsidP="00362E3B">
      <w:pPr>
        <w:spacing w:after="0" w:line="240" w:lineRule="auto"/>
        <w:ind w:left="1931" w:right="-20"/>
        <w:rPr>
          <w:rFonts w:ascii="Arial" w:eastAsia="Arial" w:hAnsi="Arial" w:cs="Arial"/>
          <w:sz w:val="23"/>
          <w:szCs w:val="23"/>
        </w:rPr>
      </w:pPr>
      <w:r>
        <w:rPr>
          <w:rFonts w:ascii="Arial" w:eastAsia="Arial" w:hAnsi="Arial" w:cs="Arial"/>
          <w:b/>
          <w:bCs/>
          <w:color w:val="896BA8"/>
          <w:sz w:val="23"/>
          <w:szCs w:val="23"/>
        </w:rPr>
        <w:t>Focus</w:t>
      </w:r>
      <w:r>
        <w:rPr>
          <w:rFonts w:ascii="Arial" w:eastAsia="Arial" w:hAnsi="Arial" w:cs="Arial"/>
          <w:b/>
          <w:bCs/>
          <w:color w:val="896BA8"/>
          <w:spacing w:val="21"/>
          <w:sz w:val="23"/>
          <w:szCs w:val="23"/>
        </w:rPr>
        <w:t xml:space="preserve"> </w:t>
      </w:r>
      <w:r>
        <w:rPr>
          <w:rFonts w:ascii="Arial" w:eastAsia="Arial" w:hAnsi="Arial" w:cs="Arial"/>
          <w:b/>
          <w:bCs/>
          <w:color w:val="896BA8"/>
          <w:sz w:val="23"/>
          <w:szCs w:val="23"/>
        </w:rPr>
        <w:t>on</w:t>
      </w:r>
      <w:r>
        <w:rPr>
          <w:rFonts w:ascii="Arial" w:eastAsia="Arial" w:hAnsi="Arial" w:cs="Arial"/>
          <w:b/>
          <w:bCs/>
          <w:color w:val="896BA8"/>
          <w:spacing w:val="4"/>
          <w:sz w:val="23"/>
          <w:szCs w:val="23"/>
        </w:rPr>
        <w:t xml:space="preserve"> </w:t>
      </w:r>
      <w:r w:rsidR="002E3FDB">
        <w:rPr>
          <w:rFonts w:ascii="Arial" w:eastAsia="Arial" w:hAnsi="Arial" w:cs="Arial"/>
          <w:b/>
          <w:bCs/>
          <w:color w:val="896BA8"/>
          <w:sz w:val="23"/>
          <w:szCs w:val="23"/>
        </w:rPr>
        <w:t>this question</w:t>
      </w:r>
      <w:r>
        <w:rPr>
          <w:rFonts w:ascii="Arial" w:eastAsia="Arial" w:hAnsi="Arial" w:cs="Arial"/>
          <w:b/>
          <w:bCs/>
          <w:color w:val="896BA8"/>
          <w:w w:val="105"/>
          <w:sz w:val="23"/>
          <w:szCs w:val="23"/>
        </w:rPr>
        <w:t>:</w:t>
      </w:r>
    </w:p>
    <w:p w:rsidR="00362E3B" w:rsidRDefault="00362E3B" w:rsidP="00362E3B">
      <w:pPr>
        <w:spacing w:before="6" w:after="0" w:line="120" w:lineRule="exact"/>
        <w:rPr>
          <w:sz w:val="12"/>
          <w:szCs w:val="12"/>
        </w:rPr>
      </w:pPr>
    </w:p>
    <w:p w:rsidR="00362E3B" w:rsidRDefault="00362E3B" w:rsidP="00362E3B">
      <w:pPr>
        <w:spacing w:after="0" w:line="200" w:lineRule="exact"/>
        <w:rPr>
          <w:sz w:val="20"/>
          <w:szCs w:val="20"/>
        </w:rPr>
      </w:pPr>
    </w:p>
    <w:p w:rsidR="009F0735" w:rsidRPr="00D86A39" w:rsidRDefault="00D86A39" w:rsidP="009F0735">
      <w:pPr>
        <w:pStyle w:val="ListParagraph"/>
        <w:numPr>
          <w:ilvl w:val="0"/>
          <w:numId w:val="38"/>
        </w:numPr>
        <w:tabs>
          <w:tab w:val="left" w:pos="2420"/>
        </w:tabs>
        <w:spacing w:after="0" w:line="240" w:lineRule="auto"/>
        <w:ind w:right="-20"/>
        <w:rPr>
          <w:rFonts w:ascii="Myriad Pro" w:eastAsia="Arial" w:hAnsi="Myriad Pro" w:cs="Arial"/>
          <w:color w:val="000000"/>
          <w:w w:val="105"/>
          <w:sz w:val="24"/>
          <w:szCs w:val="24"/>
        </w:rPr>
      </w:pPr>
      <w:r w:rsidRPr="00D86A39">
        <w:rPr>
          <w:rFonts w:ascii="Myriad Pro" w:eastAsia="Arial" w:hAnsi="Myriad Pro" w:cs="Arial"/>
          <w:color w:val="000000"/>
          <w:sz w:val="24"/>
          <w:szCs w:val="24"/>
        </w:rPr>
        <w:t xml:space="preserve">How are local and provincial governments, Athenians, and the Iroquois Confederacy similar and different in how they </w:t>
      </w:r>
      <w:proofErr w:type="gramStart"/>
      <w:r w:rsidRPr="00D86A39">
        <w:rPr>
          <w:rFonts w:ascii="Myriad Pro" w:eastAsia="Arial" w:hAnsi="Myriad Pro" w:cs="Arial"/>
          <w:color w:val="000000"/>
          <w:sz w:val="24"/>
          <w:szCs w:val="24"/>
        </w:rPr>
        <w:t>practice(</w:t>
      </w:r>
      <w:proofErr w:type="gramEnd"/>
      <w:r w:rsidRPr="00D86A39">
        <w:rPr>
          <w:rFonts w:ascii="Myriad Pro" w:eastAsia="Arial" w:hAnsi="Myriad Pro" w:cs="Arial"/>
          <w:color w:val="000000"/>
          <w:sz w:val="24"/>
          <w:szCs w:val="24"/>
        </w:rPr>
        <w:t>d) democracy</w:t>
      </w:r>
      <w:r w:rsidR="006E3889" w:rsidRPr="00D86A39">
        <w:rPr>
          <w:rFonts w:ascii="Myriad Pro" w:eastAsia="Arial" w:hAnsi="Myriad Pro" w:cs="Arial"/>
          <w:color w:val="000000"/>
          <w:sz w:val="24"/>
          <w:szCs w:val="24"/>
        </w:rPr>
        <w:t>?</w:t>
      </w:r>
    </w:p>
    <w:p w:rsidR="009F0735" w:rsidRDefault="009F0735" w:rsidP="006E3889">
      <w:pPr>
        <w:tabs>
          <w:tab w:val="left" w:pos="360"/>
        </w:tabs>
        <w:spacing w:after="0" w:line="235" w:lineRule="exact"/>
        <w:ind w:right="-75"/>
        <w:rPr>
          <w:rFonts w:ascii="HelveticaNeueLT Std" w:eastAsia="Arial" w:hAnsi="HelveticaNeueLT Std" w:cs="Arial"/>
          <w:sz w:val="24"/>
          <w:szCs w:val="24"/>
        </w:rPr>
      </w:pPr>
      <w:r>
        <w:rPr>
          <w:rFonts w:ascii="HelveticaNeueLT Std" w:eastAsia="Arial" w:hAnsi="HelveticaNeueLT Std" w:cs="Arial"/>
          <w:sz w:val="24"/>
          <w:szCs w:val="24"/>
        </w:rPr>
        <w:t xml:space="preserve">            </w:t>
      </w:r>
      <w:r>
        <w:rPr>
          <w:rFonts w:ascii="HelveticaNeueLT Std" w:eastAsia="Arial" w:hAnsi="HelveticaNeueLT Std" w:cs="Arial"/>
          <w:sz w:val="24"/>
          <w:szCs w:val="24"/>
        </w:rPr>
        <w:tab/>
        <w:t xml:space="preserve">       </w:t>
      </w:r>
    </w:p>
    <w:p w:rsidR="00CC014D" w:rsidRDefault="00CC014D" w:rsidP="00CC014D">
      <w:pPr>
        <w:pStyle w:val="NoSpacing"/>
      </w:pPr>
    </w:p>
    <w:p w:rsidR="00D86A39" w:rsidRPr="006E3889" w:rsidRDefault="00D86A39" w:rsidP="00D86A39">
      <w:pPr>
        <w:autoSpaceDE w:val="0"/>
        <w:autoSpaceDN w:val="0"/>
        <w:adjustRightInd w:val="0"/>
        <w:spacing w:after="0" w:line="240" w:lineRule="auto"/>
        <w:rPr>
          <w:rFonts w:ascii="MyriadPro-Regular" w:hAnsi="MyriadPro-Regular" w:cs="MyriadPro-Regular"/>
          <w:b/>
          <w:color w:val="977FB3"/>
          <w:sz w:val="32"/>
          <w:szCs w:val="32"/>
        </w:rPr>
      </w:pPr>
      <w:r w:rsidRPr="006E3889">
        <w:rPr>
          <w:rFonts w:ascii="MyriadPro-Regular" w:hAnsi="MyriadPro-Regular" w:cs="MyriadPro-Regular"/>
          <w:b/>
          <w:color w:val="977FB3"/>
          <w:sz w:val="32"/>
          <w:szCs w:val="32"/>
        </w:rPr>
        <w:t>Instructions</w:t>
      </w:r>
    </w:p>
    <w:p w:rsidR="00D86A39" w:rsidRDefault="00D86A39" w:rsidP="00CC014D">
      <w:pPr>
        <w:pStyle w:val="NoSpacing"/>
      </w:pPr>
    </w:p>
    <w:p w:rsidR="00CC014D" w:rsidRDefault="00CC014D" w:rsidP="00CC014D">
      <w:pPr>
        <w:pStyle w:val="NoSpacing"/>
      </w:pPr>
    </w:p>
    <w:p w:rsidR="00D86A39" w:rsidRPr="00D86A39" w:rsidRDefault="00D86A39" w:rsidP="00D86A39">
      <w:pPr>
        <w:spacing w:after="120"/>
        <w:rPr>
          <w:rFonts w:ascii="Myriad Pro" w:hAnsi="Myriad Pro"/>
          <w:sz w:val="24"/>
          <w:szCs w:val="24"/>
        </w:rPr>
      </w:pPr>
      <w:r w:rsidRPr="00D86A39">
        <w:rPr>
          <w:rFonts w:ascii="Myriad Pro" w:hAnsi="Myriad Pro"/>
          <w:sz w:val="24"/>
          <w:szCs w:val="24"/>
        </w:rPr>
        <w:t xml:space="preserve">You are now an expert on democracy!  You have studied three kinds of democratic societies this year:  </w:t>
      </w:r>
    </w:p>
    <w:p w:rsidR="00D86A39" w:rsidRPr="00D86A39" w:rsidRDefault="00D86A39" w:rsidP="00D86A39">
      <w:pPr>
        <w:numPr>
          <w:ilvl w:val="0"/>
          <w:numId w:val="45"/>
        </w:numPr>
        <w:spacing w:after="120"/>
        <w:ind w:left="714" w:hanging="357"/>
        <w:contextualSpacing/>
        <w:rPr>
          <w:rFonts w:ascii="Myriad Pro" w:hAnsi="Myriad Pro"/>
          <w:sz w:val="24"/>
          <w:szCs w:val="24"/>
        </w:rPr>
      </w:pPr>
      <w:r w:rsidRPr="00D86A39">
        <w:rPr>
          <w:rFonts w:ascii="Myriad Pro" w:hAnsi="Myriad Pro"/>
          <w:sz w:val="24"/>
          <w:szCs w:val="24"/>
        </w:rPr>
        <w:t>local and provincial governments</w:t>
      </w:r>
    </w:p>
    <w:p w:rsidR="00D86A39" w:rsidRPr="00D86A39" w:rsidRDefault="00D86A39" w:rsidP="00D86A39">
      <w:pPr>
        <w:numPr>
          <w:ilvl w:val="0"/>
          <w:numId w:val="45"/>
        </w:numPr>
        <w:spacing w:after="120"/>
        <w:ind w:left="714" w:hanging="357"/>
        <w:contextualSpacing/>
        <w:rPr>
          <w:rFonts w:ascii="Myriad Pro" w:hAnsi="Myriad Pro"/>
          <w:sz w:val="24"/>
          <w:szCs w:val="24"/>
        </w:rPr>
      </w:pPr>
      <w:r w:rsidRPr="00D86A39">
        <w:rPr>
          <w:rFonts w:ascii="Myriad Pro" w:hAnsi="Myriad Pro"/>
          <w:sz w:val="24"/>
          <w:szCs w:val="24"/>
        </w:rPr>
        <w:t>ancient Athens</w:t>
      </w:r>
    </w:p>
    <w:p w:rsidR="00D86A39" w:rsidRPr="00D86A39" w:rsidRDefault="00D86A39" w:rsidP="00D86A39">
      <w:pPr>
        <w:numPr>
          <w:ilvl w:val="0"/>
          <w:numId w:val="45"/>
        </w:numPr>
        <w:spacing w:after="120"/>
        <w:ind w:left="714" w:hanging="357"/>
        <w:contextualSpacing/>
        <w:rPr>
          <w:rFonts w:ascii="Myriad Pro" w:hAnsi="Myriad Pro"/>
          <w:sz w:val="24"/>
          <w:szCs w:val="24"/>
        </w:rPr>
      </w:pPr>
      <w:r w:rsidRPr="00D86A39">
        <w:rPr>
          <w:rFonts w:ascii="Myriad Pro" w:hAnsi="Myriad Pro"/>
          <w:sz w:val="24"/>
          <w:szCs w:val="24"/>
        </w:rPr>
        <w:t xml:space="preserve">the Iroquois Confederacy </w:t>
      </w:r>
    </w:p>
    <w:p w:rsidR="00D86A39" w:rsidRPr="00D86A39" w:rsidRDefault="00D86A39" w:rsidP="00D86A39">
      <w:pPr>
        <w:spacing w:after="120"/>
        <w:rPr>
          <w:rFonts w:ascii="Myriad Pro" w:hAnsi="Myriad Pro"/>
          <w:sz w:val="24"/>
          <w:szCs w:val="24"/>
        </w:rPr>
      </w:pPr>
    </w:p>
    <w:p w:rsidR="00D86A39" w:rsidRPr="00D86A39" w:rsidRDefault="00D86A39" w:rsidP="00D86A39">
      <w:pPr>
        <w:spacing w:after="120"/>
        <w:rPr>
          <w:rFonts w:ascii="Myriad Pro" w:hAnsi="Myriad Pro"/>
          <w:sz w:val="24"/>
          <w:szCs w:val="24"/>
        </w:rPr>
      </w:pPr>
      <w:r w:rsidRPr="00D86A39">
        <w:rPr>
          <w:rFonts w:ascii="Myriad Pro" w:hAnsi="Myriad Pro"/>
          <w:sz w:val="24"/>
          <w:szCs w:val="24"/>
        </w:rPr>
        <w:t>These societies have similar underlying principles and ideas.  However, the manner in which each society arranged itself was unique.  In some ways, they were very comparable, but each has its own particular characteristics as well.</w:t>
      </w:r>
    </w:p>
    <w:p w:rsidR="00D86A39" w:rsidRDefault="00D86A39" w:rsidP="00D86A39">
      <w:pPr>
        <w:spacing w:after="120"/>
        <w:rPr>
          <w:rFonts w:ascii="Myriad Pro" w:hAnsi="Myriad Pro"/>
          <w:sz w:val="24"/>
          <w:szCs w:val="24"/>
        </w:rPr>
      </w:pPr>
    </w:p>
    <w:tbl>
      <w:tblPr>
        <w:tblStyle w:val="TableGrid"/>
        <w:tblW w:w="0" w:type="auto"/>
        <w:tblLook w:val="04A0" w:firstRow="1" w:lastRow="0" w:firstColumn="1" w:lastColumn="0" w:noHBand="0" w:noVBand="1"/>
      </w:tblPr>
      <w:tblGrid>
        <w:gridCol w:w="9576"/>
      </w:tblGrid>
      <w:tr w:rsidR="00D86A39" w:rsidTr="00D86A39">
        <w:tc>
          <w:tcPr>
            <w:tcW w:w="9576" w:type="dxa"/>
          </w:tcPr>
          <w:p w:rsidR="00D86A39" w:rsidRPr="00D86A39" w:rsidRDefault="00D86A39" w:rsidP="00D86A39">
            <w:pPr>
              <w:spacing w:after="120" w:line="276" w:lineRule="auto"/>
              <w:rPr>
                <w:rFonts w:ascii="Myriad Pro" w:hAnsi="Myriad Pro"/>
                <w:sz w:val="24"/>
                <w:szCs w:val="24"/>
              </w:rPr>
            </w:pPr>
            <w:r w:rsidRPr="00D86A39">
              <w:rPr>
                <w:rFonts w:ascii="Myriad Pro" w:hAnsi="Myriad Pro"/>
                <w:sz w:val="24"/>
                <w:szCs w:val="24"/>
              </w:rPr>
              <w:t>Your task is to identify thoroughly the ways these societies were the same and the ways they were different.  Be sure to include the following:</w:t>
            </w:r>
          </w:p>
          <w:p w:rsidR="00D86A39" w:rsidRPr="00D86A39" w:rsidRDefault="00D86A39" w:rsidP="00D86A39">
            <w:pPr>
              <w:numPr>
                <w:ilvl w:val="0"/>
                <w:numId w:val="47"/>
              </w:numPr>
              <w:spacing w:after="120" w:line="276" w:lineRule="auto"/>
              <w:contextualSpacing/>
              <w:rPr>
                <w:rFonts w:ascii="Myriad Pro" w:hAnsi="Myriad Pro"/>
                <w:sz w:val="24"/>
                <w:szCs w:val="24"/>
              </w:rPr>
            </w:pPr>
            <w:r w:rsidRPr="00D86A39">
              <w:rPr>
                <w:rFonts w:ascii="Myriad Pro" w:hAnsi="Myriad Pro"/>
                <w:sz w:val="24"/>
                <w:szCs w:val="24"/>
              </w:rPr>
              <w:t>Ideas that are specific to each individual group</w:t>
            </w:r>
            <w:r>
              <w:rPr>
                <w:rFonts w:ascii="Myriad Pro" w:hAnsi="Myriad Pro"/>
                <w:sz w:val="24"/>
                <w:szCs w:val="24"/>
              </w:rPr>
              <w:t>: Canadian, Athenian, Iroquoian</w:t>
            </w:r>
          </w:p>
          <w:p w:rsidR="00D86A39" w:rsidRPr="00D86A39" w:rsidRDefault="00D86A39" w:rsidP="00D86A39">
            <w:pPr>
              <w:numPr>
                <w:ilvl w:val="0"/>
                <w:numId w:val="47"/>
              </w:numPr>
              <w:spacing w:after="120" w:line="276" w:lineRule="auto"/>
              <w:contextualSpacing/>
              <w:rPr>
                <w:rFonts w:ascii="Myriad Pro" w:hAnsi="Myriad Pro"/>
                <w:sz w:val="24"/>
                <w:szCs w:val="24"/>
              </w:rPr>
            </w:pPr>
            <w:r w:rsidRPr="00D86A39">
              <w:rPr>
                <w:rFonts w:ascii="Myriad Pro" w:hAnsi="Myriad Pro"/>
                <w:sz w:val="24"/>
                <w:szCs w:val="24"/>
              </w:rPr>
              <w:t>Ideas that are common to each of these pairs</w:t>
            </w:r>
          </w:p>
          <w:p w:rsidR="00D86A39" w:rsidRPr="00D86A39" w:rsidRDefault="00D86A39" w:rsidP="00D86A39">
            <w:pPr>
              <w:numPr>
                <w:ilvl w:val="1"/>
                <w:numId w:val="47"/>
              </w:numPr>
              <w:spacing w:after="120" w:line="276" w:lineRule="auto"/>
              <w:ind w:left="1276"/>
              <w:contextualSpacing/>
              <w:rPr>
                <w:rFonts w:ascii="Myriad Pro" w:hAnsi="Myriad Pro"/>
                <w:sz w:val="24"/>
                <w:szCs w:val="24"/>
              </w:rPr>
            </w:pPr>
            <w:r w:rsidRPr="00D86A39">
              <w:rPr>
                <w:rFonts w:ascii="Myriad Pro" w:hAnsi="Myriad Pro"/>
                <w:sz w:val="24"/>
                <w:szCs w:val="24"/>
              </w:rPr>
              <w:t>Athens and Iroquois Confederacy</w:t>
            </w:r>
          </w:p>
          <w:p w:rsidR="00D86A39" w:rsidRPr="00D86A39" w:rsidRDefault="00D86A39" w:rsidP="00D86A39">
            <w:pPr>
              <w:numPr>
                <w:ilvl w:val="1"/>
                <w:numId w:val="47"/>
              </w:numPr>
              <w:spacing w:after="120" w:line="276" w:lineRule="auto"/>
              <w:ind w:left="1276"/>
              <w:contextualSpacing/>
              <w:rPr>
                <w:rFonts w:ascii="Myriad Pro" w:hAnsi="Myriad Pro"/>
                <w:sz w:val="24"/>
                <w:szCs w:val="24"/>
              </w:rPr>
            </w:pPr>
            <w:r w:rsidRPr="00D86A39">
              <w:rPr>
                <w:rFonts w:ascii="Myriad Pro" w:hAnsi="Myriad Pro"/>
                <w:sz w:val="24"/>
                <w:szCs w:val="24"/>
              </w:rPr>
              <w:t>Athens and local/provincial governments</w:t>
            </w:r>
          </w:p>
          <w:p w:rsidR="00D86A39" w:rsidRPr="00D86A39" w:rsidRDefault="00D86A39" w:rsidP="00D86A39">
            <w:pPr>
              <w:numPr>
                <w:ilvl w:val="1"/>
                <w:numId w:val="47"/>
              </w:numPr>
              <w:spacing w:after="120" w:line="276" w:lineRule="auto"/>
              <w:ind w:left="1276"/>
              <w:contextualSpacing/>
              <w:rPr>
                <w:rFonts w:ascii="Myriad Pro" w:hAnsi="Myriad Pro"/>
                <w:sz w:val="24"/>
                <w:szCs w:val="24"/>
              </w:rPr>
            </w:pPr>
            <w:r w:rsidRPr="00D86A39">
              <w:rPr>
                <w:rFonts w:ascii="Myriad Pro" w:hAnsi="Myriad Pro"/>
                <w:sz w:val="24"/>
                <w:szCs w:val="24"/>
              </w:rPr>
              <w:lastRenderedPageBreak/>
              <w:t>Local/provincial governments and the Iroquois Confederacy</w:t>
            </w:r>
          </w:p>
          <w:p w:rsidR="00D86A39" w:rsidRPr="00D86A39" w:rsidRDefault="00D86A39" w:rsidP="00D86A39">
            <w:pPr>
              <w:numPr>
                <w:ilvl w:val="0"/>
                <w:numId w:val="47"/>
              </w:numPr>
              <w:spacing w:after="120" w:line="276" w:lineRule="auto"/>
              <w:contextualSpacing/>
              <w:rPr>
                <w:rFonts w:ascii="Myriad Pro" w:hAnsi="Myriad Pro"/>
                <w:sz w:val="24"/>
                <w:szCs w:val="24"/>
              </w:rPr>
            </w:pPr>
            <w:r w:rsidRPr="00D86A39">
              <w:rPr>
                <w:rFonts w:ascii="Myriad Pro" w:hAnsi="Myriad Pro"/>
                <w:sz w:val="24"/>
                <w:szCs w:val="24"/>
              </w:rPr>
              <w:t>Ideas that all three democracies have in common</w:t>
            </w:r>
          </w:p>
          <w:p w:rsidR="00D86A39" w:rsidRPr="00D86A39" w:rsidRDefault="00D86A39" w:rsidP="00D86A39">
            <w:pPr>
              <w:spacing w:after="120" w:line="276" w:lineRule="auto"/>
              <w:rPr>
                <w:rFonts w:ascii="Myriad Pro" w:hAnsi="Myriad Pro"/>
                <w:sz w:val="24"/>
                <w:szCs w:val="24"/>
              </w:rPr>
            </w:pPr>
            <w:r w:rsidRPr="00D86A39">
              <w:rPr>
                <w:rFonts w:ascii="Myriad Pro" w:hAnsi="Myriad Pro"/>
                <w:sz w:val="24"/>
                <w:szCs w:val="24"/>
              </w:rPr>
              <w:t>As you are organizing your ideas and gathering information, be sure to consider these factors:</w:t>
            </w:r>
          </w:p>
          <w:p w:rsidR="00D86A39" w:rsidRPr="00D86A39" w:rsidRDefault="00D86A39" w:rsidP="00D86A39">
            <w:pPr>
              <w:numPr>
                <w:ilvl w:val="0"/>
                <w:numId w:val="48"/>
              </w:numPr>
              <w:spacing w:after="120" w:line="276" w:lineRule="auto"/>
              <w:ind w:left="709"/>
              <w:contextualSpacing/>
              <w:rPr>
                <w:rFonts w:ascii="Myriad Pro" w:hAnsi="Myriad Pro"/>
                <w:sz w:val="24"/>
                <w:szCs w:val="24"/>
              </w:rPr>
            </w:pPr>
            <w:r w:rsidRPr="00D86A39">
              <w:rPr>
                <w:rFonts w:ascii="Myriad Pro" w:hAnsi="Myriad Pro"/>
                <w:sz w:val="24"/>
                <w:szCs w:val="24"/>
              </w:rPr>
              <w:t>Decision-making</w:t>
            </w:r>
            <w:r w:rsidRPr="00D86A39">
              <w:rPr>
                <w:rFonts w:ascii="Myriad Pro" w:hAnsi="Myriad Pro"/>
                <w:sz w:val="24"/>
                <w:szCs w:val="24"/>
              </w:rPr>
              <w:tab/>
            </w:r>
          </w:p>
          <w:p w:rsidR="00D86A39" w:rsidRPr="00D86A39" w:rsidRDefault="00D86A39" w:rsidP="00D86A39">
            <w:pPr>
              <w:numPr>
                <w:ilvl w:val="0"/>
                <w:numId w:val="48"/>
              </w:numPr>
              <w:spacing w:after="120" w:line="276" w:lineRule="auto"/>
              <w:ind w:left="709"/>
              <w:contextualSpacing/>
              <w:rPr>
                <w:rFonts w:ascii="Myriad Pro" w:hAnsi="Myriad Pro"/>
                <w:sz w:val="24"/>
                <w:szCs w:val="24"/>
              </w:rPr>
            </w:pPr>
            <w:r w:rsidRPr="00D86A39">
              <w:rPr>
                <w:rFonts w:ascii="Myriad Pro" w:hAnsi="Myriad Pro"/>
                <w:sz w:val="24"/>
                <w:szCs w:val="24"/>
              </w:rPr>
              <w:t>Citizen participation</w:t>
            </w:r>
          </w:p>
          <w:p w:rsidR="00D86A39" w:rsidRPr="00D86A39" w:rsidRDefault="00D86A39" w:rsidP="00D86A39">
            <w:pPr>
              <w:numPr>
                <w:ilvl w:val="0"/>
                <w:numId w:val="48"/>
              </w:numPr>
              <w:spacing w:after="120" w:line="276" w:lineRule="auto"/>
              <w:ind w:left="709"/>
              <w:contextualSpacing/>
              <w:rPr>
                <w:rFonts w:ascii="Myriad Pro" w:hAnsi="Myriad Pro"/>
                <w:sz w:val="24"/>
                <w:szCs w:val="24"/>
              </w:rPr>
            </w:pPr>
            <w:r w:rsidRPr="00D86A39">
              <w:rPr>
                <w:rFonts w:ascii="Myriad Pro" w:hAnsi="Myriad Pro"/>
                <w:sz w:val="24"/>
                <w:szCs w:val="24"/>
              </w:rPr>
              <w:t>Political structures</w:t>
            </w:r>
          </w:p>
          <w:p w:rsidR="00D86A39" w:rsidRDefault="00D86A39" w:rsidP="00D86A39">
            <w:pPr>
              <w:spacing w:after="120"/>
              <w:rPr>
                <w:rFonts w:ascii="Myriad Pro" w:hAnsi="Myriad Pro"/>
                <w:sz w:val="24"/>
                <w:szCs w:val="24"/>
              </w:rPr>
            </w:pPr>
          </w:p>
        </w:tc>
      </w:tr>
    </w:tbl>
    <w:p w:rsidR="00D86A39" w:rsidRDefault="00D86A39" w:rsidP="00D86A39">
      <w:pPr>
        <w:spacing w:after="120"/>
        <w:rPr>
          <w:rFonts w:ascii="Myriad Pro" w:hAnsi="Myriad Pro"/>
          <w:sz w:val="24"/>
          <w:szCs w:val="24"/>
        </w:rPr>
      </w:pPr>
    </w:p>
    <w:p w:rsidR="00D86A39" w:rsidRPr="00D86A39" w:rsidRDefault="00D86A39" w:rsidP="00D86A39">
      <w:pPr>
        <w:spacing w:after="120"/>
        <w:rPr>
          <w:rFonts w:ascii="Myriad Pro" w:hAnsi="Myriad Pro"/>
          <w:sz w:val="24"/>
          <w:szCs w:val="24"/>
        </w:rPr>
      </w:pPr>
      <w:r w:rsidRPr="00D86A39">
        <w:rPr>
          <w:rFonts w:ascii="Myriad Pro" w:hAnsi="Myriad Pro"/>
          <w:sz w:val="24"/>
          <w:szCs w:val="24"/>
        </w:rPr>
        <w:t>To present this information, select a format that assists with the understanding of the content.  You may choose</w:t>
      </w:r>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Venn diagram</w:t>
      </w:r>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PowerPoint</w:t>
      </w:r>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Photo Story</w:t>
      </w:r>
    </w:p>
    <w:p w:rsidR="00D86A39" w:rsidRPr="00D86A39" w:rsidRDefault="00D86A39" w:rsidP="00D86A39">
      <w:pPr>
        <w:numPr>
          <w:ilvl w:val="0"/>
          <w:numId w:val="46"/>
        </w:numPr>
        <w:spacing w:after="120"/>
        <w:ind w:left="709" w:hanging="357"/>
        <w:contextualSpacing/>
        <w:rPr>
          <w:rFonts w:ascii="Myriad Pro" w:hAnsi="Myriad Pro"/>
          <w:sz w:val="24"/>
          <w:szCs w:val="24"/>
        </w:rPr>
      </w:pPr>
      <w:proofErr w:type="spellStart"/>
      <w:r w:rsidRPr="00D86A39">
        <w:rPr>
          <w:rFonts w:ascii="Myriad Pro" w:hAnsi="Myriad Pro"/>
          <w:sz w:val="24"/>
          <w:szCs w:val="24"/>
        </w:rPr>
        <w:t>VoiceThread</w:t>
      </w:r>
      <w:proofErr w:type="spellEnd"/>
    </w:p>
    <w:p w:rsidR="00D86A39" w:rsidRPr="00D86A39" w:rsidRDefault="00D86A39" w:rsidP="00D86A39">
      <w:pPr>
        <w:numPr>
          <w:ilvl w:val="0"/>
          <w:numId w:val="46"/>
        </w:numPr>
        <w:spacing w:after="120"/>
        <w:ind w:left="709" w:hanging="357"/>
        <w:contextualSpacing/>
        <w:rPr>
          <w:rFonts w:ascii="Myriad Pro" w:hAnsi="Myriad Pro"/>
          <w:sz w:val="24"/>
          <w:szCs w:val="24"/>
        </w:rPr>
      </w:pPr>
      <w:proofErr w:type="spellStart"/>
      <w:r w:rsidRPr="00D86A39">
        <w:rPr>
          <w:rFonts w:ascii="Myriad Pro" w:hAnsi="Myriad Pro"/>
          <w:sz w:val="24"/>
          <w:szCs w:val="24"/>
        </w:rPr>
        <w:t>PhotoPeach</w:t>
      </w:r>
      <w:proofErr w:type="spellEnd"/>
    </w:p>
    <w:p w:rsidR="00D86A39" w:rsidRPr="00D86A39" w:rsidRDefault="00D86A39" w:rsidP="00D86A39">
      <w:pPr>
        <w:numPr>
          <w:ilvl w:val="0"/>
          <w:numId w:val="46"/>
        </w:numPr>
        <w:spacing w:after="120"/>
        <w:ind w:left="709" w:hanging="357"/>
        <w:contextualSpacing/>
        <w:rPr>
          <w:rFonts w:ascii="Myriad Pro" w:hAnsi="Myriad Pro"/>
          <w:sz w:val="24"/>
          <w:szCs w:val="24"/>
        </w:rPr>
      </w:pPr>
      <w:proofErr w:type="spellStart"/>
      <w:r w:rsidRPr="00D86A39">
        <w:rPr>
          <w:rFonts w:ascii="Myriad Pro" w:hAnsi="Myriad Pro"/>
          <w:sz w:val="24"/>
          <w:szCs w:val="24"/>
        </w:rPr>
        <w:t>Glogster</w:t>
      </w:r>
      <w:proofErr w:type="spellEnd"/>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 xml:space="preserve">paragraphs </w:t>
      </w:r>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video</w:t>
      </w:r>
    </w:p>
    <w:p w:rsidR="00D86A39" w:rsidRPr="00D86A39" w:rsidRDefault="00D86A39" w:rsidP="00D86A39">
      <w:pPr>
        <w:numPr>
          <w:ilvl w:val="0"/>
          <w:numId w:val="46"/>
        </w:numPr>
        <w:spacing w:after="120"/>
        <w:ind w:left="709" w:hanging="357"/>
        <w:contextualSpacing/>
        <w:rPr>
          <w:rFonts w:ascii="Myriad Pro" w:hAnsi="Myriad Pro"/>
          <w:sz w:val="24"/>
          <w:szCs w:val="24"/>
        </w:rPr>
      </w:pPr>
      <w:r w:rsidRPr="00D86A39">
        <w:rPr>
          <w:rFonts w:ascii="Myriad Pro" w:hAnsi="Myriad Pro"/>
          <w:sz w:val="24"/>
          <w:szCs w:val="24"/>
        </w:rPr>
        <w:t>audio recording or podcast</w:t>
      </w:r>
    </w:p>
    <w:p w:rsidR="00D86A39" w:rsidRPr="00D86A39" w:rsidRDefault="00D86A39" w:rsidP="00D86A39">
      <w:pPr>
        <w:numPr>
          <w:ilvl w:val="0"/>
          <w:numId w:val="46"/>
        </w:numPr>
        <w:spacing w:after="120"/>
        <w:ind w:left="709" w:hanging="357"/>
        <w:contextualSpacing/>
        <w:rPr>
          <w:rFonts w:ascii="Myriad Pro" w:hAnsi="Myriad Pro"/>
          <w:sz w:val="24"/>
          <w:szCs w:val="24"/>
        </w:rPr>
      </w:pPr>
      <w:proofErr w:type="gramStart"/>
      <w:r w:rsidRPr="00D86A39">
        <w:rPr>
          <w:rFonts w:ascii="Myriad Pro" w:hAnsi="Myriad Pro"/>
          <w:sz w:val="24"/>
          <w:szCs w:val="24"/>
        </w:rPr>
        <w:t>other</w:t>
      </w:r>
      <w:proofErr w:type="gramEnd"/>
      <w:r w:rsidRPr="00D86A39">
        <w:rPr>
          <w:rFonts w:ascii="Myriad Pro" w:hAnsi="Myriad Pro"/>
          <w:sz w:val="24"/>
          <w:szCs w:val="24"/>
        </w:rPr>
        <w:t xml:space="preserve"> (Contact your teacher to approve your idea.)</w:t>
      </w:r>
    </w:p>
    <w:p w:rsidR="00D86A39" w:rsidRDefault="00D86A39" w:rsidP="00D86A39">
      <w:pPr>
        <w:spacing w:after="120"/>
        <w:rPr>
          <w:rFonts w:ascii="Myriad Pro" w:hAnsi="Myriad Pro"/>
          <w:sz w:val="24"/>
          <w:szCs w:val="24"/>
        </w:rPr>
      </w:pPr>
    </w:p>
    <w:p w:rsidR="00D86A39" w:rsidRPr="00D86A39" w:rsidRDefault="00D86A39" w:rsidP="00D86A39">
      <w:pPr>
        <w:spacing w:after="120"/>
        <w:rPr>
          <w:rFonts w:ascii="Myriad Pro" w:hAnsi="Myriad Pro"/>
          <w:sz w:val="24"/>
          <w:szCs w:val="24"/>
        </w:rPr>
      </w:pPr>
      <w:r w:rsidRPr="00D86A39">
        <w:rPr>
          <w:rFonts w:ascii="Myriad Pro" w:hAnsi="Myriad Pro"/>
          <w:sz w:val="24"/>
          <w:szCs w:val="24"/>
        </w:rPr>
        <w:t xml:space="preserve">You may use a graphic organizer to gather your information.  </w:t>
      </w:r>
    </w:p>
    <w:p w:rsidR="006E3889" w:rsidRDefault="006E3889" w:rsidP="006E3889">
      <w:pPr>
        <w:autoSpaceDE w:val="0"/>
        <w:autoSpaceDN w:val="0"/>
        <w:adjustRightInd w:val="0"/>
        <w:spacing w:after="0" w:line="240" w:lineRule="auto"/>
        <w:rPr>
          <w:rFonts w:ascii="MyriadPro-Regular" w:hAnsi="MyriadPro-Regular" w:cs="MyriadPro-Regular"/>
          <w:color w:val="000000" w:themeColor="text1"/>
          <w:sz w:val="24"/>
          <w:szCs w:val="24"/>
        </w:rPr>
      </w:pPr>
    </w:p>
    <w:tbl>
      <w:tblPr>
        <w:tblStyle w:val="TableGrid"/>
        <w:tblW w:w="0" w:type="auto"/>
        <w:tblLook w:val="04A0" w:firstRow="1" w:lastRow="0" w:firstColumn="1" w:lastColumn="0" w:noHBand="0" w:noVBand="1"/>
      </w:tblPr>
      <w:tblGrid>
        <w:gridCol w:w="9576"/>
      </w:tblGrid>
      <w:tr w:rsidR="006E3889" w:rsidTr="00EA173B">
        <w:tc>
          <w:tcPr>
            <w:tcW w:w="9576" w:type="dxa"/>
            <w:shd w:val="clear" w:color="auto" w:fill="977FB3"/>
          </w:tcPr>
          <w:p w:rsidR="006E3889" w:rsidRPr="0071230A" w:rsidRDefault="006E3889" w:rsidP="00EA173B">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Making Democracy Work</w:t>
            </w:r>
            <w:r w:rsidRPr="0071230A">
              <w:rPr>
                <w:rFonts w:ascii="Myriad Pro" w:hAnsi="Myriad Pro"/>
                <w:color w:val="FFFFFF"/>
                <w:sz w:val="36"/>
                <w:szCs w:val="36"/>
              </w:rPr>
              <w:t xml:space="preserve"> Rubric</w:t>
            </w:r>
          </w:p>
        </w:tc>
      </w:tr>
    </w:tbl>
    <w:p w:rsidR="006E3889" w:rsidRDefault="006E3889" w:rsidP="006E3889">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6E3889" w:rsidTr="00EA173B">
        <w:tc>
          <w:tcPr>
            <w:tcW w:w="1391" w:type="dxa"/>
            <w:shd w:val="clear" w:color="auto" w:fill="F79646" w:themeFill="accent6"/>
          </w:tcPr>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79646" w:themeFill="accent6"/>
          </w:tcPr>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79646" w:themeFill="accent6"/>
          </w:tcPr>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79646" w:themeFill="accent6"/>
          </w:tcPr>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79646" w:themeFill="accent6"/>
          </w:tcPr>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6E3889" w:rsidRPr="0077764E" w:rsidRDefault="006E3889" w:rsidP="00EA173B">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6E3889" w:rsidTr="00EA173B">
        <w:tc>
          <w:tcPr>
            <w:tcW w:w="1391" w:type="dxa"/>
            <w:shd w:val="clear" w:color="auto" w:fill="F79646" w:themeFill="accent6"/>
          </w:tcPr>
          <w:p w:rsidR="006E3889" w:rsidRPr="005F11F1" w:rsidRDefault="00D86A39" w:rsidP="00EA173B">
            <w:pPr>
              <w:jc w:val="center"/>
              <w:rPr>
                <w:b/>
                <w:color w:val="000000"/>
              </w:rPr>
            </w:pPr>
            <w:r>
              <w:rPr>
                <w:b/>
                <w:color w:val="000000"/>
              </w:rPr>
              <w:t>Ideas</w:t>
            </w:r>
            <w:r w:rsidR="006E3889">
              <w:rPr>
                <w:b/>
                <w:color w:val="000000"/>
              </w:rPr>
              <w:t xml:space="preserve"> </w:t>
            </w:r>
            <w:r w:rsidR="006E3889" w:rsidRPr="005F11F1">
              <w:rPr>
                <w:b/>
                <w:color w:val="000000"/>
              </w:rPr>
              <w:t>/5</w:t>
            </w:r>
          </w:p>
        </w:tc>
        <w:tc>
          <w:tcPr>
            <w:tcW w:w="1922" w:type="dxa"/>
            <w:gridSpan w:val="2"/>
            <w:shd w:val="clear" w:color="auto" w:fill="auto"/>
          </w:tcPr>
          <w:p w:rsidR="00D86A39" w:rsidRPr="00D86A39" w:rsidRDefault="006E3889" w:rsidP="00D86A39">
            <w:pPr>
              <w:pStyle w:val="Pa3"/>
              <w:numPr>
                <w:ilvl w:val="0"/>
                <w:numId w:val="3"/>
              </w:numPr>
              <w:spacing w:after="120" w:line="240" w:lineRule="auto"/>
              <w:ind w:left="202" w:hanging="126"/>
              <w:rPr>
                <w:rFonts w:asciiTheme="minorHAnsi" w:hAnsiTheme="minorHAnsi"/>
                <w:bCs/>
                <w:i/>
                <w:sz w:val="20"/>
                <w:szCs w:val="20"/>
              </w:rPr>
            </w:pPr>
            <w:r>
              <w:rPr>
                <w:rFonts w:asciiTheme="minorHAnsi" w:hAnsiTheme="minorHAnsi"/>
                <w:bCs/>
                <w:sz w:val="20"/>
                <w:szCs w:val="20"/>
              </w:rPr>
              <w:t>I had</w:t>
            </w:r>
            <w:r w:rsidR="00D86A39">
              <w:rPr>
                <w:rFonts w:asciiTheme="minorHAnsi" w:hAnsiTheme="minorHAnsi"/>
                <w:bCs/>
                <w:sz w:val="20"/>
                <w:szCs w:val="20"/>
              </w:rPr>
              <w:t xml:space="preserve"> </w:t>
            </w:r>
            <w:r>
              <w:rPr>
                <w:rFonts w:asciiTheme="minorHAnsi" w:hAnsiTheme="minorHAnsi"/>
                <w:bCs/>
                <w:i/>
                <w:sz w:val="20"/>
                <w:szCs w:val="20"/>
              </w:rPr>
              <w:t>insightful</w:t>
            </w:r>
            <w:r w:rsidRPr="00050C60">
              <w:rPr>
                <w:rFonts w:asciiTheme="minorHAnsi" w:hAnsiTheme="minorHAnsi"/>
                <w:bCs/>
                <w:i/>
                <w:sz w:val="20"/>
                <w:szCs w:val="20"/>
              </w:rPr>
              <w:t xml:space="preserve"> </w:t>
            </w:r>
            <w:r w:rsidRPr="00D86A39">
              <w:rPr>
                <w:rFonts w:asciiTheme="minorHAnsi" w:hAnsiTheme="minorHAnsi"/>
                <w:bCs/>
                <w:sz w:val="20"/>
                <w:szCs w:val="20"/>
              </w:rPr>
              <w:t xml:space="preserve">ideas about </w:t>
            </w:r>
            <w:r w:rsidRPr="00D86A39">
              <w:rPr>
                <w:rFonts w:asciiTheme="minorHAnsi" w:hAnsiTheme="minorHAnsi"/>
                <w:bCs/>
                <w:sz w:val="20"/>
                <w:szCs w:val="20"/>
              </w:rPr>
              <w:t xml:space="preserve">how </w:t>
            </w:r>
            <w:r w:rsidR="00D86A39">
              <w:rPr>
                <w:rFonts w:asciiTheme="minorHAnsi" w:hAnsiTheme="minorHAnsi"/>
                <w:bCs/>
                <w:sz w:val="20"/>
                <w:szCs w:val="20"/>
              </w:rPr>
              <w:t>each democracy is structured: (decision making, participation, and political).</w:t>
            </w:r>
          </w:p>
        </w:tc>
        <w:tc>
          <w:tcPr>
            <w:tcW w:w="2097" w:type="dxa"/>
            <w:shd w:val="clear" w:color="auto" w:fill="auto"/>
          </w:tcPr>
          <w:p w:rsidR="006E3889" w:rsidRPr="00D86A39" w:rsidRDefault="006E388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thoughtful </w:t>
            </w:r>
            <w:r w:rsidR="00D86A39" w:rsidRPr="00D86A39">
              <w:rPr>
                <w:rFonts w:asciiTheme="minorHAnsi" w:hAnsiTheme="minorHAnsi"/>
                <w:bCs/>
                <w:sz w:val="20"/>
                <w:szCs w:val="20"/>
              </w:rPr>
              <w:t xml:space="preserve">ideas about how </w:t>
            </w:r>
            <w:r w:rsidR="00D86A39">
              <w:rPr>
                <w:rFonts w:asciiTheme="minorHAnsi" w:hAnsiTheme="minorHAnsi"/>
                <w:bCs/>
                <w:sz w:val="20"/>
                <w:szCs w:val="20"/>
              </w:rPr>
              <w:t>each democracy is structured: (decision making, participation, and political).</w:t>
            </w:r>
          </w:p>
        </w:tc>
        <w:tc>
          <w:tcPr>
            <w:tcW w:w="2097" w:type="dxa"/>
            <w:shd w:val="clear" w:color="auto" w:fill="auto"/>
          </w:tcPr>
          <w:p w:rsidR="006E3889" w:rsidRPr="00D86A39" w:rsidRDefault="006E388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I had</w:t>
            </w:r>
            <w:r w:rsidR="00D86A39">
              <w:rPr>
                <w:rFonts w:asciiTheme="minorHAnsi" w:hAnsiTheme="minorHAnsi"/>
                <w:bCs/>
                <w:sz w:val="20"/>
                <w:szCs w:val="20"/>
              </w:rPr>
              <w:t xml:space="preserve"> </w:t>
            </w:r>
            <w:r>
              <w:rPr>
                <w:rFonts w:asciiTheme="minorHAnsi" w:hAnsiTheme="minorHAnsi"/>
                <w:bCs/>
                <w:i/>
                <w:sz w:val="20"/>
                <w:szCs w:val="20"/>
              </w:rPr>
              <w:t>general</w:t>
            </w:r>
            <w:r>
              <w:rPr>
                <w:rFonts w:asciiTheme="minorHAnsi" w:hAnsiTheme="minorHAnsi"/>
                <w:bCs/>
                <w:sz w:val="20"/>
                <w:szCs w:val="20"/>
              </w:rPr>
              <w:t xml:space="preserve"> </w:t>
            </w:r>
            <w:r w:rsidR="00D86A39" w:rsidRPr="00D86A39">
              <w:rPr>
                <w:rFonts w:asciiTheme="minorHAnsi" w:hAnsiTheme="minorHAnsi"/>
                <w:bCs/>
                <w:sz w:val="20"/>
                <w:szCs w:val="20"/>
              </w:rPr>
              <w:t xml:space="preserve">ideas about how </w:t>
            </w:r>
            <w:r w:rsidR="00D86A39">
              <w:rPr>
                <w:rFonts w:asciiTheme="minorHAnsi" w:hAnsiTheme="minorHAnsi"/>
                <w:bCs/>
                <w:sz w:val="20"/>
                <w:szCs w:val="20"/>
              </w:rPr>
              <w:t>each democracy is structured: (decision making, participation, and political).</w:t>
            </w:r>
          </w:p>
        </w:tc>
        <w:tc>
          <w:tcPr>
            <w:tcW w:w="2069" w:type="dxa"/>
            <w:shd w:val="clear" w:color="auto" w:fill="auto"/>
          </w:tcPr>
          <w:p w:rsidR="006E3889" w:rsidRPr="00D86A39" w:rsidRDefault="006E388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underdeveloped </w:t>
            </w:r>
            <w:r w:rsidR="00D86A39" w:rsidRPr="00D86A39">
              <w:rPr>
                <w:rFonts w:asciiTheme="minorHAnsi" w:hAnsiTheme="minorHAnsi"/>
                <w:bCs/>
                <w:sz w:val="20"/>
                <w:szCs w:val="20"/>
              </w:rPr>
              <w:t xml:space="preserve">ideas about how </w:t>
            </w:r>
            <w:r w:rsidR="00D86A39">
              <w:rPr>
                <w:rFonts w:asciiTheme="minorHAnsi" w:hAnsiTheme="minorHAnsi"/>
                <w:bCs/>
                <w:sz w:val="20"/>
                <w:szCs w:val="20"/>
              </w:rPr>
              <w:t>each democracy is structured: (decision making, participation, and political).</w:t>
            </w:r>
          </w:p>
        </w:tc>
      </w:tr>
      <w:tr w:rsidR="00D86A39" w:rsidTr="00EA173B">
        <w:tc>
          <w:tcPr>
            <w:tcW w:w="1391" w:type="dxa"/>
            <w:shd w:val="clear" w:color="auto" w:fill="F79646" w:themeFill="accent6"/>
          </w:tcPr>
          <w:p w:rsidR="00D86A39" w:rsidRDefault="00D86A39" w:rsidP="00D86A39">
            <w:pPr>
              <w:tabs>
                <w:tab w:val="left" w:pos="1125"/>
              </w:tabs>
              <w:rPr>
                <w:b/>
                <w:color w:val="000000"/>
              </w:rPr>
            </w:pPr>
            <w:r>
              <w:rPr>
                <w:b/>
                <w:color w:val="000000"/>
              </w:rPr>
              <w:t xml:space="preserve">Comparison and Examples or </w:t>
            </w:r>
            <w:r>
              <w:rPr>
                <w:b/>
                <w:color w:val="000000"/>
              </w:rPr>
              <w:lastRenderedPageBreak/>
              <w:t>Support</w:t>
            </w:r>
          </w:p>
          <w:p w:rsidR="00D86A39" w:rsidRDefault="00D86A39" w:rsidP="00D86A39">
            <w:pPr>
              <w:tabs>
                <w:tab w:val="left" w:pos="1125"/>
              </w:tabs>
              <w:rPr>
                <w:b/>
                <w:color w:val="000000"/>
              </w:rPr>
            </w:pPr>
            <w:r>
              <w:rPr>
                <w:b/>
                <w:color w:val="000000"/>
              </w:rPr>
              <w:t>/5</w:t>
            </w:r>
          </w:p>
        </w:tc>
        <w:tc>
          <w:tcPr>
            <w:tcW w:w="1922" w:type="dxa"/>
            <w:gridSpan w:val="2"/>
            <w:shd w:val="clear" w:color="auto" w:fill="auto"/>
          </w:tcPr>
          <w:p w:rsidR="00D86A39" w:rsidRDefault="00D86A3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had </w:t>
            </w:r>
            <w:r w:rsidRPr="00D86A39">
              <w:rPr>
                <w:rFonts w:asciiTheme="minorHAnsi" w:hAnsiTheme="minorHAnsi"/>
                <w:bCs/>
                <w:i/>
                <w:sz w:val="20"/>
                <w:szCs w:val="20"/>
              </w:rPr>
              <w:t>perceptive</w:t>
            </w:r>
            <w:r>
              <w:rPr>
                <w:rFonts w:asciiTheme="minorHAnsi" w:hAnsiTheme="minorHAnsi"/>
                <w:bCs/>
                <w:sz w:val="20"/>
                <w:szCs w:val="20"/>
              </w:rPr>
              <w:t xml:space="preserve"> ideas about how each democracy is similar to and </w:t>
            </w:r>
            <w:r>
              <w:rPr>
                <w:rFonts w:asciiTheme="minorHAnsi" w:hAnsiTheme="minorHAnsi"/>
                <w:bCs/>
                <w:sz w:val="20"/>
                <w:szCs w:val="20"/>
              </w:rPr>
              <w:lastRenderedPageBreak/>
              <w:t>different from the others.</w:t>
            </w:r>
          </w:p>
          <w:p w:rsidR="00D86A39" w:rsidRPr="00D86A39" w:rsidRDefault="00D86A39" w:rsidP="00D86A39">
            <w:pPr>
              <w:pStyle w:val="Pa3"/>
              <w:numPr>
                <w:ilvl w:val="0"/>
                <w:numId w:val="3"/>
              </w:numPr>
              <w:spacing w:after="120" w:line="240" w:lineRule="auto"/>
              <w:ind w:left="202" w:hanging="126"/>
              <w:rPr>
                <w:rFonts w:asciiTheme="minorHAnsi" w:hAnsiTheme="minorHAnsi"/>
                <w:bCs/>
                <w:sz w:val="20"/>
                <w:szCs w:val="20"/>
              </w:rPr>
            </w:pPr>
            <w:r w:rsidRPr="00D86A39">
              <w:rPr>
                <w:rFonts w:asciiTheme="minorHAnsi" w:hAnsiTheme="minorHAnsi"/>
                <w:bCs/>
                <w:sz w:val="20"/>
                <w:szCs w:val="20"/>
              </w:rPr>
              <w:t xml:space="preserve">I used </w:t>
            </w:r>
            <w:r w:rsidRPr="00D86A39">
              <w:rPr>
                <w:rFonts w:asciiTheme="minorHAnsi" w:hAnsiTheme="minorHAnsi"/>
                <w:bCs/>
                <w:i/>
                <w:sz w:val="20"/>
                <w:szCs w:val="20"/>
              </w:rPr>
              <w:t>precise</w:t>
            </w:r>
            <w:r w:rsidRPr="00D86A39">
              <w:rPr>
                <w:rFonts w:asciiTheme="minorHAnsi" w:hAnsiTheme="minorHAnsi"/>
                <w:bCs/>
                <w:sz w:val="20"/>
                <w:szCs w:val="20"/>
              </w:rPr>
              <w:t xml:space="preserve"> and </w:t>
            </w:r>
            <w:r w:rsidRPr="00D86A39">
              <w:rPr>
                <w:rFonts w:asciiTheme="minorHAnsi" w:hAnsiTheme="minorHAnsi"/>
                <w:bCs/>
                <w:i/>
                <w:sz w:val="20"/>
                <w:szCs w:val="20"/>
              </w:rPr>
              <w:t xml:space="preserve">effective </w:t>
            </w:r>
            <w:r w:rsidRPr="00D86A39">
              <w:rPr>
                <w:rFonts w:asciiTheme="minorHAnsi" w:hAnsiTheme="minorHAnsi"/>
                <w:bCs/>
                <w:sz w:val="20"/>
                <w:szCs w:val="20"/>
              </w:rPr>
              <w:t xml:space="preserve">examples to demonstrate </w:t>
            </w:r>
            <w:r w:rsidRPr="00D86A39">
              <w:rPr>
                <w:rFonts w:asciiTheme="minorHAnsi" w:hAnsiTheme="minorHAnsi"/>
                <w:bCs/>
                <w:i/>
                <w:sz w:val="20"/>
                <w:szCs w:val="20"/>
              </w:rPr>
              <w:t xml:space="preserve">comprehensive </w:t>
            </w:r>
            <w:r w:rsidRPr="00D86A39">
              <w:rPr>
                <w:rFonts w:asciiTheme="minorHAnsi" w:hAnsiTheme="minorHAnsi"/>
                <w:bCs/>
                <w:sz w:val="20"/>
                <w:szCs w:val="20"/>
              </w:rPr>
              <w:t>understanding of the various ways democracy is practiced.</w:t>
            </w:r>
          </w:p>
        </w:tc>
        <w:tc>
          <w:tcPr>
            <w:tcW w:w="2097" w:type="dxa"/>
            <w:shd w:val="clear" w:color="auto" w:fill="auto"/>
          </w:tcPr>
          <w:p w:rsidR="00D86A39" w:rsidRPr="00B6604C" w:rsidRDefault="00D86A3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had </w:t>
            </w:r>
            <w:r>
              <w:rPr>
                <w:rFonts w:asciiTheme="minorHAnsi" w:hAnsiTheme="minorHAnsi"/>
                <w:bCs/>
                <w:i/>
                <w:sz w:val="20"/>
                <w:szCs w:val="20"/>
              </w:rPr>
              <w:t xml:space="preserve">reasonable </w:t>
            </w:r>
            <w:r>
              <w:rPr>
                <w:rFonts w:asciiTheme="minorHAnsi" w:hAnsiTheme="minorHAnsi"/>
                <w:bCs/>
                <w:sz w:val="20"/>
                <w:szCs w:val="20"/>
              </w:rPr>
              <w:t xml:space="preserve">ideas about how each democracy is similar to and </w:t>
            </w:r>
            <w:r>
              <w:rPr>
                <w:rFonts w:asciiTheme="minorHAnsi" w:hAnsiTheme="minorHAnsi"/>
                <w:bCs/>
                <w:sz w:val="20"/>
                <w:szCs w:val="20"/>
              </w:rPr>
              <w:lastRenderedPageBreak/>
              <w:t>different from the others.</w:t>
            </w:r>
          </w:p>
          <w:p w:rsidR="00D86A39" w:rsidRPr="005F11F1" w:rsidRDefault="00D86A39" w:rsidP="006E3889">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Pr>
                <w:bCs/>
                <w:i/>
                <w:sz w:val="20"/>
                <w:szCs w:val="20"/>
              </w:rPr>
              <w:t xml:space="preserve">logical </w:t>
            </w:r>
            <w:r>
              <w:rPr>
                <w:bCs/>
                <w:sz w:val="20"/>
                <w:szCs w:val="20"/>
              </w:rPr>
              <w:t xml:space="preserve">and </w:t>
            </w:r>
            <w:r>
              <w:rPr>
                <w:bCs/>
                <w:i/>
                <w:sz w:val="20"/>
                <w:szCs w:val="20"/>
              </w:rPr>
              <w:t xml:space="preserve">thoughtful </w:t>
            </w:r>
            <w:r>
              <w:rPr>
                <w:bCs/>
                <w:sz w:val="20"/>
                <w:szCs w:val="20"/>
              </w:rPr>
              <w:t>example</w:t>
            </w:r>
            <w:r w:rsidRPr="00050C60">
              <w:rPr>
                <w:bCs/>
                <w:sz w:val="20"/>
                <w:szCs w:val="20"/>
              </w:rPr>
              <w:t>s</w:t>
            </w:r>
            <w:r>
              <w:rPr>
                <w:bCs/>
                <w:sz w:val="20"/>
                <w:szCs w:val="20"/>
              </w:rPr>
              <w:t xml:space="preserve"> to demonstrate </w:t>
            </w:r>
            <w:r w:rsidRPr="00A06F04">
              <w:rPr>
                <w:bCs/>
                <w:i/>
                <w:sz w:val="20"/>
                <w:szCs w:val="20"/>
              </w:rPr>
              <w:t xml:space="preserve">reasonable </w:t>
            </w:r>
            <w:r>
              <w:rPr>
                <w:bCs/>
                <w:sz w:val="20"/>
                <w:szCs w:val="20"/>
              </w:rPr>
              <w:t>understanding of the various ways democracy is practiced.</w:t>
            </w:r>
          </w:p>
        </w:tc>
        <w:tc>
          <w:tcPr>
            <w:tcW w:w="2097" w:type="dxa"/>
            <w:shd w:val="clear" w:color="auto" w:fill="auto"/>
          </w:tcPr>
          <w:p w:rsidR="00D86A39" w:rsidRPr="00B6604C" w:rsidRDefault="00D86A3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had </w:t>
            </w:r>
            <w:r>
              <w:rPr>
                <w:rFonts w:asciiTheme="minorHAnsi" w:hAnsiTheme="minorHAnsi"/>
                <w:bCs/>
                <w:i/>
                <w:sz w:val="20"/>
                <w:szCs w:val="20"/>
              </w:rPr>
              <w:t xml:space="preserve">appropriate </w:t>
            </w:r>
            <w:r>
              <w:rPr>
                <w:rFonts w:asciiTheme="minorHAnsi" w:hAnsiTheme="minorHAnsi"/>
                <w:bCs/>
                <w:sz w:val="20"/>
                <w:szCs w:val="20"/>
              </w:rPr>
              <w:t xml:space="preserve">ideas about how each democracy is similar to and </w:t>
            </w:r>
            <w:r>
              <w:rPr>
                <w:rFonts w:asciiTheme="minorHAnsi" w:hAnsiTheme="minorHAnsi"/>
                <w:bCs/>
                <w:sz w:val="20"/>
                <w:szCs w:val="20"/>
              </w:rPr>
              <w:lastRenderedPageBreak/>
              <w:t>different from the others.</w:t>
            </w:r>
          </w:p>
          <w:p w:rsidR="00D86A39" w:rsidRDefault="00D86A39" w:rsidP="00D86A39">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Pr>
                <w:rFonts w:asciiTheme="minorHAnsi" w:hAnsiTheme="minorHAnsi"/>
                <w:bCs/>
                <w:sz w:val="20"/>
                <w:szCs w:val="20"/>
              </w:rPr>
              <w:t xml:space="preserve">and </w:t>
            </w:r>
            <w:r>
              <w:rPr>
                <w:rFonts w:asciiTheme="minorHAnsi" w:hAnsiTheme="minorHAnsi"/>
                <w:bCs/>
                <w:i/>
                <w:sz w:val="20"/>
                <w:szCs w:val="20"/>
              </w:rPr>
              <w:t xml:space="preserve">straightforward </w:t>
            </w:r>
            <w:r>
              <w:rPr>
                <w:rFonts w:asciiTheme="minorHAnsi" w:hAnsiTheme="minorHAnsi"/>
                <w:bCs/>
                <w:sz w:val="20"/>
                <w:szCs w:val="20"/>
              </w:rPr>
              <w:t xml:space="preserve">examples to demonstrate </w:t>
            </w:r>
            <w:r w:rsidRPr="00A06F04">
              <w:rPr>
                <w:rFonts w:asciiTheme="minorHAnsi" w:hAnsiTheme="minorHAnsi"/>
                <w:bCs/>
                <w:i/>
                <w:sz w:val="20"/>
                <w:szCs w:val="20"/>
              </w:rPr>
              <w:t xml:space="preserve">basic </w:t>
            </w:r>
            <w:r>
              <w:rPr>
                <w:rFonts w:asciiTheme="minorHAnsi" w:hAnsiTheme="minorHAnsi"/>
                <w:bCs/>
                <w:sz w:val="20"/>
                <w:szCs w:val="20"/>
              </w:rPr>
              <w:t>understanding of the various ways democracy is practiced.</w:t>
            </w:r>
          </w:p>
          <w:p w:rsidR="00D86A39" w:rsidRPr="005F11F1" w:rsidRDefault="00D86A39" w:rsidP="00EA173B">
            <w:pPr>
              <w:pStyle w:val="ListParagraph"/>
              <w:numPr>
                <w:ilvl w:val="0"/>
                <w:numId w:val="3"/>
              </w:numPr>
              <w:spacing w:after="0" w:line="240" w:lineRule="auto"/>
              <w:ind w:left="202" w:hanging="126"/>
              <w:rPr>
                <w:sz w:val="20"/>
                <w:szCs w:val="20"/>
              </w:rPr>
            </w:pPr>
          </w:p>
        </w:tc>
        <w:tc>
          <w:tcPr>
            <w:tcW w:w="2069" w:type="dxa"/>
            <w:shd w:val="clear" w:color="auto" w:fill="auto"/>
          </w:tcPr>
          <w:p w:rsidR="00D86A39" w:rsidRPr="00B6604C" w:rsidRDefault="00D86A39" w:rsidP="00D86A3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had </w:t>
            </w:r>
            <w:r>
              <w:rPr>
                <w:rFonts w:asciiTheme="minorHAnsi" w:hAnsiTheme="minorHAnsi"/>
                <w:bCs/>
                <w:i/>
                <w:sz w:val="20"/>
                <w:szCs w:val="20"/>
              </w:rPr>
              <w:t xml:space="preserve">superficial </w:t>
            </w:r>
            <w:r>
              <w:rPr>
                <w:rFonts w:asciiTheme="minorHAnsi" w:hAnsiTheme="minorHAnsi"/>
                <w:bCs/>
                <w:sz w:val="20"/>
                <w:szCs w:val="20"/>
              </w:rPr>
              <w:t xml:space="preserve">ideas about how each democracy is similar to and </w:t>
            </w:r>
            <w:r>
              <w:rPr>
                <w:rFonts w:asciiTheme="minorHAnsi" w:hAnsiTheme="minorHAnsi"/>
                <w:bCs/>
                <w:sz w:val="20"/>
                <w:szCs w:val="20"/>
              </w:rPr>
              <w:lastRenderedPageBreak/>
              <w:t>different from the others.</w:t>
            </w:r>
          </w:p>
          <w:p w:rsidR="00D86A39" w:rsidRPr="005F11F1" w:rsidRDefault="00D86A39" w:rsidP="006E3889">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Pr>
                <w:bCs/>
                <w:i/>
                <w:sz w:val="20"/>
                <w:szCs w:val="20"/>
              </w:rPr>
              <w:t xml:space="preserve">vague </w:t>
            </w:r>
            <w:r>
              <w:rPr>
                <w:bCs/>
                <w:sz w:val="20"/>
                <w:szCs w:val="20"/>
              </w:rPr>
              <w:t xml:space="preserve">and </w:t>
            </w:r>
            <w:r>
              <w:rPr>
                <w:bCs/>
                <w:i/>
                <w:sz w:val="20"/>
                <w:szCs w:val="20"/>
              </w:rPr>
              <w:t xml:space="preserve">weak </w:t>
            </w:r>
            <w:r>
              <w:rPr>
                <w:bCs/>
                <w:sz w:val="20"/>
                <w:szCs w:val="20"/>
              </w:rPr>
              <w:t xml:space="preserve">examples to demonstrate </w:t>
            </w:r>
            <w:r>
              <w:rPr>
                <w:bCs/>
                <w:i/>
                <w:sz w:val="20"/>
                <w:szCs w:val="20"/>
              </w:rPr>
              <w:t>limited</w:t>
            </w:r>
            <w:r w:rsidRPr="00A06F04">
              <w:rPr>
                <w:bCs/>
                <w:i/>
                <w:sz w:val="20"/>
                <w:szCs w:val="20"/>
              </w:rPr>
              <w:t xml:space="preserve"> </w:t>
            </w:r>
            <w:r>
              <w:rPr>
                <w:bCs/>
                <w:sz w:val="20"/>
                <w:szCs w:val="20"/>
              </w:rPr>
              <w:t>understanding of the various ways democracy is practiced.</w:t>
            </w:r>
          </w:p>
        </w:tc>
      </w:tr>
      <w:tr w:rsidR="006E3889" w:rsidTr="00EA173B">
        <w:tc>
          <w:tcPr>
            <w:tcW w:w="1391" w:type="dxa"/>
            <w:shd w:val="clear" w:color="auto" w:fill="F79646" w:themeFill="accent6"/>
          </w:tcPr>
          <w:p w:rsidR="006E3889" w:rsidRPr="005F11F1" w:rsidRDefault="006E3889" w:rsidP="00EA173B">
            <w:pPr>
              <w:jc w:val="center"/>
              <w:rPr>
                <w:b/>
                <w:color w:val="000000"/>
              </w:rPr>
            </w:pPr>
            <w:r>
              <w:rPr>
                <w:b/>
                <w:color w:val="000000"/>
              </w:rPr>
              <w:lastRenderedPageBreak/>
              <w:t>Presentation</w:t>
            </w:r>
            <w:r w:rsidRPr="005F11F1">
              <w:rPr>
                <w:b/>
                <w:color w:val="000000"/>
              </w:rPr>
              <w:t xml:space="preserve">      /5</w:t>
            </w:r>
          </w:p>
        </w:tc>
        <w:tc>
          <w:tcPr>
            <w:tcW w:w="1922" w:type="dxa"/>
            <w:gridSpan w:val="2"/>
            <w:shd w:val="clear" w:color="auto" w:fill="auto"/>
          </w:tcPr>
          <w:p w:rsidR="006E3889" w:rsidRDefault="006E3889" w:rsidP="006E3889">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w:t>
            </w:r>
          </w:p>
          <w:p w:rsidR="006E3889" w:rsidRPr="005F11F1" w:rsidRDefault="006E3889" w:rsidP="00EA173B">
            <w:pPr>
              <w:pStyle w:val="ListParagraph"/>
              <w:spacing w:after="0" w:line="240" w:lineRule="auto"/>
              <w:ind w:left="202"/>
              <w:rPr>
                <w:sz w:val="20"/>
                <w:szCs w:val="20"/>
              </w:rPr>
            </w:pPr>
            <w:proofErr w:type="gramStart"/>
            <w:r>
              <w:rPr>
                <w:sz w:val="20"/>
                <w:szCs w:val="20"/>
              </w:rPr>
              <w:t>with</w:t>
            </w:r>
            <w:proofErr w:type="gramEnd"/>
            <w:r>
              <w:rPr>
                <w:sz w:val="20"/>
                <w:szCs w:val="20"/>
              </w:rPr>
              <w:t xml:space="preserve"> </w:t>
            </w:r>
            <w:r>
              <w:rPr>
                <w:i/>
                <w:sz w:val="20"/>
                <w:szCs w:val="20"/>
              </w:rPr>
              <w:t xml:space="preserve">no </w:t>
            </w:r>
            <w:r>
              <w:rPr>
                <w:sz w:val="20"/>
                <w:szCs w:val="20"/>
              </w:rPr>
              <w:t>errors</w:t>
            </w:r>
            <w:r>
              <w:rPr>
                <w:rFonts w:cs="Calibri"/>
                <w:sz w:val="20"/>
                <w:szCs w:val="20"/>
              </w:rPr>
              <w:t>.</w:t>
            </w:r>
          </w:p>
        </w:tc>
        <w:tc>
          <w:tcPr>
            <w:tcW w:w="2097" w:type="dxa"/>
            <w:shd w:val="clear" w:color="auto" w:fill="auto"/>
          </w:tcPr>
          <w:p w:rsidR="006E3889" w:rsidRPr="00AB6FEE" w:rsidRDefault="006E3889" w:rsidP="006E3889">
            <w:pPr>
              <w:pStyle w:val="ListParagraph"/>
              <w:numPr>
                <w:ilvl w:val="0"/>
                <w:numId w:val="3"/>
              </w:numPr>
              <w:spacing w:after="0" w:line="240" w:lineRule="auto"/>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w:t>
            </w:r>
            <w:r>
              <w:rPr>
                <w:sz w:val="20"/>
                <w:szCs w:val="20"/>
              </w:rPr>
              <w:t xml:space="preserve">with </w:t>
            </w:r>
            <w:r>
              <w:rPr>
                <w:i/>
                <w:sz w:val="20"/>
                <w:szCs w:val="20"/>
              </w:rPr>
              <w:t xml:space="preserve">few </w:t>
            </w:r>
            <w:r>
              <w:rPr>
                <w:sz w:val="20"/>
                <w:szCs w:val="20"/>
              </w:rPr>
              <w:t>errors</w:t>
            </w:r>
            <w:r w:rsidRPr="00AB6FEE">
              <w:rPr>
                <w:rFonts w:cs="Calibri"/>
                <w:sz w:val="20"/>
                <w:szCs w:val="20"/>
              </w:rPr>
              <w:t>.</w:t>
            </w:r>
          </w:p>
        </w:tc>
        <w:tc>
          <w:tcPr>
            <w:tcW w:w="2097" w:type="dxa"/>
            <w:shd w:val="clear" w:color="auto" w:fill="auto"/>
          </w:tcPr>
          <w:p w:rsidR="006E3889" w:rsidRDefault="006E3889" w:rsidP="00EA173B">
            <w:pPr>
              <w:pStyle w:val="ListParagraph"/>
              <w:numPr>
                <w:ilvl w:val="0"/>
                <w:numId w:val="3"/>
              </w:numPr>
              <w:spacing w:after="0" w:line="240" w:lineRule="auto"/>
              <w:ind w:left="202" w:hanging="126"/>
              <w:rPr>
                <w:i/>
                <w:sz w:val="20"/>
                <w:szCs w:val="20"/>
              </w:rPr>
            </w:pPr>
            <w:r w:rsidRPr="005F11F1">
              <w:rPr>
                <w:sz w:val="20"/>
                <w:szCs w:val="20"/>
              </w:rPr>
              <w:t>I communicate</w:t>
            </w:r>
            <w:r>
              <w:rPr>
                <w:sz w:val="20"/>
                <w:szCs w:val="20"/>
              </w:rPr>
              <w:t xml:space="preserve">d </w:t>
            </w:r>
          </w:p>
          <w:p w:rsidR="006E3889" w:rsidRPr="00A06F04" w:rsidRDefault="006E3889" w:rsidP="00EA173B">
            <w:pPr>
              <w:pStyle w:val="ListParagraph"/>
              <w:spacing w:after="0" w:line="240" w:lineRule="auto"/>
              <w:ind w:left="202"/>
              <w:rPr>
                <w:sz w:val="20"/>
                <w:szCs w:val="20"/>
              </w:rPr>
            </w:pPr>
            <w:proofErr w:type="gramStart"/>
            <w:r>
              <w:rPr>
                <w:i/>
                <w:sz w:val="20"/>
                <w:szCs w:val="20"/>
              </w:rPr>
              <w:t>clearly</w:t>
            </w:r>
            <w:proofErr w:type="gramEnd"/>
            <w:r>
              <w:rPr>
                <w:sz w:val="20"/>
                <w:szCs w:val="20"/>
              </w:rPr>
              <w:t xml:space="preserve"> with </w:t>
            </w:r>
            <w:r>
              <w:rPr>
                <w:i/>
                <w:sz w:val="20"/>
                <w:szCs w:val="20"/>
              </w:rPr>
              <w:t xml:space="preserve">some </w:t>
            </w:r>
            <w:r>
              <w:rPr>
                <w:sz w:val="20"/>
                <w:szCs w:val="20"/>
              </w:rPr>
              <w:t>errors</w:t>
            </w:r>
            <w:r w:rsidRPr="00A06F04">
              <w:rPr>
                <w:rFonts w:cs="Calibri"/>
                <w:sz w:val="20"/>
                <w:szCs w:val="20"/>
              </w:rPr>
              <w:t>.</w:t>
            </w:r>
          </w:p>
        </w:tc>
        <w:tc>
          <w:tcPr>
            <w:tcW w:w="2069" w:type="dxa"/>
            <w:shd w:val="clear" w:color="auto" w:fill="auto"/>
          </w:tcPr>
          <w:p w:rsidR="006E3889" w:rsidRPr="00A06F04" w:rsidRDefault="006E3889" w:rsidP="006E3889">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sz w:val="20"/>
                <w:szCs w:val="20"/>
              </w:rPr>
              <w:t xml:space="preserve">with </w:t>
            </w:r>
            <w:r>
              <w:rPr>
                <w:i/>
                <w:sz w:val="20"/>
                <w:szCs w:val="20"/>
              </w:rPr>
              <w:t xml:space="preserve">many </w:t>
            </w:r>
            <w:r>
              <w:rPr>
                <w:sz w:val="20"/>
                <w:szCs w:val="20"/>
              </w:rPr>
              <w:t>errors</w:t>
            </w:r>
            <w:r w:rsidRPr="00A06F04">
              <w:rPr>
                <w:rFonts w:cs="Calibri"/>
                <w:sz w:val="20"/>
                <w:szCs w:val="20"/>
              </w:rPr>
              <w:t>.</w:t>
            </w:r>
          </w:p>
        </w:tc>
      </w:tr>
      <w:tr w:rsidR="006E3889" w:rsidTr="00EA173B">
        <w:tc>
          <w:tcPr>
            <w:tcW w:w="1391" w:type="dxa"/>
            <w:shd w:val="clear" w:color="auto" w:fill="F79646" w:themeFill="accent6"/>
          </w:tcPr>
          <w:p w:rsidR="006E3889" w:rsidRPr="005F11F1" w:rsidRDefault="006E3889" w:rsidP="00EA173B">
            <w:pPr>
              <w:rPr>
                <w:b/>
                <w:color w:val="000000"/>
              </w:rPr>
            </w:pPr>
            <w:r w:rsidRPr="005F11F1">
              <w:rPr>
                <w:b/>
                <w:color w:val="000000"/>
              </w:rPr>
              <w:t>Insufficient</w:t>
            </w:r>
          </w:p>
        </w:tc>
        <w:tc>
          <w:tcPr>
            <w:tcW w:w="8185" w:type="dxa"/>
            <w:gridSpan w:val="5"/>
            <w:shd w:val="clear" w:color="auto" w:fill="auto"/>
          </w:tcPr>
          <w:p w:rsidR="006E3889" w:rsidRPr="005F11F1" w:rsidRDefault="006E3889" w:rsidP="00EA173B">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6E3889" w:rsidTr="00EA173B">
        <w:tc>
          <w:tcPr>
            <w:tcW w:w="9576" w:type="dxa"/>
            <w:gridSpan w:val="6"/>
            <w:shd w:val="clear" w:color="auto" w:fill="F79646" w:themeFill="accent6"/>
          </w:tcPr>
          <w:p w:rsidR="006E3889" w:rsidRPr="005F11F1" w:rsidRDefault="006E3889" w:rsidP="00EA173B">
            <w:pPr>
              <w:jc w:val="center"/>
              <w:rPr>
                <w:b/>
                <w:color w:val="FF66CC"/>
                <w:sz w:val="18"/>
                <w:szCs w:val="18"/>
              </w:rPr>
            </w:pPr>
            <w:r w:rsidRPr="005F11F1">
              <w:rPr>
                <w:b/>
                <w:color w:val="000000"/>
              </w:rPr>
              <w:t xml:space="preserve">Total: </w:t>
            </w:r>
            <w:r w:rsidRPr="00AB6FEE">
              <w:rPr>
                <w:b/>
                <w:color w:val="000000"/>
                <w:shd w:val="clear" w:color="auto" w:fill="F79646" w:themeFill="accent6"/>
              </w:rPr>
              <w:t xml:space="preserve">             </w:t>
            </w:r>
            <w:r w:rsidRPr="005F11F1">
              <w:rPr>
                <w:b/>
                <w:color w:val="000000"/>
              </w:rPr>
              <w:t xml:space="preserve">    </w:t>
            </w:r>
            <w:r>
              <w:rPr>
                <w:b/>
                <w:color w:val="000000"/>
              </w:rPr>
              <w:t>/1</w:t>
            </w:r>
            <w:r w:rsidR="00D86A39">
              <w:rPr>
                <w:b/>
                <w:color w:val="000000"/>
              </w:rPr>
              <w:t>5</w:t>
            </w:r>
          </w:p>
        </w:tc>
      </w:tr>
      <w:tr w:rsidR="006E3889" w:rsidTr="00EA173B">
        <w:tc>
          <w:tcPr>
            <w:tcW w:w="2032" w:type="dxa"/>
            <w:gridSpan w:val="2"/>
            <w:vMerge w:val="restart"/>
            <w:shd w:val="clear" w:color="auto" w:fill="FFFFFF" w:themeFill="background1"/>
          </w:tcPr>
          <w:p w:rsidR="006E3889" w:rsidRPr="005F11F1" w:rsidRDefault="006E3889" w:rsidP="00EA173B">
            <w:pPr>
              <w:rPr>
                <w:b/>
                <w:color w:val="000000"/>
              </w:rPr>
            </w:pPr>
            <w:r w:rsidRPr="005F11F1">
              <w:rPr>
                <w:b/>
                <w:color w:val="000000"/>
              </w:rPr>
              <w:t>Assessment</w:t>
            </w:r>
          </w:p>
        </w:tc>
        <w:tc>
          <w:tcPr>
            <w:tcW w:w="7544" w:type="dxa"/>
            <w:gridSpan w:val="4"/>
            <w:shd w:val="clear" w:color="auto" w:fill="auto"/>
          </w:tcPr>
          <w:p w:rsidR="006E3889" w:rsidRPr="005F11F1" w:rsidRDefault="006E3889" w:rsidP="00EA173B">
            <w:pPr>
              <w:rPr>
                <w:b/>
                <w:color w:val="FF66CC"/>
                <w:sz w:val="18"/>
                <w:szCs w:val="18"/>
              </w:rPr>
            </w:pPr>
            <w:r w:rsidRPr="005F11F1">
              <w:rPr>
                <w:b/>
                <w:color w:val="000000"/>
                <w:sz w:val="18"/>
                <w:szCs w:val="18"/>
              </w:rPr>
              <w:t>Areas of Strength</w:t>
            </w:r>
            <w:r>
              <w:rPr>
                <w:b/>
                <w:color w:val="000000"/>
                <w:sz w:val="18"/>
                <w:szCs w:val="18"/>
              </w:rPr>
              <w:t>:</w:t>
            </w:r>
          </w:p>
        </w:tc>
      </w:tr>
      <w:tr w:rsidR="006E3889" w:rsidTr="00EA173B">
        <w:tc>
          <w:tcPr>
            <w:tcW w:w="2032" w:type="dxa"/>
            <w:gridSpan w:val="2"/>
            <w:vMerge/>
            <w:shd w:val="clear" w:color="auto" w:fill="FFFFFF" w:themeFill="background1"/>
          </w:tcPr>
          <w:p w:rsidR="006E3889" w:rsidRPr="005F11F1" w:rsidRDefault="006E3889" w:rsidP="00EA173B">
            <w:pPr>
              <w:rPr>
                <w:b/>
                <w:color w:val="000000"/>
                <w:sz w:val="32"/>
                <w:szCs w:val="32"/>
              </w:rPr>
            </w:pPr>
          </w:p>
        </w:tc>
        <w:tc>
          <w:tcPr>
            <w:tcW w:w="7544" w:type="dxa"/>
            <w:gridSpan w:val="4"/>
            <w:shd w:val="clear" w:color="auto" w:fill="auto"/>
          </w:tcPr>
          <w:p w:rsidR="006E3889" w:rsidRPr="005F11F1" w:rsidRDefault="006E3889" w:rsidP="00EA173B">
            <w:pPr>
              <w:rPr>
                <w:b/>
                <w:color w:val="000000"/>
                <w:sz w:val="18"/>
                <w:szCs w:val="18"/>
              </w:rPr>
            </w:pPr>
            <w:r>
              <w:rPr>
                <w:b/>
                <w:color w:val="000000"/>
                <w:sz w:val="18"/>
                <w:szCs w:val="18"/>
              </w:rPr>
              <w:t>Target for Improvement:</w:t>
            </w:r>
          </w:p>
        </w:tc>
      </w:tr>
    </w:tbl>
    <w:p w:rsidR="006E3889" w:rsidRDefault="006E3889" w:rsidP="006E3889">
      <w:pPr>
        <w:autoSpaceDE w:val="0"/>
        <w:autoSpaceDN w:val="0"/>
        <w:adjustRightInd w:val="0"/>
        <w:spacing w:after="0" w:line="240" w:lineRule="auto"/>
        <w:rPr>
          <w:rFonts w:ascii="MyriadPro-Regular" w:hAnsi="MyriadPro-Regular" w:cs="MyriadPro-Regular"/>
          <w:b/>
          <w:color w:val="977FB3"/>
          <w:sz w:val="32"/>
          <w:szCs w:val="32"/>
        </w:rPr>
      </w:pPr>
    </w:p>
    <w:p w:rsidR="006E3889" w:rsidRDefault="006E3889" w:rsidP="006E3889">
      <w:pPr>
        <w:autoSpaceDE w:val="0"/>
        <w:autoSpaceDN w:val="0"/>
        <w:adjustRightInd w:val="0"/>
        <w:spacing w:after="0" w:line="240" w:lineRule="auto"/>
        <w:rPr>
          <w:rFonts w:ascii="MyriadPro-Regular" w:hAnsi="MyriadPro-Regular" w:cs="MyriadPro-Regular"/>
          <w:b/>
          <w:color w:val="977FB3"/>
          <w:sz w:val="32"/>
          <w:szCs w:val="32"/>
        </w:rPr>
      </w:pPr>
    </w:p>
    <w:p w:rsidR="006E3889" w:rsidRPr="006E3889" w:rsidRDefault="006E3889" w:rsidP="006E3889">
      <w:pPr>
        <w:autoSpaceDE w:val="0"/>
        <w:autoSpaceDN w:val="0"/>
        <w:adjustRightInd w:val="0"/>
        <w:spacing w:after="0" w:line="240" w:lineRule="auto"/>
        <w:rPr>
          <w:rFonts w:ascii="MyriadPro-Regular" w:hAnsi="MyriadPro-Regular" w:cs="MyriadPro-Regular"/>
          <w:b/>
          <w:color w:val="977FB3"/>
          <w:sz w:val="32"/>
          <w:szCs w:val="32"/>
        </w:rPr>
      </w:pPr>
      <w:r>
        <w:rPr>
          <w:rFonts w:ascii="MyriadPro-Regular" w:hAnsi="MyriadPro-Regular" w:cs="MyriadPro-Regular"/>
          <w:b/>
          <w:color w:val="977FB3"/>
          <w:sz w:val="32"/>
          <w:szCs w:val="32"/>
        </w:rPr>
        <w:t>Co</w:t>
      </w:r>
      <w:r w:rsidR="00D86A39">
        <w:rPr>
          <w:rFonts w:ascii="MyriadPro-Regular" w:hAnsi="MyriadPro-Regular" w:cs="MyriadPro-Regular"/>
          <w:b/>
          <w:color w:val="977FB3"/>
          <w:sz w:val="32"/>
          <w:szCs w:val="32"/>
        </w:rPr>
        <w:t>mparison</w:t>
      </w:r>
    </w:p>
    <w:p w:rsidR="006E3889" w:rsidRDefault="006E3889" w:rsidP="006E3889">
      <w:pPr>
        <w:autoSpaceDE w:val="0"/>
        <w:autoSpaceDN w:val="0"/>
        <w:adjustRightInd w:val="0"/>
        <w:spacing w:after="0" w:line="240" w:lineRule="auto"/>
        <w:rPr>
          <w:rFonts w:ascii="MyriadPro-Regular" w:hAnsi="MyriadPro-Regular" w:cs="MyriadPro-Regular"/>
          <w:color w:val="000000" w:themeColor="text1"/>
          <w:sz w:val="24"/>
          <w:szCs w:val="24"/>
        </w:rPr>
      </w:pPr>
    </w:p>
    <w:p w:rsidR="006E3889" w:rsidRDefault="006E3889" w:rsidP="006E3889">
      <w:pPr>
        <w:autoSpaceDE w:val="0"/>
        <w:autoSpaceDN w:val="0"/>
        <w:adjustRightInd w:val="0"/>
        <w:spacing w:after="0" w:line="240" w:lineRule="auto"/>
        <w:rPr>
          <w:rFonts w:ascii="MyriadPro-Regular" w:hAnsi="MyriadPro-Regular" w:cs="MyriadPro-Regular"/>
          <w:color w:val="000000" w:themeColor="text1"/>
          <w:sz w:val="24"/>
          <w:szCs w:val="24"/>
        </w:rPr>
      </w:pPr>
    </w:p>
    <w:tbl>
      <w:tblPr>
        <w:tblStyle w:val="TableGrid"/>
        <w:tblW w:w="0" w:type="auto"/>
        <w:tblLook w:val="04A0" w:firstRow="1" w:lastRow="0" w:firstColumn="1" w:lastColumn="0" w:noHBand="0" w:noVBand="1"/>
      </w:tblPr>
      <w:tblGrid>
        <w:gridCol w:w="9576"/>
      </w:tblGrid>
      <w:tr w:rsidR="006E3889" w:rsidTr="006E3889">
        <w:tc>
          <w:tcPr>
            <w:tcW w:w="9576" w:type="dxa"/>
            <w:shd w:val="clear" w:color="auto" w:fill="EEECE1" w:themeFill="background2"/>
          </w:tcPr>
          <w:p w:rsidR="006E3889" w:rsidRDefault="006E3889" w:rsidP="006E3889">
            <w:pPr>
              <w:autoSpaceDE w:val="0"/>
              <w:autoSpaceDN w:val="0"/>
              <w:adjustRightInd w:val="0"/>
              <w:rPr>
                <w:rFonts w:ascii="MyriadPro-Regular" w:hAnsi="MyriadPro-Regular" w:cs="MyriadPro-Regular"/>
                <w:color w:val="000000" w:themeColor="text1"/>
                <w:sz w:val="24"/>
                <w:szCs w:val="24"/>
              </w:rPr>
            </w:pPr>
          </w:p>
          <w:p w:rsidR="006E3889" w:rsidRDefault="006E3889" w:rsidP="006E3889">
            <w:pPr>
              <w:autoSpaceDE w:val="0"/>
              <w:autoSpaceDN w:val="0"/>
              <w:adjustRightInd w:val="0"/>
              <w:rPr>
                <w:rFonts w:ascii="MyriadPro-Regular" w:hAnsi="MyriadPro-Regular" w:cs="MyriadPro-Regular"/>
                <w:color w:val="000000" w:themeColor="text1"/>
                <w:sz w:val="24"/>
                <w:szCs w:val="24"/>
              </w:rPr>
            </w:pPr>
          </w:p>
          <w:p w:rsidR="006E3889" w:rsidRDefault="006E3889" w:rsidP="006E3889">
            <w:pPr>
              <w:autoSpaceDE w:val="0"/>
              <w:autoSpaceDN w:val="0"/>
              <w:adjustRightInd w:val="0"/>
              <w:rPr>
                <w:rFonts w:ascii="MyriadPro-Regular" w:hAnsi="MyriadPro-Regular" w:cs="MyriadPro-Regular"/>
                <w:color w:val="000000" w:themeColor="text1"/>
                <w:sz w:val="24"/>
                <w:szCs w:val="24"/>
              </w:rPr>
            </w:pPr>
          </w:p>
          <w:p w:rsidR="006E3889" w:rsidRDefault="006E3889" w:rsidP="006E3889">
            <w:pPr>
              <w:autoSpaceDE w:val="0"/>
              <w:autoSpaceDN w:val="0"/>
              <w:adjustRightInd w:val="0"/>
              <w:rPr>
                <w:rFonts w:ascii="MyriadPro-Regular" w:hAnsi="MyriadPro-Regular" w:cs="MyriadPro-Regular"/>
                <w:color w:val="000000" w:themeColor="text1"/>
                <w:sz w:val="24"/>
                <w:szCs w:val="24"/>
              </w:rPr>
            </w:pPr>
          </w:p>
          <w:p w:rsidR="006E3889" w:rsidRDefault="006E3889" w:rsidP="006E3889">
            <w:pPr>
              <w:autoSpaceDE w:val="0"/>
              <w:autoSpaceDN w:val="0"/>
              <w:adjustRightInd w:val="0"/>
              <w:rPr>
                <w:rFonts w:ascii="MyriadPro-Regular" w:hAnsi="MyriadPro-Regular" w:cs="MyriadPro-Regular"/>
                <w:color w:val="000000" w:themeColor="text1"/>
                <w:sz w:val="24"/>
                <w:szCs w:val="24"/>
              </w:rPr>
            </w:pPr>
          </w:p>
          <w:p w:rsidR="006E3889" w:rsidRDefault="006E3889" w:rsidP="006E3889">
            <w:pPr>
              <w:autoSpaceDE w:val="0"/>
              <w:autoSpaceDN w:val="0"/>
              <w:adjustRightInd w:val="0"/>
              <w:rPr>
                <w:rFonts w:ascii="MyriadPro-Regular" w:hAnsi="MyriadPro-Regular" w:cs="MyriadPro-Regular"/>
                <w:color w:val="000000" w:themeColor="text1"/>
                <w:sz w:val="24"/>
                <w:szCs w:val="24"/>
              </w:rPr>
            </w:pPr>
          </w:p>
        </w:tc>
      </w:tr>
    </w:tbl>
    <w:p w:rsidR="006E3889" w:rsidRDefault="006E3889" w:rsidP="006E3889">
      <w:pPr>
        <w:autoSpaceDE w:val="0"/>
        <w:autoSpaceDN w:val="0"/>
        <w:adjustRightInd w:val="0"/>
        <w:spacing w:after="0" w:line="240" w:lineRule="auto"/>
        <w:rPr>
          <w:rFonts w:ascii="MyriadPro-Regular" w:hAnsi="MyriadPro-Regular" w:cs="MyriadPro-Regular"/>
          <w:color w:val="000000" w:themeColor="text1"/>
          <w:sz w:val="24"/>
          <w:szCs w:val="24"/>
        </w:rPr>
      </w:pPr>
    </w:p>
    <w:p w:rsidR="006E3889" w:rsidRDefault="006E3889" w:rsidP="006E3889">
      <w:pPr>
        <w:autoSpaceDE w:val="0"/>
        <w:autoSpaceDN w:val="0"/>
        <w:adjustRightInd w:val="0"/>
        <w:spacing w:after="0" w:line="240" w:lineRule="auto"/>
        <w:rPr>
          <w:rFonts w:ascii="MyriadPro-Regular" w:hAnsi="MyriadPro-Regular" w:cs="MyriadPro-Regular"/>
          <w:color w:val="000000" w:themeColor="text1"/>
          <w:sz w:val="24"/>
          <w:szCs w:val="24"/>
        </w:rPr>
      </w:pPr>
    </w:p>
    <w:p w:rsidR="006E3889" w:rsidRDefault="006E3889" w:rsidP="009F0735">
      <w:pPr>
        <w:autoSpaceDE w:val="0"/>
        <w:autoSpaceDN w:val="0"/>
        <w:adjustRightInd w:val="0"/>
        <w:spacing w:after="0" w:line="240" w:lineRule="auto"/>
        <w:rPr>
          <w:rFonts w:ascii="MyriadPro-Regular" w:hAnsi="MyriadPro-Regular" w:cs="MyriadPro-Regular"/>
          <w:sz w:val="28"/>
          <w:szCs w:val="28"/>
        </w:rPr>
      </w:pPr>
    </w:p>
    <w:p w:rsidR="006E3889" w:rsidRDefault="006E3889" w:rsidP="006E3889">
      <w:pPr>
        <w:autoSpaceDE w:val="0"/>
        <w:autoSpaceDN w:val="0"/>
        <w:adjustRightInd w:val="0"/>
        <w:spacing w:after="0" w:line="240" w:lineRule="auto"/>
        <w:rPr>
          <w:rFonts w:ascii="MyriadPro-Regular" w:hAnsi="MyriadPro-Regular" w:cs="MyriadPro-Regular"/>
          <w:b/>
          <w:color w:val="908BCB"/>
          <w:sz w:val="31"/>
          <w:szCs w:val="31"/>
        </w:rPr>
      </w:pPr>
      <w:r w:rsidRPr="00CD7175">
        <w:rPr>
          <w:rFonts w:ascii="MyriadPro-Regular" w:hAnsi="MyriadPro-Regular" w:cs="MyriadPro-Regular"/>
          <w:b/>
          <w:color w:val="908BCB"/>
          <w:sz w:val="31"/>
          <w:szCs w:val="31"/>
        </w:rPr>
        <w:t>Submit your worksheet to your teacher.</w:t>
      </w:r>
    </w:p>
    <w:p w:rsidR="006E3889" w:rsidRPr="00CD7175" w:rsidRDefault="006E3889" w:rsidP="006E3889">
      <w:pPr>
        <w:autoSpaceDE w:val="0"/>
        <w:autoSpaceDN w:val="0"/>
        <w:adjustRightInd w:val="0"/>
        <w:spacing w:after="0" w:line="240" w:lineRule="auto"/>
        <w:rPr>
          <w:rFonts w:ascii="MyriadPro-Regular" w:hAnsi="MyriadPro-Regular" w:cs="MyriadPro-Regular"/>
          <w:b/>
          <w:color w:val="908BCB"/>
          <w:sz w:val="31"/>
          <w:szCs w:val="31"/>
        </w:rPr>
      </w:pPr>
    </w:p>
    <w:p w:rsidR="006E3889" w:rsidRDefault="006E3889" w:rsidP="006E3889">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71552" behindDoc="0" locked="0" layoutInCell="1" allowOverlap="1" wp14:anchorId="31FA02D8" wp14:editId="5F4BF4A1">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9">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6E3889" w:rsidRPr="00CD7175" w:rsidRDefault="006E3889" w:rsidP="006E3889">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E3889" w:rsidRPr="00EC0CE1" w:rsidRDefault="006E3889" w:rsidP="006E3889">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ss6</w:t>
      </w:r>
      <w:r w:rsidRPr="0086753B">
        <w:rPr>
          <w:rFonts w:ascii="MyriadPro-Regular" w:hAnsi="MyriadPro-Regular" w:cs="MyriadPro-Regular"/>
          <w:sz w:val="28"/>
          <w:szCs w:val="28"/>
        </w:rPr>
        <w:t>_</w:t>
      </w:r>
      <w:r>
        <w:rPr>
          <w:rFonts w:ascii="MyriadPro-Regular" w:hAnsi="MyriadPro-Regular" w:cs="MyriadPro-Regular"/>
          <w:sz w:val="28"/>
          <w:szCs w:val="28"/>
        </w:rPr>
        <w:t>8</w:t>
      </w:r>
      <w:r>
        <w:rPr>
          <w:rFonts w:ascii="MyriadPro-Regular" w:hAnsi="MyriadPro-Regular" w:cs="MyriadPro-Regular"/>
          <w:sz w:val="28"/>
          <w:szCs w:val="28"/>
        </w:rPr>
        <w:t>-</w:t>
      </w:r>
      <w:r w:rsidR="00D86A39">
        <w:rPr>
          <w:rFonts w:ascii="MyriadPro-Regular" w:hAnsi="MyriadPro-Regular" w:cs="MyriadPro-Regular"/>
          <w:sz w:val="28"/>
          <w:szCs w:val="28"/>
        </w:rPr>
        <w:t>3</w:t>
      </w:r>
      <w:r>
        <w:rPr>
          <w:rFonts w:ascii="MyriadPro-Regular" w:hAnsi="MyriadPro-Regular" w:cs="MyriadPro-Regular"/>
          <w:sz w:val="28"/>
          <w:szCs w:val="28"/>
        </w:rPr>
        <w:t>-</w:t>
      </w:r>
      <w:bookmarkStart w:id="0" w:name="_GoBack"/>
      <w:bookmarkEnd w:id="0"/>
      <w:r w:rsidR="00D86A39">
        <w:rPr>
          <w:rFonts w:ascii="MyriadPro-Regular" w:hAnsi="MyriadPro-Regular" w:cs="MyriadPro-Regular"/>
          <w:sz w:val="28"/>
          <w:szCs w:val="28"/>
        </w:rPr>
        <w:t xml:space="preserve"> comparison</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w:t>
      </w:r>
    </w:p>
    <w:p w:rsidR="009F0735" w:rsidRPr="00EC0CE1" w:rsidRDefault="009F0735" w:rsidP="009F0735">
      <w:pPr>
        <w:autoSpaceDE w:val="0"/>
        <w:autoSpaceDN w:val="0"/>
        <w:adjustRightInd w:val="0"/>
        <w:spacing w:after="0" w:line="240" w:lineRule="auto"/>
        <w:rPr>
          <w:rFonts w:ascii="MyriadPro-Regular" w:hAnsi="MyriadPro-Regular" w:cs="MyriadPro-Regular"/>
          <w:b/>
          <w:color w:val="5CB08A"/>
          <w:sz w:val="28"/>
          <w:szCs w:val="28"/>
        </w:rPr>
      </w:pPr>
    </w:p>
    <w:p w:rsidR="006C2893" w:rsidRPr="00EC0CE1" w:rsidRDefault="006C2893" w:rsidP="00EC0CE1">
      <w:pPr>
        <w:autoSpaceDE w:val="0"/>
        <w:autoSpaceDN w:val="0"/>
        <w:adjustRightInd w:val="0"/>
        <w:spacing w:after="0" w:line="240" w:lineRule="auto"/>
        <w:rPr>
          <w:rFonts w:ascii="MyriadPro-Regular" w:hAnsi="MyriadPro-Regular" w:cs="MyriadPro-Regular"/>
          <w:b/>
          <w:color w:val="5CB08A"/>
          <w:sz w:val="28"/>
          <w:szCs w:val="28"/>
        </w:rPr>
      </w:pPr>
    </w:p>
    <w:sectPr w:rsidR="006C2893" w:rsidRPr="00EC0C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28" w:rsidRDefault="00B12328" w:rsidP="009F0735">
      <w:pPr>
        <w:spacing w:after="0" w:line="240" w:lineRule="auto"/>
      </w:pPr>
      <w:r>
        <w:separator/>
      </w:r>
    </w:p>
  </w:endnote>
  <w:endnote w:type="continuationSeparator" w:id="0">
    <w:p w:rsidR="00B12328" w:rsidRDefault="00B12328" w:rsidP="009F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28" w:rsidRDefault="00B12328" w:rsidP="009F0735">
      <w:pPr>
        <w:spacing w:after="0" w:line="240" w:lineRule="auto"/>
      </w:pPr>
      <w:r>
        <w:separator/>
      </w:r>
    </w:p>
  </w:footnote>
  <w:footnote w:type="continuationSeparator" w:id="0">
    <w:p w:rsidR="00B12328" w:rsidRDefault="00B12328" w:rsidP="009F0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266"/>
    <w:multiLevelType w:val="hybridMultilevel"/>
    <w:tmpl w:val="01B02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9F7F0D"/>
    <w:multiLevelType w:val="hybridMultilevel"/>
    <w:tmpl w:val="7458C4C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D17C90"/>
    <w:multiLevelType w:val="hybridMultilevel"/>
    <w:tmpl w:val="898E8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5B2B3A"/>
    <w:multiLevelType w:val="hybridMultilevel"/>
    <w:tmpl w:val="393C2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F6133E"/>
    <w:multiLevelType w:val="hybridMultilevel"/>
    <w:tmpl w:val="C9961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1D57AF"/>
    <w:multiLevelType w:val="hybridMultilevel"/>
    <w:tmpl w:val="2C3A3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1675FB"/>
    <w:multiLevelType w:val="hybridMultilevel"/>
    <w:tmpl w:val="F87A2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6BD0CAB"/>
    <w:multiLevelType w:val="hybridMultilevel"/>
    <w:tmpl w:val="881078C2"/>
    <w:lvl w:ilvl="0" w:tplc="0A0A6A4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7E032AF"/>
    <w:multiLevelType w:val="hybridMultilevel"/>
    <w:tmpl w:val="8C146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8DA0B83"/>
    <w:multiLevelType w:val="hybridMultilevel"/>
    <w:tmpl w:val="BD72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53235B"/>
    <w:multiLevelType w:val="hybridMultilevel"/>
    <w:tmpl w:val="48706D74"/>
    <w:lvl w:ilvl="0" w:tplc="6A2CB614">
      <w:start w:val="1"/>
      <w:numFmt w:val="decimal"/>
      <w:lvlText w:val="%1."/>
      <w:lvlJc w:val="left"/>
      <w:pPr>
        <w:ind w:left="720" w:hanging="360"/>
      </w:pPr>
      <w:rPr>
        <w:rFonts w:ascii="MyriadPro-Regular" w:hAnsi="MyriadPro-Regular" w:cs="MyriadPro-Regular"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9D2067"/>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53E0564"/>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81E2F0E"/>
    <w:multiLevelType w:val="hybridMultilevel"/>
    <w:tmpl w:val="A754B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6F5C47"/>
    <w:multiLevelType w:val="hybridMultilevel"/>
    <w:tmpl w:val="CCB26280"/>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554325"/>
    <w:multiLevelType w:val="hybridMultilevel"/>
    <w:tmpl w:val="2DAC9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85343E"/>
    <w:multiLevelType w:val="hybridMultilevel"/>
    <w:tmpl w:val="D2DCE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2070CB"/>
    <w:multiLevelType w:val="hybridMultilevel"/>
    <w:tmpl w:val="E750A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F75469"/>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42D7211"/>
    <w:multiLevelType w:val="hybridMultilevel"/>
    <w:tmpl w:val="8E108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5BC1F8D"/>
    <w:multiLevelType w:val="hybridMultilevel"/>
    <w:tmpl w:val="44B08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7D8122A"/>
    <w:multiLevelType w:val="hybridMultilevel"/>
    <w:tmpl w:val="8E82A6BA"/>
    <w:lvl w:ilvl="0" w:tplc="D60889B2">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39827824"/>
    <w:multiLevelType w:val="hybridMultilevel"/>
    <w:tmpl w:val="A1525A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9DD14E4"/>
    <w:multiLevelType w:val="hybridMultilevel"/>
    <w:tmpl w:val="145EC1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A9D4DB3"/>
    <w:multiLevelType w:val="hybridMultilevel"/>
    <w:tmpl w:val="D684400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B752A71"/>
    <w:multiLevelType w:val="hybridMultilevel"/>
    <w:tmpl w:val="B9CE8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D1F7EE8"/>
    <w:multiLevelType w:val="hybridMultilevel"/>
    <w:tmpl w:val="5E925FCA"/>
    <w:lvl w:ilvl="0" w:tplc="432E9436">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E1C000F"/>
    <w:multiLevelType w:val="hybridMultilevel"/>
    <w:tmpl w:val="064048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40E1BE2"/>
    <w:multiLevelType w:val="hybridMultilevel"/>
    <w:tmpl w:val="4EAEB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67B2227"/>
    <w:multiLevelType w:val="hybridMultilevel"/>
    <w:tmpl w:val="22CE9814"/>
    <w:lvl w:ilvl="0" w:tplc="CED41A4E">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8791CD2"/>
    <w:multiLevelType w:val="hybridMultilevel"/>
    <w:tmpl w:val="00D06F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D311296"/>
    <w:multiLevelType w:val="hybridMultilevel"/>
    <w:tmpl w:val="D90A1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0E537E5"/>
    <w:multiLevelType w:val="hybridMultilevel"/>
    <w:tmpl w:val="AB0C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1C66216"/>
    <w:multiLevelType w:val="hybridMultilevel"/>
    <w:tmpl w:val="5E902C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4CB3E50"/>
    <w:multiLevelType w:val="hybridMultilevel"/>
    <w:tmpl w:val="92F8C5B2"/>
    <w:lvl w:ilvl="0" w:tplc="FB523B98">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36">
    <w:nsid w:val="55CD69D5"/>
    <w:multiLevelType w:val="hybridMultilevel"/>
    <w:tmpl w:val="5A12D9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9B12773"/>
    <w:multiLevelType w:val="hybridMultilevel"/>
    <w:tmpl w:val="A7F611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9C23B2F"/>
    <w:multiLevelType w:val="hybridMultilevel"/>
    <w:tmpl w:val="8B104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0572FC2"/>
    <w:multiLevelType w:val="hybridMultilevel"/>
    <w:tmpl w:val="2E76F540"/>
    <w:lvl w:ilvl="0" w:tplc="60725DDC">
      <w:start w:val="1"/>
      <w:numFmt w:val="decimal"/>
      <w:lvlText w:val="%1"/>
      <w:lvlJc w:val="left"/>
      <w:pPr>
        <w:ind w:left="2410" w:hanging="450"/>
      </w:pPr>
      <w:rPr>
        <w:rFonts w:ascii="Arial" w:hAnsi="Arial" w:hint="default"/>
        <w:b/>
        <w:color w:val="23AC23"/>
        <w:w w:val="100"/>
        <w:sz w:val="43"/>
      </w:rPr>
    </w:lvl>
    <w:lvl w:ilvl="1" w:tplc="10090019" w:tentative="1">
      <w:start w:val="1"/>
      <w:numFmt w:val="lowerLetter"/>
      <w:lvlText w:val="%2."/>
      <w:lvlJc w:val="left"/>
      <w:pPr>
        <w:ind w:left="3040" w:hanging="360"/>
      </w:pPr>
    </w:lvl>
    <w:lvl w:ilvl="2" w:tplc="1009001B" w:tentative="1">
      <w:start w:val="1"/>
      <w:numFmt w:val="lowerRoman"/>
      <w:lvlText w:val="%3."/>
      <w:lvlJc w:val="right"/>
      <w:pPr>
        <w:ind w:left="3760" w:hanging="180"/>
      </w:pPr>
    </w:lvl>
    <w:lvl w:ilvl="3" w:tplc="1009000F" w:tentative="1">
      <w:start w:val="1"/>
      <w:numFmt w:val="decimal"/>
      <w:lvlText w:val="%4."/>
      <w:lvlJc w:val="left"/>
      <w:pPr>
        <w:ind w:left="4480" w:hanging="360"/>
      </w:pPr>
    </w:lvl>
    <w:lvl w:ilvl="4" w:tplc="10090019" w:tentative="1">
      <w:start w:val="1"/>
      <w:numFmt w:val="lowerLetter"/>
      <w:lvlText w:val="%5."/>
      <w:lvlJc w:val="left"/>
      <w:pPr>
        <w:ind w:left="5200" w:hanging="360"/>
      </w:pPr>
    </w:lvl>
    <w:lvl w:ilvl="5" w:tplc="1009001B" w:tentative="1">
      <w:start w:val="1"/>
      <w:numFmt w:val="lowerRoman"/>
      <w:lvlText w:val="%6."/>
      <w:lvlJc w:val="right"/>
      <w:pPr>
        <w:ind w:left="5920" w:hanging="180"/>
      </w:pPr>
    </w:lvl>
    <w:lvl w:ilvl="6" w:tplc="1009000F" w:tentative="1">
      <w:start w:val="1"/>
      <w:numFmt w:val="decimal"/>
      <w:lvlText w:val="%7."/>
      <w:lvlJc w:val="left"/>
      <w:pPr>
        <w:ind w:left="6640" w:hanging="360"/>
      </w:pPr>
    </w:lvl>
    <w:lvl w:ilvl="7" w:tplc="10090019" w:tentative="1">
      <w:start w:val="1"/>
      <w:numFmt w:val="lowerLetter"/>
      <w:lvlText w:val="%8."/>
      <w:lvlJc w:val="left"/>
      <w:pPr>
        <w:ind w:left="7360" w:hanging="360"/>
      </w:pPr>
    </w:lvl>
    <w:lvl w:ilvl="8" w:tplc="1009001B" w:tentative="1">
      <w:start w:val="1"/>
      <w:numFmt w:val="lowerRoman"/>
      <w:lvlText w:val="%9."/>
      <w:lvlJc w:val="right"/>
      <w:pPr>
        <w:ind w:left="8080" w:hanging="180"/>
      </w:pPr>
    </w:lvl>
  </w:abstractNum>
  <w:abstractNum w:abstractNumId="40">
    <w:nsid w:val="615247F2"/>
    <w:multiLevelType w:val="hybridMultilevel"/>
    <w:tmpl w:val="FFF87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6301A02"/>
    <w:multiLevelType w:val="hybridMultilevel"/>
    <w:tmpl w:val="FF8E9E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7CC48A3"/>
    <w:multiLevelType w:val="hybridMultilevel"/>
    <w:tmpl w:val="596CDA0A"/>
    <w:lvl w:ilvl="0" w:tplc="3CC608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705A7ED5"/>
    <w:multiLevelType w:val="hybridMultilevel"/>
    <w:tmpl w:val="5AE0BCCC"/>
    <w:lvl w:ilvl="0" w:tplc="9034A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1464F6B"/>
    <w:multiLevelType w:val="hybridMultilevel"/>
    <w:tmpl w:val="E9A4F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761980"/>
    <w:multiLevelType w:val="hybridMultilevel"/>
    <w:tmpl w:val="CF22D9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60006B"/>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AEB64F0"/>
    <w:multiLevelType w:val="hybridMultilevel"/>
    <w:tmpl w:val="11AE8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6"/>
  </w:num>
  <w:num w:numId="2">
    <w:abstractNumId w:val="18"/>
  </w:num>
  <w:num w:numId="3">
    <w:abstractNumId w:val="24"/>
  </w:num>
  <w:num w:numId="4">
    <w:abstractNumId w:val="23"/>
  </w:num>
  <w:num w:numId="5">
    <w:abstractNumId w:val="36"/>
  </w:num>
  <w:num w:numId="6">
    <w:abstractNumId w:val="27"/>
  </w:num>
  <w:num w:numId="7">
    <w:abstractNumId w:val="2"/>
  </w:num>
  <w:num w:numId="8">
    <w:abstractNumId w:val="40"/>
  </w:num>
  <w:num w:numId="9">
    <w:abstractNumId w:val="11"/>
  </w:num>
  <w:num w:numId="10">
    <w:abstractNumId w:val="17"/>
  </w:num>
  <w:num w:numId="11">
    <w:abstractNumId w:val="8"/>
  </w:num>
  <w:num w:numId="12">
    <w:abstractNumId w:val="26"/>
  </w:num>
  <w:num w:numId="13">
    <w:abstractNumId w:val="16"/>
  </w:num>
  <w:num w:numId="14">
    <w:abstractNumId w:val="44"/>
  </w:num>
  <w:num w:numId="15">
    <w:abstractNumId w:val="13"/>
  </w:num>
  <w:num w:numId="16">
    <w:abstractNumId w:val="33"/>
  </w:num>
  <w:num w:numId="17">
    <w:abstractNumId w:val="9"/>
  </w:num>
  <w:num w:numId="18">
    <w:abstractNumId w:val="4"/>
  </w:num>
  <w:num w:numId="19">
    <w:abstractNumId w:val="12"/>
  </w:num>
  <w:num w:numId="20">
    <w:abstractNumId w:val="10"/>
  </w:num>
  <w:num w:numId="21">
    <w:abstractNumId w:val="21"/>
  </w:num>
  <w:num w:numId="22">
    <w:abstractNumId w:val="35"/>
  </w:num>
  <w:num w:numId="23">
    <w:abstractNumId w:val="38"/>
  </w:num>
  <w:num w:numId="24">
    <w:abstractNumId w:val="47"/>
  </w:num>
  <w:num w:numId="25">
    <w:abstractNumId w:val="1"/>
  </w:num>
  <w:num w:numId="26">
    <w:abstractNumId w:val="7"/>
  </w:num>
  <w:num w:numId="27">
    <w:abstractNumId w:val="37"/>
  </w:num>
  <w:num w:numId="28">
    <w:abstractNumId w:val="32"/>
  </w:num>
  <w:num w:numId="29">
    <w:abstractNumId w:val="29"/>
  </w:num>
  <w:num w:numId="30">
    <w:abstractNumId w:val="25"/>
  </w:num>
  <w:num w:numId="31">
    <w:abstractNumId w:val="42"/>
  </w:num>
  <w:num w:numId="32">
    <w:abstractNumId w:val="15"/>
  </w:num>
  <w:num w:numId="33">
    <w:abstractNumId w:val="28"/>
  </w:num>
  <w:num w:numId="34">
    <w:abstractNumId w:val="31"/>
  </w:num>
  <w:num w:numId="35">
    <w:abstractNumId w:val="30"/>
  </w:num>
  <w:num w:numId="36">
    <w:abstractNumId w:val="20"/>
  </w:num>
  <w:num w:numId="37">
    <w:abstractNumId w:val="22"/>
  </w:num>
  <w:num w:numId="38">
    <w:abstractNumId w:val="39"/>
  </w:num>
  <w:num w:numId="39">
    <w:abstractNumId w:val="0"/>
  </w:num>
  <w:num w:numId="40">
    <w:abstractNumId w:val="34"/>
  </w:num>
  <w:num w:numId="41">
    <w:abstractNumId w:val="43"/>
  </w:num>
  <w:num w:numId="42">
    <w:abstractNumId w:val="41"/>
  </w:num>
  <w:num w:numId="43">
    <w:abstractNumId w:val="19"/>
  </w:num>
  <w:num w:numId="44">
    <w:abstractNumId w:val="3"/>
  </w:num>
  <w:num w:numId="45">
    <w:abstractNumId w:val="5"/>
  </w:num>
  <w:num w:numId="46">
    <w:abstractNumId w:val="6"/>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272DD"/>
    <w:rsid w:val="000A6DF2"/>
    <w:rsid w:val="000D6498"/>
    <w:rsid w:val="00180163"/>
    <w:rsid w:val="001C7003"/>
    <w:rsid w:val="00284AA0"/>
    <w:rsid w:val="00297739"/>
    <w:rsid w:val="002B5A7C"/>
    <w:rsid w:val="002E3FDB"/>
    <w:rsid w:val="002F1296"/>
    <w:rsid w:val="003039B2"/>
    <w:rsid w:val="00314FF8"/>
    <w:rsid w:val="00351341"/>
    <w:rsid w:val="00362E3B"/>
    <w:rsid w:val="00375A28"/>
    <w:rsid w:val="005406BC"/>
    <w:rsid w:val="005D4EE4"/>
    <w:rsid w:val="00614AF7"/>
    <w:rsid w:val="006234E2"/>
    <w:rsid w:val="006C2893"/>
    <w:rsid w:val="006E3889"/>
    <w:rsid w:val="006F7AB3"/>
    <w:rsid w:val="007134A0"/>
    <w:rsid w:val="007E4799"/>
    <w:rsid w:val="00812599"/>
    <w:rsid w:val="0081428A"/>
    <w:rsid w:val="00845859"/>
    <w:rsid w:val="008F235F"/>
    <w:rsid w:val="00912234"/>
    <w:rsid w:val="00972380"/>
    <w:rsid w:val="009B44C5"/>
    <w:rsid w:val="009C02D4"/>
    <w:rsid w:val="009D28E8"/>
    <w:rsid w:val="009F0735"/>
    <w:rsid w:val="00A25375"/>
    <w:rsid w:val="00A25AE6"/>
    <w:rsid w:val="00A30D6A"/>
    <w:rsid w:val="00A357E2"/>
    <w:rsid w:val="00B12328"/>
    <w:rsid w:val="00B414D0"/>
    <w:rsid w:val="00B6604C"/>
    <w:rsid w:val="00BF14C4"/>
    <w:rsid w:val="00BF73EC"/>
    <w:rsid w:val="00CC014D"/>
    <w:rsid w:val="00D46171"/>
    <w:rsid w:val="00D86A39"/>
    <w:rsid w:val="00D97F21"/>
    <w:rsid w:val="00DA6F57"/>
    <w:rsid w:val="00E87FD7"/>
    <w:rsid w:val="00EC0CE1"/>
    <w:rsid w:val="00EF382F"/>
    <w:rsid w:val="00EF4ED0"/>
    <w:rsid w:val="00F07526"/>
    <w:rsid w:val="00F32272"/>
    <w:rsid w:val="00F40733"/>
    <w:rsid w:val="00F60DB4"/>
    <w:rsid w:val="00F83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 w:type="paragraph" w:styleId="NormalWeb">
    <w:name w:val="Normal (Web)"/>
    <w:basedOn w:val="Normal"/>
    <w:uiPriority w:val="99"/>
    <w:rsid w:val="00D86A39"/>
    <w:pPr>
      <w:spacing w:beforeLines="1" w:afterLines="1" w:after="0" w:line="240" w:lineRule="auto"/>
    </w:pPr>
    <w:rPr>
      <w:rFonts w:ascii="Times" w:eastAsia="Times New Roman" w:hAnsi="Time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 w:type="paragraph" w:styleId="NormalWeb">
    <w:name w:val="Normal (Web)"/>
    <w:basedOn w:val="Normal"/>
    <w:uiPriority w:val="99"/>
    <w:rsid w:val="00D86A39"/>
    <w:pPr>
      <w:spacing w:beforeLines="1" w:afterLines="1" w:after="0" w:line="240" w:lineRule="auto"/>
    </w:pPr>
    <w:rPr>
      <w:rFonts w:ascii="Times" w:eastAsia="Times New Roma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3815">
      <w:bodyDiv w:val="1"/>
      <w:marLeft w:val="0"/>
      <w:marRight w:val="0"/>
      <w:marTop w:val="0"/>
      <w:marBottom w:val="0"/>
      <w:divBdr>
        <w:top w:val="none" w:sz="0" w:space="0" w:color="auto"/>
        <w:left w:val="none" w:sz="0" w:space="0" w:color="auto"/>
        <w:bottom w:val="none" w:sz="0" w:space="0" w:color="auto"/>
        <w:right w:val="none" w:sz="0" w:space="0" w:color="auto"/>
      </w:divBdr>
      <w:divsChild>
        <w:div w:id="242571565">
          <w:marLeft w:val="0"/>
          <w:marRight w:val="0"/>
          <w:marTop w:val="0"/>
          <w:marBottom w:val="0"/>
          <w:divBdr>
            <w:top w:val="none" w:sz="0" w:space="0" w:color="auto"/>
            <w:left w:val="none" w:sz="0" w:space="0" w:color="auto"/>
            <w:bottom w:val="none" w:sz="0" w:space="0" w:color="auto"/>
            <w:right w:val="none" w:sz="0" w:space="0" w:color="auto"/>
          </w:divBdr>
          <w:divsChild>
            <w:div w:id="1555196052">
              <w:marLeft w:val="0"/>
              <w:marRight w:val="0"/>
              <w:marTop w:val="0"/>
              <w:marBottom w:val="0"/>
              <w:divBdr>
                <w:top w:val="none" w:sz="0" w:space="0" w:color="auto"/>
                <w:left w:val="none" w:sz="0" w:space="0" w:color="auto"/>
                <w:bottom w:val="none" w:sz="0" w:space="0" w:color="auto"/>
                <w:right w:val="none" w:sz="0" w:space="0" w:color="auto"/>
              </w:divBdr>
              <w:divsChild>
                <w:div w:id="1552499682">
                  <w:marLeft w:val="0"/>
                  <w:marRight w:val="0"/>
                  <w:marTop w:val="0"/>
                  <w:marBottom w:val="0"/>
                  <w:divBdr>
                    <w:top w:val="none" w:sz="0" w:space="0" w:color="auto"/>
                    <w:left w:val="none" w:sz="0" w:space="0" w:color="auto"/>
                    <w:bottom w:val="none" w:sz="0" w:space="0" w:color="auto"/>
                    <w:right w:val="none" w:sz="0" w:space="0" w:color="auto"/>
                  </w:divBdr>
                  <w:divsChild>
                    <w:div w:id="1105614436">
                      <w:marLeft w:val="0"/>
                      <w:marRight w:val="0"/>
                      <w:marTop w:val="45"/>
                      <w:marBottom w:val="0"/>
                      <w:divBdr>
                        <w:top w:val="none" w:sz="0" w:space="0" w:color="auto"/>
                        <w:left w:val="none" w:sz="0" w:space="0" w:color="auto"/>
                        <w:bottom w:val="none" w:sz="0" w:space="0" w:color="auto"/>
                        <w:right w:val="none" w:sz="0" w:space="0" w:color="auto"/>
                      </w:divBdr>
                      <w:divsChild>
                        <w:div w:id="1332298908">
                          <w:marLeft w:val="0"/>
                          <w:marRight w:val="0"/>
                          <w:marTop w:val="0"/>
                          <w:marBottom w:val="0"/>
                          <w:divBdr>
                            <w:top w:val="none" w:sz="0" w:space="0" w:color="auto"/>
                            <w:left w:val="none" w:sz="0" w:space="0" w:color="auto"/>
                            <w:bottom w:val="none" w:sz="0" w:space="0" w:color="auto"/>
                            <w:right w:val="none" w:sz="0" w:space="0" w:color="auto"/>
                          </w:divBdr>
                          <w:divsChild>
                            <w:div w:id="993875753">
                              <w:marLeft w:val="2070"/>
                              <w:marRight w:val="3960"/>
                              <w:marTop w:val="0"/>
                              <w:marBottom w:val="0"/>
                              <w:divBdr>
                                <w:top w:val="none" w:sz="0" w:space="0" w:color="auto"/>
                                <w:left w:val="none" w:sz="0" w:space="0" w:color="auto"/>
                                <w:bottom w:val="none" w:sz="0" w:space="0" w:color="auto"/>
                                <w:right w:val="none" w:sz="0" w:space="0" w:color="auto"/>
                              </w:divBdr>
                              <w:divsChild>
                                <w:div w:id="936474867">
                                  <w:marLeft w:val="0"/>
                                  <w:marRight w:val="0"/>
                                  <w:marTop w:val="0"/>
                                  <w:marBottom w:val="0"/>
                                  <w:divBdr>
                                    <w:top w:val="none" w:sz="0" w:space="0" w:color="auto"/>
                                    <w:left w:val="none" w:sz="0" w:space="0" w:color="auto"/>
                                    <w:bottom w:val="none" w:sz="0" w:space="0" w:color="auto"/>
                                    <w:right w:val="none" w:sz="0" w:space="0" w:color="auto"/>
                                  </w:divBdr>
                                  <w:divsChild>
                                    <w:div w:id="123695240">
                                      <w:marLeft w:val="0"/>
                                      <w:marRight w:val="0"/>
                                      <w:marTop w:val="0"/>
                                      <w:marBottom w:val="0"/>
                                      <w:divBdr>
                                        <w:top w:val="none" w:sz="0" w:space="0" w:color="auto"/>
                                        <w:left w:val="none" w:sz="0" w:space="0" w:color="auto"/>
                                        <w:bottom w:val="none" w:sz="0" w:space="0" w:color="auto"/>
                                        <w:right w:val="none" w:sz="0" w:space="0" w:color="auto"/>
                                      </w:divBdr>
                                      <w:divsChild>
                                        <w:div w:id="1672903015">
                                          <w:marLeft w:val="0"/>
                                          <w:marRight w:val="0"/>
                                          <w:marTop w:val="0"/>
                                          <w:marBottom w:val="0"/>
                                          <w:divBdr>
                                            <w:top w:val="none" w:sz="0" w:space="0" w:color="auto"/>
                                            <w:left w:val="none" w:sz="0" w:space="0" w:color="auto"/>
                                            <w:bottom w:val="none" w:sz="0" w:space="0" w:color="auto"/>
                                            <w:right w:val="none" w:sz="0" w:space="0" w:color="auto"/>
                                          </w:divBdr>
                                          <w:divsChild>
                                            <w:div w:id="2118593792">
                                              <w:marLeft w:val="0"/>
                                              <w:marRight w:val="0"/>
                                              <w:marTop w:val="90"/>
                                              <w:marBottom w:val="0"/>
                                              <w:divBdr>
                                                <w:top w:val="none" w:sz="0" w:space="0" w:color="auto"/>
                                                <w:left w:val="none" w:sz="0" w:space="0" w:color="auto"/>
                                                <w:bottom w:val="none" w:sz="0" w:space="0" w:color="auto"/>
                                                <w:right w:val="none" w:sz="0" w:space="0" w:color="auto"/>
                                              </w:divBdr>
                                              <w:divsChild>
                                                <w:div w:id="2132243164">
                                                  <w:marLeft w:val="0"/>
                                                  <w:marRight w:val="0"/>
                                                  <w:marTop w:val="0"/>
                                                  <w:marBottom w:val="0"/>
                                                  <w:divBdr>
                                                    <w:top w:val="none" w:sz="0" w:space="0" w:color="auto"/>
                                                    <w:left w:val="none" w:sz="0" w:space="0" w:color="auto"/>
                                                    <w:bottom w:val="none" w:sz="0" w:space="0" w:color="auto"/>
                                                    <w:right w:val="none" w:sz="0" w:space="0" w:color="auto"/>
                                                  </w:divBdr>
                                                  <w:divsChild>
                                                    <w:div w:id="1572890141">
                                                      <w:marLeft w:val="0"/>
                                                      <w:marRight w:val="0"/>
                                                      <w:marTop w:val="0"/>
                                                      <w:marBottom w:val="0"/>
                                                      <w:divBdr>
                                                        <w:top w:val="none" w:sz="0" w:space="0" w:color="auto"/>
                                                        <w:left w:val="none" w:sz="0" w:space="0" w:color="auto"/>
                                                        <w:bottom w:val="none" w:sz="0" w:space="0" w:color="auto"/>
                                                        <w:right w:val="none" w:sz="0" w:space="0" w:color="auto"/>
                                                      </w:divBdr>
                                                      <w:divsChild>
                                                        <w:div w:id="146476442">
                                                          <w:marLeft w:val="0"/>
                                                          <w:marRight w:val="0"/>
                                                          <w:marTop w:val="0"/>
                                                          <w:marBottom w:val="390"/>
                                                          <w:divBdr>
                                                            <w:top w:val="none" w:sz="0" w:space="0" w:color="auto"/>
                                                            <w:left w:val="none" w:sz="0" w:space="0" w:color="auto"/>
                                                            <w:bottom w:val="none" w:sz="0" w:space="0" w:color="auto"/>
                                                            <w:right w:val="none" w:sz="0" w:space="0" w:color="auto"/>
                                                          </w:divBdr>
                                                          <w:divsChild>
                                                            <w:div w:id="16005274">
                                                              <w:marLeft w:val="0"/>
                                                              <w:marRight w:val="0"/>
                                                              <w:marTop w:val="0"/>
                                                              <w:marBottom w:val="0"/>
                                                              <w:divBdr>
                                                                <w:top w:val="none" w:sz="0" w:space="0" w:color="auto"/>
                                                                <w:left w:val="none" w:sz="0" w:space="0" w:color="auto"/>
                                                                <w:bottom w:val="none" w:sz="0" w:space="0" w:color="auto"/>
                                                                <w:right w:val="none" w:sz="0" w:space="0" w:color="auto"/>
                                                              </w:divBdr>
                                                              <w:divsChild>
                                                                <w:div w:id="214397223">
                                                                  <w:marLeft w:val="0"/>
                                                                  <w:marRight w:val="0"/>
                                                                  <w:marTop w:val="0"/>
                                                                  <w:marBottom w:val="0"/>
                                                                  <w:divBdr>
                                                                    <w:top w:val="none" w:sz="0" w:space="0" w:color="auto"/>
                                                                    <w:left w:val="none" w:sz="0" w:space="0" w:color="auto"/>
                                                                    <w:bottom w:val="none" w:sz="0" w:space="0" w:color="auto"/>
                                                                    <w:right w:val="none" w:sz="0" w:space="0" w:color="auto"/>
                                                                  </w:divBdr>
                                                                  <w:divsChild>
                                                                    <w:div w:id="544218835">
                                                                      <w:marLeft w:val="0"/>
                                                                      <w:marRight w:val="0"/>
                                                                      <w:marTop w:val="0"/>
                                                                      <w:marBottom w:val="0"/>
                                                                      <w:divBdr>
                                                                        <w:top w:val="none" w:sz="0" w:space="0" w:color="auto"/>
                                                                        <w:left w:val="none" w:sz="0" w:space="0" w:color="auto"/>
                                                                        <w:bottom w:val="none" w:sz="0" w:space="0" w:color="auto"/>
                                                                        <w:right w:val="none" w:sz="0" w:space="0" w:color="auto"/>
                                                                      </w:divBdr>
                                                                      <w:divsChild>
                                                                        <w:div w:id="1820343364">
                                                                          <w:marLeft w:val="0"/>
                                                                          <w:marRight w:val="0"/>
                                                                          <w:marTop w:val="0"/>
                                                                          <w:marBottom w:val="0"/>
                                                                          <w:divBdr>
                                                                            <w:top w:val="none" w:sz="0" w:space="0" w:color="auto"/>
                                                                            <w:left w:val="none" w:sz="0" w:space="0" w:color="auto"/>
                                                                            <w:bottom w:val="none" w:sz="0" w:space="0" w:color="auto"/>
                                                                            <w:right w:val="none" w:sz="0" w:space="0" w:color="auto"/>
                                                                          </w:divBdr>
                                                                          <w:divsChild>
                                                                            <w:div w:id="702705895">
                                                                              <w:marLeft w:val="0"/>
                                                                              <w:marRight w:val="0"/>
                                                                              <w:marTop w:val="0"/>
                                                                              <w:marBottom w:val="0"/>
                                                                              <w:divBdr>
                                                                                <w:top w:val="none" w:sz="0" w:space="0" w:color="auto"/>
                                                                                <w:left w:val="none" w:sz="0" w:space="0" w:color="auto"/>
                                                                                <w:bottom w:val="none" w:sz="0" w:space="0" w:color="auto"/>
                                                                                <w:right w:val="none" w:sz="0" w:space="0" w:color="auto"/>
                                                                              </w:divBdr>
                                                                              <w:divsChild>
                                                                                <w:div w:id="508103021">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1685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125767">
      <w:bodyDiv w:val="1"/>
      <w:marLeft w:val="0"/>
      <w:marRight w:val="0"/>
      <w:marTop w:val="0"/>
      <w:marBottom w:val="0"/>
      <w:divBdr>
        <w:top w:val="none" w:sz="0" w:space="0" w:color="auto"/>
        <w:left w:val="none" w:sz="0" w:space="0" w:color="auto"/>
        <w:bottom w:val="none" w:sz="0" w:space="0" w:color="auto"/>
        <w:right w:val="none" w:sz="0" w:space="0" w:color="auto"/>
      </w:divBdr>
      <w:divsChild>
        <w:div w:id="350568612">
          <w:marLeft w:val="0"/>
          <w:marRight w:val="0"/>
          <w:marTop w:val="0"/>
          <w:marBottom w:val="0"/>
          <w:divBdr>
            <w:top w:val="none" w:sz="0" w:space="0" w:color="auto"/>
            <w:left w:val="none" w:sz="0" w:space="0" w:color="auto"/>
            <w:bottom w:val="none" w:sz="0" w:space="0" w:color="auto"/>
            <w:right w:val="none" w:sz="0" w:space="0" w:color="auto"/>
          </w:divBdr>
          <w:divsChild>
            <w:div w:id="1024403266">
              <w:marLeft w:val="0"/>
              <w:marRight w:val="0"/>
              <w:marTop w:val="0"/>
              <w:marBottom w:val="0"/>
              <w:divBdr>
                <w:top w:val="none" w:sz="0" w:space="0" w:color="auto"/>
                <w:left w:val="none" w:sz="0" w:space="0" w:color="auto"/>
                <w:bottom w:val="none" w:sz="0" w:space="0" w:color="auto"/>
                <w:right w:val="none" w:sz="0" w:space="0" w:color="auto"/>
              </w:divBdr>
              <w:divsChild>
                <w:div w:id="658770272">
                  <w:marLeft w:val="0"/>
                  <w:marRight w:val="0"/>
                  <w:marTop w:val="0"/>
                  <w:marBottom w:val="0"/>
                  <w:divBdr>
                    <w:top w:val="none" w:sz="0" w:space="0" w:color="auto"/>
                    <w:left w:val="none" w:sz="0" w:space="0" w:color="auto"/>
                    <w:bottom w:val="none" w:sz="0" w:space="0" w:color="auto"/>
                    <w:right w:val="none" w:sz="0" w:space="0" w:color="auto"/>
                  </w:divBdr>
                  <w:divsChild>
                    <w:div w:id="1943027274">
                      <w:marLeft w:val="0"/>
                      <w:marRight w:val="0"/>
                      <w:marTop w:val="45"/>
                      <w:marBottom w:val="0"/>
                      <w:divBdr>
                        <w:top w:val="none" w:sz="0" w:space="0" w:color="auto"/>
                        <w:left w:val="none" w:sz="0" w:space="0" w:color="auto"/>
                        <w:bottom w:val="none" w:sz="0" w:space="0" w:color="auto"/>
                        <w:right w:val="none" w:sz="0" w:space="0" w:color="auto"/>
                      </w:divBdr>
                      <w:divsChild>
                        <w:div w:id="98912828">
                          <w:marLeft w:val="0"/>
                          <w:marRight w:val="0"/>
                          <w:marTop w:val="0"/>
                          <w:marBottom w:val="0"/>
                          <w:divBdr>
                            <w:top w:val="none" w:sz="0" w:space="0" w:color="auto"/>
                            <w:left w:val="none" w:sz="0" w:space="0" w:color="auto"/>
                            <w:bottom w:val="none" w:sz="0" w:space="0" w:color="auto"/>
                            <w:right w:val="none" w:sz="0" w:space="0" w:color="auto"/>
                          </w:divBdr>
                          <w:divsChild>
                            <w:div w:id="887910101">
                              <w:marLeft w:val="2070"/>
                              <w:marRight w:val="396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sChild>
                                    <w:div w:id="1747221359">
                                      <w:marLeft w:val="0"/>
                                      <w:marRight w:val="0"/>
                                      <w:marTop w:val="0"/>
                                      <w:marBottom w:val="0"/>
                                      <w:divBdr>
                                        <w:top w:val="none" w:sz="0" w:space="0" w:color="auto"/>
                                        <w:left w:val="none" w:sz="0" w:space="0" w:color="auto"/>
                                        <w:bottom w:val="none" w:sz="0" w:space="0" w:color="auto"/>
                                        <w:right w:val="none" w:sz="0" w:space="0" w:color="auto"/>
                                      </w:divBdr>
                                      <w:divsChild>
                                        <w:div w:id="1167594733">
                                          <w:marLeft w:val="0"/>
                                          <w:marRight w:val="0"/>
                                          <w:marTop w:val="0"/>
                                          <w:marBottom w:val="0"/>
                                          <w:divBdr>
                                            <w:top w:val="none" w:sz="0" w:space="0" w:color="auto"/>
                                            <w:left w:val="none" w:sz="0" w:space="0" w:color="auto"/>
                                            <w:bottom w:val="none" w:sz="0" w:space="0" w:color="auto"/>
                                            <w:right w:val="none" w:sz="0" w:space="0" w:color="auto"/>
                                          </w:divBdr>
                                          <w:divsChild>
                                            <w:div w:id="764037360">
                                              <w:marLeft w:val="0"/>
                                              <w:marRight w:val="0"/>
                                              <w:marTop w:val="90"/>
                                              <w:marBottom w:val="0"/>
                                              <w:divBdr>
                                                <w:top w:val="none" w:sz="0" w:space="0" w:color="auto"/>
                                                <w:left w:val="none" w:sz="0" w:space="0" w:color="auto"/>
                                                <w:bottom w:val="none" w:sz="0" w:space="0" w:color="auto"/>
                                                <w:right w:val="none" w:sz="0" w:space="0" w:color="auto"/>
                                              </w:divBdr>
                                              <w:divsChild>
                                                <w:div w:id="70274765">
                                                  <w:marLeft w:val="0"/>
                                                  <w:marRight w:val="0"/>
                                                  <w:marTop w:val="0"/>
                                                  <w:marBottom w:val="0"/>
                                                  <w:divBdr>
                                                    <w:top w:val="none" w:sz="0" w:space="0" w:color="auto"/>
                                                    <w:left w:val="none" w:sz="0" w:space="0" w:color="auto"/>
                                                    <w:bottom w:val="none" w:sz="0" w:space="0" w:color="auto"/>
                                                    <w:right w:val="none" w:sz="0" w:space="0" w:color="auto"/>
                                                  </w:divBdr>
                                                  <w:divsChild>
                                                    <w:div w:id="147526020">
                                                      <w:marLeft w:val="0"/>
                                                      <w:marRight w:val="0"/>
                                                      <w:marTop w:val="0"/>
                                                      <w:marBottom w:val="0"/>
                                                      <w:divBdr>
                                                        <w:top w:val="none" w:sz="0" w:space="0" w:color="auto"/>
                                                        <w:left w:val="none" w:sz="0" w:space="0" w:color="auto"/>
                                                        <w:bottom w:val="none" w:sz="0" w:space="0" w:color="auto"/>
                                                        <w:right w:val="none" w:sz="0" w:space="0" w:color="auto"/>
                                                      </w:divBdr>
                                                      <w:divsChild>
                                                        <w:div w:id="1274938518">
                                                          <w:marLeft w:val="0"/>
                                                          <w:marRight w:val="0"/>
                                                          <w:marTop w:val="0"/>
                                                          <w:marBottom w:val="390"/>
                                                          <w:divBdr>
                                                            <w:top w:val="none" w:sz="0" w:space="0" w:color="auto"/>
                                                            <w:left w:val="none" w:sz="0" w:space="0" w:color="auto"/>
                                                            <w:bottom w:val="none" w:sz="0" w:space="0" w:color="auto"/>
                                                            <w:right w:val="none" w:sz="0" w:space="0" w:color="auto"/>
                                                          </w:divBdr>
                                                          <w:divsChild>
                                                            <w:div w:id="210965247">
                                                              <w:marLeft w:val="0"/>
                                                              <w:marRight w:val="0"/>
                                                              <w:marTop w:val="0"/>
                                                              <w:marBottom w:val="0"/>
                                                              <w:divBdr>
                                                                <w:top w:val="none" w:sz="0" w:space="0" w:color="auto"/>
                                                                <w:left w:val="none" w:sz="0" w:space="0" w:color="auto"/>
                                                                <w:bottom w:val="none" w:sz="0" w:space="0" w:color="auto"/>
                                                                <w:right w:val="none" w:sz="0" w:space="0" w:color="auto"/>
                                                              </w:divBdr>
                                                              <w:divsChild>
                                                                <w:div w:id="317730749">
                                                                  <w:marLeft w:val="0"/>
                                                                  <w:marRight w:val="0"/>
                                                                  <w:marTop w:val="0"/>
                                                                  <w:marBottom w:val="0"/>
                                                                  <w:divBdr>
                                                                    <w:top w:val="none" w:sz="0" w:space="0" w:color="auto"/>
                                                                    <w:left w:val="none" w:sz="0" w:space="0" w:color="auto"/>
                                                                    <w:bottom w:val="none" w:sz="0" w:space="0" w:color="auto"/>
                                                                    <w:right w:val="none" w:sz="0" w:space="0" w:color="auto"/>
                                                                  </w:divBdr>
                                                                  <w:divsChild>
                                                                    <w:div w:id="551886450">
                                                                      <w:marLeft w:val="0"/>
                                                                      <w:marRight w:val="0"/>
                                                                      <w:marTop w:val="0"/>
                                                                      <w:marBottom w:val="0"/>
                                                                      <w:divBdr>
                                                                        <w:top w:val="none" w:sz="0" w:space="0" w:color="auto"/>
                                                                        <w:left w:val="none" w:sz="0" w:space="0" w:color="auto"/>
                                                                        <w:bottom w:val="none" w:sz="0" w:space="0" w:color="auto"/>
                                                                        <w:right w:val="none" w:sz="0" w:space="0" w:color="auto"/>
                                                                      </w:divBdr>
                                                                      <w:divsChild>
                                                                        <w:div w:id="1019356974">
                                                                          <w:marLeft w:val="0"/>
                                                                          <w:marRight w:val="0"/>
                                                                          <w:marTop w:val="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sChild>
                                                                                <w:div w:id="1225989944">
                                                                                  <w:marLeft w:val="0"/>
                                                                                  <w:marRight w:val="0"/>
                                                                                  <w:marTop w:val="0"/>
                                                                                  <w:marBottom w:val="0"/>
                                                                                  <w:divBdr>
                                                                                    <w:top w:val="none" w:sz="0" w:space="0" w:color="auto"/>
                                                                                    <w:left w:val="none" w:sz="0" w:space="0" w:color="auto"/>
                                                                                    <w:bottom w:val="none" w:sz="0" w:space="0" w:color="auto"/>
                                                                                    <w:right w:val="none" w:sz="0" w:space="0" w:color="auto"/>
                                                                                  </w:divBdr>
                                                                                  <w:divsChild>
                                                                                    <w:div w:id="1843356844">
                                                                                      <w:marLeft w:val="0"/>
                                                                                      <w:marRight w:val="0"/>
                                                                                      <w:marTop w:val="0"/>
                                                                                      <w:marBottom w:val="0"/>
                                                                                      <w:divBdr>
                                                                                        <w:top w:val="none" w:sz="0" w:space="0" w:color="auto"/>
                                                                                        <w:left w:val="none" w:sz="0" w:space="0" w:color="auto"/>
                                                                                        <w:bottom w:val="none" w:sz="0" w:space="0" w:color="auto"/>
                                                                                        <w:right w:val="none" w:sz="0" w:space="0" w:color="auto"/>
                                                                                      </w:divBdr>
                                                                                      <w:divsChild>
                                                                                        <w:div w:id="1300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2999</Characters>
  <Application>Microsoft Office Word</Application>
  <DocSecurity>0</DocSecurity>
  <Lines>157</Lines>
  <Paragraphs>84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2</cp:revision>
  <cp:lastPrinted>2017-08-04T21:48:00Z</cp:lastPrinted>
  <dcterms:created xsi:type="dcterms:W3CDTF">2017-08-04T22:07:00Z</dcterms:created>
  <dcterms:modified xsi:type="dcterms:W3CDTF">2017-08-04T22:07:00Z</dcterms:modified>
</cp:coreProperties>
</file>