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1E" w:rsidRDefault="00CA6A1E">
      <w:pPr>
        <w:spacing w:before="8" w:after="0" w:line="180" w:lineRule="exact"/>
        <w:rPr>
          <w:sz w:val="18"/>
          <w:szCs w:val="18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5006B">
      <w:pPr>
        <w:spacing w:before="19" w:after="0" w:line="240" w:lineRule="auto"/>
        <w:ind w:left="365" w:right="-20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D11600"/>
          <w:w w:val="65"/>
          <w:position w:val="1"/>
          <w:sz w:val="110"/>
          <w:szCs w:val="110"/>
          <w:lang w:val="en-CA" w:eastAsia="en-CA"/>
        </w:rPr>
        <w:drawing>
          <wp:inline distT="0" distB="0" distL="0" distR="0" wp14:anchorId="3AFF4905" wp14:editId="6EA10ACC">
            <wp:extent cx="429371" cy="429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05" cy="4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34A9">
        <w:rPr>
          <w:rFonts w:ascii="Arial" w:eastAsia="Arial" w:hAnsi="Arial" w:cs="Arial"/>
          <w:color w:val="D11600"/>
          <w:spacing w:val="-450"/>
          <w:w w:val="600"/>
          <w:sz w:val="32"/>
          <w:szCs w:val="32"/>
        </w:rPr>
        <w:t xml:space="preserve"> </w:t>
      </w:r>
      <w:r w:rsidR="008134A9"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 w:rsidR="008134A9">
        <w:rPr>
          <w:rFonts w:ascii="Arial" w:eastAsia="Arial" w:hAnsi="Arial" w:cs="Arial"/>
          <w:color w:val="161313"/>
          <w:spacing w:val="-28"/>
          <w:w w:val="113"/>
          <w:sz w:val="32"/>
          <w:szCs w:val="32"/>
        </w:rPr>
        <w:t xml:space="preserve"> </w:t>
      </w:r>
      <w:r w:rsidR="008134A9">
        <w:rPr>
          <w:rFonts w:ascii="Arial" w:eastAsia="Arial" w:hAnsi="Arial" w:cs="Arial"/>
          <w:color w:val="161313"/>
          <w:sz w:val="32"/>
          <w:szCs w:val="32"/>
        </w:rPr>
        <w:t>1:</w:t>
      </w:r>
      <w:r w:rsidR="008134A9">
        <w:rPr>
          <w:rFonts w:ascii="Arial" w:eastAsia="Arial" w:hAnsi="Arial" w:cs="Arial"/>
          <w:color w:val="161313"/>
          <w:spacing w:val="-5"/>
          <w:sz w:val="32"/>
          <w:szCs w:val="32"/>
        </w:rPr>
        <w:t xml:space="preserve"> </w:t>
      </w:r>
      <w:r w:rsidR="008134A9">
        <w:rPr>
          <w:rFonts w:ascii="Arial" w:eastAsia="Arial" w:hAnsi="Arial" w:cs="Arial"/>
          <w:color w:val="161313"/>
          <w:sz w:val="32"/>
          <w:szCs w:val="32"/>
        </w:rPr>
        <w:t>Try</w:t>
      </w:r>
      <w:r w:rsidR="008134A9">
        <w:rPr>
          <w:rFonts w:ascii="Arial" w:eastAsia="Arial" w:hAnsi="Arial" w:cs="Arial"/>
          <w:color w:val="161313"/>
          <w:spacing w:val="20"/>
          <w:sz w:val="32"/>
          <w:szCs w:val="32"/>
        </w:rPr>
        <w:t xml:space="preserve"> </w:t>
      </w:r>
      <w:r w:rsidR="008134A9">
        <w:rPr>
          <w:rFonts w:ascii="Arial" w:eastAsia="Arial" w:hAnsi="Arial" w:cs="Arial"/>
          <w:color w:val="161313"/>
          <w:w w:val="108"/>
          <w:sz w:val="32"/>
          <w:szCs w:val="32"/>
        </w:rPr>
        <w:t>This</w:t>
      </w: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before="9" w:after="0" w:line="200" w:lineRule="exact"/>
        <w:rPr>
          <w:sz w:val="20"/>
          <w:szCs w:val="20"/>
        </w:rPr>
      </w:pPr>
    </w:p>
    <w:p w:rsidR="00CA6A1E" w:rsidRDefault="008134A9">
      <w:pPr>
        <w:spacing w:after="0" w:line="240" w:lineRule="auto"/>
        <w:ind w:left="3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Complete</w:t>
      </w:r>
      <w:r>
        <w:rPr>
          <w:rFonts w:ascii="Arial" w:eastAsia="Arial" w:hAnsi="Arial" w:cs="Arial"/>
          <w:color w:val="161313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following</w:t>
      </w:r>
      <w:r>
        <w:rPr>
          <w:rFonts w:ascii="Arial" w:eastAsia="Arial" w:hAnsi="Arial" w:cs="Arial"/>
          <w:color w:val="161313"/>
          <w:spacing w:val="-6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activities.</w:t>
      </w: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before="5" w:after="0" w:line="280" w:lineRule="exact"/>
        <w:rPr>
          <w:sz w:val="28"/>
          <w:szCs w:val="28"/>
        </w:rPr>
      </w:pPr>
    </w:p>
    <w:p w:rsidR="00CA6A1E" w:rsidRDefault="008134A9">
      <w:pPr>
        <w:spacing w:after="0" w:line="270" w:lineRule="auto"/>
        <w:ind w:left="331" w:right="160" w:firstLine="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pacing w:val="-8"/>
          <w:sz w:val="23"/>
          <w:szCs w:val="23"/>
        </w:rPr>
        <w:t>1</w:t>
      </w:r>
      <w:r>
        <w:rPr>
          <w:rFonts w:ascii="Arial" w:eastAsia="Arial" w:hAnsi="Arial" w:cs="Arial"/>
          <w:color w:val="161313"/>
          <w:sz w:val="23"/>
          <w:szCs w:val="23"/>
        </w:rPr>
        <w:t>.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Examine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different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kitchen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objects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such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apple,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spatula,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wooden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spoon,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plastic </w:t>
      </w:r>
      <w:r>
        <w:rPr>
          <w:rFonts w:ascii="Arial" w:eastAsia="Arial" w:hAnsi="Arial" w:cs="Arial"/>
          <w:color w:val="161313"/>
          <w:sz w:val="23"/>
          <w:szCs w:val="23"/>
        </w:rPr>
        <w:t>straw,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flour,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salt,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sugar. 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Identify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similarities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differences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between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items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in</w:t>
      </w:r>
    </w:p>
    <w:p w:rsidR="00CA6A1E" w:rsidRDefault="00CA6A1E">
      <w:pPr>
        <w:spacing w:before="19" w:after="0" w:line="280" w:lineRule="exact"/>
        <w:rPr>
          <w:sz w:val="28"/>
          <w:szCs w:val="28"/>
        </w:rPr>
      </w:pPr>
    </w:p>
    <w:p w:rsidR="00CA6A1E" w:rsidRDefault="008134A9">
      <w:pPr>
        <w:spacing w:after="0" w:line="240" w:lineRule="auto"/>
        <w:ind w:left="33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appearance</w:t>
      </w:r>
      <w:r>
        <w:rPr>
          <w:rFonts w:ascii="Arial" w:eastAsia="Arial" w:hAnsi="Arial" w:cs="Arial"/>
          <w:color w:val="161313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(including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particle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size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applicable)</w:t>
      </w:r>
    </w:p>
    <w:p w:rsidR="00CA6A1E" w:rsidRDefault="008134A9">
      <w:pPr>
        <w:spacing w:before="42" w:after="0" w:line="240" w:lineRule="auto"/>
        <w:ind w:left="33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strength</w:t>
      </w:r>
    </w:p>
    <w:p w:rsidR="00CA6A1E" w:rsidRDefault="008134A9">
      <w:pPr>
        <w:spacing w:before="33" w:after="0" w:line="240" w:lineRule="auto"/>
        <w:ind w:left="33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texture</w:t>
      </w:r>
    </w:p>
    <w:p w:rsidR="00CA6A1E" w:rsidRDefault="008134A9">
      <w:pPr>
        <w:spacing w:before="33" w:after="0" w:line="240" w:lineRule="auto"/>
        <w:ind w:left="33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added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(buoyant</w:t>
      </w:r>
      <w:r>
        <w:rPr>
          <w:rFonts w:ascii="Arial" w:eastAsia="Arial" w:hAnsi="Arial" w:cs="Arial"/>
          <w:color w:val="161313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dissolves?)</w:t>
      </w:r>
    </w:p>
    <w:p w:rsidR="00CA6A1E" w:rsidRDefault="008134A9">
      <w:pPr>
        <w:spacing w:before="33" w:after="0" w:line="240" w:lineRule="auto"/>
        <w:ind w:left="33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hardness</w:t>
      </w:r>
    </w:p>
    <w:p w:rsidR="00CA6A1E" w:rsidRDefault="008134A9">
      <w:pPr>
        <w:spacing w:before="38" w:after="0" w:line="240" w:lineRule="auto"/>
        <w:ind w:left="33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mass/weight</w:t>
      </w:r>
    </w:p>
    <w:p w:rsidR="00CA6A1E" w:rsidRDefault="008134A9">
      <w:pPr>
        <w:spacing w:before="38" w:after="0" w:line="259" w:lineRule="exact"/>
        <w:ind w:left="33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position w:val="-1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position w:val="-1"/>
          <w:sz w:val="23"/>
          <w:szCs w:val="23"/>
        </w:rPr>
        <w:t xml:space="preserve"> </w:t>
      </w:r>
      <w:r w:rsidR="00C5006B">
        <w:rPr>
          <w:rFonts w:ascii="Arial" w:eastAsia="Arial" w:hAnsi="Arial" w:cs="Arial"/>
          <w:color w:val="161313"/>
          <w:w w:val="104"/>
          <w:position w:val="-1"/>
          <w:sz w:val="23"/>
          <w:szCs w:val="23"/>
        </w:rPr>
        <w:t>flexibility</w:t>
      </w:r>
    </w:p>
    <w:p w:rsidR="00CA6A1E" w:rsidRDefault="00CA6A1E">
      <w:pPr>
        <w:spacing w:before="5" w:after="0" w:line="220" w:lineRule="exact"/>
      </w:pP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6"/>
        <w:gridCol w:w="3246"/>
        <w:gridCol w:w="3246"/>
      </w:tblGrid>
      <w:tr w:rsidR="00CA6A1E">
        <w:trPr>
          <w:trHeight w:hRule="exact" w:val="653"/>
        </w:trPr>
        <w:tc>
          <w:tcPr>
            <w:tcW w:w="3246" w:type="dxa"/>
            <w:vMerge w:val="restart"/>
            <w:tcBorders>
              <w:top w:val="single" w:sz="9" w:space="0" w:color="13130F"/>
              <w:left w:val="single" w:sz="9" w:space="0" w:color="13130F"/>
              <w:right w:val="single" w:sz="8" w:space="0" w:color="13130F"/>
            </w:tcBorders>
          </w:tcPr>
          <w:p w:rsidR="00CA6A1E" w:rsidRDefault="008134A9">
            <w:pPr>
              <w:spacing w:before="22" w:after="0" w:line="240" w:lineRule="auto"/>
              <w:ind w:left="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Descriptions</w:t>
            </w:r>
          </w:p>
        </w:tc>
        <w:tc>
          <w:tcPr>
            <w:tcW w:w="3246" w:type="dxa"/>
            <w:tcBorders>
              <w:top w:val="single" w:sz="9" w:space="0" w:color="13130F"/>
              <w:left w:val="single" w:sz="8" w:space="0" w:color="13130F"/>
              <w:bottom w:val="single" w:sz="1" w:space="0" w:color="13130F"/>
              <w:right w:val="single" w:sz="9" w:space="0" w:color="13130F"/>
            </w:tcBorders>
          </w:tcPr>
          <w:p w:rsidR="00CA6A1E" w:rsidRDefault="008134A9">
            <w:pPr>
              <w:spacing w:before="27" w:after="0" w:line="240" w:lineRule="auto"/>
              <w:ind w:left="8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Similarities</w:t>
            </w:r>
            <w:r>
              <w:rPr>
                <w:rFonts w:ascii="Arial" w:eastAsia="Arial" w:hAnsi="Arial" w:cs="Arial"/>
                <w:color w:val="161313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between</w:t>
            </w:r>
            <w:r>
              <w:rPr>
                <w:rFonts w:ascii="Arial" w:eastAsia="Arial" w:hAnsi="Arial" w:cs="Arial"/>
                <w:color w:val="161313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item</w:t>
            </w:r>
            <w:r>
              <w:rPr>
                <w:rFonts w:ascii="Arial" w:eastAsia="Arial" w:hAnsi="Arial" w:cs="Arial"/>
                <w:color w:val="161313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29"/>
                <w:sz w:val="24"/>
                <w:szCs w:val="24"/>
              </w:rPr>
              <w:t>1</w:t>
            </w:r>
          </w:p>
        </w:tc>
        <w:tc>
          <w:tcPr>
            <w:tcW w:w="3246" w:type="dxa"/>
            <w:vMerge w:val="restart"/>
            <w:tcBorders>
              <w:top w:val="single" w:sz="9" w:space="0" w:color="13130F"/>
              <w:left w:val="single" w:sz="9" w:space="0" w:color="13130F"/>
              <w:right w:val="single" w:sz="8" w:space="0" w:color="13130F"/>
            </w:tcBorders>
          </w:tcPr>
          <w:p w:rsidR="00CA6A1E" w:rsidRDefault="008134A9">
            <w:pPr>
              <w:spacing w:before="27" w:after="0" w:line="258" w:lineRule="auto"/>
              <w:ind w:left="84" w:right="-45" w:firstLine="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7"/>
                <w:sz w:val="24"/>
                <w:szCs w:val="24"/>
              </w:rPr>
              <w:t>Differences</w:t>
            </w:r>
            <w:r>
              <w:rPr>
                <w:rFonts w:ascii="Arial" w:eastAsia="Arial" w:hAnsi="Arial" w:cs="Arial"/>
                <w:color w:val="161313"/>
                <w:spacing w:val="-12"/>
                <w:w w:val="10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between</w:t>
            </w:r>
            <w:r>
              <w:rPr>
                <w:rFonts w:ascii="Arial" w:eastAsia="Arial" w:hAnsi="Arial" w:cs="Arial"/>
                <w:color w:val="161313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item</w:t>
            </w:r>
            <w:r>
              <w:rPr>
                <w:rFonts w:ascii="Arial" w:eastAsia="Arial" w:hAnsi="Arial" w:cs="Arial"/>
                <w:color w:val="161313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29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color w:val="161313"/>
                <w:w w:val="106"/>
                <w:sz w:val="24"/>
                <w:szCs w:val="24"/>
              </w:rPr>
              <w:t>(name)</w:t>
            </w:r>
          </w:p>
        </w:tc>
      </w:tr>
      <w:tr w:rsidR="00CA6A1E">
        <w:trPr>
          <w:trHeight w:hRule="exact" w:val="302"/>
        </w:trPr>
        <w:tc>
          <w:tcPr>
            <w:tcW w:w="3246" w:type="dxa"/>
            <w:vMerge/>
            <w:tcBorders>
              <w:left w:val="single" w:sz="9" w:space="0" w:color="13130F"/>
              <w:right w:val="single" w:sz="8" w:space="0" w:color="13130F"/>
            </w:tcBorders>
          </w:tcPr>
          <w:p w:rsidR="00CA6A1E" w:rsidRDefault="00CA6A1E"/>
        </w:tc>
        <w:tc>
          <w:tcPr>
            <w:tcW w:w="3246" w:type="dxa"/>
            <w:vMerge w:val="restart"/>
            <w:tcBorders>
              <w:top w:val="single" w:sz="1" w:space="0" w:color="13130F"/>
              <w:left w:val="single" w:sz="8" w:space="0" w:color="13130F"/>
              <w:right w:val="single" w:sz="9" w:space="0" w:color="13130F"/>
            </w:tcBorders>
          </w:tcPr>
          <w:p w:rsidR="00CA6A1E" w:rsidRDefault="008134A9">
            <w:pPr>
              <w:spacing w:after="0" w:line="260" w:lineRule="exact"/>
              <w:ind w:left="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(name)</w:t>
            </w:r>
            <w:r>
              <w:rPr>
                <w:rFonts w:ascii="Arial" w:eastAsia="Arial" w:hAnsi="Arial" w:cs="Arial"/>
                <w:color w:val="161313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item</w:t>
            </w:r>
            <w:r>
              <w:rPr>
                <w:rFonts w:ascii="Arial" w:eastAsia="Arial" w:hAnsi="Arial" w:cs="Arial"/>
                <w:color w:val="161313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2</w:t>
            </w:r>
          </w:p>
          <w:p w:rsidR="00CA6A1E" w:rsidRDefault="008134A9">
            <w:pPr>
              <w:tabs>
                <w:tab w:val="left" w:pos="3140"/>
              </w:tabs>
              <w:spacing w:before="26" w:after="0" w:line="263" w:lineRule="auto"/>
              <w:ind w:left="86" w:right="11" w:hanging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99"/>
                <w:sz w:val="24"/>
                <w:szCs w:val="24"/>
                <w:u w:val="thick" w:color="13130F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  <w:u w:val="thick" w:color="13130F"/>
              </w:rPr>
              <w:tab/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4"/>
                <w:szCs w:val="24"/>
              </w:rPr>
              <w:t>(name)</w:t>
            </w:r>
            <w:r>
              <w:rPr>
                <w:rFonts w:ascii="Arial" w:eastAsia="Arial" w:hAnsi="Arial" w:cs="Arial"/>
                <w:color w:val="161313"/>
                <w:w w:val="105"/>
                <w:sz w:val="24"/>
                <w:szCs w:val="24"/>
              </w:rPr>
              <w:t>.</w:t>
            </w:r>
          </w:p>
        </w:tc>
        <w:tc>
          <w:tcPr>
            <w:tcW w:w="3246" w:type="dxa"/>
            <w:vMerge/>
            <w:tcBorders>
              <w:left w:val="single" w:sz="9" w:space="0" w:color="13130F"/>
              <w:bottom w:val="single" w:sz="1" w:space="0" w:color="13130F"/>
              <w:right w:val="single" w:sz="8" w:space="0" w:color="13130F"/>
            </w:tcBorders>
          </w:tcPr>
          <w:p w:rsidR="00CA6A1E" w:rsidRDefault="00CA6A1E"/>
        </w:tc>
      </w:tr>
      <w:tr w:rsidR="00CA6A1E">
        <w:trPr>
          <w:trHeight w:hRule="exact" w:val="600"/>
        </w:trPr>
        <w:tc>
          <w:tcPr>
            <w:tcW w:w="3246" w:type="dxa"/>
            <w:vMerge/>
            <w:tcBorders>
              <w:left w:val="single" w:sz="9" w:space="0" w:color="13130F"/>
              <w:right w:val="single" w:sz="8" w:space="0" w:color="13130F"/>
            </w:tcBorders>
          </w:tcPr>
          <w:p w:rsidR="00CA6A1E" w:rsidRDefault="00CA6A1E"/>
        </w:tc>
        <w:tc>
          <w:tcPr>
            <w:tcW w:w="3246" w:type="dxa"/>
            <w:vMerge/>
            <w:tcBorders>
              <w:left w:val="single" w:sz="8" w:space="0" w:color="13130F"/>
              <w:right w:val="single" w:sz="9" w:space="0" w:color="13130F"/>
            </w:tcBorders>
          </w:tcPr>
          <w:p w:rsidR="00CA6A1E" w:rsidRDefault="00CA6A1E"/>
        </w:tc>
        <w:tc>
          <w:tcPr>
            <w:tcW w:w="3246" w:type="dxa"/>
            <w:tcBorders>
              <w:top w:val="single" w:sz="1" w:space="0" w:color="13130F"/>
              <w:left w:val="single" w:sz="9" w:space="0" w:color="13130F"/>
              <w:bottom w:val="single" w:sz="1" w:space="0" w:color="13130F"/>
              <w:right w:val="single" w:sz="8" w:space="0" w:color="13130F"/>
            </w:tcBorders>
          </w:tcPr>
          <w:p w:rsidR="00CA6A1E" w:rsidRDefault="008134A9">
            <w:pPr>
              <w:spacing w:after="0" w:line="260" w:lineRule="exact"/>
              <w:ind w:left="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item</w:t>
            </w:r>
            <w:r>
              <w:rPr>
                <w:rFonts w:ascii="Arial" w:eastAsia="Arial" w:hAnsi="Arial" w:cs="Arial"/>
                <w:color w:val="161313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2</w:t>
            </w:r>
          </w:p>
        </w:tc>
      </w:tr>
      <w:tr w:rsidR="00CA6A1E">
        <w:trPr>
          <w:trHeight w:hRule="exact" w:val="307"/>
        </w:trPr>
        <w:tc>
          <w:tcPr>
            <w:tcW w:w="3246" w:type="dxa"/>
            <w:vMerge/>
            <w:tcBorders>
              <w:left w:val="single" w:sz="9" w:space="0" w:color="13130F"/>
              <w:bottom w:val="single" w:sz="9" w:space="0" w:color="13130F"/>
              <w:right w:val="single" w:sz="8" w:space="0" w:color="13130F"/>
            </w:tcBorders>
          </w:tcPr>
          <w:p w:rsidR="00CA6A1E" w:rsidRDefault="00CA6A1E"/>
        </w:tc>
        <w:tc>
          <w:tcPr>
            <w:tcW w:w="3246" w:type="dxa"/>
            <w:vMerge/>
            <w:tcBorders>
              <w:left w:val="single" w:sz="8" w:space="0" w:color="13130F"/>
              <w:bottom w:val="single" w:sz="9" w:space="0" w:color="13130F"/>
              <w:right w:val="single" w:sz="9" w:space="0" w:color="13130F"/>
            </w:tcBorders>
          </w:tcPr>
          <w:p w:rsidR="00CA6A1E" w:rsidRDefault="00CA6A1E"/>
        </w:tc>
        <w:tc>
          <w:tcPr>
            <w:tcW w:w="3246" w:type="dxa"/>
            <w:tcBorders>
              <w:top w:val="single" w:sz="1" w:space="0" w:color="13130F"/>
              <w:left w:val="single" w:sz="9" w:space="0" w:color="13130F"/>
              <w:bottom w:val="single" w:sz="9" w:space="0" w:color="13130F"/>
              <w:right w:val="single" w:sz="8" w:space="0" w:color="13130F"/>
            </w:tcBorders>
          </w:tcPr>
          <w:p w:rsidR="00CA6A1E" w:rsidRDefault="008134A9">
            <w:pPr>
              <w:spacing w:after="0" w:line="260" w:lineRule="exact"/>
              <w:ind w:left="8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6"/>
                <w:sz w:val="24"/>
                <w:szCs w:val="24"/>
              </w:rPr>
              <w:t>(name)</w:t>
            </w:r>
            <w:r>
              <w:rPr>
                <w:rFonts w:ascii="Arial" w:eastAsia="Arial" w:hAnsi="Arial" w:cs="Arial"/>
                <w:color w:val="161313"/>
                <w:w w:val="105"/>
                <w:sz w:val="24"/>
                <w:szCs w:val="24"/>
              </w:rPr>
              <w:t>.</w:t>
            </w:r>
          </w:p>
        </w:tc>
      </w:tr>
      <w:tr w:rsidR="00CA6A1E">
        <w:trPr>
          <w:trHeight w:hRule="exact" w:val="787"/>
        </w:trPr>
        <w:tc>
          <w:tcPr>
            <w:tcW w:w="3246" w:type="dxa"/>
            <w:tcBorders>
              <w:top w:val="single" w:sz="9" w:space="0" w:color="13130F"/>
              <w:left w:val="single" w:sz="9" w:space="0" w:color="13130F"/>
              <w:bottom w:val="single" w:sz="9" w:space="0" w:color="13130F"/>
              <w:right w:val="single" w:sz="8" w:space="0" w:color="13130F"/>
            </w:tcBorders>
          </w:tcPr>
          <w:p w:rsidR="00CA6A1E" w:rsidRDefault="008134A9">
            <w:pPr>
              <w:spacing w:before="22" w:after="0" w:line="263" w:lineRule="auto"/>
              <w:ind w:left="96" w:right="149" w:hanging="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 xml:space="preserve">Appearance  </w:t>
            </w:r>
            <w:r>
              <w:rPr>
                <w:rFonts w:ascii="Arial" w:eastAsia="Arial" w:hAnsi="Arial" w:cs="Arial"/>
                <w:color w:val="161313"/>
                <w:w w:val="113"/>
                <w:sz w:val="24"/>
                <w:szCs w:val="24"/>
              </w:rPr>
              <w:t xml:space="preserve">(including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particle</w:t>
            </w:r>
            <w:r>
              <w:rPr>
                <w:rFonts w:ascii="Arial" w:eastAsia="Arial" w:hAnsi="Arial" w:cs="Arial"/>
                <w:color w:val="161313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size</w:t>
            </w:r>
            <w:r>
              <w:rPr>
                <w:rFonts w:ascii="Arial" w:eastAsia="Arial" w:hAnsi="Arial" w:cs="Arial"/>
                <w:color w:val="161313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3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161313"/>
                <w:spacing w:val="1"/>
                <w:w w:val="1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3"/>
                <w:sz w:val="24"/>
                <w:szCs w:val="24"/>
              </w:rPr>
              <w:t>applicable)</w:t>
            </w:r>
          </w:p>
        </w:tc>
        <w:tc>
          <w:tcPr>
            <w:tcW w:w="3246" w:type="dxa"/>
            <w:tcBorders>
              <w:top w:val="single" w:sz="9" w:space="0" w:color="13130F"/>
              <w:left w:val="single" w:sz="8" w:space="0" w:color="13130F"/>
              <w:bottom w:val="single" w:sz="9" w:space="0" w:color="13130F"/>
              <w:right w:val="single" w:sz="9" w:space="0" w:color="13130F"/>
            </w:tcBorders>
          </w:tcPr>
          <w:p w:rsidR="00CA6A1E" w:rsidRDefault="00CA6A1E"/>
        </w:tc>
        <w:tc>
          <w:tcPr>
            <w:tcW w:w="3246" w:type="dxa"/>
            <w:tcBorders>
              <w:top w:val="single" w:sz="9" w:space="0" w:color="13130F"/>
              <w:left w:val="single" w:sz="9" w:space="0" w:color="13130F"/>
              <w:bottom w:val="single" w:sz="9" w:space="0" w:color="13130F"/>
              <w:right w:val="single" w:sz="8" w:space="0" w:color="13130F"/>
            </w:tcBorders>
          </w:tcPr>
          <w:p w:rsidR="00CA6A1E" w:rsidRDefault="00CA6A1E"/>
        </w:tc>
      </w:tr>
      <w:tr w:rsidR="00CA6A1E">
        <w:trPr>
          <w:trHeight w:hRule="exact" w:val="788"/>
        </w:trPr>
        <w:tc>
          <w:tcPr>
            <w:tcW w:w="3246" w:type="dxa"/>
            <w:tcBorders>
              <w:top w:val="single" w:sz="9" w:space="0" w:color="13130F"/>
              <w:left w:val="single" w:sz="9" w:space="0" w:color="13130F"/>
              <w:bottom w:val="single" w:sz="8" w:space="0" w:color="13130F"/>
              <w:right w:val="single" w:sz="8" w:space="0" w:color="13130F"/>
            </w:tcBorders>
          </w:tcPr>
          <w:p w:rsidR="00CA6A1E" w:rsidRDefault="008134A9">
            <w:pPr>
              <w:spacing w:before="31" w:after="0" w:line="240" w:lineRule="auto"/>
              <w:ind w:left="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>Strength</w:t>
            </w:r>
          </w:p>
        </w:tc>
        <w:tc>
          <w:tcPr>
            <w:tcW w:w="3246" w:type="dxa"/>
            <w:tcBorders>
              <w:top w:val="single" w:sz="9" w:space="0" w:color="13130F"/>
              <w:left w:val="single" w:sz="8" w:space="0" w:color="13130F"/>
              <w:bottom w:val="single" w:sz="8" w:space="0" w:color="13130F"/>
              <w:right w:val="single" w:sz="9" w:space="0" w:color="13130F"/>
            </w:tcBorders>
          </w:tcPr>
          <w:p w:rsidR="00CA6A1E" w:rsidRDefault="00CA6A1E"/>
        </w:tc>
        <w:tc>
          <w:tcPr>
            <w:tcW w:w="3246" w:type="dxa"/>
            <w:tcBorders>
              <w:top w:val="single" w:sz="9" w:space="0" w:color="13130F"/>
              <w:left w:val="single" w:sz="9" w:space="0" w:color="13130F"/>
              <w:bottom w:val="single" w:sz="8" w:space="0" w:color="13130F"/>
              <w:right w:val="single" w:sz="8" w:space="0" w:color="13130F"/>
            </w:tcBorders>
          </w:tcPr>
          <w:p w:rsidR="00CA6A1E" w:rsidRDefault="00CA6A1E"/>
        </w:tc>
      </w:tr>
      <w:tr w:rsidR="00CA6A1E">
        <w:trPr>
          <w:trHeight w:hRule="exact" w:val="788"/>
        </w:trPr>
        <w:tc>
          <w:tcPr>
            <w:tcW w:w="3246" w:type="dxa"/>
            <w:tcBorders>
              <w:top w:val="single" w:sz="8" w:space="0" w:color="13130F"/>
              <w:left w:val="single" w:sz="9" w:space="0" w:color="13130F"/>
              <w:bottom w:val="single" w:sz="9" w:space="0" w:color="13130F"/>
              <w:right w:val="single" w:sz="8" w:space="0" w:color="13130F"/>
            </w:tcBorders>
          </w:tcPr>
          <w:p w:rsidR="00CA6A1E" w:rsidRDefault="008134A9">
            <w:pPr>
              <w:spacing w:before="22" w:after="0" w:line="240" w:lineRule="auto"/>
              <w:ind w:left="8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6"/>
                <w:sz w:val="24"/>
                <w:szCs w:val="24"/>
              </w:rPr>
              <w:t>Texture</w:t>
            </w:r>
          </w:p>
        </w:tc>
        <w:tc>
          <w:tcPr>
            <w:tcW w:w="3246" w:type="dxa"/>
            <w:tcBorders>
              <w:top w:val="single" w:sz="8" w:space="0" w:color="13130F"/>
              <w:left w:val="single" w:sz="8" w:space="0" w:color="13130F"/>
              <w:bottom w:val="single" w:sz="9" w:space="0" w:color="13130F"/>
              <w:right w:val="single" w:sz="9" w:space="0" w:color="13130F"/>
            </w:tcBorders>
          </w:tcPr>
          <w:p w:rsidR="00CA6A1E" w:rsidRDefault="00CA6A1E"/>
        </w:tc>
        <w:tc>
          <w:tcPr>
            <w:tcW w:w="3246" w:type="dxa"/>
            <w:tcBorders>
              <w:top w:val="single" w:sz="8" w:space="0" w:color="13130F"/>
              <w:left w:val="single" w:sz="9" w:space="0" w:color="13130F"/>
              <w:bottom w:val="single" w:sz="9" w:space="0" w:color="13130F"/>
              <w:right w:val="single" w:sz="8" w:space="0" w:color="13130F"/>
            </w:tcBorders>
          </w:tcPr>
          <w:p w:rsidR="00CA6A1E" w:rsidRDefault="00CA6A1E"/>
        </w:tc>
      </w:tr>
      <w:tr w:rsidR="00CA6A1E">
        <w:trPr>
          <w:trHeight w:hRule="exact" w:val="788"/>
        </w:trPr>
        <w:tc>
          <w:tcPr>
            <w:tcW w:w="3246" w:type="dxa"/>
            <w:tcBorders>
              <w:top w:val="single" w:sz="9" w:space="0" w:color="13130F"/>
              <w:left w:val="single" w:sz="9" w:space="0" w:color="13130F"/>
              <w:bottom w:val="single" w:sz="8" w:space="0" w:color="13130F"/>
              <w:right w:val="single" w:sz="8" w:space="0" w:color="13130F"/>
            </w:tcBorders>
          </w:tcPr>
          <w:p w:rsidR="00C5006B" w:rsidRDefault="00C5006B" w:rsidP="00C5006B">
            <w:pPr>
              <w:spacing w:after="0" w:line="224" w:lineRule="exact"/>
              <w:ind w:right="-85"/>
              <w:rPr>
                <w:rFonts w:ascii="Arial" w:eastAsia="Arial" w:hAnsi="Arial" w:cs="Arial"/>
                <w:color w:val="161313"/>
                <w:w w:val="113"/>
                <w:position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position w:val="1"/>
                <w:sz w:val="24"/>
                <w:szCs w:val="24"/>
              </w:rPr>
              <w:t xml:space="preserve"> Added t</w:t>
            </w:r>
            <w:r w:rsidR="008134A9">
              <w:rPr>
                <w:rFonts w:ascii="Arial" w:eastAsia="Arial" w:hAnsi="Arial" w:cs="Arial"/>
                <w:color w:val="161313"/>
                <w:position w:val="1"/>
                <w:sz w:val="24"/>
                <w:szCs w:val="24"/>
              </w:rPr>
              <w:t>o</w:t>
            </w:r>
            <w:r w:rsidR="008134A9">
              <w:rPr>
                <w:rFonts w:ascii="Arial" w:eastAsia="Arial" w:hAnsi="Arial" w:cs="Arial"/>
                <w:color w:val="161313"/>
                <w:spacing w:val="29"/>
                <w:position w:val="1"/>
                <w:sz w:val="24"/>
                <w:szCs w:val="24"/>
              </w:rPr>
              <w:t xml:space="preserve"> </w:t>
            </w:r>
            <w:r w:rsidR="008134A9">
              <w:rPr>
                <w:rFonts w:ascii="Arial" w:eastAsia="Arial" w:hAnsi="Arial" w:cs="Arial"/>
                <w:color w:val="161313"/>
                <w:position w:val="1"/>
                <w:sz w:val="24"/>
                <w:szCs w:val="24"/>
              </w:rPr>
              <w:t>water</w:t>
            </w:r>
            <w:r w:rsidR="008134A9">
              <w:rPr>
                <w:rFonts w:ascii="Arial" w:eastAsia="Arial" w:hAnsi="Arial" w:cs="Arial"/>
                <w:color w:val="161313"/>
                <w:spacing w:val="28"/>
                <w:position w:val="1"/>
                <w:sz w:val="24"/>
                <w:szCs w:val="24"/>
              </w:rPr>
              <w:t xml:space="preserve"> </w:t>
            </w:r>
            <w:r w:rsidR="008134A9">
              <w:rPr>
                <w:rFonts w:ascii="Arial" w:eastAsia="Arial" w:hAnsi="Arial" w:cs="Arial"/>
                <w:color w:val="161313"/>
                <w:w w:val="109"/>
                <w:position w:val="1"/>
                <w:sz w:val="24"/>
                <w:szCs w:val="24"/>
              </w:rPr>
              <w:t>(buoyant</w:t>
            </w:r>
            <w:r w:rsidR="008134A9">
              <w:rPr>
                <w:rFonts w:ascii="Arial" w:eastAsia="Arial" w:hAnsi="Arial" w:cs="Arial"/>
                <w:color w:val="161313"/>
                <w:spacing w:val="2"/>
                <w:w w:val="109"/>
                <w:position w:val="1"/>
                <w:sz w:val="24"/>
                <w:szCs w:val="24"/>
              </w:rPr>
              <w:t xml:space="preserve"> </w:t>
            </w:r>
            <w:r w:rsidR="008134A9">
              <w:rPr>
                <w:rFonts w:ascii="Arial" w:eastAsia="Arial" w:hAnsi="Arial" w:cs="Arial"/>
                <w:color w:val="161313"/>
                <w:w w:val="113"/>
                <w:position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161313"/>
                <w:w w:val="113"/>
                <w:position w:val="1"/>
                <w:sz w:val="24"/>
                <w:szCs w:val="24"/>
              </w:rPr>
              <w:t xml:space="preserve">r  </w:t>
            </w:r>
          </w:p>
          <w:p w:rsidR="00CA6A1E" w:rsidRDefault="00C5006B" w:rsidP="00C5006B">
            <w:pPr>
              <w:spacing w:after="0" w:line="224" w:lineRule="exact"/>
              <w:ind w:right="-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13"/>
                <w:position w:val="1"/>
                <w:sz w:val="24"/>
                <w:szCs w:val="24"/>
              </w:rPr>
              <w:t xml:space="preserve"> </w:t>
            </w:r>
            <w:r w:rsidR="008134A9"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dissolves?)</w:t>
            </w:r>
          </w:p>
        </w:tc>
        <w:tc>
          <w:tcPr>
            <w:tcW w:w="3246" w:type="dxa"/>
            <w:tcBorders>
              <w:top w:val="single" w:sz="9" w:space="0" w:color="13130F"/>
              <w:left w:val="single" w:sz="8" w:space="0" w:color="13130F"/>
              <w:bottom w:val="single" w:sz="8" w:space="0" w:color="13130F"/>
              <w:right w:val="single" w:sz="9" w:space="0" w:color="13130F"/>
            </w:tcBorders>
          </w:tcPr>
          <w:p w:rsidR="00CA6A1E" w:rsidRDefault="00CA6A1E">
            <w:pPr>
              <w:spacing w:after="0" w:line="224" w:lineRule="exact"/>
              <w:ind w:left="-1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9" w:space="0" w:color="13130F"/>
              <w:left w:val="single" w:sz="9" w:space="0" w:color="13130F"/>
              <w:bottom w:val="single" w:sz="8" w:space="0" w:color="13130F"/>
              <w:right w:val="single" w:sz="8" w:space="0" w:color="13130F"/>
            </w:tcBorders>
          </w:tcPr>
          <w:p w:rsidR="00CA6A1E" w:rsidRDefault="00CA6A1E"/>
        </w:tc>
      </w:tr>
      <w:tr w:rsidR="00CA6A1E">
        <w:trPr>
          <w:trHeight w:hRule="exact" w:val="792"/>
        </w:trPr>
        <w:tc>
          <w:tcPr>
            <w:tcW w:w="3246" w:type="dxa"/>
            <w:tcBorders>
              <w:top w:val="single" w:sz="8" w:space="0" w:color="13130F"/>
              <w:left w:val="single" w:sz="9" w:space="0" w:color="13130F"/>
              <w:bottom w:val="single" w:sz="8" w:space="0" w:color="13130F"/>
              <w:right w:val="single" w:sz="8" w:space="0" w:color="13130F"/>
            </w:tcBorders>
          </w:tcPr>
          <w:p w:rsidR="00CA6A1E" w:rsidRDefault="008134A9">
            <w:pPr>
              <w:spacing w:before="24" w:after="0" w:line="240" w:lineRule="auto"/>
              <w:ind w:left="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7"/>
                <w:sz w:val="24"/>
                <w:szCs w:val="24"/>
              </w:rPr>
              <w:t>Hardness</w:t>
            </w:r>
          </w:p>
        </w:tc>
        <w:tc>
          <w:tcPr>
            <w:tcW w:w="3246" w:type="dxa"/>
            <w:tcBorders>
              <w:top w:val="single" w:sz="8" w:space="0" w:color="13130F"/>
              <w:left w:val="single" w:sz="8" w:space="0" w:color="13130F"/>
              <w:bottom w:val="single" w:sz="8" w:space="0" w:color="13130F"/>
              <w:right w:val="single" w:sz="9" w:space="0" w:color="13130F"/>
            </w:tcBorders>
          </w:tcPr>
          <w:p w:rsidR="00CA6A1E" w:rsidRDefault="00CA6A1E"/>
        </w:tc>
        <w:tc>
          <w:tcPr>
            <w:tcW w:w="3246" w:type="dxa"/>
            <w:tcBorders>
              <w:top w:val="single" w:sz="8" w:space="0" w:color="13130F"/>
              <w:left w:val="single" w:sz="9" w:space="0" w:color="13130F"/>
              <w:bottom w:val="single" w:sz="8" w:space="0" w:color="13130F"/>
              <w:right w:val="single" w:sz="8" w:space="0" w:color="13130F"/>
            </w:tcBorders>
          </w:tcPr>
          <w:p w:rsidR="00CA6A1E" w:rsidRDefault="00CA6A1E"/>
        </w:tc>
      </w:tr>
      <w:tr w:rsidR="00CA6A1E">
        <w:trPr>
          <w:trHeight w:hRule="exact" w:val="788"/>
        </w:trPr>
        <w:tc>
          <w:tcPr>
            <w:tcW w:w="3246" w:type="dxa"/>
            <w:tcBorders>
              <w:top w:val="single" w:sz="8" w:space="0" w:color="13130F"/>
              <w:left w:val="single" w:sz="9" w:space="0" w:color="13130F"/>
              <w:bottom w:val="single" w:sz="9" w:space="0" w:color="13130F"/>
              <w:right w:val="single" w:sz="8" w:space="0" w:color="13130F"/>
            </w:tcBorders>
          </w:tcPr>
          <w:p w:rsidR="00CA6A1E" w:rsidRDefault="008134A9">
            <w:pPr>
              <w:spacing w:before="24" w:after="0" w:line="240" w:lineRule="auto"/>
              <w:ind w:left="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6"/>
                <w:sz w:val="24"/>
                <w:szCs w:val="24"/>
              </w:rPr>
              <w:t>Mass/weight</w:t>
            </w:r>
          </w:p>
        </w:tc>
        <w:tc>
          <w:tcPr>
            <w:tcW w:w="3246" w:type="dxa"/>
            <w:tcBorders>
              <w:top w:val="single" w:sz="8" w:space="0" w:color="13130F"/>
              <w:left w:val="single" w:sz="8" w:space="0" w:color="13130F"/>
              <w:bottom w:val="single" w:sz="9" w:space="0" w:color="13130F"/>
              <w:right w:val="single" w:sz="9" w:space="0" w:color="13130F"/>
            </w:tcBorders>
          </w:tcPr>
          <w:p w:rsidR="00CA6A1E" w:rsidRDefault="00CA6A1E"/>
        </w:tc>
        <w:tc>
          <w:tcPr>
            <w:tcW w:w="3246" w:type="dxa"/>
            <w:tcBorders>
              <w:top w:val="single" w:sz="8" w:space="0" w:color="13130F"/>
              <w:left w:val="single" w:sz="9" w:space="0" w:color="13130F"/>
              <w:bottom w:val="single" w:sz="9" w:space="0" w:color="13130F"/>
              <w:right w:val="single" w:sz="8" w:space="0" w:color="13130F"/>
            </w:tcBorders>
          </w:tcPr>
          <w:p w:rsidR="00CA6A1E" w:rsidRDefault="00CA6A1E"/>
        </w:tc>
      </w:tr>
      <w:tr w:rsidR="00CA6A1E">
        <w:trPr>
          <w:trHeight w:hRule="exact" w:val="788"/>
        </w:trPr>
        <w:tc>
          <w:tcPr>
            <w:tcW w:w="3246" w:type="dxa"/>
            <w:tcBorders>
              <w:top w:val="single" w:sz="9" w:space="0" w:color="13130F"/>
              <w:left w:val="single" w:sz="9" w:space="0" w:color="13130F"/>
              <w:bottom w:val="single" w:sz="8" w:space="0" w:color="13130F"/>
              <w:right w:val="single" w:sz="8" w:space="0" w:color="13130F"/>
            </w:tcBorders>
          </w:tcPr>
          <w:p w:rsidR="00CA6A1E" w:rsidRDefault="008134A9">
            <w:pPr>
              <w:spacing w:before="22" w:after="0" w:line="240" w:lineRule="auto"/>
              <w:ind w:left="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12"/>
                <w:sz w:val="24"/>
                <w:szCs w:val="24"/>
              </w:rPr>
              <w:t>Flexibility</w:t>
            </w:r>
          </w:p>
        </w:tc>
        <w:tc>
          <w:tcPr>
            <w:tcW w:w="3246" w:type="dxa"/>
            <w:tcBorders>
              <w:top w:val="single" w:sz="9" w:space="0" w:color="13130F"/>
              <w:left w:val="single" w:sz="8" w:space="0" w:color="13130F"/>
              <w:bottom w:val="single" w:sz="8" w:space="0" w:color="13130F"/>
              <w:right w:val="single" w:sz="9" w:space="0" w:color="13130F"/>
            </w:tcBorders>
          </w:tcPr>
          <w:p w:rsidR="00CA6A1E" w:rsidRDefault="00CA6A1E"/>
        </w:tc>
        <w:tc>
          <w:tcPr>
            <w:tcW w:w="3246" w:type="dxa"/>
            <w:tcBorders>
              <w:top w:val="single" w:sz="9" w:space="0" w:color="13130F"/>
              <w:left w:val="single" w:sz="9" w:space="0" w:color="13130F"/>
              <w:bottom w:val="single" w:sz="8" w:space="0" w:color="13130F"/>
              <w:right w:val="single" w:sz="8" w:space="0" w:color="13130F"/>
            </w:tcBorders>
          </w:tcPr>
          <w:p w:rsidR="00CA6A1E" w:rsidRDefault="00CA6A1E"/>
        </w:tc>
      </w:tr>
    </w:tbl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before="6" w:after="0" w:line="220" w:lineRule="exact"/>
      </w:pPr>
    </w:p>
    <w:p w:rsidR="00CA6A1E" w:rsidRDefault="008134A9">
      <w:pPr>
        <w:tabs>
          <w:tab w:val="left" w:pos="9600"/>
        </w:tabs>
        <w:spacing w:before="27" w:after="0" w:line="240" w:lineRule="auto"/>
        <w:ind w:left="115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color w:val="161313"/>
          <w:position w:val="2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0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4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0"/>
          <w:szCs w:val="20"/>
        </w:rPr>
        <w:t>5</w:t>
      </w:r>
      <w:r>
        <w:rPr>
          <w:rFonts w:ascii="Arial" w:eastAsia="Arial" w:hAnsi="Arial" w:cs="Arial"/>
          <w:color w:val="161313"/>
          <w:spacing w:val="-43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0"/>
          <w:szCs w:val="20"/>
        </w:rPr>
        <w:tab/>
      </w:r>
    </w:p>
    <w:p w:rsidR="00CA6A1E" w:rsidRDefault="00CA6A1E">
      <w:pPr>
        <w:spacing w:after="0"/>
        <w:sectPr w:rsidR="00CA6A1E">
          <w:headerReference w:type="default" r:id="rId8"/>
          <w:type w:val="continuous"/>
          <w:pgSz w:w="11920" w:h="16840"/>
          <w:pgMar w:top="840" w:right="880" w:bottom="280" w:left="840" w:header="720" w:footer="720" w:gutter="0"/>
          <w:cols w:space="720"/>
        </w:sect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before="12" w:after="0" w:line="280" w:lineRule="exact"/>
        <w:rPr>
          <w:sz w:val="28"/>
          <w:szCs w:val="28"/>
        </w:rPr>
      </w:pPr>
    </w:p>
    <w:p w:rsidR="00CA6A1E" w:rsidRDefault="008134A9">
      <w:pPr>
        <w:spacing w:after="0" w:line="274" w:lineRule="auto"/>
        <w:ind w:left="223" w:right="25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Identify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similarities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differences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between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liquids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kitchen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such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water,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vinegar,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oil. 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Compare</w:t>
      </w:r>
    </w:p>
    <w:p w:rsidR="00CA6A1E" w:rsidRDefault="00CA6A1E">
      <w:pPr>
        <w:spacing w:before="16" w:after="0" w:line="280" w:lineRule="exact"/>
        <w:rPr>
          <w:sz w:val="28"/>
          <w:szCs w:val="28"/>
        </w:rPr>
      </w:pPr>
    </w:p>
    <w:p w:rsidR="00CA6A1E" w:rsidRDefault="008134A9">
      <w:pPr>
        <w:spacing w:after="0" w:line="240" w:lineRule="auto"/>
        <w:ind w:left="22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19"/>
          <w:w w:val="1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6"/>
          <w:sz w:val="23"/>
          <w:szCs w:val="23"/>
        </w:rPr>
        <w:t>appearance</w:t>
      </w:r>
    </w:p>
    <w:p w:rsidR="00CA6A1E" w:rsidRDefault="008134A9">
      <w:pPr>
        <w:spacing w:before="38" w:after="0" w:line="240" w:lineRule="auto"/>
        <w:ind w:left="22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5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12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5"/>
          <w:sz w:val="23"/>
          <w:szCs w:val="23"/>
        </w:rPr>
        <w:t>feel/texture</w:t>
      </w:r>
    </w:p>
    <w:p w:rsidR="00CA6A1E" w:rsidRDefault="008134A9">
      <w:pPr>
        <w:spacing w:before="38" w:after="0" w:line="240" w:lineRule="auto"/>
        <w:ind w:left="22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18"/>
          <w:w w:val="1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6"/>
          <w:sz w:val="23"/>
          <w:szCs w:val="23"/>
        </w:rPr>
        <w:t>smell</w:t>
      </w:r>
    </w:p>
    <w:p w:rsidR="00CA6A1E" w:rsidRDefault="00CA6A1E">
      <w:pPr>
        <w:spacing w:before="6" w:after="0" w:line="120" w:lineRule="exact"/>
        <w:rPr>
          <w:sz w:val="12"/>
          <w:szCs w:val="12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8134A9">
      <w:pPr>
        <w:spacing w:after="0" w:line="240" w:lineRule="auto"/>
        <w:ind w:left="22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happens</w:t>
      </w:r>
      <w:r w:rsidR="002D0331"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 </w:t>
      </w:r>
      <w:bookmarkStart w:id="0" w:name="_GoBack"/>
      <w:bookmarkEnd w:id="0"/>
      <w:r>
        <w:rPr>
          <w:rFonts w:ascii="Arial" w:eastAsia="Arial" w:hAnsi="Arial" w:cs="Arial"/>
          <w:color w:val="161313"/>
          <w:w w:val="108"/>
          <w:sz w:val="23"/>
          <w:szCs w:val="23"/>
        </w:rPr>
        <w:t>when</w:t>
      </w:r>
    </w:p>
    <w:p w:rsidR="00CA6A1E" w:rsidRDefault="008134A9">
      <w:pPr>
        <w:spacing w:before="38" w:after="0" w:line="274" w:lineRule="auto"/>
        <w:ind w:left="223" w:right="41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34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drop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substance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placed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flat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surface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(e.g.,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plate)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then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tipped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 xml:space="preserve">on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angle?</w:t>
      </w:r>
    </w:p>
    <w:p w:rsidR="00CA6A1E" w:rsidRDefault="008134A9">
      <w:pPr>
        <w:spacing w:before="1" w:after="0" w:line="259" w:lineRule="exact"/>
        <w:ind w:left="223" w:right="-20"/>
        <w:rPr>
          <w:rFonts w:ascii="Arial" w:eastAsia="Arial" w:hAnsi="Arial" w:cs="Arial"/>
          <w:sz w:val="23"/>
          <w:szCs w:val="23"/>
        </w:rPr>
      </w:pPr>
      <w:r>
        <w:pict>
          <v:group id="_x0000_s1026" style="position:absolute;left:0;text-align:left;margin-left:224.95pt;margin-top:58pt;width:140.7pt;height:.1pt;z-index:-251658240;mso-position-horizontal-relative:page" coordorigin="4499,1160" coordsize="2814,2">
            <v:shape id="_x0000_s1027" style="position:absolute;left:4499;top:1160;width:2814;height:2" coordorigin="4499,1160" coordsize="2814,0" path="m4499,1160r2814,e" filled="f" strokecolor="#13130f" strokeweight=".2539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26"/>
          <w:position w:val="-1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34"/>
          <w:w w:val="12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1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towel</w:t>
      </w:r>
      <w:r>
        <w:rPr>
          <w:rFonts w:ascii="Arial" w:eastAsia="Arial" w:hAnsi="Arial" w:cs="Arial"/>
          <w:color w:val="161313"/>
          <w:spacing w:val="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is used</w:t>
      </w:r>
      <w:r>
        <w:rPr>
          <w:rFonts w:ascii="Arial" w:eastAsia="Arial" w:hAnsi="Arial" w:cs="Arial"/>
          <w:color w:val="161313"/>
          <w:spacing w:val="2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try</w:t>
      </w:r>
      <w:r>
        <w:rPr>
          <w:rFonts w:ascii="Arial" w:eastAsia="Arial" w:hAnsi="Arial" w:cs="Arial"/>
          <w:color w:val="161313"/>
          <w:spacing w:val="1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absorb</w:t>
      </w:r>
      <w:r>
        <w:rPr>
          <w:rFonts w:ascii="Arial" w:eastAsia="Arial" w:hAnsi="Arial" w:cs="Arial"/>
          <w:color w:val="161313"/>
          <w:spacing w:val="2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same</w:t>
      </w:r>
      <w:r>
        <w:rPr>
          <w:rFonts w:ascii="Arial" w:eastAsia="Arial" w:hAnsi="Arial" w:cs="Arial"/>
          <w:color w:val="161313"/>
          <w:spacing w:val="3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amount</w:t>
      </w:r>
      <w:r>
        <w:rPr>
          <w:rFonts w:ascii="Arial" w:eastAsia="Arial" w:hAnsi="Arial" w:cs="Arial"/>
          <w:color w:val="161313"/>
          <w:spacing w:val="3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position w:val="-1"/>
          <w:sz w:val="23"/>
          <w:szCs w:val="23"/>
        </w:rPr>
        <w:t>substance?</w:t>
      </w:r>
    </w:p>
    <w:p w:rsidR="00CA6A1E" w:rsidRDefault="00CA6A1E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6"/>
        <w:gridCol w:w="3246"/>
        <w:gridCol w:w="3246"/>
      </w:tblGrid>
      <w:tr w:rsidR="00CA6A1E">
        <w:trPr>
          <w:trHeight w:hRule="exact" w:val="950"/>
        </w:trPr>
        <w:tc>
          <w:tcPr>
            <w:tcW w:w="3246" w:type="dxa"/>
            <w:vMerge w:val="restart"/>
            <w:tcBorders>
              <w:top w:val="single" w:sz="11" w:space="0" w:color="13130F"/>
              <w:left w:val="single" w:sz="11" w:space="0" w:color="13130F"/>
              <w:right w:val="single" w:sz="11" w:space="0" w:color="13130F"/>
            </w:tcBorders>
          </w:tcPr>
          <w:p w:rsidR="00CA6A1E" w:rsidRDefault="008134A9">
            <w:pPr>
              <w:spacing w:before="19" w:after="0" w:line="240" w:lineRule="auto"/>
              <w:ind w:left="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Descriptions</w:t>
            </w:r>
          </w:p>
        </w:tc>
        <w:tc>
          <w:tcPr>
            <w:tcW w:w="3246" w:type="dxa"/>
            <w:vMerge w:val="restart"/>
            <w:tcBorders>
              <w:top w:val="single" w:sz="11" w:space="0" w:color="13130F"/>
              <w:left w:val="single" w:sz="11" w:space="0" w:color="13130F"/>
              <w:right w:val="single" w:sz="11" w:space="0" w:color="13130F"/>
            </w:tcBorders>
          </w:tcPr>
          <w:p w:rsidR="00CA6A1E" w:rsidRDefault="008134A9">
            <w:pPr>
              <w:spacing w:before="27" w:after="0" w:line="240" w:lineRule="auto"/>
              <w:ind w:left="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11"/>
                <w:sz w:val="24"/>
                <w:szCs w:val="24"/>
              </w:rPr>
              <w:t>Similarities</w:t>
            </w:r>
            <w:r>
              <w:rPr>
                <w:rFonts w:ascii="Arial" w:eastAsia="Arial" w:hAnsi="Arial" w:cs="Arial"/>
                <w:color w:val="161313"/>
                <w:spacing w:val="-23"/>
                <w:w w:val="1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between</w:t>
            </w:r>
            <w:r>
              <w:rPr>
                <w:rFonts w:ascii="Arial" w:eastAsia="Arial" w:hAnsi="Arial" w:cs="Arial"/>
                <w:color w:val="161313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item</w:t>
            </w:r>
            <w:r>
              <w:rPr>
                <w:rFonts w:ascii="Arial" w:eastAsia="Arial" w:hAnsi="Arial" w:cs="Arial"/>
                <w:color w:val="161313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25"/>
                <w:sz w:val="24"/>
                <w:szCs w:val="24"/>
              </w:rPr>
              <w:t>1</w:t>
            </w:r>
          </w:p>
          <w:p w:rsidR="00CA6A1E" w:rsidRDefault="00CA6A1E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CA6A1E" w:rsidRDefault="00CA6A1E">
            <w:pPr>
              <w:spacing w:after="0" w:line="200" w:lineRule="exact"/>
              <w:rPr>
                <w:sz w:val="20"/>
                <w:szCs w:val="20"/>
              </w:rPr>
            </w:pPr>
          </w:p>
          <w:p w:rsidR="00CA6A1E" w:rsidRDefault="008134A9">
            <w:pPr>
              <w:spacing w:after="0" w:line="240" w:lineRule="auto"/>
              <w:ind w:left="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(name)</w:t>
            </w:r>
            <w:r>
              <w:rPr>
                <w:rFonts w:ascii="Arial" w:eastAsia="Arial" w:hAnsi="Arial" w:cs="Arial"/>
                <w:color w:val="161313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item</w:t>
            </w:r>
            <w:r>
              <w:rPr>
                <w:rFonts w:ascii="Arial" w:eastAsia="Arial" w:hAnsi="Arial" w:cs="Arial"/>
                <w:color w:val="161313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4"/>
                <w:sz w:val="24"/>
                <w:szCs w:val="24"/>
              </w:rPr>
              <w:t>2</w:t>
            </w:r>
          </w:p>
          <w:p w:rsidR="00CA6A1E" w:rsidRDefault="008134A9">
            <w:pPr>
              <w:tabs>
                <w:tab w:val="left" w:pos="3140"/>
              </w:tabs>
              <w:spacing w:before="26" w:after="0" w:line="256" w:lineRule="auto"/>
              <w:ind w:left="79" w:right="3" w:hanging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99"/>
                <w:sz w:val="24"/>
                <w:szCs w:val="24"/>
                <w:u w:val="thick" w:color="13130F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  <w:u w:val="thick" w:color="13130F"/>
              </w:rPr>
              <w:tab/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4"/>
                <w:szCs w:val="24"/>
              </w:rPr>
              <w:t>(name)</w:t>
            </w:r>
            <w:r>
              <w:rPr>
                <w:rFonts w:ascii="Arial" w:eastAsia="Arial" w:hAnsi="Arial" w:cs="Arial"/>
                <w:color w:val="161313"/>
                <w:w w:val="105"/>
                <w:sz w:val="24"/>
                <w:szCs w:val="24"/>
              </w:rPr>
              <w:t>.</w:t>
            </w:r>
          </w:p>
        </w:tc>
        <w:tc>
          <w:tcPr>
            <w:tcW w:w="3246" w:type="dxa"/>
            <w:tcBorders>
              <w:top w:val="single" w:sz="11" w:space="0" w:color="13130F"/>
              <w:left w:val="single" w:sz="11" w:space="0" w:color="13130F"/>
              <w:bottom w:val="single" w:sz="2" w:space="0" w:color="13130F"/>
              <w:right w:val="single" w:sz="11" w:space="0" w:color="13130F"/>
            </w:tcBorders>
          </w:tcPr>
          <w:p w:rsidR="00CA6A1E" w:rsidRDefault="008134A9">
            <w:pPr>
              <w:spacing w:before="27" w:after="0" w:line="256" w:lineRule="auto"/>
              <w:ind w:left="86" w:right="-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8"/>
                <w:sz w:val="24"/>
                <w:szCs w:val="24"/>
              </w:rPr>
              <w:t>Differences</w:t>
            </w:r>
            <w:r>
              <w:rPr>
                <w:rFonts w:ascii="Arial" w:eastAsia="Arial" w:hAnsi="Arial" w:cs="Arial"/>
                <w:color w:val="161313"/>
                <w:spacing w:val="-19"/>
                <w:w w:val="10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between</w:t>
            </w:r>
            <w:r>
              <w:rPr>
                <w:rFonts w:ascii="Arial" w:eastAsia="Arial" w:hAnsi="Arial" w:cs="Arial"/>
                <w:color w:val="161313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item</w:t>
            </w:r>
            <w:r>
              <w:rPr>
                <w:rFonts w:ascii="Arial" w:eastAsia="Arial" w:hAnsi="Arial" w:cs="Arial"/>
                <w:color w:val="161313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36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color w:val="161313"/>
                <w:w w:val="105"/>
                <w:sz w:val="24"/>
                <w:szCs w:val="24"/>
              </w:rPr>
              <w:t>(name)</w:t>
            </w:r>
          </w:p>
        </w:tc>
      </w:tr>
      <w:tr w:rsidR="00CA6A1E">
        <w:trPr>
          <w:trHeight w:hRule="exact" w:val="605"/>
        </w:trPr>
        <w:tc>
          <w:tcPr>
            <w:tcW w:w="3246" w:type="dxa"/>
            <w:vMerge/>
            <w:tcBorders>
              <w:left w:val="single" w:sz="11" w:space="0" w:color="13130F"/>
              <w:right w:val="single" w:sz="11" w:space="0" w:color="13130F"/>
            </w:tcBorders>
          </w:tcPr>
          <w:p w:rsidR="00CA6A1E" w:rsidRDefault="00CA6A1E"/>
        </w:tc>
        <w:tc>
          <w:tcPr>
            <w:tcW w:w="3246" w:type="dxa"/>
            <w:vMerge/>
            <w:tcBorders>
              <w:left w:val="single" w:sz="11" w:space="0" w:color="13130F"/>
              <w:right w:val="single" w:sz="11" w:space="0" w:color="13130F"/>
            </w:tcBorders>
          </w:tcPr>
          <w:p w:rsidR="00CA6A1E" w:rsidRDefault="00CA6A1E"/>
        </w:tc>
        <w:tc>
          <w:tcPr>
            <w:tcW w:w="3246" w:type="dxa"/>
            <w:tcBorders>
              <w:top w:val="single" w:sz="2" w:space="0" w:color="13130F"/>
              <w:left w:val="single" w:sz="11" w:space="0" w:color="13130F"/>
              <w:bottom w:val="single" w:sz="2" w:space="0" w:color="13130F"/>
              <w:right w:val="single" w:sz="11" w:space="0" w:color="13130F"/>
            </w:tcBorders>
          </w:tcPr>
          <w:p w:rsidR="00CA6A1E" w:rsidRDefault="008134A9">
            <w:pPr>
              <w:spacing w:after="0" w:line="263" w:lineRule="exact"/>
              <w:ind w:left="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item</w:t>
            </w:r>
            <w:r>
              <w:rPr>
                <w:rFonts w:ascii="Arial" w:eastAsia="Arial" w:hAnsi="Arial" w:cs="Arial"/>
                <w:color w:val="161313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4"/>
                <w:sz w:val="24"/>
                <w:szCs w:val="24"/>
              </w:rPr>
              <w:t>2</w:t>
            </w:r>
          </w:p>
        </w:tc>
      </w:tr>
      <w:tr w:rsidR="00CA6A1E">
        <w:trPr>
          <w:trHeight w:hRule="exact" w:val="302"/>
        </w:trPr>
        <w:tc>
          <w:tcPr>
            <w:tcW w:w="3246" w:type="dxa"/>
            <w:vMerge/>
            <w:tcBorders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CA6A1E" w:rsidRDefault="00CA6A1E"/>
        </w:tc>
        <w:tc>
          <w:tcPr>
            <w:tcW w:w="3246" w:type="dxa"/>
            <w:vMerge/>
            <w:tcBorders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CA6A1E" w:rsidRDefault="00CA6A1E"/>
        </w:tc>
        <w:tc>
          <w:tcPr>
            <w:tcW w:w="3246" w:type="dxa"/>
            <w:tcBorders>
              <w:top w:val="single" w:sz="2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CA6A1E" w:rsidRDefault="008134A9">
            <w:pPr>
              <w:spacing w:after="0" w:line="256" w:lineRule="exact"/>
              <w:ind w:left="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5"/>
                <w:sz w:val="24"/>
                <w:szCs w:val="24"/>
              </w:rPr>
              <w:t>(name)</w:t>
            </w:r>
            <w:r>
              <w:rPr>
                <w:rFonts w:ascii="Arial" w:eastAsia="Arial" w:hAnsi="Arial" w:cs="Arial"/>
                <w:color w:val="161313"/>
                <w:w w:val="104"/>
                <w:sz w:val="24"/>
                <w:szCs w:val="24"/>
              </w:rPr>
              <w:t>.</w:t>
            </w:r>
          </w:p>
        </w:tc>
      </w:tr>
      <w:tr w:rsidR="00CA6A1E">
        <w:trPr>
          <w:trHeight w:hRule="exact" w:val="795"/>
        </w:trPr>
        <w:tc>
          <w:tcPr>
            <w:tcW w:w="3246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CA6A1E" w:rsidRDefault="008134A9">
            <w:pPr>
              <w:spacing w:before="19" w:after="0" w:line="269" w:lineRule="auto"/>
              <w:ind w:left="86" w:right="136" w:hanging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Appearance</w:t>
            </w:r>
            <w:r>
              <w:rPr>
                <w:rFonts w:ascii="Arial" w:eastAsia="Arial" w:hAnsi="Arial" w:cs="Arial"/>
                <w:color w:val="161313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3"/>
                <w:sz w:val="24"/>
                <w:szCs w:val="24"/>
              </w:rPr>
              <w:t xml:space="preserve">(including </w:t>
            </w:r>
            <w:r>
              <w:rPr>
                <w:rFonts w:ascii="Arial" w:eastAsia="Arial" w:hAnsi="Arial" w:cs="Arial"/>
                <w:color w:val="161313"/>
                <w:w w:val="112"/>
                <w:sz w:val="24"/>
                <w:szCs w:val="24"/>
              </w:rPr>
              <w:t>particle</w:t>
            </w:r>
            <w:r>
              <w:rPr>
                <w:rFonts w:ascii="Arial" w:eastAsia="Arial" w:hAnsi="Arial" w:cs="Arial"/>
                <w:color w:val="161313"/>
                <w:spacing w:val="-30"/>
                <w:w w:val="1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size</w:t>
            </w:r>
            <w:r>
              <w:rPr>
                <w:rFonts w:ascii="Arial" w:eastAsia="Arial" w:hAnsi="Arial" w:cs="Arial"/>
                <w:color w:val="161313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4"/>
                <w:sz w:val="24"/>
                <w:szCs w:val="24"/>
              </w:rPr>
              <w:t>if applicable)</w:t>
            </w:r>
          </w:p>
        </w:tc>
        <w:tc>
          <w:tcPr>
            <w:tcW w:w="3246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CA6A1E" w:rsidRDefault="00CA6A1E"/>
        </w:tc>
        <w:tc>
          <w:tcPr>
            <w:tcW w:w="3246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CA6A1E" w:rsidRDefault="00CA6A1E"/>
        </w:tc>
      </w:tr>
      <w:tr w:rsidR="00CA6A1E">
        <w:trPr>
          <w:trHeight w:hRule="exact" w:val="792"/>
        </w:trPr>
        <w:tc>
          <w:tcPr>
            <w:tcW w:w="3246" w:type="dxa"/>
            <w:tcBorders>
              <w:top w:val="single" w:sz="14" w:space="0" w:color="13130F"/>
              <w:left w:val="single" w:sz="11" w:space="0" w:color="13130F"/>
              <w:bottom w:val="single" w:sz="8" w:space="0" w:color="13130F"/>
              <w:right w:val="single" w:sz="11" w:space="0" w:color="13130F"/>
            </w:tcBorders>
          </w:tcPr>
          <w:p w:rsidR="00CA6A1E" w:rsidRDefault="008134A9">
            <w:pPr>
              <w:spacing w:before="27" w:after="0" w:line="240" w:lineRule="auto"/>
              <w:ind w:left="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8"/>
                <w:sz w:val="24"/>
                <w:szCs w:val="24"/>
              </w:rPr>
              <w:t>Texture</w:t>
            </w:r>
          </w:p>
        </w:tc>
        <w:tc>
          <w:tcPr>
            <w:tcW w:w="3246" w:type="dxa"/>
            <w:tcBorders>
              <w:top w:val="single" w:sz="14" w:space="0" w:color="13130F"/>
              <w:left w:val="single" w:sz="11" w:space="0" w:color="13130F"/>
              <w:bottom w:val="single" w:sz="8" w:space="0" w:color="13130F"/>
              <w:right w:val="single" w:sz="11" w:space="0" w:color="13130F"/>
            </w:tcBorders>
          </w:tcPr>
          <w:p w:rsidR="00CA6A1E" w:rsidRDefault="00CA6A1E"/>
        </w:tc>
        <w:tc>
          <w:tcPr>
            <w:tcW w:w="3246" w:type="dxa"/>
            <w:tcBorders>
              <w:top w:val="single" w:sz="14" w:space="0" w:color="13130F"/>
              <w:left w:val="single" w:sz="11" w:space="0" w:color="13130F"/>
              <w:bottom w:val="single" w:sz="8" w:space="0" w:color="13130F"/>
              <w:right w:val="single" w:sz="11" w:space="0" w:color="13130F"/>
            </w:tcBorders>
          </w:tcPr>
          <w:p w:rsidR="00CA6A1E" w:rsidRDefault="00CA6A1E"/>
        </w:tc>
      </w:tr>
      <w:tr w:rsidR="00CA6A1E">
        <w:trPr>
          <w:trHeight w:hRule="exact" w:val="788"/>
        </w:trPr>
        <w:tc>
          <w:tcPr>
            <w:tcW w:w="3246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CA6A1E" w:rsidRDefault="008134A9">
            <w:pPr>
              <w:spacing w:before="34" w:after="0" w:line="240" w:lineRule="auto"/>
              <w:ind w:left="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7"/>
                <w:sz w:val="24"/>
                <w:szCs w:val="24"/>
              </w:rPr>
              <w:t>Smell</w:t>
            </w:r>
          </w:p>
        </w:tc>
        <w:tc>
          <w:tcPr>
            <w:tcW w:w="3246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CA6A1E" w:rsidRDefault="00CA6A1E"/>
        </w:tc>
        <w:tc>
          <w:tcPr>
            <w:tcW w:w="3246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CA6A1E" w:rsidRDefault="00CA6A1E"/>
        </w:tc>
      </w:tr>
      <w:tr w:rsidR="00CA6A1E">
        <w:trPr>
          <w:trHeight w:hRule="exact" w:val="1681"/>
        </w:trPr>
        <w:tc>
          <w:tcPr>
            <w:tcW w:w="3246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CA6A1E" w:rsidRDefault="008134A9">
            <w:pPr>
              <w:spacing w:before="27" w:after="0" w:line="259" w:lineRule="auto"/>
              <w:ind w:left="72" w:right="230" w:firstLine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color w:val="161313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drop</w:t>
            </w:r>
            <w:r>
              <w:rPr>
                <w:rFonts w:ascii="Arial" w:eastAsia="Arial" w:hAnsi="Arial" w:cs="Arial"/>
                <w:color w:val="161313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4"/>
                <w:szCs w:val="24"/>
              </w:rPr>
              <w:t xml:space="preserve">each </w:t>
            </w: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substance</w:t>
            </w:r>
            <w:r>
              <w:rPr>
                <w:rFonts w:ascii="Arial" w:eastAsia="Arial" w:hAnsi="Arial" w:cs="Arial"/>
                <w:color w:val="161313"/>
                <w:spacing w:val="-31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placed</w:t>
            </w:r>
            <w:r>
              <w:rPr>
                <w:rFonts w:ascii="Arial" w:eastAsia="Arial" w:hAnsi="Arial" w:cs="Arial"/>
                <w:color w:val="161313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161313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flat</w:t>
            </w:r>
            <w:r>
              <w:rPr>
                <w:rFonts w:ascii="Arial" w:eastAsia="Arial" w:hAnsi="Arial" w:cs="Arial"/>
                <w:color w:val="161313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surface</w:t>
            </w:r>
            <w:r>
              <w:rPr>
                <w:rFonts w:ascii="Arial" w:eastAsia="Arial" w:hAnsi="Arial" w:cs="Arial"/>
                <w:color w:val="161313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(e.g.,</w:t>
            </w:r>
            <w:r>
              <w:rPr>
                <w:rFonts w:ascii="Arial" w:eastAsia="Arial" w:hAnsi="Arial" w:cs="Arial"/>
                <w:color w:val="161313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4"/>
                <w:szCs w:val="24"/>
              </w:rPr>
              <w:t>plate</w:t>
            </w: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then</w:t>
            </w:r>
            <w:r>
              <w:rPr>
                <w:rFonts w:ascii="Arial" w:eastAsia="Arial" w:hAnsi="Arial" w:cs="Arial"/>
                <w:color w:val="161313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tipped</w:t>
            </w:r>
            <w:r>
              <w:rPr>
                <w:rFonts w:ascii="Arial" w:eastAsia="Arial" w:hAnsi="Arial" w:cs="Arial"/>
                <w:color w:val="161313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161313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 xml:space="preserve">an </w:t>
            </w:r>
            <w:r>
              <w:rPr>
                <w:rFonts w:ascii="Arial" w:eastAsia="Arial" w:hAnsi="Arial" w:cs="Arial"/>
                <w:color w:val="161313"/>
                <w:w w:val="108"/>
                <w:sz w:val="24"/>
                <w:szCs w:val="24"/>
              </w:rPr>
              <w:t>angle?</w:t>
            </w:r>
          </w:p>
        </w:tc>
        <w:tc>
          <w:tcPr>
            <w:tcW w:w="3246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CA6A1E" w:rsidRDefault="00CA6A1E"/>
        </w:tc>
        <w:tc>
          <w:tcPr>
            <w:tcW w:w="3246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CA6A1E" w:rsidRDefault="00CA6A1E"/>
        </w:tc>
      </w:tr>
      <w:tr w:rsidR="00CA6A1E">
        <w:trPr>
          <w:trHeight w:hRule="exact" w:val="1483"/>
        </w:trPr>
        <w:tc>
          <w:tcPr>
            <w:tcW w:w="3246" w:type="dxa"/>
            <w:tcBorders>
              <w:top w:val="single" w:sz="14" w:space="0" w:color="13130F"/>
              <w:left w:val="single" w:sz="11" w:space="0" w:color="13130F"/>
              <w:bottom w:val="single" w:sz="8" w:space="0" w:color="13130F"/>
              <w:right w:val="single" w:sz="11" w:space="0" w:color="13130F"/>
            </w:tcBorders>
          </w:tcPr>
          <w:p w:rsidR="00CA6A1E" w:rsidRDefault="008134A9">
            <w:pPr>
              <w:spacing w:before="12" w:after="0" w:line="260" w:lineRule="auto"/>
              <w:ind w:left="72" w:right="3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paper</w:t>
            </w:r>
            <w:r>
              <w:rPr>
                <w:rFonts w:ascii="Arial" w:eastAsia="Arial" w:hAnsi="Arial" w:cs="Arial"/>
                <w:color w:val="161313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towel</w:t>
            </w:r>
            <w:r>
              <w:rPr>
                <w:rFonts w:ascii="Arial" w:eastAsia="Arial" w:hAnsi="Arial" w:cs="Arial"/>
                <w:color w:val="161313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used</w:t>
            </w:r>
            <w:r>
              <w:rPr>
                <w:rFonts w:ascii="Arial" w:eastAsia="Arial" w:hAnsi="Arial" w:cs="Arial"/>
                <w:color w:val="161313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2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try</w:t>
            </w:r>
            <w:r>
              <w:rPr>
                <w:rFonts w:ascii="Arial" w:eastAsia="Arial" w:hAnsi="Arial" w:cs="Arial"/>
                <w:color w:val="161313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161313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1"/>
                <w:sz w:val="24"/>
                <w:szCs w:val="24"/>
              </w:rPr>
              <w:t>absorb</w:t>
            </w:r>
            <w:r>
              <w:rPr>
                <w:rFonts w:ascii="Arial" w:eastAsia="Arial" w:hAnsi="Arial" w:cs="Arial"/>
                <w:color w:val="161313"/>
                <w:spacing w:val="-21"/>
                <w:w w:val="1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 xml:space="preserve">same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amount</w:t>
            </w:r>
            <w:r>
              <w:rPr>
                <w:rFonts w:ascii="Arial" w:eastAsia="Arial" w:hAnsi="Arial" w:cs="Arial"/>
                <w:color w:val="161313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4"/>
                <w:szCs w:val="24"/>
              </w:rPr>
              <w:t xml:space="preserve">each </w:t>
            </w: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>substance?</w:t>
            </w:r>
          </w:p>
        </w:tc>
        <w:tc>
          <w:tcPr>
            <w:tcW w:w="3246" w:type="dxa"/>
            <w:tcBorders>
              <w:top w:val="single" w:sz="14" w:space="0" w:color="13130F"/>
              <w:left w:val="single" w:sz="11" w:space="0" w:color="13130F"/>
              <w:bottom w:val="single" w:sz="8" w:space="0" w:color="13130F"/>
              <w:right w:val="single" w:sz="11" w:space="0" w:color="13130F"/>
            </w:tcBorders>
          </w:tcPr>
          <w:p w:rsidR="00CA6A1E" w:rsidRDefault="00CA6A1E"/>
        </w:tc>
        <w:tc>
          <w:tcPr>
            <w:tcW w:w="3246" w:type="dxa"/>
            <w:tcBorders>
              <w:top w:val="single" w:sz="14" w:space="0" w:color="13130F"/>
              <w:left w:val="single" w:sz="11" w:space="0" w:color="13130F"/>
              <w:bottom w:val="single" w:sz="8" w:space="0" w:color="13130F"/>
              <w:right w:val="single" w:sz="11" w:space="0" w:color="13130F"/>
            </w:tcBorders>
          </w:tcPr>
          <w:p w:rsidR="00CA6A1E" w:rsidRDefault="00CA6A1E"/>
        </w:tc>
      </w:tr>
    </w:tbl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after="0" w:line="200" w:lineRule="exact"/>
        <w:rPr>
          <w:sz w:val="20"/>
          <w:szCs w:val="20"/>
        </w:rPr>
      </w:pPr>
    </w:p>
    <w:p w:rsidR="00CA6A1E" w:rsidRDefault="00CA6A1E">
      <w:pPr>
        <w:spacing w:before="5" w:after="0" w:line="220" w:lineRule="exact"/>
      </w:pPr>
    </w:p>
    <w:p w:rsidR="00CA6A1E" w:rsidRDefault="008134A9">
      <w:pPr>
        <w:tabs>
          <w:tab w:val="left" w:pos="8360"/>
        </w:tabs>
        <w:spacing w:before="34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161313"/>
          <w:position w:val="-6"/>
          <w:sz w:val="26"/>
          <w:szCs w:val="26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14"/>
          <w:sz w:val="20"/>
          <w:szCs w:val="20"/>
        </w:rPr>
        <w:t>5</w:t>
      </w:r>
    </w:p>
    <w:sectPr w:rsidR="00CA6A1E">
      <w:pgSz w:w="11920" w:h="16840"/>
      <w:pgMar w:top="90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A9" w:rsidRDefault="008134A9" w:rsidP="00C5006B">
      <w:pPr>
        <w:spacing w:after="0" w:line="240" w:lineRule="auto"/>
      </w:pPr>
      <w:r>
        <w:separator/>
      </w:r>
    </w:p>
  </w:endnote>
  <w:endnote w:type="continuationSeparator" w:id="0">
    <w:p w:rsidR="008134A9" w:rsidRDefault="008134A9" w:rsidP="00C5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A9" w:rsidRDefault="008134A9" w:rsidP="00C5006B">
      <w:pPr>
        <w:spacing w:after="0" w:line="240" w:lineRule="auto"/>
      </w:pPr>
      <w:r>
        <w:separator/>
      </w:r>
    </w:p>
  </w:footnote>
  <w:footnote w:type="continuationSeparator" w:id="0">
    <w:p w:rsidR="008134A9" w:rsidRDefault="008134A9" w:rsidP="00C5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6B" w:rsidRDefault="00C5006B">
    <w:pPr>
      <w:pStyle w:val="Header"/>
    </w:pPr>
    <w:r>
      <w:rPr>
        <w:b/>
        <w:bCs/>
      </w:rPr>
      <w:t>Notebook Unit 1</w:t>
    </w:r>
    <w:r>
      <w:t xml:space="preserve">: </w:t>
    </w:r>
    <w:r>
      <w:rPr>
        <w:b/>
        <w:bCs/>
      </w:rPr>
      <w:t>Classroom Chemistry</w:t>
    </w:r>
    <w:r>
      <w:rPr>
        <w:b/>
        <w:bCs/>
      </w:rPr>
      <w:tab/>
    </w:r>
    <w:r>
      <w:t xml:space="preserve">      </w:t>
    </w:r>
    <w:r>
      <w:t xml:space="preserve">        </w:t>
    </w:r>
    <w:r>
      <w:rPr>
        <w:b/>
        <w:bCs/>
      </w:rPr>
      <w:t xml:space="preserve">Section </w:t>
    </w:r>
    <w:r>
      <w:rPr>
        <w:b/>
        <w:bCs/>
      </w:rPr>
      <w:t>1</w:t>
    </w:r>
    <w:r>
      <w:rPr>
        <w:b/>
        <w:bCs/>
      </w:rPr>
      <w:t xml:space="preserve">: </w:t>
    </w:r>
    <w:r>
      <w:rPr>
        <w:b/>
        <w:bCs/>
      </w:rPr>
      <w:t>What are the Properties of Solids, Liquids, and Gases</w:t>
    </w:r>
    <w:r>
      <w:rPr>
        <w:b/>
        <w:bCs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A6A1E"/>
    <w:rsid w:val="002D0331"/>
    <w:rsid w:val="008134A9"/>
    <w:rsid w:val="00C5006B"/>
    <w:rsid w:val="00CA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06B"/>
  </w:style>
  <w:style w:type="paragraph" w:styleId="Footer">
    <w:name w:val="footer"/>
    <w:basedOn w:val="Normal"/>
    <w:link w:val="FooterChar"/>
    <w:uiPriority w:val="99"/>
    <w:unhideWhenUsed/>
    <w:rsid w:val="00C5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06B"/>
  </w:style>
  <w:style w:type="paragraph" w:styleId="BalloonText">
    <w:name w:val="Balloon Text"/>
    <w:basedOn w:val="Normal"/>
    <w:link w:val="BalloonTextChar"/>
    <w:uiPriority w:val="99"/>
    <w:semiHidden/>
    <w:unhideWhenUsed/>
    <w:rsid w:val="00C5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3</cp:revision>
  <dcterms:created xsi:type="dcterms:W3CDTF">2018-03-15T16:55:00Z</dcterms:created>
  <dcterms:modified xsi:type="dcterms:W3CDTF">2018-03-15T23:02:00Z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LastSaved">
    <vt:filetime>2018-03-15T00:00:00Z</vt:filetime>
  </property>
</Properties>
</file>