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8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3 Notebook: Weather Watch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25"/>
        <w:ind w:left="357" w:right="0" w:firstLine="0"/>
        <w:jc w:val="left"/>
        <w:rPr>
          <w:b/>
          <w:sz w:val="31"/>
        </w:rPr>
      </w:pPr>
      <w:r>
        <w:rPr>
          <w:position w:val="-28"/>
        </w:rPr>
        <w:drawing>
          <wp:inline distT="0" distB="0" distL="0" distR="0">
            <wp:extent cx="526142" cy="37414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37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8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5"/>
          <w:sz w:val="20"/>
        </w:rPr>
        <w:t> </w:t>
      </w:r>
      <w:r>
        <w:rPr>
          <w:b/>
          <w:color w:val="151313"/>
          <w:w w:val="105"/>
          <w:sz w:val="31"/>
        </w:rPr>
        <w:t>Exit Pass: Lesson</w:t>
      </w:r>
      <w:r>
        <w:rPr>
          <w:b/>
          <w:color w:val="151313"/>
          <w:spacing w:val="20"/>
          <w:w w:val="105"/>
          <w:sz w:val="31"/>
        </w:rPr>
        <w:t> </w:t>
      </w:r>
      <w:r>
        <w:rPr>
          <w:b/>
          <w:color w:val="151313"/>
          <w:w w:val="105"/>
          <w:sz w:val="31"/>
        </w:rPr>
        <w:t>5</w:t>
      </w:r>
    </w:p>
    <w:p>
      <w:pPr>
        <w:pStyle w:val="Heading1"/>
        <w:spacing w:line="544" w:lineRule="auto" w:before="419"/>
        <w:ind w:left="410" w:right="5696"/>
      </w:pPr>
      <w:r>
        <w:rPr>
          <w:color w:val="151313"/>
          <w:w w:val="105"/>
        </w:rPr>
        <w:t>Preparing for the Weather Complete the following.</w:t>
      </w:r>
    </w:p>
    <w:p>
      <w:pPr>
        <w:spacing w:before="1"/>
        <w:ind w:left="406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57.700684pt,17.564383pt" to="539.501385pt,17.564383pt" stroked="true" strokeweight=".961061pt" strokecolor="#000000">
            <v:stroke dashstyle="solid"/>
            <w10:wrap type="topAndBottom"/>
          </v:line>
        </w:pict>
      </w:r>
      <w:r>
        <w:rPr>
          <w:b/>
          <w:color w:val="151313"/>
          <w:w w:val="105"/>
          <w:sz w:val="23"/>
        </w:rPr>
        <w:t>Questions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71" w:lineRule="auto" w:before="0" w:after="0"/>
        <w:ind w:left="389" w:right="415" w:hanging="3"/>
        <w:jc w:val="left"/>
        <w:rPr>
          <w:sz w:val="23"/>
        </w:rPr>
      </w:pPr>
      <w:r>
        <w:rPr>
          <w:color w:val="151313"/>
          <w:w w:val="105"/>
          <w:sz w:val="23"/>
        </w:rPr>
        <w:t>You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are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studying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weather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map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notice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it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has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both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large letters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"H"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"L".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What do these letters</w:t>
      </w:r>
      <w:r>
        <w:rPr>
          <w:color w:val="151313"/>
          <w:spacing w:val="6"/>
          <w:w w:val="105"/>
          <w:sz w:val="23"/>
        </w:rPr>
        <w:t> </w:t>
      </w:r>
      <w:r>
        <w:rPr>
          <w:color w:val="151313"/>
          <w:w w:val="105"/>
          <w:sz w:val="23"/>
        </w:rPr>
        <w:t>mean?</w:t>
      </w:r>
    </w:p>
    <w:p>
      <w:pPr>
        <w:pStyle w:val="BodyText"/>
        <w:spacing w:before="5"/>
        <w:rPr>
          <w:sz w:val="22"/>
        </w:rPr>
      </w:pPr>
      <w:r>
        <w:rPr/>
        <w:pict>
          <v:line style="position:absolute;mso-position-horizontal-relative:page;mso-position-vertical-relative:paragraph;z-index:1048;mso-wrap-distance-left:0;mso-wrap-distance-right:0" from="55.777328pt,15.292568pt" to="538.539708pt,15.292568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5.777328pt,33.312458pt" to="538.539708pt,33.312458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55.777328pt,52.293407pt" to="538.539708pt,52.293407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71" w:lineRule="auto" w:before="122" w:after="0"/>
        <w:ind w:left="385" w:right="340" w:firstLine="0"/>
        <w:jc w:val="left"/>
        <w:rPr>
          <w:sz w:val="23"/>
        </w:rPr>
      </w:pPr>
      <w:r>
        <w:rPr>
          <w:color w:val="151313"/>
          <w:w w:val="105"/>
          <w:sz w:val="23"/>
        </w:rPr>
        <w:t>You turn on the television only to catch the very end of a weather forecast. The forecaster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warns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that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weather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front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is</w:t>
      </w:r>
      <w:r>
        <w:rPr>
          <w:color w:val="151313"/>
          <w:spacing w:val="-14"/>
          <w:w w:val="105"/>
          <w:sz w:val="23"/>
        </w:rPr>
        <w:t> </w:t>
      </w:r>
      <w:r>
        <w:rPr>
          <w:color w:val="151313"/>
          <w:w w:val="105"/>
          <w:sz w:val="23"/>
        </w:rPr>
        <w:t>moving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into</w:t>
      </w:r>
      <w:r>
        <w:rPr>
          <w:color w:val="151313"/>
          <w:spacing w:val="-14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area,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everyone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should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dress in layers and warm boots. Explain what type of weather front is probably moving into the area.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line style="position:absolute;mso-position-horizontal-relative:page;mso-position-vertical-relative:paragraph;z-index:1120;mso-wrap-distance-left:0;mso-wrap-distance-right:0" from="55.777328pt,8.956377pt" to="538.539708pt,8.956377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5.777328pt,26.976267pt" to="538.539708pt,26.976267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68;mso-wrap-distance-left:0;mso-wrap-distance-right:0" from="55.777328pt,45.957214pt" to="538.539708pt,45.957214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before="9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40" w:lineRule="auto" w:before="0" w:after="0"/>
        <w:ind w:left="654" w:right="0" w:hanging="267"/>
        <w:jc w:val="left"/>
        <w:rPr>
          <w:sz w:val="23"/>
        </w:rPr>
      </w:pPr>
      <w:r>
        <w:rPr>
          <w:color w:val="151313"/>
          <w:w w:val="105"/>
          <w:sz w:val="23"/>
        </w:rPr>
        <w:t>What is the difference between frostbite and</w:t>
      </w:r>
      <w:r>
        <w:rPr>
          <w:color w:val="151313"/>
          <w:spacing w:val="18"/>
          <w:w w:val="105"/>
          <w:sz w:val="23"/>
        </w:rPr>
        <w:t> </w:t>
      </w:r>
      <w:r>
        <w:rPr>
          <w:color w:val="151313"/>
          <w:w w:val="105"/>
          <w:sz w:val="23"/>
        </w:rPr>
        <w:t>hypothermia?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line style="position:absolute;mso-position-horizontal-relative:page;mso-position-vertical-relative:paragraph;z-index:1192;mso-wrap-distance-left:0;mso-wrap-distance-right:0" from="55.777328pt,8.439638pt" to="538.539708pt,8.439638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5.777328pt,27.660852pt" to="538.539708pt,27.660852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55.777328pt,46.641804pt" to="538.539708pt,46.641804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tabs>
          <w:tab w:pos="8489" w:val="left" w:leader="none"/>
        </w:tabs>
        <w:spacing w:before="0"/>
        <w:ind w:left="214" w:right="0" w:firstLine="0"/>
        <w:jc w:val="left"/>
        <w:rPr>
          <w:b/>
          <w:sz w:val="19"/>
        </w:rPr>
      </w:pPr>
      <w:r>
        <w:rPr>
          <w:rFonts w:ascii="Times New Roman"/>
          <w:color w:val="151313"/>
          <w:w w:val="105"/>
          <w:position w:val="-5"/>
          <w:sz w:val="25"/>
        </w:rPr>
        <w:t>38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sectPr>
      <w:type w:val="continuous"/>
      <w:pgSz w:w="11910" w:h="16840"/>
      <w:pgMar w:top="920" w:bottom="280" w:left="8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9" w:hanging="270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5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3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9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6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2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9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5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2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"/>
      <w:ind w:left="406" w:hanging="2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385" w:hanging="26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2018-04-18T18:10:55Z</dcterms:created>
  <dcterms:modified xsi:type="dcterms:W3CDTF">2018-04-18T18:10:55Z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