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6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0"/>
        <w:ind w:left="1609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765555</wp:posOffset>
            </wp:positionH>
            <wp:positionV relativeFrom="paragraph">
              <wp:posOffset>-47286</wp:posOffset>
            </wp:positionV>
            <wp:extent cx="508000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1313"/>
          <w:sz w:val="31"/>
        </w:rPr>
        <w:t>Activity 2: Types of Wetlands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line="415" w:lineRule="auto"/>
        <w:ind w:right="5244"/>
      </w:pPr>
      <w:r>
        <w:rPr/>
        <w:pict>
          <v:line style="position:absolute;mso-position-horizontal-relative:page;mso-position-vertical-relative:paragraph;z-index:-6760" from="59.624039pt,45.229805pt" to="542.386418pt,45.229805pt" stroked="true" strokeweight=".961061pt" strokecolor="#000000">
            <v:stroke dashstyle="solid"/>
            <w10:wrap type="none"/>
          </v:line>
        </w:pict>
      </w:r>
      <w:r>
        <w:rPr>
          <w:color w:val="161313"/>
          <w:w w:val="105"/>
        </w:rPr>
        <w:t>What are the types of Wetlands? Materials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42" w:after="0"/>
        <w:ind w:left="427" w:right="0" w:hanging="4"/>
        <w:jc w:val="left"/>
        <w:rPr>
          <w:sz w:val="23"/>
        </w:rPr>
      </w:pPr>
      <w:r>
        <w:rPr>
          <w:b/>
          <w:color w:val="161313"/>
          <w:w w:val="105"/>
          <w:sz w:val="23"/>
        </w:rPr>
        <w:t>What is a Wetland?</w:t>
      </w:r>
      <w:r>
        <w:rPr>
          <w:b/>
          <w:color w:val="424141"/>
          <w:w w:val="105"/>
          <w:sz w:val="23"/>
        </w:rPr>
        <w:t>:</w:t>
      </w:r>
      <w:r>
        <w:rPr>
          <w:b/>
          <w:color w:val="424141"/>
          <w:spacing w:val="-25"/>
          <w:w w:val="105"/>
          <w:sz w:val="23"/>
        </w:rPr>
        <w:t> </w:t>
      </w:r>
      <w:hyperlink r:id="rId7">
        <w:r>
          <w:rPr>
            <w:color w:val="161313"/>
            <w:w w:val="105"/>
            <w:sz w:val="23"/>
          </w:rPr>
          <w:t>http://www.wetlandsalberta.ca/what-is-a-wetland/</w:t>
        </w:r>
      </w:hyperlink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71" w:lineRule="auto" w:before="38" w:after="0"/>
        <w:ind w:left="427" w:right="2881" w:hanging="4"/>
        <w:jc w:val="left"/>
        <w:rPr>
          <w:sz w:val="23"/>
        </w:rPr>
      </w:pPr>
      <w:r>
        <w:rPr>
          <w:b/>
          <w:color w:val="161313"/>
          <w:w w:val="105"/>
          <w:sz w:val="23"/>
        </w:rPr>
        <w:t>Digital</w:t>
      </w:r>
      <w:r>
        <w:rPr>
          <w:b/>
          <w:color w:val="161313"/>
          <w:spacing w:val="-9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Field</w:t>
      </w:r>
      <w:r>
        <w:rPr>
          <w:b/>
          <w:color w:val="161313"/>
          <w:spacing w:val="-16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Trip</w:t>
      </w:r>
      <w:r>
        <w:rPr>
          <w:b/>
          <w:color w:val="161313"/>
          <w:spacing w:val="-14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to</w:t>
      </w:r>
      <w:r>
        <w:rPr>
          <w:b/>
          <w:color w:val="161313"/>
          <w:spacing w:val="-18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Wetlands:</w:t>
      </w:r>
      <w:r>
        <w:rPr>
          <w:b/>
          <w:color w:val="161313"/>
          <w:spacing w:val="-12"/>
          <w:w w:val="105"/>
          <w:sz w:val="23"/>
        </w:rPr>
        <w:t> </w:t>
      </w:r>
      <w:hyperlink r:id="rId8">
        <w:r>
          <w:rPr>
            <w:color w:val="161313"/>
            <w:w w:val="105"/>
            <w:sz w:val="23"/>
          </w:rPr>
          <w:t>http://download.digitalfrog.com</w:t>
        </w:r>
      </w:hyperlink>
      <w:r>
        <w:rPr>
          <w:color w:val="161313"/>
          <w:w w:val="105"/>
          <w:sz w:val="23"/>
        </w:rPr>
        <w:t> Enter the following username and license</w:t>
      </w:r>
      <w:r>
        <w:rPr>
          <w:color w:val="161313"/>
          <w:spacing w:val="20"/>
          <w:w w:val="105"/>
          <w:sz w:val="23"/>
        </w:rPr>
        <w:t> </w:t>
      </w:r>
      <w:r>
        <w:rPr>
          <w:color w:val="161313"/>
          <w:w w:val="105"/>
          <w:sz w:val="23"/>
        </w:rPr>
        <w:t>code.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427"/>
      </w:pPr>
      <w:r>
        <w:rPr>
          <w:color w:val="161313"/>
          <w:w w:val="105"/>
        </w:rPr>
        <w:t>Username: student</w:t>
      </w:r>
    </w:p>
    <w:p>
      <w:pPr>
        <w:pStyle w:val="BodyText"/>
        <w:spacing w:line="273" w:lineRule="auto" w:before="33"/>
        <w:ind w:left="429" w:right="5244" w:hanging="1"/>
      </w:pPr>
      <w:r>
        <w:rPr>
          <w:color w:val="161313"/>
          <w:w w:val="105"/>
        </w:rPr>
        <w:t>License code: 41fud-uaec8-f34cd-wlfpv Or, insert the DVD into your drive.</w:t>
      </w:r>
    </w:p>
    <w:p>
      <w:pPr>
        <w:pStyle w:val="BodyText"/>
        <w:rPr>
          <w:sz w:val="26"/>
        </w:rPr>
      </w:pPr>
    </w:p>
    <w:p>
      <w:pPr>
        <w:pStyle w:val="Heading1"/>
        <w:spacing w:before="232"/>
        <w:ind w:firstLine="0"/>
      </w:pPr>
      <w:r>
        <w:rPr/>
        <w:pict>
          <v:line style="position:absolute;mso-position-horizontal-relative:page;mso-position-vertical-relative:paragraph;z-index:0;mso-wrap-distance-left:0;mso-wrap-distance-right:0" from="60.585716pt,31.757338pt" to="543.348096pt,31.757338pt" stroked="true" strokeweight=".720796pt" strokecolor="#000000">
            <v:stroke dashstyle="solid"/>
            <w10:wrap type="topAndBottom"/>
          </v:line>
        </w:pict>
      </w:r>
      <w:r>
        <w:rPr>
          <w:color w:val="161313"/>
          <w:w w:val="105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73" w:lineRule="auto" w:before="160" w:after="0"/>
        <w:ind w:left="428" w:right="290" w:firstLine="2"/>
        <w:jc w:val="left"/>
        <w:rPr>
          <w:sz w:val="23"/>
        </w:rPr>
      </w:pPr>
      <w:r>
        <w:rPr>
          <w:color w:val="161313"/>
          <w:w w:val="105"/>
          <w:sz w:val="23"/>
        </w:rPr>
        <w:t>Download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install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6"/>
          <w:w w:val="105"/>
          <w:sz w:val="23"/>
        </w:rPr>
        <w:t> </w:t>
      </w:r>
      <w:r>
        <w:rPr>
          <w:color w:val="161313"/>
          <w:w w:val="105"/>
          <w:sz w:val="23"/>
        </w:rPr>
        <w:t>Wetlands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Digital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Field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Trip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Resource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7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computer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before starting this</w:t>
      </w:r>
      <w:r>
        <w:rPr>
          <w:color w:val="161313"/>
          <w:spacing w:val="8"/>
          <w:w w:val="105"/>
          <w:sz w:val="23"/>
        </w:rPr>
        <w:t> </w:t>
      </w:r>
      <w:r>
        <w:rPr>
          <w:color w:val="161313"/>
          <w:w w:val="105"/>
          <w:sz w:val="23"/>
        </w:rPr>
        <w:t>activity.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73" w:lineRule="auto" w:before="1" w:after="0"/>
        <w:ind w:left="429" w:right="1763" w:firstLine="0"/>
        <w:jc w:val="left"/>
        <w:rPr>
          <w:i/>
          <w:sz w:val="23"/>
        </w:rPr>
      </w:pPr>
      <w:r>
        <w:rPr>
          <w:color w:val="161313"/>
          <w:w w:val="105"/>
          <w:sz w:val="23"/>
        </w:rPr>
        <w:t>Using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from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resources,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fill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spaces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on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8"/>
          <w:w w:val="105"/>
          <w:sz w:val="23"/>
        </w:rPr>
        <w:t> </w:t>
      </w:r>
      <w:r>
        <w:rPr>
          <w:i/>
          <w:color w:val="161313"/>
          <w:w w:val="105"/>
          <w:sz w:val="23"/>
        </w:rPr>
        <w:t>Wetlands </w:t>
      </w:r>
      <w:r>
        <w:rPr>
          <w:i/>
          <w:color w:val="161313"/>
          <w:w w:val="105"/>
          <w:sz w:val="23"/>
        </w:rPr>
        <w:t>Characteristics</w:t>
      </w:r>
      <w:r>
        <w:rPr>
          <w:i/>
          <w:color w:val="161313"/>
          <w:spacing w:val="-14"/>
          <w:w w:val="105"/>
          <w:sz w:val="23"/>
        </w:rPr>
        <w:t> </w:t>
      </w:r>
      <w:r>
        <w:rPr>
          <w:i/>
          <w:color w:val="161313"/>
          <w:w w:val="105"/>
          <w:sz w:val="23"/>
        </w:rPr>
        <w:t>Chart.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73" w:lineRule="auto" w:before="0" w:after="0"/>
        <w:ind w:left="430" w:right="171" w:hanging="2"/>
        <w:jc w:val="left"/>
        <w:rPr>
          <w:sz w:val="23"/>
        </w:rPr>
      </w:pPr>
      <w:r>
        <w:rPr>
          <w:color w:val="161313"/>
          <w:w w:val="105"/>
          <w:sz w:val="23"/>
        </w:rPr>
        <w:t>In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boxes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under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Peatlands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Non-Peatlands,</w:t>
      </w:r>
      <w:r>
        <w:rPr>
          <w:color w:val="161313"/>
          <w:spacing w:val="-17"/>
          <w:w w:val="105"/>
          <w:sz w:val="23"/>
        </w:rPr>
        <w:t> </w:t>
      </w:r>
      <w:r>
        <w:rPr>
          <w:color w:val="161313"/>
          <w:w w:val="105"/>
          <w:sz w:val="23"/>
        </w:rPr>
        <w:t>type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names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various kinds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of wetlands.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71" w:lineRule="auto" w:before="0" w:after="0"/>
        <w:ind w:left="428" w:right="484" w:firstLine="0"/>
        <w:jc w:val="left"/>
        <w:rPr>
          <w:sz w:val="23"/>
        </w:rPr>
      </w:pPr>
      <w:r>
        <w:rPr>
          <w:color w:val="161313"/>
          <w:w w:val="105"/>
          <w:sz w:val="23"/>
        </w:rPr>
        <w:t>In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bottom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part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chart,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describe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water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location, soil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type,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vegetation,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water source, and location in Alberta of</w:t>
      </w:r>
      <w:r>
        <w:rPr>
          <w:color w:val="161313"/>
          <w:spacing w:val="20"/>
          <w:w w:val="105"/>
          <w:sz w:val="23"/>
        </w:rPr>
        <w:t> </w:t>
      </w:r>
      <w:r>
        <w:rPr>
          <w:color w:val="161313"/>
          <w:spacing w:val="-4"/>
          <w:w w:val="105"/>
          <w:sz w:val="23"/>
        </w:rPr>
        <w:t>each</w:t>
      </w:r>
      <w:r>
        <w:rPr>
          <w:color w:val="424141"/>
          <w:spacing w:val="-4"/>
          <w:w w:val="105"/>
          <w:sz w:val="23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6" w:right="0" w:hanging="266"/>
        <w:jc w:val="left"/>
        <w:rPr>
          <w:sz w:val="23"/>
        </w:rPr>
      </w:pPr>
      <w:r>
        <w:rPr>
          <w:color w:val="161313"/>
          <w:w w:val="105"/>
          <w:sz w:val="23"/>
        </w:rPr>
        <w:t>Read carefully the information on the </w:t>
      </w:r>
      <w:r>
        <w:rPr>
          <w:b/>
          <w:color w:val="161313"/>
          <w:w w:val="105"/>
          <w:sz w:val="23"/>
        </w:rPr>
        <w:t>What is a Wetland?</w:t>
      </w:r>
      <w:r>
        <w:rPr>
          <w:b/>
          <w:color w:val="161313"/>
          <w:spacing w:val="10"/>
          <w:w w:val="105"/>
          <w:sz w:val="23"/>
        </w:rPr>
        <w:t> </w:t>
      </w:r>
      <w:r>
        <w:rPr>
          <w:color w:val="161313"/>
          <w:w w:val="105"/>
          <w:sz w:val="23"/>
        </w:rPr>
        <w:t>website.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71" w:lineRule="auto" w:before="1" w:after="0"/>
        <w:ind w:left="425" w:right="130" w:firstLine="3"/>
        <w:jc w:val="left"/>
        <w:rPr>
          <w:sz w:val="23"/>
        </w:rPr>
      </w:pPr>
      <w:r>
        <w:rPr>
          <w:color w:val="161313"/>
          <w:w w:val="105"/>
          <w:sz w:val="23"/>
        </w:rPr>
        <w:t>Go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Wetland Types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section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Wetlands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Digital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Field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Trip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Resource.</w:t>
      </w:r>
      <w:r>
        <w:rPr>
          <w:color w:val="161313"/>
          <w:spacing w:val="2"/>
          <w:w w:val="105"/>
          <w:sz w:val="23"/>
        </w:rPr>
        <w:t> </w:t>
      </w:r>
      <w:r>
        <w:rPr>
          <w:color w:val="161313"/>
          <w:w w:val="105"/>
          <w:sz w:val="23"/>
        </w:rPr>
        <w:t>Click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each picture to learn about the various types of</w:t>
      </w:r>
      <w:r>
        <w:rPr>
          <w:color w:val="161313"/>
          <w:spacing w:val="26"/>
          <w:w w:val="105"/>
          <w:sz w:val="23"/>
        </w:rPr>
        <w:t> </w:t>
      </w:r>
      <w:r>
        <w:rPr>
          <w:color w:val="161313"/>
          <w:w w:val="105"/>
          <w:sz w:val="23"/>
        </w:rPr>
        <w:t>wetlands.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73" w:lineRule="auto" w:before="0" w:after="0"/>
        <w:ind w:left="428" w:right="833" w:firstLine="2"/>
        <w:jc w:val="left"/>
        <w:rPr>
          <w:b/>
          <w:sz w:val="23"/>
        </w:rPr>
      </w:pPr>
      <w:r>
        <w:rPr>
          <w:color w:val="161313"/>
          <w:w w:val="105"/>
          <w:sz w:val="23"/>
        </w:rPr>
        <w:t>When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are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done,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take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"What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kind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wetland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is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this?"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quiz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Wetlands Digital Field Trip</w:t>
      </w:r>
      <w:r>
        <w:rPr>
          <w:b/>
          <w:color w:val="161313"/>
          <w:spacing w:val="10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Resource.</w:t>
      </w:r>
    </w:p>
    <w:p>
      <w:pPr>
        <w:spacing w:after="0" w:line="273" w:lineRule="auto"/>
        <w:jc w:val="left"/>
        <w:rPr>
          <w:sz w:val="23"/>
        </w:rPr>
        <w:sectPr>
          <w:footerReference w:type="default" r:id="rId5"/>
          <w:type w:val="continuous"/>
          <w:pgSz w:w="11910" w:h="16840"/>
          <w:pgMar w:footer="1027" w:top="860" w:bottom="1220" w:left="800" w:right="920"/>
        </w:sectPr>
      </w:pPr>
    </w:p>
    <w:p>
      <w:pPr>
        <w:spacing w:before="71"/>
        <w:ind w:left="117" w:right="0" w:firstLine="0"/>
        <w:jc w:val="left"/>
        <w:rPr>
          <w:sz w:val="19"/>
        </w:rPr>
      </w:pPr>
      <w:r>
        <w:rPr>
          <w:color w:val="151313"/>
          <w:w w:val="115"/>
          <w:sz w:val="19"/>
        </w:rPr>
        <w:t>Unit 4 Notebook: Wetlands Ecosystems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374" w:right="0" w:firstLine="0"/>
        <w:jc w:val="left"/>
        <w:rPr>
          <w:sz w:val="27"/>
        </w:rPr>
      </w:pPr>
      <w:r>
        <w:rPr>
          <w:color w:val="151313"/>
          <w:w w:val="110"/>
          <w:sz w:val="27"/>
        </w:rPr>
        <w:t>Wetlands Characteristics Chart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188" w:val="left" w:leader="none"/>
        </w:tabs>
        <w:ind w:left="413"/>
      </w:pPr>
      <w:r>
        <w:rPr>
          <w:color w:val="151313"/>
          <w:w w:val="110"/>
          <w:position w:val="-3"/>
        </w:rPr>
        <w:t>Peatlands</w:t>
        <w:tab/>
      </w:r>
      <w:r>
        <w:rPr>
          <w:color w:val="151313"/>
          <w:w w:val="110"/>
        </w:rPr>
        <w:t>Non-Peatlands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4616"/>
      </w:tblGrid>
      <w:tr>
        <w:trPr>
          <w:trHeight w:val="1055" w:hRule="atLeast"/>
        </w:trPr>
        <w:tc>
          <w:tcPr>
            <w:tcW w:w="4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4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46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9"/>
          <w:pgSz w:w="11910" w:h="16840"/>
          <w:pgMar w:footer="1058" w:header="0" w:top="920" w:bottom="1240" w:left="800" w:right="920"/>
        </w:sectPr>
      </w:pPr>
    </w:p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1606"/>
        <w:gridCol w:w="1606"/>
        <w:gridCol w:w="1606"/>
        <w:gridCol w:w="1606"/>
        <w:gridCol w:w="1592"/>
      </w:tblGrid>
      <w:tr>
        <w:trPr>
          <w:trHeight w:val="676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Marsh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Bog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Fen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Swamp</w:t>
            </w:r>
          </w:p>
        </w:tc>
        <w:tc>
          <w:tcPr>
            <w:tcW w:w="1592" w:type="dxa"/>
          </w:tcPr>
          <w:p>
            <w:pPr>
              <w:pStyle w:val="TableParagraph"/>
              <w:spacing w:before="38"/>
              <w:ind w:left="96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Carr</w:t>
            </w:r>
          </w:p>
        </w:tc>
      </w:tr>
      <w:tr>
        <w:trPr>
          <w:trHeight w:val="2483" w:hRule="atLeast"/>
        </w:trPr>
        <w:tc>
          <w:tcPr>
            <w:tcW w:w="1616" w:type="dxa"/>
          </w:tcPr>
          <w:p>
            <w:pPr>
              <w:pStyle w:val="TableParagraph"/>
              <w:spacing w:line="273" w:lineRule="auto" w:before="52"/>
              <w:ind w:left="109" w:right="-7" w:firstLine="2"/>
              <w:rPr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Water</w:t>
            </w:r>
            <w:r>
              <w:rPr>
                <w:b/>
                <w:color w:val="3F3D3D"/>
                <w:w w:val="105"/>
                <w:sz w:val="23"/>
              </w:rPr>
              <w:t>: </w:t>
            </w:r>
            <w:r>
              <w:rPr>
                <w:color w:val="151313"/>
                <w:w w:val="105"/>
                <w:sz w:val="23"/>
              </w:rPr>
              <w:t>(open water or saturating the ground; depth)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8" w:hRule="atLeast"/>
        </w:trPr>
        <w:tc>
          <w:tcPr>
            <w:tcW w:w="1616" w:type="dxa"/>
          </w:tcPr>
          <w:p>
            <w:pPr>
              <w:pStyle w:val="TableParagraph"/>
              <w:spacing w:before="48"/>
              <w:ind w:left="10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Type of soil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8" w:hRule="atLeast"/>
        </w:trPr>
        <w:tc>
          <w:tcPr>
            <w:tcW w:w="1616" w:type="dxa"/>
          </w:tcPr>
          <w:p>
            <w:pPr>
              <w:pStyle w:val="TableParagraph"/>
              <w:spacing w:before="43"/>
              <w:ind w:left="112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Vegetation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8" w:hRule="atLeast"/>
        </w:trPr>
        <w:tc>
          <w:tcPr>
            <w:tcW w:w="1616" w:type="dxa"/>
          </w:tcPr>
          <w:p>
            <w:pPr>
              <w:pStyle w:val="TableParagraph"/>
              <w:spacing w:line="271" w:lineRule="auto" w:before="48"/>
              <w:ind w:left="111" w:right="-7" w:hanging="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Source of water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1616" w:type="dxa"/>
          </w:tcPr>
          <w:p>
            <w:pPr>
              <w:pStyle w:val="TableParagraph"/>
              <w:spacing w:line="271" w:lineRule="auto" w:before="48"/>
              <w:ind w:left="112" w:right="-7" w:hanging="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Location in Alberta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71" w:lineRule="auto" w:before="48"/>
              <w:ind w:left="98" w:right="748" w:hanging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mostly </w:t>
            </w:r>
            <w:r>
              <w:rPr>
                <w:color w:val="151313"/>
                <w:sz w:val="23"/>
              </w:rPr>
              <w:t>central</w:t>
            </w:r>
          </w:p>
          <w:p>
            <w:pPr>
              <w:pStyle w:val="TableParagraph"/>
              <w:spacing w:before="3"/>
              <w:ind w:left="98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and southern</w:t>
            </w:r>
          </w:p>
        </w:tc>
      </w:tr>
    </w:tbl>
    <w:sectPr>
      <w:footerReference w:type="default" r:id="rId10"/>
      <w:pgSz w:w="11910" w:h="16840"/>
      <w:pgMar w:footer="1032" w:header="0" w:top="860" w:bottom="122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149719pt;margin-top:779.530579pt;width:8.950pt;height:14.9pt;mso-position-horizontal-relative:page;mso-position-vertical-relative:page;z-index:-68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61313"/>
                    <w:w w:val="108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84346pt;margin-top:780.622314pt;width:78.95pt;height:12.65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6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3.504913pt;margin-top:777.979431pt;width:79.1pt;height:12.65pt;mso-position-horizontal-relative:page;mso-position-vertical-relative:page;z-index:-6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151313"/>
                    <w:w w:val="110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.790611pt;margin-top:779.743469pt;width:8.7pt;height:14.35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151313"/>
                    <w:w w:val="109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2.09198pt;margin-top:779.290283pt;width:8.8pt;height:14.9pt;mso-position-horizontal-relative:page;mso-position-vertical-relative:page;z-index:-67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51313"/>
                    <w:w w:val="106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84346pt;margin-top:780.622314pt;width:78.95pt;height:12.65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8" w:hanging="267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96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3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5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2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7" w:hanging="156"/>
      </w:pPr>
      <w:rPr>
        <w:rFonts w:hint="default" w:ascii="Arial" w:hAnsi="Arial" w:eastAsia="Arial" w:cs="Arial"/>
        <w:color w:val="16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396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3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9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5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1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3"/>
      <w:ind w:left="429" w:hanging="18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28" w:hanging="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wetlandsalberta.ca/what-is-a-wetland/" TargetMode="External"/><Relationship Id="rId8" Type="http://schemas.openxmlformats.org/officeDocument/2006/relationships/hyperlink" Target="http://download.digitalfrog.com/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2018-04-19T14:35:51Z</dcterms:created>
  <dcterms:modified xsi:type="dcterms:W3CDTF">2018-04-19T14:35:51Z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