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21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0"/>
        <w:ind w:left="280" w:right="0" w:firstLine="0"/>
        <w:jc w:val="left"/>
        <w:rPr>
          <w:b/>
          <w:sz w:val="31"/>
        </w:rPr>
      </w:pPr>
      <w:r>
        <w:rPr>
          <w:position w:val="-33"/>
        </w:rPr>
        <w:drawing>
          <wp:inline distT="0" distB="0" distL="0" distR="0">
            <wp:extent cx="508000" cy="508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2"/>
          <w:sz w:val="20"/>
        </w:rPr>
        <w:t> </w:t>
      </w:r>
      <w:r>
        <w:rPr>
          <w:b/>
          <w:color w:val="151313"/>
          <w:sz w:val="31"/>
        </w:rPr>
        <w:t>Activity 9: Effects of Changes in the</w:t>
      </w:r>
      <w:r>
        <w:rPr>
          <w:b/>
          <w:color w:val="151313"/>
          <w:spacing w:val="20"/>
          <w:sz w:val="31"/>
        </w:rPr>
        <w:t> </w:t>
      </w:r>
      <w:r>
        <w:rPr>
          <w:b/>
          <w:color w:val="151313"/>
          <w:sz w:val="31"/>
        </w:rPr>
        <w:t>Wetlands</w:t>
      </w:r>
    </w:p>
    <w:p>
      <w:pPr>
        <w:spacing w:before="118"/>
        <w:ind w:left="377" w:right="0" w:firstLine="0"/>
        <w:jc w:val="left"/>
        <w:rPr>
          <w:i/>
          <w:sz w:val="23"/>
        </w:rPr>
      </w:pPr>
      <w:r>
        <w:rPr>
          <w:i/>
          <w:color w:val="151313"/>
          <w:w w:val="105"/>
          <w:sz w:val="23"/>
        </w:rPr>
        <w:t>How can changes to an ecosystem affect various organisms?</w:t>
      </w:r>
    </w:p>
    <w:p>
      <w:pPr>
        <w:pStyle w:val="BodyText"/>
        <w:rPr>
          <w:i/>
          <w:sz w:val="26"/>
        </w:rPr>
      </w:pPr>
    </w:p>
    <w:p>
      <w:pPr>
        <w:spacing w:before="200"/>
        <w:ind w:left="381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57.700684pt,30.39752pt" to="540.463063pt,30.39752pt" stroked="true" strokeweight=".720796pt" strokecolor="#000000">
            <v:stroke dashstyle="solid"/>
            <w10:wrap type="topAndBottom"/>
          </v:line>
        </w:pict>
      </w:r>
      <w:r>
        <w:rPr>
          <w:b/>
          <w:color w:val="151313"/>
          <w:w w:val="105"/>
          <w:sz w:val="23"/>
        </w:rPr>
        <w:t>Instructions</w:t>
      </w:r>
    </w:p>
    <w:p>
      <w:pPr>
        <w:spacing w:before="155"/>
        <w:ind w:left="380" w:right="0" w:firstLine="0"/>
        <w:jc w:val="left"/>
        <w:rPr>
          <w:i/>
          <w:sz w:val="23"/>
        </w:rPr>
      </w:pPr>
      <w:r>
        <w:rPr>
          <w:color w:val="151313"/>
          <w:w w:val="105"/>
          <w:sz w:val="23"/>
        </w:rPr>
        <w:t>Look at the image below and complete the </w:t>
      </w:r>
      <w:r>
        <w:rPr>
          <w:i/>
          <w:color w:val="151313"/>
          <w:w w:val="105"/>
          <w:sz w:val="23"/>
        </w:rPr>
        <w:t>Wetland Chain Reaction Worksheet.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1775213</wp:posOffset>
            </wp:positionH>
            <wp:positionV relativeFrom="paragraph">
              <wp:posOffset>190157</wp:posOffset>
            </wp:positionV>
            <wp:extent cx="3072384" cy="2688336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1"/>
        </w:rPr>
      </w:pPr>
    </w:p>
    <w:p>
      <w:pPr>
        <w:tabs>
          <w:tab w:pos="9935" w:val="right" w:leader="none"/>
        </w:tabs>
        <w:spacing w:before="1"/>
        <w:ind w:left="156" w:right="0" w:firstLine="0"/>
        <w:jc w:val="left"/>
        <w:rPr>
          <w:rFonts w:ascii="Courier New"/>
          <w:sz w:val="27"/>
        </w:rPr>
      </w:pPr>
      <w:r>
        <w:rPr>
          <w:b/>
          <w:color w:val="151313"/>
          <w:w w:val="105"/>
          <w:position w:val="2"/>
          <w:sz w:val="19"/>
        </w:rPr>
        <w:t>ADLC</w:t>
      </w:r>
      <w:r>
        <w:rPr>
          <w:b/>
          <w:color w:val="151313"/>
          <w:spacing w:val="6"/>
          <w:w w:val="105"/>
          <w:position w:val="2"/>
          <w:sz w:val="19"/>
        </w:rPr>
        <w:t> </w:t>
      </w:r>
      <w:r>
        <w:rPr>
          <w:b/>
          <w:color w:val="151313"/>
          <w:w w:val="105"/>
          <w:position w:val="2"/>
          <w:sz w:val="19"/>
        </w:rPr>
        <w:t>Science</w:t>
      </w:r>
      <w:r>
        <w:rPr>
          <w:b/>
          <w:color w:val="151313"/>
          <w:spacing w:val="3"/>
          <w:w w:val="105"/>
          <w:position w:val="2"/>
          <w:sz w:val="19"/>
        </w:rPr>
        <w:t> </w:t>
      </w:r>
      <w:r>
        <w:rPr>
          <w:b/>
          <w:color w:val="151313"/>
          <w:w w:val="105"/>
          <w:position w:val="2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Courier New"/>
          <w:color w:val="151313"/>
          <w:w w:val="105"/>
          <w:sz w:val="27"/>
        </w:rPr>
        <w:t>39</w:t>
      </w:r>
    </w:p>
    <w:p>
      <w:pPr>
        <w:spacing w:after="0"/>
        <w:jc w:val="left"/>
        <w:rPr>
          <w:rFonts w:ascii="Courier New"/>
          <w:sz w:val="27"/>
        </w:rPr>
        <w:sectPr>
          <w:type w:val="continuous"/>
          <w:pgSz w:w="11910" w:h="16840"/>
          <w:pgMar w:top="860" w:bottom="280" w:left="800" w:right="960"/>
        </w:sectPr>
      </w:pPr>
    </w:p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362" w:right="0" w:firstLine="0"/>
        <w:jc w:val="left"/>
        <w:rPr>
          <w:b/>
          <w:sz w:val="27"/>
        </w:rPr>
      </w:pPr>
      <w:r>
        <w:rPr>
          <w:b/>
          <w:color w:val="151313"/>
          <w:sz w:val="27"/>
        </w:rPr>
        <w:t>Wetland Chain Reaction</w:t>
      </w:r>
      <w:r>
        <w:rPr>
          <w:b/>
          <w:color w:val="151313"/>
          <w:spacing w:val="53"/>
          <w:sz w:val="27"/>
        </w:rPr>
        <w:t> </w:t>
      </w:r>
      <w:r>
        <w:rPr>
          <w:b/>
          <w:color w:val="151313"/>
          <w:sz w:val="27"/>
        </w:rPr>
        <w:t>Worksheet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40" w:lineRule="auto" w:before="1" w:after="0"/>
        <w:ind w:left="362" w:right="0" w:firstLine="0"/>
        <w:jc w:val="left"/>
        <w:rPr>
          <w:sz w:val="23"/>
        </w:rPr>
      </w:pPr>
      <w:r>
        <w:rPr>
          <w:color w:val="151313"/>
          <w:w w:val="105"/>
          <w:sz w:val="23"/>
        </w:rPr>
        <w:t>List the correct order of organisms in your wetland food</w:t>
      </w:r>
      <w:r>
        <w:rPr>
          <w:color w:val="151313"/>
          <w:spacing w:val="22"/>
          <w:w w:val="105"/>
          <w:sz w:val="23"/>
        </w:rPr>
        <w:t> </w:t>
      </w:r>
      <w:r>
        <w:rPr>
          <w:color w:val="151313"/>
          <w:w w:val="105"/>
          <w:sz w:val="23"/>
        </w:rPr>
        <w:t>chain:</w:t>
      </w:r>
    </w:p>
    <w:p>
      <w:pPr>
        <w:pStyle w:val="BodyText"/>
        <w:spacing w:before="8"/>
        <w:rPr>
          <w:sz w:val="20"/>
        </w:rPr>
      </w:pPr>
      <w:r>
        <w:rPr/>
        <w:pict>
          <v:line style="position:absolute;mso-position-horizontal-relative:page;mso-position-vertical-relative:paragraph;z-index:1072;mso-wrap-distance-left:0;mso-wrap-distance-right:0" from="55.777328pt,14.380352pt" to="538.539708pt,14.380352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55.777328pt,32.400242pt" to="538.539708pt,32.400242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5.777328pt,51.621456pt" to="538.539708pt,51.621456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40" w:lineRule="auto" w:before="168" w:after="0"/>
        <w:ind w:left="630" w:right="0" w:hanging="269"/>
        <w:jc w:val="left"/>
        <w:rPr>
          <w:sz w:val="23"/>
        </w:rPr>
      </w:pPr>
      <w:r>
        <w:rPr>
          <w:color w:val="151313"/>
          <w:w w:val="105"/>
          <w:sz w:val="23"/>
        </w:rPr>
        <w:t>What is (are) the producer(s) in the food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chain?</w:t>
      </w:r>
    </w:p>
    <w:p>
      <w:pPr>
        <w:pStyle w:val="BodyText"/>
        <w:spacing w:before="8"/>
        <w:rPr>
          <w:sz w:val="25"/>
        </w:rPr>
      </w:pPr>
      <w:r>
        <w:rPr/>
        <w:pict>
          <v:line style="position:absolute;mso-position-horizontal-relative:page;mso-position-vertical-relative:paragraph;z-index:1144;mso-wrap-distance-left:0;mso-wrap-distance-right:0" from="55.777328pt,17.271206pt" to="538.539708pt,17.271206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55.777328pt,35.291096pt" to="538.539708pt,35.291096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5.777328pt,54.51231pt" to="538.539708pt,54.51231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40" w:lineRule="auto" w:before="105" w:after="0"/>
        <w:ind w:left="630" w:right="0" w:hanging="267"/>
        <w:jc w:val="left"/>
        <w:rPr>
          <w:sz w:val="23"/>
        </w:rPr>
      </w:pPr>
      <w:r>
        <w:rPr>
          <w:color w:val="151313"/>
          <w:w w:val="105"/>
          <w:sz w:val="23"/>
        </w:rPr>
        <w:t>What is (are) the consumer(s) in the food</w:t>
      </w:r>
      <w:r>
        <w:rPr>
          <w:color w:val="151313"/>
          <w:spacing w:val="11"/>
          <w:w w:val="105"/>
          <w:sz w:val="23"/>
        </w:rPr>
        <w:t> </w:t>
      </w:r>
      <w:r>
        <w:rPr>
          <w:color w:val="151313"/>
          <w:w w:val="105"/>
          <w:sz w:val="23"/>
        </w:rPr>
        <w:t>chain?</w:t>
      </w:r>
    </w:p>
    <w:p>
      <w:pPr>
        <w:pStyle w:val="BodyText"/>
        <w:spacing w:before="1"/>
        <w:rPr>
          <w:sz w:val="28"/>
        </w:rPr>
      </w:pPr>
      <w:r>
        <w:rPr/>
        <w:pict>
          <v:line style="position:absolute;mso-position-horizontal-relative:page;mso-position-vertical-relative:paragraph;z-index:1216;mso-wrap-distance-left:0;mso-wrap-distance-right:0" from="55.777328pt,18.499084pt" to="538.539708pt,18.499084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55.777328pt,37.480034pt" to="538.539708pt,37.480034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64;mso-wrap-distance-left:0;mso-wrap-distance-right:0" from="55.777328pt,56.460983pt" to="538.539708pt,56.460983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71" w:lineRule="auto" w:before="72" w:after="0"/>
        <w:ind w:left="362" w:right="1109" w:hanging="2"/>
        <w:jc w:val="left"/>
        <w:rPr>
          <w:sz w:val="23"/>
        </w:rPr>
      </w:pPr>
      <w:r>
        <w:rPr>
          <w:color w:val="151313"/>
          <w:w w:val="105"/>
          <w:sz w:val="23"/>
        </w:rPr>
        <w:t>Removing</w:t>
      </w:r>
      <w:r>
        <w:rPr>
          <w:color w:val="151313"/>
          <w:spacing w:val="3"/>
          <w:w w:val="105"/>
          <w:sz w:val="23"/>
        </w:rPr>
        <w:t> </w:t>
      </w:r>
      <w:r>
        <w:rPr>
          <w:color w:val="151313"/>
          <w:w w:val="105"/>
          <w:sz w:val="23"/>
        </w:rPr>
        <w:t>which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part(s)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food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chain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would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cause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number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insects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to increase?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line style="position:absolute;mso-position-horizontal-relative:page;mso-position-vertical-relative:paragraph;z-index:1288;mso-wrap-distance-left:0;mso-wrap-distance-right:0" from="55.777328pt,8.326008pt" to="538.539708pt,8.326008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55.777328pt,27.306957pt" to="538.539708pt,27.306957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36;mso-wrap-distance-left:0;mso-wrap-distance-right:0" from="55.777328pt,46.287907pt" to="538.539708pt,46.287907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73" w:lineRule="auto" w:before="0" w:after="0"/>
        <w:ind w:left="360" w:right="1279" w:firstLine="3"/>
        <w:jc w:val="left"/>
        <w:rPr>
          <w:sz w:val="23"/>
        </w:rPr>
      </w:pPr>
      <w:r>
        <w:rPr>
          <w:color w:val="151313"/>
          <w:w w:val="105"/>
          <w:sz w:val="23"/>
        </w:rPr>
        <w:t>Removing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which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part(s)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food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chain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would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cause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number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all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other organisms to</w:t>
      </w:r>
      <w:r>
        <w:rPr>
          <w:color w:val="151313"/>
          <w:spacing w:val="7"/>
          <w:w w:val="105"/>
          <w:sz w:val="23"/>
        </w:rPr>
        <w:t> </w:t>
      </w:r>
      <w:r>
        <w:rPr>
          <w:color w:val="151313"/>
          <w:w w:val="105"/>
          <w:sz w:val="23"/>
        </w:rPr>
        <w:t>decrease?</w:t>
      </w:r>
    </w:p>
    <w:p>
      <w:pPr>
        <w:pStyle w:val="BodyText"/>
        <w:spacing w:before="3"/>
        <w:rPr>
          <w:sz w:val="28"/>
        </w:rPr>
      </w:pPr>
      <w:r>
        <w:rPr/>
        <w:pict>
          <v:line style="position:absolute;mso-position-horizontal-relative:page;mso-position-vertical-relative:paragraph;z-index:1360;mso-wrap-distance-left:0;mso-wrap-distance-right:0" from="55.777328pt,18.623756pt" to="538.539708pt,18.623756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84;mso-wrap-distance-left:0;mso-wrap-distance-right:0" from="55.777328pt,37.604706pt" to="538.539708pt,37.604706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408;mso-wrap-distance-left:0;mso-wrap-distance-right:0" from="55.777328pt,56.585655pt" to="538.539708pt,56.585655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tabs>
          <w:tab w:pos="8489" w:val="left" w:leader="none"/>
        </w:tabs>
        <w:spacing w:before="1"/>
        <w:ind w:left="210" w:right="0" w:firstLine="0"/>
        <w:jc w:val="left"/>
        <w:rPr>
          <w:b/>
          <w:sz w:val="19"/>
        </w:rPr>
      </w:pPr>
      <w:r>
        <w:rPr>
          <w:rFonts w:ascii="Times New Roman"/>
          <w:color w:val="151313"/>
          <w:w w:val="105"/>
          <w:position w:val="-5"/>
          <w:sz w:val="25"/>
        </w:rPr>
        <w:t>40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pgSz w:w="11910" w:h="16840"/>
      <w:pgMar w:top="920" w:bottom="280" w:left="8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268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38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7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4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1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9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8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62" w:hanging="26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2018-04-19T16:38:53Z</dcterms:created>
  <dcterms:modified xsi:type="dcterms:W3CDTF">2018-04-19T16:38:53Z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