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2" w:rsidRPr="0046730C" w:rsidRDefault="005425F5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r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Unit </w:t>
      </w:r>
      <w:r w:rsidR="008D6735">
        <w:rPr>
          <w:rFonts w:ascii="Arial" w:eastAsia="Arial" w:hAnsi="Arial" w:cs="Arial"/>
          <w:b/>
          <w:bCs/>
          <w:color w:val="C00000"/>
          <w:sz w:val="56"/>
          <w:szCs w:val="56"/>
        </w:rPr>
        <w:t>4</w:t>
      </w:r>
      <w:r w:rsidR="00DF7E8E"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: </w:t>
      </w:r>
      <w:r w:rsidR="008D6735">
        <w:rPr>
          <w:rFonts w:ascii="Arial" w:eastAsia="Arial" w:hAnsi="Arial" w:cs="Arial"/>
          <w:b/>
          <w:bCs/>
          <w:color w:val="C00000"/>
          <w:sz w:val="56"/>
          <w:szCs w:val="56"/>
        </w:rPr>
        <w:t>Wetlands Ecosystems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8ecEA&#10;AADaAAAADwAAAGRycy9kb3ducmV2LnhtbERPu27CMBTdkfoP1kViIw4dEE0xqA8hwcSrQ7rd2rdx&#10;1Pg6ig0k/fp6qMR4dN7Lde8acaUu1J4VzLIcBLH2puZKwcd5M12ACBHZYOOZFAwUYL16GC2xMP7G&#10;R7qeYiVSCIcCFdgY20LKoC05DJlviRP37TuHMcGukqbDWwp3jXzM87l0WHNqsNjSmyX9c7o4BQer&#10;9fv+9bPk8qschsNvbHbHJ6Um4/7lGUSkPt7F/+6tUZC2pi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/HnBAAAA2gAAAA8AAAAAAAAAAAAAAAAAmAIAAGRycy9kb3du&#10;cmV2LnhtbFBLBQYAAAAABAAEAPUAAACG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NkMQA&#10;AADaAAAADwAAAGRycy9kb3ducmV2LnhtbESPQWsCMRSE74X+h/AK3mq2PUi7GkVbBHuqWg/r7Zk8&#10;N4ubl2UTdbe/3giFHoeZ+YaZzDpXiwu1ofKs4GWYgSDW3lRcKtj9LJ/fQISIbLD2TAp6CjCbPj5M&#10;MDf+yhu6bGMpEoRDjgpsjE0uZdCWHIahb4iTd/Stw5hkW0rT4jXBXS1fs2wkHVacFiw29GFJn7Zn&#10;p2Bttf78XuwLLg5F369/Y/21eVdq8NTNxyAidfE//NdeGQUj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zZDEAAAA2gAAAA8AAAAAAAAAAAAAAAAAmAIAAGRycy9k&#10;b3ducmV2LnhtbFBLBQYAAAAABAAEAPUAAACJ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DF7E8E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Assignment </w:t>
            </w:r>
            <w:r w:rsidR="008D6735">
              <w:rPr>
                <w:rFonts w:ascii="MyriadPro-Regular" w:hAnsi="MyriadPro-Regular" w:cs="MyriadPro-Regular"/>
                <w:sz w:val="41"/>
                <w:szCs w:val="41"/>
              </w:rPr>
              <w:t>4-</w:t>
            </w:r>
            <w:r w:rsidR="00FE6664">
              <w:rPr>
                <w:rFonts w:ascii="MyriadPro-Regular" w:hAnsi="MyriadPro-Regular" w:cs="MyriadPro-Regular"/>
                <w:sz w:val="41"/>
                <w:szCs w:val="41"/>
              </w:rPr>
              <w:t>4</w:t>
            </w: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 </w:t>
            </w:r>
            <w:r w:rsidR="007571BA">
              <w:rPr>
                <w:rFonts w:ascii="MyriadPro-Regular" w:hAnsi="MyriadPro-Regular" w:cs="MyriadPro-Regular"/>
                <w:sz w:val="41"/>
                <w:szCs w:val="41"/>
              </w:rPr>
              <w:t>Conservation Plan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8D6735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 xml:space="preserve">How </w:t>
      </w:r>
      <w:r w:rsidR="007571BA">
        <w:rPr>
          <w:rFonts w:ascii="Arial" w:eastAsia="Arial" w:hAnsi="Arial" w:cs="Arial"/>
          <w:color w:val="548DD4" w:themeColor="text2" w:themeTint="99"/>
          <w:sz w:val="42"/>
          <w:szCs w:val="42"/>
        </w:rPr>
        <w:t>can we conserve Alberta’s wetlands</w:t>
      </w:r>
      <w:r w:rsidR="005425F5">
        <w:rPr>
          <w:rFonts w:ascii="Arial" w:eastAsia="Arial" w:hAnsi="Arial" w:cs="Arial"/>
          <w:color w:val="548DD4" w:themeColor="text2" w:themeTint="99"/>
          <w:sz w:val="42"/>
          <w:szCs w:val="42"/>
        </w:rPr>
        <w:t>?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696FD8" w:rsidRDefault="00696FD8" w:rsidP="00696FD8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56D449" wp14:editId="1F1AF9BF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9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8.45pt;width:540.65pt;height:.1pt;z-index:-251655168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M/YwMAAOcHAAAOAAAAZHJzL2Uyb0RvYy54bWykVemO2zgM/l9g30HQzy0yPsa5jMkURY5B&#10;gV5A0wdQZPnA2pIrKXGmi333UpSd8WRa7KI7wDi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F9XQz9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DLsIA&#10;AADaAAAADwAAAGRycy9kb3ducmV2LnhtbESPy4rCMBSG94LvEI7gTlNdyFiN4mUcXAyKlwc4NMe2&#10;2px0mmjr208EweXPf/n4p/PGFOJBlcstKxj0IxDEidU5pwrOp03vC4TzyBoLy6TgSQ7ms3ZrirG2&#10;NR/ocfSpCCPsYlSQeV/GUrokI4Oub0vi4F1sZdAHWaVSV1iHcVPIYRSNpMGcAyHDklYZJbfj3QTI&#10;2m73o/r3+fN9SnelPi+v979GqW6nWUxAeGr8J/xub7WCMbyuh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MuwgAAANoAAAAPAAAAAAAAAAAAAAAAAJgCAABkcnMvZG93&#10;bnJldi54bWxQSwUGAAAAAAQABAD1AAAAhwM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696FD8" w:rsidRDefault="00696FD8" w:rsidP="00696FD8">
      <w:pPr>
        <w:spacing w:before="1" w:after="0" w:line="140" w:lineRule="exact"/>
        <w:rPr>
          <w:sz w:val="14"/>
          <w:szCs w:val="14"/>
        </w:rPr>
      </w:pPr>
    </w:p>
    <w:p w:rsidR="0052503F" w:rsidRDefault="0052503F" w:rsidP="0052503F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FE6664" w:rsidRDefault="00FE6664" w:rsidP="00FE6664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FE6664">
        <w:rPr>
          <w:rFonts w:ascii="HelveticaNeueLT Std" w:hAnsi="HelveticaNeueLT Std" w:cs="Times New Roman"/>
          <w:sz w:val="24"/>
          <w:szCs w:val="24"/>
          <w:lang w:val="en-CA"/>
        </w:rPr>
        <w:t>Construct a conservation plan for a wetland i</w:t>
      </w:r>
      <w:r>
        <w:rPr>
          <w:rFonts w:ascii="HelveticaNeueLT Std" w:hAnsi="HelveticaNeueLT Std" w:cs="Times New Roman"/>
          <w:sz w:val="24"/>
          <w:szCs w:val="24"/>
          <w:lang w:val="en-CA"/>
        </w:rPr>
        <w:t>n Alberta.  In your plan include:</w:t>
      </w:r>
    </w:p>
    <w:p w:rsidR="00FE6664" w:rsidRPr="00FE6664" w:rsidRDefault="00FE6664" w:rsidP="00FE6664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FE6664" w:rsidRDefault="00FE6664" w:rsidP="00FE6664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r</w:t>
      </w:r>
      <w:r w:rsidR="007571BA" w:rsidRPr="007571BA">
        <w:rPr>
          <w:rFonts w:ascii="HelveticaNeueLT Std" w:hAnsi="HelveticaNeueLT Std" w:cs="Times New Roman"/>
          <w:sz w:val="24"/>
          <w:szCs w:val="24"/>
          <w:lang w:val="en-CA"/>
        </w:rPr>
        <w:t xml:space="preserve">easons 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the wetlands need conservation </w:t>
      </w:r>
    </w:p>
    <w:p w:rsidR="00FE6664" w:rsidRDefault="00FE6664" w:rsidP="00FE6664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three </w:t>
      </w:r>
      <w:r w:rsidR="007571BA" w:rsidRPr="007571BA">
        <w:rPr>
          <w:rFonts w:ascii="HelveticaNeueLT Std" w:hAnsi="HelveticaNeueLT Std" w:cs="Times New Roman"/>
          <w:sz w:val="24"/>
          <w:szCs w:val="24"/>
          <w:lang w:val="en-CA"/>
        </w:rPr>
        <w:t>activities by humans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 that threaten diversity in wetlands</w:t>
      </w:r>
    </w:p>
    <w:p w:rsidR="00FE6664" w:rsidRDefault="007571BA" w:rsidP="00FE6664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7571BA">
        <w:rPr>
          <w:rFonts w:ascii="HelveticaNeueLT Std" w:hAnsi="HelveticaNeueLT Std" w:cs="Times New Roman"/>
          <w:sz w:val="24"/>
          <w:szCs w:val="24"/>
          <w:lang w:val="en-CA"/>
        </w:rPr>
        <w:t>da</w:t>
      </w:r>
      <w:r w:rsidR="00FE6664">
        <w:rPr>
          <w:rFonts w:ascii="HelveticaNeueLT Std" w:hAnsi="HelveticaNeueLT Std" w:cs="Times New Roman"/>
          <w:sz w:val="24"/>
          <w:szCs w:val="24"/>
          <w:lang w:val="en-CA"/>
        </w:rPr>
        <w:t>mage caused by these behaviours</w:t>
      </w:r>
    </w:p>
    <w:p w:rsidR="00FE6664" w:rsidRDefault="00FE6664" w:rsidP="00FE6664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FE6664">
        <w:rPr>
          <w:rFonts w:ascii="HelveticaNeueLT Std" w:hAnsi="HelveticaNeueLT Std" w:cs="Times New Roman"/>
          <w:sz w:val="24"/>
          <w:szCs w:val="24"/>
          <w:lang w:val="en-CA"/>
        </w:rPr>
        <w:t>three human actions that can be taken to conserve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 wetland habitats</w:t>
      </w:r>
    </w:p>
    <w:p w:rsidR="00FE6664" w:rsidRPr="00FE6664" w:rsidRDefault="00FE6664" w:rsidP="00FE6664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steps that can be taken by individuals and/or groups</w:t>
      </w:r>
    </w:p>
    <w:p w:rsidR="00FE6664" w:rsidRPr="007571BA" w:rsidRDefault="00FE6664" w:rsidP="00FE6664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1440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7571BA" w:rsidRDefault="007571BA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571BA" w:rsidRPr="007571BA" w:rsidRDefault="007571BA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Use one of the following formats:</w:t>
      </w:r>
    </w:p>
    <w:p w:rsidR="007571BA" w:rsidRDefault="007571BA" w:rsidP="007571BA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7571BA">
        <w:rPr>
          <w:rFonts w:ascii="HelveticaNeueLT Std" w:hAnsi="HelveticaNeueLT Std" w:cs="Times New Roman"/>
          <w:sz w:val="24"/>
          <w:szCs w:val="24"/>
          <w:lang w:val="en-CA"/>
        </w:rPr>
        <w:t xml:space="preserve">brochure </w:t>
      </w:r>
    </w:p>
    <w:p w:rsidR="00FE6664" w:rsidRDefault="00FE6664" w:rsidP="007571BA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proofErr w:type="spellStart"/>
      <w:r>
        <w:rPr>
          <w:rFonts w:ascii="HelveticaNeueLT Std" w:hAnsi="HelveticaNeueLT Std" w:cs="Times New Roman"/>
          <w:sz w:val="24"/>
          <w:szCs w:val="24"/>
          <w:lang w:val="en-CA"/>
        </w:rPr>
        <w:t>Powerpoint</w:t>
      </w:r>
      <w:proofErr w:type="spellEnd"/>
    </w:p>
    <w:p w:rsidR="00FE6664" w:rsidRPr="007571BA" w:rsidRDefault="00FE6664" w:rsidP="007571BA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proposal</w:t>
      </w:r>
    </w:p>
    <w:p w:rsidR="004F61FD" w:rsidRPr="004F61FD" w:rsidRDefault="00FE6664" w:rsidP="004F61FD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l</w:t>
      </w:r>
      <w:r w:rsidR="007571BA" w:rsidRPr="007571BA">
        <w:rPr>
          <w:rFonts w:ascii="HelveticaNeueLT Std" w:hAnsi="HelveticaNeueLT Std" w:cs="Times New Roman"/>
          <w:sz w:val="24"/>
          <w:szCs w:val="24"/>
          <w:lang w:val="en-CA"/>
        </w:rPr>
        <w:t>etter to the editor of the local newspaper</w:t>
      </w:r>
    </w:p>
    <w:p w:rsidR="007571BA" w:rsidRDefault="007571BA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F36B40" w:rsidRPr="00F36B40" w:rsidRDefault="00F36B40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FFC000"/>
          <w:sz w:val="28"/>
          <w:szCs w:val="28"/>
        </w:rPr>
      </w:pPr>
      <w:r w:rsidRPr="00F36B40">
        <w:rPr>
          <w:rFonts w:ascii="Arial" w:eastAsia="Arial" w:hAnsi="Arial" w:cs="Arial"/>
          <w:b/>
          <w:bCs/>
          <w:color w:val="FFC000"/>
          <w:sz w:val="28"/>
          <w:szCs w:val="28"/>
        </w:rPr>
        <w:t>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E6664" w:rsidTr="00FE6664">
        <w:tc>
          <w:tcPr>
            <w:tcW w:w="10876" w:type="dxa"/>
            <w:shd w:val="clear" w:color="auto" w:fill="EEECE1" w:themeFill="background2"/>
          </w:tcPr>
          <w:p w:rsidR="00FE6664" w:rsidRDefault="00FE6664" w:rsidP="007571BA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36B40" w:rsidRDefault="00F36B40" w:rsidP="007571BA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FE6664" w:rsidRDefault="00FE6664" w:rsidP="007571BA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571BA" w:rsidRDefault="007571BA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FE6664" w:rsidRPr="007571BA" w:rsidRDefault="00FE6664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645A" w:rsidTr="00857C27">
        <w:tc>
          <w:tcPr>
            <w:tcW w:w="9576" w:type="dxa"/>
            <w:shd w:val="clear" w:color="auto" w:fill="C00000"/>
          </w:tcPr>
          <w:p w:rsidR="000E645A" w:rsidRPr="003A2B62" w:rsidRDefault="007571BA" w:rsidP="00857C27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Conservation Plan</w:t>
            </w:r>
            <w:r w:rsidR="000E645A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0E645A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0E645A" w:rsidRDefault="000E645A" w:rsidP="000E645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0E645A" w:rsidTr="00857C27">
        <w:tc>
          <w:tcPr>
            <w:tcW w:w="1391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C00000"/>
          </w:tcPr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0E645A" w:rsidRPr="003A2B62" w:rsidRDefault="000E645A" w:rsidP="00857C2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0E645A" w:rsidTr="00857C27">
        <w:tc>
          <w:tcPr>
            <w:tcW w:w="1391" w:type="dxa"/>
            <w:shd w:val="clear" w:color="auto" w:fill="C00000"/>
          </w:tcPr>
          <w:p w:rsidR="000E645A" w:rsidRPr="003A2B62" w:rsidRDefault="000E645A" w:rsidP="00857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</w:t>
            </w:r>
            <w:r w:rsidR="004F61FD">
              <w:rPr>
                <w:b/>
                <w:color w:val="FFFFFF" w:themeColor="background1"/>
              </w:rPr>
              <w:t>1</w:t>
            </w:r>
            <w:r w:rsidRPr="003A2B62">
              <w:rPr>
                <w:b/>
                <w:color w:val="FFFFFF" w:themeColor="background1"/>
              </w:rPr>
              <w:t>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developed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detailed 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plan showing understanding of human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t xml:space="preserve">actions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and their effects on wetlands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I developed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plan showing understanding of human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t xml:space="preserve">actions and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their effects on wetlands.</w:t>
            </w:r>
          </w:p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plan showing understanding of human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t xml:space="preserve">actions and their effects on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wetlands.</w:t>
            </w:r>
          </w:p>
          <w:p w:rsidR="000E645A" w:rsidRPr="00943E3A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 w:rsidR="00FE66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superficial 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plan showing </w:t>
            </w:r>
            <w:r w:rsidR="00FE666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 w:rsidR="00FE6664">
              <w:rPr>
                <w:rFonts w:asciiTheme="minorHAnsi" w:hAnsiTheme="minorHAnsi"/>
                <w:bCs/>
                <w:sz w:val="20"/>
                <w:szCs w:val="20"/>
              </w:rPr>
              <w:t xml:space="preserve">understanding of human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t xml:space="preserve">actions and their effects on </w:t>
            </w:r>
            <w:r w:rsidR="004F61F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wetlands.</w:t>
            </w:r>
          </w:p>
          <w:p w:rsidR="000E645A" w:rsidRPr="00097BC5" w:rsidRDefault="000E645A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4F61FD" w:rsidTr="00857C27">
        <w:tc>
          <w:tcPr>
            <w:tcW w:w="1391" w:type="dxa"/>
            <w:shd w:val="clear" w:color="auto" w:fill="C00000"/>
          </w:tcPr>
          <w:p w:rsidR="004F61FD" w:rsidRDefault="004F61FD" w:rsidP="00857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Presentation</w:t>
            </w:r>
          </w:p>
          <w:p w:rsidR="004F61FD" w:rsidRDefault="004F61FD" w:rsidP="00857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4F61FD" w:rsidRDefault="004F61FD" w:rsidP="00857C27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communicated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insightfully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no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errors.</w:t>
            </w:r>
          </w:p>
        </w:tc>
        <w:tc>
          <w:tcPr>
            <w:tcW w:w="2097" w:type="dxa"/>
            <w:shd w:val="clear" w:color="auto" w:fill="auto"/>
          </w:tcPr>
          <w:p w:rsidR="004F61FD" w:rsidRDefault="004F61FD" w:rsidP="004F61FD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communicated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logically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many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errors.</w:t>
            </w:r>
          </w:p>
        </w:tc>
        <w:tc>
          <w:tcPr>
            <w:tcW w:w="2097" w:type="dxa"/>
            <w:shd w:val="clear" w:color="auto" w:fill="auto"/>
          </w:tcPr>
          <w:p w:rsidR="004F61FD" w:rsidRDefault="004F61FD" w:rsidP="004F61FD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communicated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clearly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some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errors.</w:t>
            </w:r>
          </w:p>
        </w:tc>
        <w:tc>
          <w:tcPr>
            <w:tcW w:w="2069" w:type="dxa"/>
            <w:shd w:val="clear" w:color="auto" w:fill="auto"/>
          </w:tcPr>
          <w:p w:rsidR="004F61FD" w:rsidRDefault="004F61FD" w:rsidP="004F61FD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communicated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unclearly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many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errors.</w:t>
            </w:r>
          </w:p>
        </w:tc>
      </w:tr>
      <w:tr w:rsidR="000E645A" w:rsidTr="00857C27">
        <w:tc>
          <w:tcPr>
            <w:tcW w:w="1391" w:type="dxa"/>
            <w:shd w:val="clear" w:color="auto" w:fill="C00000"/>
          </w:tcPr>
          <w:p w:rsidR="000E645A" w:rsidRPr="003A2B62" w:rsidRDefault="000E645A" w:rsidP="00857C27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0E645A" w:rsidRPr="005F11F1" w:rsidRDefault="000E645A" w:rsidP="00857C2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0E645A" w:rsidTr="00857C27">
        <w:tc>
          <w:tcPr>
            <w:tcW w:w="9576" w:type="dxa"/>
            <w:gridSpan w:val="6"/>
            <w:shd w:val="clear" w:color="auto" w:fill="C00000"/>
          </w:tcPr>
          <w:p w:rsidR="000E645A" w:rsidRPr="003A2B62" w:rsidRDefault="000E645A" w:rsidP="000E645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</w:t>
            </w:r>
            <w:r>
              <w:rPr>
                <w:b/>
                <w:color w:val="FFFFFF" w:themeColor="background1"/>
              </w:rPr>
              <w:t>5</w:t>
            </w:r>
          </w:p>
        </w:tc>
      </w:tr>
      <w:tr w:rsidR="000E645A" w:rsidTr="00857C2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0E645A" w:rsidRPr="005F11F1" w:rsidRDefault="000E645A" w:rsidP="00857C2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0E645A" w:rsidRPr="005F11F1" w:rsidRDefault="000E645A" w:rsidP="00857C2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0E645A" w:rsidTr="00857C2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0E645A" w:rsidRPr="005F11F1" w:rsidRDefault="000E645A" w:rsidP="00857C2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0E645A" w:rsidRPr="005F11F1" w:rsidRDefault="000E645A" w:rsidP="00857C2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0E645A" w:rsidRPr="006E1ACE" w:rsidRDefault="000E645A" w:rsidP="000E645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F1382" w:rsidRDefault="004F61FD" w:rsidP="000B71B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Overall Total: </w:t>
      </w:r>
      <w:proofErr w:type="gramStart"/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( /</w:t>
      </w:r>
      <w:proofErr w:type="gramEnd"/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20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 marks)</w:t>
      </w:r>
    </w:p>
    <w:p w:rsidR="00492EC2" w:rsidRDefault="00492EC2" w:rsidP="00492EC2">
      <w:pPr>
        <w:spacing w:before="14" w:after="0" w:line="280" w:lineRule="exact"/>
        <w:rPr>
          <w:sz w:val="28"/>
          <w:szCs w:val="28"/>
        </w:rPr>
      </w:pPr>
    </w:p>
    <w:p w:rsidR="000E645A" w:rsidRDefault="000E645A" w:rsidP="000E645A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2B35277" wp14:editId="446F81C3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0E645A" w:rsidRDefault="000E645A" w:rsidP="000E645A">
      <w:pPr>
        <w:spacing w:before="8" w:after="0" w:line="200" w:lineRule="exact"/>
        <w:rPr>
          <w:sz w:val="20"/>
          <w:szCs w:val="20"/>
        </w:rPr>
      </w:pPr>
    </w:p>
    <w:p w:rsidR="000E645A" w:rsidRPr="00DB2659" w:rsidRDefault="000E645A" w:rsidP="000E645A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 xml:space="preserve">me your file in this format: </w:t>
      </w:r>
      <w:r w:rsidR="004F61FD">
        <w:rPr>
          <w:rFonts w:ascii="HelveticaNeueLT Std" w:eastAsia="Arial" w:hAnsi="HelveticaNeueLT Std" w:cs="Arial"/>
          <w:sz w:val="24"/>
          <w:szCs w:val="24"/>
        </w:rPr>
        <w:t>4-4</w:t>
      </w:r>
      <w:proofErr w:type="gramStart"/>
      <w:r w:rsidRPr="00A1288F"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proofErr w:type="gramEnd"/>
      <w:r w:rsidRPr="00A1288F"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 w:rsidRPr="00A1288F">
        <w:rPr>
          <w:rFonts w:ascii="HelveticaNeueLT Std" w:eastAsia="Arial" w:hAnsi="HelveticaNeueLT Std" w:cs="Arial"/>
          <w:sz w:val="24"/>
          <w:szCs w:val="24"/>
        </w:rPr>
        <w:t>)sc5</w:t>
      </w:r>
      <w:r>
        <w:rPr>
          <w:rFonts w:ascii="HelveticaNeueLT Std" w:eastAsia="Arial" w:hAnsi="HelveticaNeueLT Std" w:cs="Arial"/>
          <w:sz w:val="24"/>
          <w:szCs w:val="24"/>
        </w:rPr>
        <w:t>-</w:t>
      </w:r>
      <w:r w:rsidR="004F61FD">
        <w:rPr>
          <w:rFonts w:ascii="HelveticaNeueLT Std" w:eastAsia="Arial" w:hAnsi="HelveticaNeueLT Std" w:cs="Arial"/>
          <w:sz w:val="24"/>
          <w:szCs w:val="24"/>
        </w:rPr>
        <w:t>plan</w:t>
      </w:r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 w:rsidR="004F61FD">
        <w:rPr>
          <w:rFonts w:ascii="HelveticaNeueLT Std" w:eastAsia="Arial" w:hAnsi="HelveticaNeueLT Std" w:cs="Arial"/>
          <w:w w:val="111"/>
          <w:sz w:val="24"/>
          <w:szCs w:val="24"/>
        </w:rPr>
        <w:t>Wetland Ecosystems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492EC2" w:rsidRDefault="00492EC2" w:rsidP="000E645A">
      <w:pPr>
        <w:spacing w:after="0" w:line="240" w:lineRule="auto"/>
        <w:ind w:left="1931" w:right="-20"/>
        <w:rPr>
          <w:rFonts w:ascii="Arial" w:eastAsia="Arial" w:hAnsi="Arial" w:cs="Arial"/>
          <w:sz w:val="24"/>
          <w:szCs w:val="24"/>
        </w:rPr>
      </w:pPr>
    </w:p>
    <w:sectPr w:rsidR="00492EC2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C7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DAD"/>
    <w:multiLevelType w:val="hybridMultilevel"/>
    <w:tmpl w:val="5A20F0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07401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1CDD"/>
    <w:multiLevelType w:val="hybridMultilevel"/>
    <w:tmpl w:val="037849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A1C1D"/>
    <w:multiLevelType w:val="hybridMultilevel"/>
    <w:tmpl w:val="511628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6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6024"/>
    <w:multiLevelType w:val="hybridMultilevel"/>
    <w:tmpl w:val="28B89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B729C"/>
    <w:multiLevelType w:val="hybridMultilevel"/>
    <w:tmpl w:val="BC6024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15B54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5030E"/>
    <w:multiLevelType w:val="hybridMultilevel"/>
    <w:tmpl w:val="C546CC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D25F6E"/>
    <w:multiLevelType w:val="hybridMultilevel"/>
    <w:tmpl w:val="3F02A918"/>
    <w:lvl w:ilvl="0" w:tplc="1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354033F"/>
    <w:multiLevelType w:val="hybridMultilevel"/>
    <w:tmpl w:val="748475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421AD8"/>
    <w:multiLevelType w:val="hybridMultilevel"/>
    <w:tmpl w:val="EDB4CA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66864"/>
    <w:multiLevelType w:val="hybridMultilevel"/>
    <w:tmpl w:val="3B406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D74BC"/>
    <w:multiLevelType w:val="hybridMultilevel"/>
    <w:tmpl w:val="B16885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605E"/>
    <w:multiLevelType w:val="hybridMultilevel"/>
    <w:tmpl w:val="6A78EBF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7A67C7F"/>
    <w:multiLevelType w:val="hybridMultilevel"/>
    <w:tmpl w:val="E3829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F7240"/>
    <w:multiLevelType w:val="hybridMultilevel"/>
    <w:tmpl w:val="ADB0A3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9"/>
  </w:num>
  <w:num w:numId="5">
    <w:abstractNumId w:val="6"/>
  </w:num>
  <w:num w:numId="6">
    <w:abstractNumId w:val="12"/>
  </w:num>
  <w:num w:numId="7">
    <w:abstractNumId w:val="20"/>
  </w:num>
  <w:num w:numId="8">
    <w:abstractNumId w:val="17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  <w:num w:numId="14">
    <w:abstractNumId w:val="18"/>
  </w:num>
  <w:num w:numId="15">
    <w:abstractNumId w:val="8"/>
  </w:num>
  <w:num w:numId="16">
    <w:abstractNumId w:val="4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2"/>
    <w:rsid w:val="000B71B7"/>
    <w:rsid w:val="000E645A"/>
    <w:rsid w:val="002F01A7"/>
    <w:rsid w:val="0046730C"/>
    <w:rsid w:val="00492EC2"/>
    <w:rsid w:val="004F61FD"/>
    <w:rsid w:val="0052503F"/>
    <w:rsid w:val="005425F5"/>
    <w:rsid w:val="005F6833"/>
    <w:rsid w:val="00696FD8"/>
    <w:rsid w:val="007571BA"/>
    <w:rsid w:val="007A2DD3"/>
    <w:rsid w:val="008C43BF"/>
    <w:rsid w:val="008D6735"/>
    <w:rsid w:val="00B87F44"/>
    <w:rsid w:val="00BF1382"/>
    <w:rsid w:val="00D62595"/>
    <w:rsid w:val="00DF7E8E"/>
    <w:rsid w:val="00F36B40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306</Words>
  <Characters>1565</Characters>
  <Application>Microsoft Office Word</Application>
  <DocSecurity>0</DocSecurity>
  <Lines>78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5</cp:revision>
  <cp:lastPrinted>2017-11-03T19:40:00Z</cp:lastPrinted>
  <dcterms:created xsi:type="dcterms:W3CDTF">2017-11-08T19:18:00Z</dcterms:created>
  <dcterms:modified xsi:type="dcterms:W3CDTF">2017-11-09T22:24:00Z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