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B: Matter and Chemical Change</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7</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2</w:t>
      </w:r>
      <w:r w:rsidDel="00000000" w:rsidR="00000000" w:rsidRPr="00000000">
        <w:rPr>
          <w:rFonts w:ascii="Verdana" w:cs="Verdana" w:eastAsia="Verdana" w:hAnsi="Verdana"/>
          <w:b w:val="1"/>
          <w:sz w:val="20"/>
          <w:szCs w:val="20"/>
          <w:rtl w:val="0"/>
        </w:rPr>
        <w:t xml:space="preserve">1</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Working With Chemical Formulas</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Seven chemical formulas are listed in the table below. Complete the table with the following:</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List the elements present in the formula. Write both their symbols and names. </w:t>
      </w:r>
    </w:p>
    <w:p w:rsidR="00000000" w:rsidDel="00000000" w:rsidP="00000000" w:rsidRDefault="00000000" w:rsidRPr="00000000">
      <w:pPr>
        <w:numPr>
          <w:ilvl w:val="1"/>
          <w:numId w:val="1"/>
        </w:numPr>
        <w:ind w:left="144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Need a hint? Each time you see a new capital letter, a new element starts. Every lowercase letter is part of the symbol for the capital letter to the left of it. </w:t>
      </w:r>
    </w:p>
    <w:p w:rsidR="00000000" w:rsidDel="00000000" w:rsidP="00000000" w:rsidRDefault="00000000" w:rsidRPr="00000000">
      <w:pPr>
        <w:ind w:left="720" w:firstLine="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State the number of atoms of each element in the formula.</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Identify the state of the substance. </w:t>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tbl>
      <w:tblPr>
        <w:tblStyle w:val="Table1"/>
        <w:tblW w:w="9630.00000000000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6.0000000000002"/>
        <w:gridCol w:w="1926.0000000000002"/>
        <w:gridCol w:w="1926.0000000000002"/>
        <w:gridCol w:w="1926.0000000000002"/>
        <w:gridCol w:w="1926.0000000000002"/>
        <w:tblGridChange w:id="0">
          <w:tblGrid>
            <w:gridCol w:w="1926.0000000000002"/>
            <w:gridCol w:w="1926.0000000000002"/>
            <w:gridCol w:w="1926.0000000000002"/>
            <w:gridCol w:w="1926.0000000000002"/>
            <w:gridCol w:w="1926.0000000000002"/>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Chemical</w:t>
            </w:r>
            <w:r w:rsidDel="00000000" w:rsidR="00000000" w:rsidRPr="00000000">
              <w:rPr>
                <w:rFonts w:ascii="Verdana" w:cs="Verdana" w:eastAsia="Verdana" w:hAnsi="Verdana"/>
                <w:b w:val="1"/>
                <w:sz w:val="20"/>
                <w:szCs w:val="20"/>
                <w:rtl w:val="0"/>
              </w:rPr>
              <w:t xml:space="preserve"> Formula</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Element Symbols</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Element Names</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How many atoms of each element?</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State of </w:t>
            </w:r>
            <w:r w:rsidDel="00000000" w:rsidR="00000000" w:rsidRPr="00000000">
              <w:rPr>
                <w:rFonts w:ascii="Verdana" w:cs="Verdana" w:eastAsia="Verdana" w:hAnsi="Verdana"/>
                <w:b w:val="1"/>
                <w:sz w:val="20"/>
                <w:szCs w:val="20"/>
                <w:rtl w:val="0"/>
              </w:rPr>
              <w:t xml:space="preserve">substance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rtl w:val="0"/>
              </w:rPr>
              <w:t xml:space="preserve">CO</w:t>
            </w:r>
            <w:r w:rsidDel="00000000" w:rsidR="00000000" w:rsidRPr="00000000">
              <w:rPr>
                <w:rFonts w:ascii="Verdana" w:cs="Verdana" w:eastAsia="Verdana" w:hAnsi="Verdana"/>
                <w:sz w:val="20"/>
                <w:szCs w:val="20"/>
                <w:vertAlign w:val="subscript"/>
                <w:rtl w:val="0"/>
              </w:rPr>
              <w:t xml:space="preserve">2</w:t>
            </w:r>
            <w:r w:rsidDel="00000000" w:rsidR="00000000" w:rsidRPr="00000000">
              <w:rPr>
                <w:rFonts w:ascii="Verdana" w:cs="Verdana" w:eastAsia="Verdana" w:hAnsi="Verdana"/>
                <w:sz w:val="20"/>
                <w:szCs w:val="20"/>
                <w:rtl w:val="0"/>
              </w:rPr>
              <w:t xml:space="preserve">(g)</w:t>
            </w:r>
          </w:p>
          <w:p w:rsidR="00000000" w:rsidDel="00000000" w:rsidP="00000000" w:rsidRDefault="00000000" w:rsidRPr="00000000">
            <w:pPr>
              <w:contextualSpacing w:val="0"/>
              <w:rPr>
                <w:rFonts w:ascii="Verdana" w:cs="Verdana" w:eastAsia="Verdana" w:hAnsi="Verdana"/>
                <w:sz w:val="20"/>
                <w:szCs w:val="20"/>
              </w:rPr>
            </w:pPr>
            <w:hyperlink r:id="rId5">
              <w:r w:rsidDel="00000000" w:rsidR="00000000" w:rsidRPr="00000000">
                <w:rPr>
                  <w:rFonts w:ascii="Verdana" w:cs="Verdana" w:eastAsia="Verdana" w:hAnsi="Verdana"/>
                  <w:color w:val="1155cc"/>
                  <w:sz w:val="20"/>
                  <w:szCs w:val="20"/>
                  <w:u w:val="single"/>
                  <w:rtl w:val="0"/>
                </w:rPr>
                <w:t xml:space="preserve">Click here for an explanation.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C</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O</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carbon</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oxygen</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1</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gas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Br</w:t>
            </w:r>
            <w:r w:rsidDel="00000000" w:rsidR="00000000" w:rsidRPr="00000000">
              <w:rPr>
                <w:rFonts w:ascii="Verdana" w:cs="Verdana" w:eastAsia="Verdana" w:hAnsi="Verdana"/>
                <w:sz w:val="20"/>
                <w:szCs w:val="20"/>
                <w:vertAlign w:val="subscript"/>
                <w:rtl w:val="0"/>
              </w:rPr>
              <w:t xml:space="preserve">2</w:t>
            </w:r>
            <w:r w:rsidDel="00000000" w:rsidR="00000000" w:rsidRPr="00000000">
              <w:rPr>
                <w:rFonts w:ascii="Verdana" w:cs="Verdana" w:eastAsia="Verdana" w:hAnsi="Verdana"/>
                <w:sz w:val="20"/>
                <w:szCs w:val="20"/>
                <w:rtl w:val="0"/>
              </w:rPr>
              <w:t xml:space="preserve">(l)</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vertAlign w:val="subscript"/>
              </w:rPr>
            </w:pPr>
            <w:r w:rsidDel="00000000" w:rsidR="00000000" w:rsidRPr="00000000">
              <w:rPr>
                <w:rFonts w:ascii="Verdana" w:cs="Verdana" w:eastAsia="Verdana" w:hAnsi="Verdana"/>
                <w:sz w:val="20"/>
                <w:szCs w:val="20"/>
                <w:rtl w:val="0"/>
              </w:rPr>
              <w:t xml:space="preserve">3. CaO(s)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vertAlign w:val="subscript"/>
              </w:rPr>
            </w:pPr>
            <w:r w:rsidDel="00000000" w:rsidR="00000000" w:rsidRPr="00000000">
              <w:rPr>
                <w:rFonts w:ascii="Verdana" w:cs="Verdana" w:eastAsia="Verdana" w:hAnsi="Verdana"/>
                <w:sz w:val="20"/>
                <w:szCs w:val="20"/>
                <w:rtl w:val="0"/>
              </w:rPr>
              <w:t xml:space="preserve">4. KF(s)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r w:rsidDel="00000000" w:rsidR="00000000" w:rsidRPr="00000000">
              <w:rPr>
                <w:rFonts w:ascii="Verdana" w:cs="Verdana" w:eastAsia="Verdana" w:hAnsi="Verdana"/>
                <w:sz w:val="20"/>
                <w:szCs w:val="20"/>
                <w:rtl w:val="0"/>
              </w:rPr>
              <w:t xml:space="preserve"> F</w:t>
            </w:r>
            <w:r w:rsidDel="00000000" w:rsidR="00000000" w:rsidRPr="00000000">
              <w:rPr>
                <w:rFonts w:ascii="Verdana" w:cs="Verdana" w:eastAsia="Verdana" w:hAnsi="Verdana"/>
                <w:sz w:val="20"/>
                <w:szCs w:val="20"/>
                <w:vertAlign w:val="subscript"/>
                <w:rtl w:val="0"/>
              </w:rPr>
              <w:t xml:space="preserve">2</w:t>
            </w:r>
            <w:r w:rsidDel="00000000" w:rsidR="00000000" w:rsidRPr="00000000">
              <w:rPr>
                <w:rFonts w:ascii="Verdana" w:cs="Verdana" w:eastAsia="Verdana" w:hAnsi="Verdana"/>
                <w:sz w:val="20"/>
                <w:szCs w:val="20"/>
                <w:rtl w:val="0"/>
              </w:rPr>
              <w:t xml:space="preserve">(g)</w:t>
            </w:r>
          </w:p>
          <w:p w:rsidR="00000000" w:rsidDel="00000000" w:rsidP="00000000" w:rsidRDefault="00000000" w:rsidRPr="00000000">
            <w:pPr>
              <w:contextualSpacing w:val="0"/>
              <w:rPr>
                <w:rFonts w:ascii="Verdana" w:cs="Verdana" w:eastAsia="Verdana" w:hAnsi="Verdana"/>
                <w:sz w:val="20"/>
                <w:szCs w:val="20"/>
              </w:rPr>
            </w:pPr>
            <w:hyperlink r:id="rId6">
              <w:r w:rsidDel="00000000" w:rsidR="00000000" w:rsidRPr="00000000">
                <w:rPr>
                  <w:rFonts w:ascii="Verdana" w:cs="Verdana" w:eastAsia="Verdana" w:hAnsi="Verdana"/>
                  <w:color w:val="1155cc"/>
                  <w:sz w:val="20"/>
                  <w:szCs w:val="20"/>
                  <w:u w:val="single"/>
                  <w:rtl w:val="0"/>
                </w:rPr>
                <w:t xml:space="preserve">Click here for an explanation.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w:t>
            </w:r>
            <w:r w:rsidDel="00000000" w:rsidR="00000000" w:rsidRPr="00000000">
              <w:rPr>
                <w:rFonts w:ascii="Verdana" w:cs="Verdana" w:eastAsia="Verdana" w:hAnsi="Verdana"/>
                <w:sz w:val="20"/>
                <w:szCs w:val="20"/>
                <w:rtl w:val="0"/>
              </w:rPr>
              <w:t xml:space="preserve">H</w:t>
            </w:r>
            <w:r w:rsidDel="00000000" w:rsidR="00000000" w:rsidRPr="00000000">
              <w:rPr>
                <w:rFonts w:ascii="Verdana" w:cs="Verdana" w:eastAsia="Verdana" w:hAnsi="Verdana"/>
                <w:sz w:val="20"/>
                <w:szCs w:val="20"/>
                <w:vertAlign w:val="subscript"/>
                <w:rtl w:val="0"/>
              </w:rPr>
              <w:t xml:space="preserve">2</w:t>
            </w:r>
            <w:r w:rsidDel="00000000" w:rsidR="00000000" w:rsidRPr="00000000">
              <w:rPr>
                <w:rFonts w:ascii="Verdana" w:cs="Verdana" w:eastAsia="Verdana" w:hAnsi="Verdana"/>
                <w:sz w:val="20"/>
                <w:szCs w:val="20"/>
                <w:rtl w:val="0"/>
              </w:rPr>
              <w:t xml:space="preserve">O(l)</w:t>
            </w:r>
          </w:p>
          <w:p w:rsidR="00000000" w:rsidDel="00000000" w:rsidP="00000000" w:rsidRDefault="00000000" w:rsidRPr="00000000">
            <w:pPr>
              <w:contextualSpacing w:val="0"/>
              <w:rPr>
                <w:rFonts w:ascii="Verdana" w:cs="Verdana" w:eastAsia="Verdana" w:hAnsi="Verdana"/>
                <w:sz w:val="20"/>
                <w:szCs w:val="20"/>
              </w:rPr>
            </w:pPr>
            <w:hyperlink r:id="rId7">
              <w:r w:rsidDel="00000000" w:rsidR="00000000" w:rsidRPr="00000000">
                <w:rPr>
                  <w:rFonts w:ascii="Verdana" w:cs="Verdana" w:eastAsia="Verdana" w:hAnsi="Verdana"/>
                  <w:color w:val="1155cc"/>
                  <w:sz w:val="20"/>
                  <w:szCs w:val="20"/>
                  <w:u w:val="single"/>
                  <w:rtl w:val="0"/>
                </w:rPr>
                <w:t xml:space="preserve">Click here for an explanation.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MgCl</w:t>
            </w:r>
            <w:r w:rsidDel="00000000" w:rsidR="00000000" w:rsidRPr="00000000">
              <w:rPr>
                <w:rFonts w:ascii="Verdana" w:cs="Verdana" w:eastAsia="Verdana" w:hAnsi="Verdana"/>
                <w:sz w:val="20"/>
                <w:szCs w:val="20"/>
                <w:vertAlign w:val="subscript"/>
                <w:rtl w:val="0"/>
              </w:rPr>
              <w:t xml:space="preserve">2</w:t>
            </w:r>
            <w:r w:rsidDel="00000000" w:rsidR="00000000" w:rsidRPr="00000000">
              <w:rPr>
                <w:rFonts w:ascii="Verdana" w:cs="Verdana" w:eastAsia="Verdana" w:hAnsi="Verdana"/>
                <w:sz w:val="20"/>
                <w:szCs w:val="20"/>
                <w:rtl w:val="0"/>
              </w:rPr>
              <w:t xml:space="preserve">(s)</w:t>
            </w:r>
          </w:p>
          <w:p w:rsidR="00000000" w:rsidDel="00000000" w:rsidP="00000000" w:rsidRDefault="00000000" w:rsidRPr="00000000">
            <w:pPr>
              <w:contextualSpacing w:val="0"/>
              <w:rPr>
                <w:rFonts w:ascii="Verdana" w:cs="Verdana" w:eastAsia="Verdana" w:hAnsi="Verdana"/>
                <w:sz w:val="20"/>
                <w:szCs w:val="20"/>
              </w:rPr>
            </w:pPr>
            <w:hyperlink r:id="rId8">
              <w:r w:rsidDel="00000000" w:rsidR="00000000" w:rsidRPr="00000000">
                <w:rPr>
                  <w:rFonts w:ascii="Verdana" w:cs="Verdana" w:eastAsia="Verdana" w:hAnsi="Verdana"/>
                  <w:color w:val="1155cc"/>
                  <w:sz w:val="20"/>
                  <w:szCs w:val="20"/>
                  <w:u w:val="single"/>
                  <w:rtl w:val="0"/>
                </w:rPr>
                <w:t xml:space="preserve">Click here for an explanation.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bl>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tbl>
      <w:tblPr>
        <w:tblStyle w:val="Table2"/>
        <w:tblW w:w="9630.00000000000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6.0000000000002"/>
        <w:gridCol w:w="1926.0000000000002"/>
        <w:gridCol w:w="1926.0000000000002"/>
        <w:gridCol w:w="1926.0000000000002"/>
        <w:gridCol w:w="1926.0000000000002"/>
        <w:tblGridChange w:id="0">
          <w:tblGrid>
            <w:gridCol w:w="1926.0000000000002"/>
            <w:gridCol w:w="1926.0000000000002"/>
            <w:gridCol w:w="1926.0000000000002"/>
            <w:gridCol w:w="1926.0000000000002"/>
            <w:gridCol w:w="1926.0000000000002"/>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Chemical</w:t>
            </w:r>
            <w:r w:rsidDel="00000000" w:rsidR="00000000" w:rsidRPr="00000000">
              <w:rPr>
                <w:rFonts w:ascii="Verdana" w:cs="Verdana" w:eastAsia="Verdana" w:hAnsi="Verdana"/>
                <w:b w:val="1"/>
                <w:sz w:val="20"/>
                <w:szCs w:val="20"/>
                <w:rtl w:val="0"/>
              </w:rPr>
              <w:t xml:space="preserve"> Formula</w:t>
            </w:r>
          </w:p>
        </w:tc>
        <w:tc>
          <w:tcPr>
            <w:shd w:fill="d9d9d9"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Element Symbols</w:t>
            </w:r>
          </w:p>
        </w:tc>
        <w:tc>
          <w:tcPr>
            <w:shd w:fill="d9d9d9"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Element Names</w:t>
            </w:r>
          </w:p>
        </w:tc>
        <w:tc>
          <w:tcPr>
            <w:shd w:fill="d9d9d9"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How many atoms of each element?</w:t>
            </w:r>
          </w:p>
        </w:tc>
        <w:tc>
          <w:tcPr>
            <w:shd w:fill="d9d9d9"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State of </w:t>
            </w:r>
            <w:r w:rsidDel="00000000" w:rsidR="00000000" w:rsidRPr="00000000">
              <w:rPr>
                <w:rFonts w:ascii="Verdana" w:cs="Verdana" w:eastAsia="Verdana" w:hAnsi="Verdana"/>
                <w:b w:val="1"/>
                <w:sz w:val="20"/>
                <w:szCs w:val="20"/>
                <w:rtl w:val="0"/>
              </w:rPr>
              <w:t xml:space="preserve">substance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BeCl</w:t>
            </w:r>
            <w:r w:rsidDel="00000000" w:rsidR="00000000" w:rsidRPr="00000000">
              <w:rPr>
                <w:rFonts w:ascii="Verdana" w:cs="Verdana" w:eastAsia="Verdana" w:hAnsi="Verdana"/>
                <w:sz w:val="20"/>
                <w:szCs w:val="20"/>
                <w:vertAlign w:val="subscript"/>
                <w:rtl w:val="0"/>
              </w:rPr>
              <w:t xml:space="preserve">2</w:t>
            </w:r>
            <w:r w:rsidDel="00000000" w:rsidR="00000000" w:rsidRPr="00000000">
              <w:rPr>
                <w:rFonts w:ascii="Verdana" w:cs="Verdana" w:eastAsia="Verdana" w:hAnsi="Verdana"/>
                <w:sz w:val="20"/>
                <w:szCs w:val="20"/>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Be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Cl</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beryllium</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chlorine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1</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solid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CH</w:t>
            </w:r>
            <w:r w:rsidDel="00000000" w:rsidR="00000000" w:rsidRPr="00000000">
              <w:rPr>
                <w:rFonts w:ascii="Verdana" w:cs="Verdana" w:eastAsia="Verdana" w:hAnsi="Verdana"/>
                <w:sz w:val="20"/>
                <w:szCs w:val="20"/>
                <w:vertAlign w:val="subscript"/>
                <w:rtl w:val="0"/>
              </w:rPr>
              <w:t xml:space="preserve">4</w:t>
            </w:r>
            <w:r w:rsidDel="00000000" w:rsidR="00000000" w:rsidRPr="00000000">
              <w:rPr>
                <w:rFonts w:ascii="Verdana" w:cs="Verdana" w:eastAsia="Verdana" w:hAnsi="Verdana"/>
                <w:sz w:val="20"/>
                <w:szCs w:val="20"/>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vertAlign w:val="subscript"/>
              </w:rPr>
            </w:pPr>
            <w:r w:rsidDel="00000000" w:rsidR="00000000" w:rsidRPr="00000000">
              <w:rPr>
                <w:rFonts w:ascii="Verdana" w:cs="Verdana" w:eastAsia="Verdana" w:hAnsi="Verdana"/>
                <w:sz w:val="20"/>
                <w:szCs w:val="20"/>
                <w:rtl w:val="0"/>
              </w:rPr>
              <w:t xml:space="preserve">3. NaOH(s)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Li</w:t>
            </w:r>
            <w:r w:rsidDel="00000000" w:rsidR="00000000" w:rsidRPr="00000000">
              <w:rPr>
                <w:rFonts w:ascii="Verdana" w:cs="Verdana" w:eastAsia="Verdana" w:hAnsi="Verdana"/>
                <w:sz w:val="20"/>
                <w:szCs w:val="20"/>
                <w:vertAlign w:val="subscript"/>
                <w:rtl w:val="0"/>
              </w:rPr>
              <w:t xml:space="preserve">3</w:t>
            </w:r>
            <w:r w:rsidDel="00000000" w:rsidR="00000000" w:rsidRPr="00000000">
              <w:rPr>
                <w:rFonts w:ascii="Verdana" w:cs="Verdana" w:eastAsia="Verdana" w:hAnsi="Verdana"/>
                <w:sz w:val="20"/>
                <w:szCs w:val="20"/>
                <w:rtl w:val="0"/>
              </w:rPr>
              <w:t xml:space="preserve">N(s)</w:t>
            </w:r>
          </w:p>
          <w:p w:rsidR="00000000" w:rsidDel="00000000" w:rsidP="00000000" w:rsidRDefault="00000000" w:rsidRPr="00000000">
            <w:pPr>
              <w:contextualSpacing w:val="0"/>
              <w:rPr>
                <w:rFonts w:ascii="Verdana" w:cs="Verdana" w:eastAsia="Verdana" w:hAnsi="Verdana"/>
                <w:sz w:val="20"/>
                <w:szCs w:val="20"/>
              </w:rPr>
            </w:pPr>
            <w:hyperlink r:id="rId9">
              <w:r w:rsidDel="00000000" w:rsidR="00000000" w:rsidRPr="00000000">
                <w:rPr>
                  <w:rFonts w:ascii="Verdana" w:cs="Verdana" w:eastAsia="Verdana" w:hAnsi="Verdana"/>
                  <w:color w:val="1155cc"/>
                  <w:sz w:val="20"/>
                  <w:szCs w:val="20"/>
                  <w:u w:val="single"/>
                  <w:rtl w:val="0"/>
                </w:rPr>
                <w:t xml:space="preserve">Click here for an explanation.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CaCO</w:t>
            </w:r>
            <w:r w:rsidDel="00000000" w:rsidR="00000000" w:rsidRPr="00000000">
              <w:rPr>
                <w:rFonts w:ascii="Verdana" w:cs="Verdana" w:eastAsia="Verdana" w:hAnsi="Verdana"/>
                <w:sz w:val="20"/>
                <w:szCs w:val="20"/>
                <w:vertAlign w:val="subscript"/>
                <w:rtl w:val="0"/>
              </w:rPr>
              <w:t xml:space="preserve">3</w:t>
            </w:r>
            <w:r w:rsidDel="00000000" w:rsidR="00000000" w:rsidRPr="00000000">
              <w:rPr>
                <w:rFonts w:ascii="Verdana" w:cs="Verdana" w:eastAsia="Verdana" w:hAnsi="Verdana"/>
                <w:sz w:val="20"/>
                <w:szCs w:val="20"/>
                <w:rtl w:val="0"/>
              </w:rPr>
              <w:t xml:space="preserve">(s)</w:t>
            </w:r>
          </w:p>
          <w:p w:rsidR="00000000" w:rsidDel="00000000" w:rsidP="00000000" w:rsidRDefault="00000000" w:rsidRPr="00000000">
            <w:pPr>
              <w:contextualSpacing w:val="0"/>
              <w:rPr>
                <w:rFonts w:ascii="Verdana" w:cs="Verdana" w:eastAsia="Verdana" w:hAnsi="Verdana"/>
                <w:sz w:val="20"/>
                <w:szCs w:val="20"/>
              </w:rPr>
            </w:pPr>
            <w:hyperlink r:id="rId10">
              <w:r w:rsidDel="00000000" w:rsidR="00000000" w:rsidRPr="00000000">
                <w:rPr>
                  <w:rFonts w:ascii="Verdana" w:cs="Verdana" w:eastAsia="Verdana" w:hAnsi="Verdana"/>
                  <w:color w:val="1155cc"/>
                  <w:sz w:val="20"/>
                  <w:szCs w:val="20"/>
                  <w:u w:val="single"/>
                  <w:rtl w:val="0"/>
                </w:rPr>
                <w:t xml:space="preserve">Click here for an explanation.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Na</w:t>
            </w:r>
            <w:r w:rsidDel="00000000" w:rsidR="00000000" w:rsidRPr="00000000">
              <w:rPr>
                <w:rFonts w:ascii="Verdana" w:cs="Verdana" w:eastAsia="Verdana" w:hAnsi="Verdana"/>
                <w:sz w:val="20"/>
                <w:szCs w:val="20"/>
                <w:vertAlign w:val="subscript"/>
                <w:rtl w:val="0"/>
              </w:rPr>
              <w:t xml:space="preserve">3</w:t>
            </w:r>
            <w:r w:rsidDel="00000000" w:rsidR="00000000" w:rsidRPr="00000000">
              <w:rPr>
                <w:rFonts w:ascii="Verdana" w:cs="Verdana" w:eastAsia="Verdana" w:hAnsi="Verdana"/>
                <w:sz w:val="20"/>
                <w:szCs w:val="20"/>
                <w:rtl w:val="0"/>
              </w:rPr>
              <w:t xml:space="preserve">PO</w:t>
            </w:r>
            <w:r w:rsidDel="00000000" w:rsidR="00000000" w:rsidRPr="00000000">
              <w:rPr>
                <w:rFonts w:ascii="Verdana" w:cs="Verdana" w:eastAsia="Verdana" w:hAnsi="Verdana"/>
                <w:sz w:val="20"/>
                <w:szCs w:val="20"/>
                <w:vertAlign w:val="subscript"/>
                <w:rtl w:val="0"/>
              </w:rPr>
              <w:t xml:space="preserve">4</w:t>
            </w:r>
            <w:r w:rsidDel="00000000" w:rsidR="00000000" w:rsidRPr="00000000">
              <w:rPr>
                <w:rFonts w:ascii="Verdana" w:cs="Verdana" w:eastAsia="Verdana" w:hAnsi="Verdana"/>
                <w:sz w:val="20"/>
                <w:szCs w:val="20"/>
                <w:rtl w:val="0"/>
              </w:rPr>
              <w:t xml:space="preserve">(s)</w:t>
            </w:r>
          </w:p>
          <w:p w:rsidR="00000000" w:rsidDel="00000000" w:rsidP="00000000" w:rsidRDefault="00000000" w:rsidRPr="00000000">
            <w:pPr>
              <w:contextualSpacing w:val="0"/>
              <w:rPr>
                <w:rFonts w:ascii="Verdana" w:cs="Verdana" w:eastAsia="Verdana" w:hAnsi="Verdana"/>
                <w:sz w:val="20"/>
                <w:szCs w:val="20"/>
              </w:rPr>
            </w:pPr>
            <w:hyperlink r:id="rId11">
              <w:r w:rsidDel="00000000" w:rsidR="00000000" w:rsidRPr="00000000">
                <w:rPr>
                  <w:rFonts w:ascii="Verdana" w:cs="Verdana" w:eastAsia="Verdana" w:hAnsi="Verdana"/>
                  <w:color w:val="1155cc"/>
                  <w:sz w:val="20"/>
                  <w:szCs w:val="20"/>
                  <w:u w:val="single"/>
                  <w:rtl w:val="0"/>
                </w:rPr>
                <w:t xml:space="preserve">Click here for an explanation.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H</w:t>
            </w:r>
            <w:r w:rsidDel="00000000" w:rsidR="00000000" w:rsidRPr="00000000">
              <w:rPr>
                <w:rFonts w:ascii="Verdana" w:cs="Verdana" w:eastAsia="Verdana" w:hAnsi="Verdana"/>
                <w:sz w:val="20"/>
                <w:szCs w:val="20"/>
                <w:vertAlign w:val="subscript"/>
                <w:rtl w:val="0"/>
              </w:rPr>
              <w:t xml:space="preserve">2</w:t>
            </w:r>
            <w:r w:rsidDel="00000000" w:rsidR="00000000" w:rsidRPr="00000000">
              <w:rPr>
                <w:rFonts w:ascii="Verdana" w:cs="Verdana" w:eastAsia="Verdana" w:hAnsi="Verdana"/>
                <w:sz w:val="20"/>
                <w:szCs w:val="20"/>
                <w:rtl w:val="0"/>
              </w:rPr>
              <w:t xml:space="preserve">SO</w:t>
            </w:r>
            <w:r w:rsidDel="00000000" w:rsidR="00000000" w:rsidRPr="00000000">
              <w:rPr>
                <w:rFonts w:ascii="Verdana" w:cs="Verdana" w:eastAsia="Verdana" w:hAnsi="Verdana"/>
                <w:sz w:val="20"/>
                <w:szCs w:val="20"/>
                <w:vertAlign w:val="subscript"/>
                <w:rtl w:val="0"/>
              </w:rPr>
              <w:t xml:space="preserve">4</w:t>
            </w:r>
            <w:r w:rsidDel="00000000" w:rsidR="00000000" w:rsidRPr="00000000">
              <w:rPr>
                <w:rFonts w:ascii="Verdana" w:cs="Verdana" w:eastAsia="Verdana" w:hAnsi="Verdana"/>
                <w:sz w:val="20"/>
                <w:szCs w:val="20"/>
                <w:rtl w:val="0"/>
              </w:rPr>
              <w:t xml:space="preserve">(l)</w:t>
            </w:r>
          </w:p>
          <w:p w:rsidR="00000000" w:rsidDel="00000000" w:rsidP="00000000" w:rsidRDefault="00000000" w:rsidRPr="00000000">
            <w:pPr>
              <w:contextualSpacing w:val="0"/>
              <w:rPr>
                <w:rFonts w:ascii="Verdana" w:cs="Verdana" w:eastAsia="Verdana" w:hAnsi="Verdana"/>
                <w:sz w:val="20"/>
                <w:szCs w:val="20"/>
              </w:rPr>
            </w:pPr>
            <w:hyperlink r:id="rId12">
              <w:r w:rsidDel="00000000" w:rsidR="00000000" w:rsidRPr="00000000">
                <w:rPr>
                  <w:rFonts w:ascii="Verdana" w:cs="Verdana" w:eastAsia="Verdana" w:hAnsi="Verdana"/>
                  <w:color w:val="1155cc"/>
                  <w:sz w:val="20"/>
                  <w:szCs w:val="20"/>
                  <w:u w:val="single"/>
                  <w:rtl w:val="0"/>
                </w:rPr>
                <w:t xml:space="preserve">Click here for an explanation.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NaHCO</w:t>
            </w:r>
            <w:r w:rsidDel="00000000" w:rsidR="00000000" w:rsidRPr="00000000">
              <w:rPr>
                <w:rFonts w:ascii="Verdana" w:cs="Verdana" w:eastAsia="Verdana" w:hAnsi="Verdana"/>
                <w:sz w:val="20"/>
                <w:szCs w:val="20"/>
                <w:vertAlign w:val="subscript"/>
                <w:rtl w:val="0"/>
              </w:rPr>
              <w:t xml:space="preserve">3</w:t>
            </w:r>
            <w:r w:rsidDel="00000000" w:rsidR="00000000" w:rsidRPr="00000000">
              <w:rPr>
                <w:rFonts w:ascii="Verdana" w:cs="Verdana" w:eastAsia="Verdana" w:hAnsi="Verdana"/>
                <w:sz w:val="20"/>
                <w:szCs w:val="20"/>
                <w:rtl w:val="0"/>
              </w:rPr>
              <w:t xml:space="preserve">(s)</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bl>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13" w:type="default"/>
      <w:footerReference r:id="rId14"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B</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3</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7</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chemical_formulas</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dlc.wistia.com/medias/06349vcola" TargetMode="External"/><Relationship Id="rId10" Type="http://schemas.openxmlformats.org/officeDocument/2006/relationships/hyperlink" Target="https://adlc.wistia.com/medias/5h4oenou7p" TargetMode="External"/><Relationship Id="rId13" Type="http://schemas.openxmlformats.org/officeDocument/2006/relationships/header" Target="header1.xml"/><Relationship Id="rId12" Type="http://schemas.openxmlformats.org/officeDocument/2006/relationships/hyperlink" Target="https://adlc.wistia.com/medias/2pwnr1hpm1"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adlc.wistia.com/medias/4vlzqhsyno" TargetMode="External"/><Relationship Id="rId14" Type="http://schemas.openxmlformats.org/officeDocument/2006/relationships/footer" Target="footer1.xml"/><Relationship Id="rId5" Type="http://schemas.openxmlformats.org/officeDocument/2006/relationships/hyperlink" Target="https://adlc.wistia.com/medias/68c2vx1h0f" TargetMode="External"/><Relationship Id="rId6" Type="http://schemas.openxmlformats.org/officeDocument/2006/relationships/hyperlink" Target="https://adlc.wistia.com/medias/fujvw9uarf" TargetMode="External"/><Relationship Id="rId7" Type="http://schemas.openxmlformats.org/officeDocument/2006/relationships/hyperlink" Target="https://adlc.wistia.com/medias/p12n7v1v65" TargetMode="External"/><Relationship Id="rId8" Type="http://schemas.openxmlformats.org/officeDocument/2006/relationships/hyperlink" Target="https://adlc.wistia.com/medias/3xlp8rug7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