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706" w:rsidRDefault="004F3F34">
      <w:pPr>
        <w:pStyle w:val="Title"/>
        <w:jc w:val="right"/>
        <w:rPr>
          <w:rFonts w:ascii="Calibri" w:eastAsia="Calibri" w:hAnsi="Calibri" w:cs="Calibri"/>
          <w:sz w:val="24"/>
          <w:szCs w:val="24"/>
        </w:rPr>
      </w:pPr>
      <w:bookmarkStart w:id="0" w:name="_GoBack"/>
      <w:bookmarkEnd w:id="0"/>
      <w:r>
        <w:rPr>
          <w:rFonts w:ascii="Calibri" w:eastAsia="Calibri" w:hAnsi="Calibri" w:cs="Calibri"/>
          <w:sz w:val="24"/>
          <w:szCs w:val="24"/>
        </w:rPr>
        <w:t xml:space="preserve">Name: </w:t>
      </w:r>
      <w:r>
        <w:rPr>
          <w:rFonts w:ascii="Calibri" w:eastAsia="Calibri" w:hAnsi="Calibri" w:cs="Calibri"/>
          <w:color w:val="17365D"/>
          <w:sz w:val="22"/>
          <w:szCs w:val="22"/>
        </w:rPr>
        <w:t>&lt; &gt;</w:t>
      </w:r>
    </w:p>
    <w:p w:rsidR="00487706" w:rsidRDefault="00487706">
      <w:pPr>
        <w:pStyle w:val="Title"/>
        <w:rPr>
          <w:rFonts w:ascii="Calibri" w:eastAsia="Calibri" w:hAnsi="Calibri" w:cs="Calibri"/>
        </w:rPr>
      </w:pPr>
    </w:p>
    <w:p w:rsidR="00487706" w:rsidRDefault="004F3F34">
      <w:pPr>
        <w:pStyle w:val="Title"/>
        <w:rPr>
          <w:rFonts w:ascii="Calibri" w:eastAsia="Calibri" w:hAnsi="Calibri" w:cs="Calibri"/>
          <w:b w:val="0"/>
        </w:rPr>
      </w:pPr>
      <w:r>
        <w:rPr>
          <w:rFonts w:ascii="Calibri" w:eastAsia="Calibri" w:hAnsi="Calibri" w:cs="Calibri"/>
          <w:b w:val="0"/>
        </w:rPr>
        <w:t>Social Studies 30-1</w:t>
      </w:r>
    </w:p>
    <w:p w:rsidR="00487706" w:rsidRDefault="004F3F34">
      <w:pPr>
        <w:pStyle w:val="Heading2"/>
        <w:rPr>
          <w:rFonts w:ascii="Calibri" w:eastAsia="Calibri" w:hAnsi="Calibri" w:cs="Calibri"/>
        </w:rPr>
      </w:pPr>
      <w:r>
        <w:rPr>
          <w:rFonts w:ascii="Calibri" w:eastAsia="Calibri" w:hAnsi="Calibri" w:cs="Calibri"/>
        </w:rPr>
        <w:t xml:space="preserve">3.1.14 Responses to Liberalism Assignment </w:t>
      </w:r>
    </w:p>
    <w:p w:rsidR="00487706" w:rsidRDefault="004F3F34">
      <w:pPr>
        <w:ind w:left="10800" w:right="180" w:firstLine="720"/>
        <w:rPr>
          <w:rFonts w:ascii="Calibri" w:eastAsia="Calibri" w:hAnsi="Calibri" w:cs="Calibri"/>
          <w:color w:val="FF0000"/>
        </w:rPr>
      </w:pPr>
      <w:r>
        <w:rPr>
          <w:rFonts w:ascii="Calibri" w:eastAsia="Calibri" w:hAnsi="Calibri" w:cs="Calibri"/>
          <w:b/>
          <w:color w:val="FF0000"/>
        </w:rPr>
        <w:t xml:space="preserve">Total </w:t>
      </w:r>
      <w:r>
        <w:rPr>
          <w:rFonts w:ascii="Calibri" w:eastAsia="Calibri" w:hAnsi="Calibri" w:cs="Calibri"/>
          <w:b/>
          <w:color w:val="FF0000"/>
        </w:rPr>
        <w:t>68</w:t>
      </w:r>
      <w:r>
        <w:rPr>
          <w:rFonts w:ascii="Calibri" w:eastAsia="Calibri" w:hAnsi="Calibri" w:cs="Calibri"/>
          <w:b/>
          <w:color w:val="FF0000"/>
        </w:rPr>
        <w:t xml:space="preserve"> marks</w:t>
      </w:r>
    </w:p>
    <w:p w:rsidR="00487706" w:rsidRDefault="004F3F34">
      <w:pPr>
        <w:rPr>
          <w:rFonts w:ascii="Calibri" w:eastAsia="Calibri" w:hAnsi="Calibri" w:cs="Calibri"/>
        </w:rPr>
      </w:pPr>
      <w:r>
        <w:rPr>
          <w:rFonts w:ascii="Calibri" w:eastAsia="Calibri" w:hAnsi="Calibri" w:cs="Calibri"/>
        </w:rPr>
        <w:t xml:space="preserve">In this </w:t>
      </w:r>
      <w:r>
        <w:rPr>
          <w:rFonts w:ascii="Calibri" w:eastAsia="Calibri" w:hAnsi="Calibri" w:cs="Calibri"/>
          <w:b/>
        </w:rPr>
        <w:t>two-part assignment</w:t>
      </w:r>
      <w:r>
        <w:rPr>
          <w:rFonts w:ascii="Calibri" w:eastAsia="Calibri" w:hAnsi="Calibri" w:cs="Calibri"/>
        </w:rPr>
        <w:t xml:space="preserve">, review the main ideas from this section and then analyze </w:t>
      </w:r>
      <w:r>
        <w:rPr>
          <w:rFonts w:ascii="Calibri" w:eastAsia="Calibri" w:hAnsi="Calibri" w:cs="Calibri"/>
          <w:b/>
        </w:rPr>
        <w:t>one of</w:t>
      </w:r>
      <w:r>
        <w:rPr>
          <w:rFonts w:ascii="Calibri" w:eastAsia="Calibri" w:hAnsi="Calibri" w:cs="Calibri"/>
        </w:rPr>
        <w:t xml:space="preserve"> </w:t>
      </w:r>
      <w:r>
        <w:rPr>
          <w:rFonts w:ascii="Calibri" w:eastAsia="Calibri" w:hAnsi="Calibri" w:cs="Calibri"/>
          <w:b/>
        </w:rPr>
        <w:t>two</w:t>
      </w:r>
      <w:r>
        <w:rPr>
          <w:rFonts w:ascii="Calibri" w:eastAsia="Calibri" w:hAnsi="Calibri" w:cs="Calibri"/>
        </w:rPr>
        <w:t xml:space="preserve"> sources by answering some questions.</w:t>
      </w:r>
    </w:p>
    <w:p w:rsidR="00487706" w:rsidRDefault="004F3F34">
      <w:pPr>
        <w:rPr>
          <w:rFonts w:ascii="Calibri" w:eastAsia="Calibri" w:hAnsi="Calibri" w:cs="Calibri"/>
        </w:rPr>
      </w:pPr>
      <w:r>
        <w:rPr>
          <w:noProof/>
          <w:lang w:val="en-US"/>
        </w:rPr>
        <w:drawing>
          <wp:anchor distT="0" distB="0" distL="114300" distR="114300" simplePos="0" relativeHeight="251658240" behindDoc="0" locked="0" layoutInCell="1" hidden="0" allowOverlap="1">
            <wp:simplePos x="0" y="0"/>
            <wp:positionH relativeFrom="column">
              <wp:posOffset>19051</wp:posOffset>
            </wp:positionH>
            <wp:positionV relativeFrom="paragraph">
              <wp:posOffset>57150</wp:posOffset>
            </wp:positionV>
            <wp:extent cx="504825" cy="504825"/>
            <wp:effectExtent l="0" t="0" r="0" b="0"/>
            <wp:wrapSquare wrapText="bothSides" distT="0" distB="0" distL="114300" distR="11430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04825" cy="504825"/>
                    </a:xfrm>
                    <a:prstGeom prst="rect">
                      <a:avLst/>
                    </a:prstGeom>
                    <a:ln/>
                  </pic:spPr>
                </pic:pic>
              </a:graphicData>
            </a:graphic>
          </wp:anchor>
        </w:drawing>
      </w:r>
    </w:p>
    <w:p w:rsidR="00487706" w:rsidRDefault="004F3F34">
      <w:pPr>
        <w:jc w:val="both"/>
        <w:rPr>
          <w:rFonts w:ascii="Calibri" w:eastAsia="Calibri" w:hAnsi="Calibri" w:cs="Calibri"/>
        </w:rPr>
      </w:pPr>
      <w:r>
        <w:rPr>
          <w:rFonts w:ascii="Calibri" w:eastAsia="Calibri" w:hAnsi="Calibri" w:cs="Calibri"/>
        </w:rPr>
        <w:t xml:space="preserve">Besides the online course, please use textbook pages 130-144 to help you complete both parts. </w:t>
      </w:r>
    </w:p>
    <w:p w:rsidR="00487706" w:rsidRDefault="00487706">
      <w:pPr>
        <w:jc w:val="both"/>
        <w:rPr>
          <w:rFonts w:ascii="Calibri" w:eastAsia="Calibri" w:hAnsi="Calibri" w:cs="Calibri"/>
        </w:rPr>
      </w:pPr>
    </w:p>
    <w:p w:rsidR="00487706" w:rsidRDefault="00487706">
      <w:pPr>
        <w:jc w:val="both"/>
        <w:rPr>
          <w:rFonts w:ascii="Calibri" w:eastAsia="Calibri" w:hAnsi="Calibri" w:cs="Calibri"/>
        </w:rPr>
      </w:pPr>
    </w:p>
    <w:p w:rsidR="00487706" w:rsidRDefault="004F3F34">
      <w:pPr>
        <w:jc w:val="both"/>
        <w:rPr>
          <w:rFonts w:ascii="Calibri" w:eastAsia="Calibri" w:hAnsi="Calibri" w:cs="Calibri"/>
          <w:color w:val="FF0000"/>
        </w:rPr>
      </w:pPr>
      <w:r>
        <w:rPr>
          <w:rFonts w:ascii="Calibri" w:eastAsia="Calibri" w:hAnsi="Calibri" w:cs="Calibri"/>
          <w:b/>
        </w:rPr>
        <w:t xml:space="preserve">Part One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color w:val="FF0000"/>
        </w:rPr>
        <w:t>48</w:t>
      </w:r>
      <w:r>
        <w:rPr>
          <w:rFonts w:ascii="Calibri" w:eastAsia="Calibri" w:hAnsi="Calibri" w:cs="Calibri"/>
          <w:b/>
          <w:color w:val="FF0000"/>
        </w:rPr>
        <w:t xml:space="preserve"> marks</w:t>
      </w:r>
    </w:p>
    <w:p w:rsidR="00487706" w:rsidRDefault="00487706">
      <w:pPr>
        <w:rPr>
          <w:rFonts w:ascii="Calibri" w:eastAsia="Calibri" w:hAnsi="Calibri" w:cs="Calibri"/>
        </w:rPr>
      </w:pPr>
    </w:p>
    <w:p w:rsidR="00487706" w:rsidRDefault="004F3F34">
      <w:pPr>
        <w:numPr>
          <w:ilvl w:val="0"/>
          <w:numId w:val="9"/>
        </w:numPr>
        <w:rPr>
          <w:rFonts w:ascii="Calibri" w:eastAsia="Calibri" w:hAnsi="Calibri" w:cs="Calibri"/>
        </w:rPr>
      </w:pPr>
      <w:r>
        <w:rPr>
          <w:rFonts w:ascii="Calibri" w:eastAsia="Calibri" w:hAnsi="Calibri" w:cs="Calibri"/>
        </w:rPr>
        <w:t xml:space="preserve">What is Liberalism? How do the principles of individualism relate to Liberalism? </w:t>
      </w:r>
      <w:r>
        <w:rPr>
          <w:rFonts w:ascii="Calibri" w:eastAsia="Calibri" w:hAnsi="Calibri" w:cs="Calibri"/>
          <w:color w:val="FF0000"/>
        </w:rPr>
        <w:t>(4 Marks)</w:t>
      </w:r>
    </w:p>
    <w:p w:rsidR="00487706" w:rsidRDefault="004F3F34">
      <w:pPr>
        <w:rPr>
          <w:rFonts w:ascii="Calibri" w:eastAsia="Calibri" w:hAnsi="Calibri" w:cs="Calibri"/>
        </w:rPr>
      </w:pPr>
      <w:r>
        <w:rPr>
          <w:rFonts w:ascii="Calibri" w:eastAsia="Calibri" w:hAnsi="Calibri" w:cs="Calibri"/>
          <w:color w:val="17365D"/>
          <w:sz w:val="22"/>
          <w:szCs w:val="22"/>
        </w:rPr>
        <w:t>&lt; &gt;</w:t>
      </w:r>
    </w:p>
    <w:p w:rsidR="00487706" w:rsidRDefault="004F3F34">
      <w:pPr>
        <w:numPr>
          <w:ilvl w:val="0"/>
          <w:numId w:val="9"/>
        </w:numPr>
        <w:rPr>
          <w:rFonts w:ascii="Calibri" w:eastAsia="Calibri" w:hAnsi="Calibri" w:cs="Calibri"/>
        </w:rPr>
      </w:pPr>
      <w:r>
        <w:rPr>
          <w:rFonts w:ascii="Calibri" w:eastAsia="Calibri" w:hAnsi="Calibri" w:cs="Calibri"/>
        </w:rPr>
        <w:t xml:space="preserve">What is the difference between Classical and Modern Liberalism? </w:t>
      </w:r>
      <w:r>
        <w:rPr>
          <w:rFonts w:ascii="Calibri" w:eastAsia="Calibri" w:hAnsi="Calibri" w:cs="Calibri"/>
          <w:color w:val="FF0000"/>
        </w:rPr>
        <w:t>(2 Marks)</w:t>
      </w:r>
    </w:p>
    <w:p w:rsidR="00487706" w:rsidRDefault="004F3F34">
      <w:pPr>
        <w:rPr>
          <w:rFonts w:ascii="Calibri" w:eastAsia="Calibri" w:hAnsi="Calibri" w:cs="Calibri"/>
        </w:rPr>
      </w:pPr>
      <w:r>
        <w:rPr>
          <w:rFonts w:ascii="Calibri" w:eastAsia="Calibri" w:hAnsi="Calibri" w:cs="Calibri"/>
          <w:color w:val="17365D"/>
          <w:sz w:val="22"/>
          <w:szCs w:val="22"/>
        </w:rPr>
        <w:t>&lt; &gt;</w:t>
      </w:r>
    </w:p>
    <w:p w:rsidR="00487706" w:rsidRDefault="004F3F34">
      <w:pPr>
        <w:numPr>
          <w:ilvl w:val="0"/>
          <w:numId w:val="9"/>
        </w:numPr>
        <w:rPr>
          <w:rFonts w:ascii="Calibri" w:eastAsia="Calibri" w:hAnsi="Calibri" w:cs="Calibri"/>
        </w:rPr>
      </w:pPr>
      <w:r>
        <w:rPr>
          <w:rFonts w:ascii="Calibri" w:eastAsia="Calibri" w:hAnsi="Calibri" w:cs="Calibri"/>
        </w:rPr>
        <w:t xml:space="preserve">What similarities exist between Classical and Modern Liberalism? How are they both still examples of Liberalism despite their differences? </w:t>
      </w:r>
      <w:r>
        <w:rPr>
          <w:rFonts w:ascii="Calibri" w:eastAsia="Calibri" w:hAnsi="Calibri" w:cs="Calibri"/>
          <w:color w:val="FF0000"/>
        </w:rPr>
        <w:t>(2 Marks)</w:t>
      </w:r>
    </w:p>
    <w:p w:rsidR="00487706" w:rsidRDefault="00487706">
      <w:pPr>
        <w:ind w:left="720"/>
        <w:rPr>
          <w:rFonts w:ascii="Calibri" w:eastAsia="Calibri" w:hAnsi="Calibri" w:cs="Calibri"/>
        </w:rPr>
      </w:pPr>
    </w:p>
    <w:p w:rsidR="00487706" w:rsidRDefault="004F3F34">
      <w:pPr>
        <w:numPr>
          <w:ilvl w:val="0"/>
          <w:numId w:val="9"/>
        </w:numPr>
        <w:rPr>
          <w:rFonts w:ascii="Calibri" w:eastAsia="Calibri" w:hAnsi="Calibri" w:cs="Calibri"/>
        </w:rPr>
      </w:pPr>
      <w:r>
        <w:rPr>
          <w:rFonts w:ascii="Calibri" w:eastAsia="Calibri" w:hAnsi="Calibri" w:cs="Calibri"/>
        </w:rPr>
        <w:t>Complete the chart below. In</w:t>
      </w:r>
      <w:r>
        <w:rPr>
          <w:rFonts w:ascii="Calibri" w:eastAsia="Calibri" w:hAnsi="Calibri" w:cs="Calibri"/>
        </w:rPr>
        <w:t xml:space="preserve"> point form in the first column, identify the main ideas behind the ideologies or movements that developed in response to classical liberalism. In the next column, answer the questions regarding the principles of classical liberalism (private property, rul</w:t>
      </w:r>
      <w:r>
        <w:rPr>
          <w:rFonts w:ascii="Calibri" w:eastAsia="Calibri" w:hAnsi="Calibri" w:cs="Calibri"/>
        </w:rPr>
        <w:t>e of law, individual rights and freedoms, competition, economic freedom, self-interest) that were challenged by these new ideologies.</w:t>
      </w:r>
      <w:r>
        <w:rPr>
          <w:rFonts w:ascii="Calibri" w:eastAsia="Calibri" w:hAnsi="Calibri" w:cs="Calibri"/>
          <w:b/>
          <w:i/>
        </w:rPr>
        <w:t xml:space="preserve">    </w:t>
      </w:r>
      <w:r>
        <w:rPr>
          <w:rFonts w:ascii="Calibri" w:eastAsia="Calibri" w:hAnsi="Calibri" w:cs="Calibri"/>
          <w:color w:val="FF0000"/>
        </w:rPr>
        <w:t>(30 marks)</w:t>
      </w:r>
    </w:p>
    <w:p w:rsidR="00487706" w:rsidRDefault="00487706">
      <w:pPr>
        <w:rPr>
          <w:rFonts w:ascii="Calibri" w:eastAsia="Calibri" w:hAnsi="Calibri" w:cs="Calibri"/>
        </w:rPr>
      </w:pPr>
    </w:p>
    <w:p w:rsidR="00487706" w:rsidRDefault="00487706">
      <w:pPr>
        <w:rPr>
          <w:rFonts w:ascii="Calibri" w:eastAsia="Calibri" w:hAnsi="Calibri" w:cs="Calibri"/>
          <w:color w:val="FF0000"/>
        </w:rPr>
      </w:pPr>
    </w:p>
    <w:p w:rsidR="00487706" w:rsidRDefault="00487706">
      <w:pPr>
        <w:rPr>
          <w:rFonts w:ascii="Calibri" w:eastAsia="Calibri" w:hAnsi="Calibri" w:cs="Calibri"/>
          <w:color w:val="FF0000"/>
        </w:rPr>
      </w:pPr>
    </w:p>
    <w:p w:rsidR="00487706" w:rsidRDefault="00487706">
      <w:pPr>
        <w:rPr>
          <w:rFonts w:ascii="Calibri" w:eastAsia="Calibri" w:hAnsi="Calibri" w:cs="Calibri"/>
          <w:color w:val="FF0000"/>
        </w:rPr>
      </w:pPr>
    </w:p>
    <w:p w:rsidR="00487706" w:rsidRDefault="00487706">
      <w:pPr>
        <w:rPr>
          <w:rFonts w:ascii="Calibri" w:eastAsia="Calibri" w:hAnsi="Calibri" w:cs="Calibri"/>
          <w:color w:val="FF0000"/>
        </w:rPr>
      </w:pPr>
    </w:p>
    <w:p w:rsidR="00487706" w:rsidRDefault="00487706">
      <w:pPr>
        <w:rPr>
          <w:rFonts w:ascii="Calibri" w:eastAsia="Calibri" w:hAnsi="Calibri" w:cs="Calibri"/>
        </w:rPr>
      </w:pPr>
    </w:p>
    <w:tbl>
      <w:tblPr>
        <w:tblStyle w:val="a"/>
        <w:tblW w:w="13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4500"/>
        <w:gridCol w:w="3735"/>
        <w:gridCol w:w="3489"/>
      </w:tblGrid>
      <w:tr w:rsidR="00487706">
        <w:tc>
          <w:tcPr>
            <w:tcW w:w="2100" w:type="dxa"/>
            <w:shd w:val="clear" w:color="auto" w:fill="CCCCCC"/>
            <w:tcMar>
              <w:top w:w="100" w:type="dxa"/>
              <w:left w:w="100" w:type="dxa"/>
              <w:bottom w:w="100" w:type="dxa"/>
              <w:right w:w="100" w:type="dxa"/>
            </w:tcMar>
          </w:tcPr>
          <w:p w:rsidR="00487706" w:rsidRDefault="00487706">
            <w:pPr>
              <w:widowControl w:val="0"/>
              <w:pBdr>
                <w:top w:val="nil"/>
                <w:left w:val="nil"/>
                <w:bottom w:val="nil"/>
                <w:right w:val="nil"/>
                <w:between w:val="nil"/>
              </w:pBdr>
              <w:rPr>
                <w:rFonts w:ascii="Calibri" w:eastAsia="Calibri" w:hAnsi="Calibri" w:cs="Calibri"/>
              </w:rPr>
            </w:pPr>
          </w:p>
        </w:tc>
        <w:tc>
          <w:tcPr>
            <w:tcW w:w="4500"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Identify Main Ideas/Goals. Determine who/how change occurs in this system.</w:t>
            </w:r>
          </w:p>
        </w:tc>
        <w:tc>
          <w:tcPr>
            <w:tcW w:w="3735"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rPr>
                <w:rFonts w:ascii="Calibri" w:eastAsia="Calibri" w:hAnsi="Calibri" w:cs="Calibri"/>
                <w:b/>
              </w:rPr>
            </w:pPr>
            <w:r>
              <w:rPr>
                <w:rFonts w:ascii="Calibri" w:eastAsia="Calibri" w:hAnsi="Calibri" w:cs="Calibri"/>
                <w:b/>
              </w:rPr>
              <w:t>What risks did Mercantilism subject average populations to do based on its structure?</w:t>
            </w:r>
          </w:p>
        </w:tc>
        <w:tc>
          <w:tcPr>
            <w:tcW w:w="3489"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In what way(s) is liberalism restricted? (Think PRICES)</w:t>
            </w:r>
          </w:p>
        </w:tc>
      </w:tr>
      <w:tr w:rsidR="00487706">
        <w:tc>
          <w:tcPr>
            <w:tcW w:w="2100" w:type="dxa"/>
            <w:shd w:val="clear" w:color="auto" w:fill="auto"/>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Mercantilism</w:t>
            </w:r>
          </w:p>
        </w:tc>
        <w:tc>
          <w:tcPr>
            <w:tcW w:w="4500"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735"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489"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r>
      <w:tr w:rsidR="00487706">
        <w:tc>
          <w:tcPr>
            <w:tcW w:w="2100" w:type="dxa"/>
            <w:shd w:val="clear" w:color="auto" w:fill="CCCCCC"/>
            <w:tcMar>
              <w:top w:w="100" w:type="dxa"/>
              <w:left w:w="100" w:type="dxa"/>
              <w:bottom w:w="100" w:type="dxa"/>
              <w:right w:w="100" w:type="dxa"/>
            </w:tcMar>
          </w:tcPr>
          <w:p w:rsidR="00487706" w:rsidRDefault="00487706">
            <w:pPr>
              <w:widowControl w:val="0"/>
              <w:pBdr>
                <w:top w:val="nil"/>
                <w:left w:val="nil"/>
                <w:bottom w:val="nil"/>
                <w:right w:val="nil"/>
                <w:between w:val="nil"/>
              </w:pBdr>
              <w:jc w:val="center"/>
              <w:rPr>
                <w:rFonts w:ascii="Calibri" w:eastAsia="Calibri" w:hAnsi="Calibri" w:cs="Calibri"/>
                <w:b/>
              </w:rPr>
            </w:pPr>
          </w:p>
        </w:tc>
        <w:tc>
          <w:tcPr>
            <w:tcW w:w="4500" w:type="dxa"/>
            <w:shd w:val="clear" w:color="auto" w:fill="CCCCCC"/>
            <w:tcMar>
              <w:top w:w="100" w:type="dxa"/>
              <w:left w:w="100" w:type="dxa"/>
              <w:bottom w:w="100" w:type="dxa"/>
              <w:right w:w="100" w:type="dxa"/>
            </w:tcMar>
          </w:tcPr>
          <w:p w:rsidR="00487706" w:rsidRDefault="004F3F34">
            <w:pPr>
              <w:widowControl w:val="0"/>
              <w:jc w:val="center"/>
              <w:rPr>
                <w:rFonts w:ascii="Calibri" w:eastAsia="Calibri" w:hAnsi="Calibri" w:cs="Calibri"/>
              </w:rPr>
            </w:pPr>
            <w:r>
              <w:rPr>
                <w:rFonts w:ascii="Calibri" w:eastAsia="Calibri" w:hAnsi="Calibri" w:cs="Calibri"/>
                <w:b/>
              </w:rPr>
              <w:t>Identify Main Ideas/Goals. Determine who/how change occurs in this system.</w:t>
            </w:r>
          </w:p>
        </w:tc>
        <w:tc>
          <w:tcPr>
            <w:tcW w:w="3735"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rPr>
                <w:rFonts w:ascii="Calibri" w:eastAsia="Calibri" w:hAnsi="Calibri" w:cs="Calibri"/>
                <w:b/>
              </w:rPr>
            </w:pPr>
            <w:r>
              <w:rPr>
                <w:rFonts w:ascii="Calibri" w:eastAsia="Calibri" w:hAnsi="Calibri" w:cs="Calibri"/>
                <w:b/>
              </w:rPr>
              <w:t>What were the two most important principles of individuals to Laissez-Faire Capitalism?</w:t>
            </w:r>
          </w:p>
        </w:tc>
        <w:tc>
          <w:tcPr>
            <w:tcW w:w="3489"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How does this system differ from mercantilism?</w:t>
            </w:r>
          </w:p>
        </w:tc>
      </w:tr>
      <w:tr w:rsidR="00487706">
        <w:tc>
          <w:tcPr>
            <w:tcW w:w="2100" w:type="dxa"/>
            <w:shd w:val="clear" w:color="auto" w:fill="auto"/>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Laissez-Faire Capitalism</w:t>
            </w:r>
          </w:p>
        </w:tc>
        <w:tc>
          <w:tcPr>
            <w:tcW w:w="4500"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735"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489"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r>
      <w:tr w:rsidR="00487706">
        <w:tc>
          <w:tcPr>
            <w:tcW w:w="2100" w:type="dxa"/>
            <w:shd w:val="clear" w:color="auto" w:fill="CCCCCC"/>
            <w:tcMar>
              <w:top w:w="100" w:type="dxa"/>
              <w:left w:w="100" w:type="dxa"/>
              <w:bottom w:w="100" w:type="dxa"/>
              <w:right w:w="100" w:type="dxa"/>
            </w:tcMar>
          </w:tcPr>
          <w:p w:rsidR="00487706" w:rsidRDefault="00487706">
            <w:pPr>
              <w:widowControl w:val="0"/>
              <w:pBdr>
                <w:top w:val="nil"/>
                <w:left w:val="nil"/>
                <w:bottom w:val="nil"/>
                <w:right w:val="nil"/>
                <w:between w:val="nil"/>
              </w:pBdr>
              <w:jc w:val="center"/>
              <w:rPr>
                <w:rFonts w:ascii="Calibri" w:eastAsia="Calibri" w:hAnsi="Calibri" w:cs="Calibri"/>
                <w:b/>
              </w:rPr>
            </w:pPr>
          </w:p>
        </w:tc>
        <w:tc>
          <w:tcPr>
            <w:tcW w:w="4500" w:type="dxa"/>
            <w:shd w:val="clear" w:color="auto" w:fill="CCCCCC"/>
            <w:tcMar>
              <w:top w:w="100" w:type="dxa"/>
              <w:left w:w="100" w:type="dxa"/>
              <w:bottom w:w="100" w:type="dxa"/>
              <w:right w:w="100" w:type="dxa"/>
            </w:tcMar>
          </w:tcPr>
          <w:p w:rsidR="00487706" w:rsidRDefault="004F3F34">
            <w:pPr>
              <w:widowControl w:val="0"/>
              <w:jc w:val="center"/>
              <w:rPr>
                <w:rFonts w:ascii="Calibri" w:eastAsia="Calibri" w:hAnsi="Calibri" w:cs="Calibri"/>
              </w:rPr>
            </w:pPr>
            <w:r>
              <w:rPr>
                <w:rFonts w:ascii="Calibri" w:eastAsia="Calibri" w:hAnsi="Calibri" w:cs="Calibri"/>
                <w:b/>
              </w:rPr>
              <w:t>Identify Main Ideas/Goals. Determine who/how change occurs in this system.</w:t>
            </w:r>
          </w:p>
        </w:tc>
        <w:tc>
          <w:tcPr>
            <w:tcW w:w="3735"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rPr>
                <w:rFonts w:ascii="Calibri" w:eastAsia="Calibri" w:hAnsi="Calibri" w:cs="Calibri"/>
                <w:b/>
              </w:rPr>
            </w:pPr>
            <w:r>
              <w:rPr>
                <w:rFonts w:ascii="Calibri" w:eastAsia="Calibri" w:hAnsi="Calibri" w:cs="Calibri"/>
                <w:b/>
              </w:rPr>
              <w:t>What principle of classical liberalism was the British government protecting when they acted against the Luddites? Explain.</w:t>
            </w:r>
          </w:p>
        </w:tc>
        <w:tc>
          <w:tcPr>
            <w:tcW w:w="3489"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How did the actions of the movement attempt to protect their liberty?</w:t>
            </w:r>
          </w:p>
        </w:tc>
      </w:tr>
      <w:tr w:rsidR="00487706">
        <w:tc>
          <w:tcPr>
            <w:tcW w:w="2100" w:type="dxa"/>
            <w:shd w:val="clear" w:color="auto" w:fill="auto"/>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Luddites</w:t>
            </w:r>
          </w:p>
        </w:tc>
        <w:tc>
          <w:tcPr>
            <w:tcW w:w="4500"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735"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489"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r>
      <w:tr w:rsidR="00487706">
        <w:tc>
          <w:tcPr>
            <w:tcW w:w="2100" w:type="dxa"/>
            <w:shd w:val="clear" w:color="auto" w:fill="CCCCCC"/>
            <w:tcMar>
              <w:top w:w="100" w:type="dxa"/>
              <w:left w:w="100" w:type="dxa"/>
              <w:bottom w:w="100" w:type="dxa"/>
              <w:right w:w="100" w:type="dxa"/>
            </w:tcMar>
          </w:tcPr>
          <w:p w:rsidR="00487706" w:rsidRDefault="00487706">
            <w:pPr>
              <w:widowControl w:val="0"/>
              <w:pBdr>
                <w:top w:val="nil"/>
                <w:left w:val="nil"/>
                <w:bottom w:val="nil"/>
                <w:right w:val="nil"/>
                <w:between w:val="nil"/>
              </w:pBdr>
              <w:jc w:val="center"/>
              <w:rPr>
                <w:rFonts w:ascii="Calibri" w:eastAsia="Calibri" w:hAnsi="Calibri" w:cs="Calibri"/>
                <w:b/>
              </w:rPr>
            </w:pPr>
          </w:p>
        </w:tc>
        <w:tc>
          <w:tcPr>
            <w:tcW w:w="4500" w:type="dxa"/>
            <w:shd w:val="clear" w:color="auto" w:fill="CCCCCC"/>
            <w:tcMar>
              <w:top w:w="100" w:type="dxa"/>
              <w:left w:w="100" w:type="dxa"/>
              <w:bottom w:w="100" w:type="dxa"/>
              <w:right w:w="100" w:type="dxa"/>
            </w:tcMar>
          </w:tcPr>
          <w:p w:rsidR="00487706" w:rsidRDefault="004F3F34">
            <w:pPr>
              <w:widowControl w:val="0"/>
              <w:jc w:val="center"/>
              <w:rPr>
                <w:rFonts w:ascii="Calibri" w:eastAsia="Calibri" w:hAnsi="Calibri" w:cs="Calibri"/>
              </w:rPr>
            </w:pPr>
            <w:r>
              <w:rPr>
                <w:rFonts w:ascii="Calibri" w:eastAsia="Calibri" w:hAnsi="Calibri" w:cs="Calibri"/>
                <w:b/>
              </w:rPr>
              <w:t>Identify Main Ideas/Goals. Determine who/how change occurs in this system.</w:t>
            </w:r>
          </w:p>
        </w:tc>
        <w:tc>
          <w:tcPr>
            <w:tcW w:w="3735"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rPr>
                <w:rFonts w:ascii="Calibri" w:eastAsia="Calibri" w:hAnsi="Calibri" w:cs="Calibri"/>
                <w:b/>
              </w:rPr>
            </w:pPr>
            <w:r>
              <w:rPr>
                <w:rFonts w:ascii="Calibri" w:eastAsia="Calibri" w:hAnsi="Calibri" w:cs="Calibri"/>
                <w:b/>
              </w:rPr>
              <w:t>What principles of classical liberalism were the chartists trying to have recognized? Explain.</w:t>
            </w:r>
          </w:p>
        </w:tc>
        <w:tc>
          <w:tcPr>
            <w:tcW w:w="3489"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How does this movement achieve its goals differently from the Luddites?</w:t>
            </w:r>
          </w:p>
        </w:tc>
      </w:tr>
      <w:tr w:rsidR="00487706">
        <w:tc>
          <w:tcPr>
            <w:tcW w:w="2100" w:type="dxa"/>
            <w:shd w:val="clear" w:color="auto" w:fill="auto"/>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Chartism</w:t>
            </w:r>
          </w:p>
        </w:tc>
        <w:tc>
          <w:tcPr>
            <w:tcW w:w="4500"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735"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489"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r>
      <w:tr w:rsidR="00487706">
        <w:tc>
          <w:tcPr>
            <w:tcW w:w="2100" w:type="dxa"/>
            <w:shd w:val="clear" w:color="auto" w:fill="CCCCCC"/>
            <w:tcMar>
              <w:top w:w="100" w:type="dxa"/>
              <w:left w:w="100" w:type="dxa"/>
              <w:bottom w:w="100" w:type="dxa"/>
              <w:right w:w="100" w:type="dxa"/>
            </w:tcMar>
          </w:tcPr>
          <w:p w:rsidR="00487706" w:rsidRDefault="00487706">
            <w:pPr>
              <w:widowControl w:val="0"/>
              <w:pBdr>
                <w:top w:val="nil"/>
                <w:left w:val="nil"/>
                <w:bottom w:val="nil"/>
                <w:right w:val="nil"/>
                <w:between w:val="nil"/>
              </w:pBdr>
              <w:jc w:val="center"/>
              <w:rPr>
                <w:rFonts w:ascii="Calibri" w:eastAsia="Calibri" w:hAnsi="Calibri" w:cs="Calibri"/>
                <w:b/>
              </w:rPr>
            </w:pPr>
          </w:p>
        </w:tc>
        <w:tc>
          <w:tcPr>
            <w:tcW w:w="4500" w:type="dxa"/>
            <w:shd w:val="clear" w:color="auto" w:fill="CCCCCC"/>
            <w:tcMar>
              <w:top w:w="100" w:type="dxa"/>
              <w:left w:w="100" w:type="dxa"/>
              <w:bottom w:w="100" w:type="dxa"/>
              <w:right w:w="100" w:type="dxa"/>
            </w:tcMar>
          </w:tcPr>
          <w:p w:rsidR="00487706" w:rsidRDefault="004F3F34">
            <w:pPr>
              <w:widowControl w:val="0"/>
              <w:jc w:val="center"/>
              <w:rPr>
                <w:rFonts w:ascii="Calibri" w:eastAsia="Calibri" w:hAnsi="Calibri" w:cs="Calibri"/>
              </w:rPr>
            </w:pPr>
            <w:r>
              <w:rPr>
                <w:rFonts w:ascii="Calibri" w:eastAsia="Calibri" w:hAnsi="Calibri" w:cs="Calibri"/>
                <w:b/>
              </w:rPr>
              <w:t>Identify Main Ideas/Goals. Determine who/how change occurs in this system.</w:t>
            </w:r>
          </w:p>
        </w:tc>
        <w:tc>
          <w:tcPr>
            <w:tcW w:w="3735"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rPr>
                <w:rFonts w:ascii="Calibri" w:eastAsia="Calibri" w:hAnsi="Calibri" w:cs="Calibri"/>
                <w:b/>
              </w:rPr>
            </w:pPr>
            <w:r>
              <w:rPr>
                <w:rFonts w:ascii="Calibri" w:eastAsia="Calibri" w:hAnsi="Calibri" w:cs="Calibri"/>
                <w:b/>
              </w:rPr>
              <w:t>How successful was Utopian Socialism in removing the excesses of classical liberalism? Explain.</w:t>
            </w:r>
          </w:p>
        </w:tc>
        <w:tc>
          <w:tcPr>
            <w:tcW w:w="3489"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How does Utopian Socialism differ from Classical Liberalism?</w:t>
            </w:r>
          </w:p>
        </w:tc>
      </w:tr>
      <w:tr w:rsidR="00487706">
        <w:tc>
          <w:tcPr>
            <w:tcW w:w="2100" w:type="dxa"/>
            <w:shd w:val="clear" w:color="auto" w:fill="auto"/>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lastRenderedPageBreak/>
              <w:t>Utopian</w:t>
            </w:r>
          </w:p>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Socialism</w:t>
            </w:r>
          </w:p>
        </w:tc>
        <w:tc>
          <w:tcPr>
            <w:tcW w:w="4500"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735"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489"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r>
      <w:tr w:rsidR="00487706">
        <w:tc>
          <w:tcPr>
            <w:tcW w:w="2100" w:type="dxa"/>
            <w:shd w:val="clear" w:color="auto" w:fill="CCCCCC"/>
            <w:tcMar>
              <w:top w:w="100" w:type="dxa"/>
              <w:left w:w="100" w:type="dxa"/>
              <w:bottom w:w="100" w:type="dxa"/>
              <w:right w:w="100" w:type="dxa"/>
            </w:tcMar>
          </w:tcPr>
          <w:p w:rsidR="00487706" w:rsidRDefault="00487706">
            <w:pPr>
              <w:widowControl w:val="0"/>
              <w:pBdr>
                <w:top w:val="nil"/>
                <w:left w:val="nil"/>
                <w:bottom w:val="nil"/>
                <w:right w:val="nil"/>
                <w:between w:val="nil"/>
              </w:pBdr>
              <w:jc w:val="center"/>
              <w:rPr>
                <w:rFonts w:ascii="Calibri" w:eastAsia="Calibri" w:hAnsi="Calibri" w:cs="Calibri"/>
                <w:b/>
              </w:rPr>
            </w:pPr>
          </w:p>
        </w:tc>
        <w:tc>
          <w:tcPr>
            <w:tcW w:w="4500" w:type="dxa"/>
            <w:shd w:val="clear" w:color="auto" w:fill="CCCCCC"/>
            <w:tcMar>
              <w:top w:w="100" w:type="dxa"/>
              <w:left w:w="100" w:type="dxa"/>
              <w:bottom w:w="100" w:type="dxa"/>
              <w:right w:w="100" w:type="dxa"/>
            </w:tcMar>
          </w:tcPr>
          <w:p w:rsidR="00487706" w:rsidRDefault="004F3F34">
            <w:pPr>
              <w:widowControl w:val="0"/>
              <w:jc w:val="center"/>
              <w:rPr>
                <w:rFonts w:ascii="Calibri" w:eastAsia="Calibri" w:hAnsi="Calibri" w:cs="Calibri"/>
              </w:rPr>
            </w:pPr>
            <w:r>
              <w:rPr>
                <w:rFonts w:ascii="Calibri" w:eastAsia="Calibri" w:hAnsi="Calibri" w:cs="Calibri"/>
                <w:b/>
              </w:rPr>
              <w:t>Identify Main Ideas/Goals. Determine who/how change occurs in this system.</w:t>
            </w:r>
          </w:p>
        </w:tc>
        <w:tc>
          <w:tcPr>
            <w:tcW w:w="3735"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rPr>
                <w:rFonts w:ascii="Calibri" w:eastAsia="Calibri" w:hAnsi="Calibri" w:cs="Calibri"/>
                <w:b/>
              </w:rPr>
            </w:pPr>
            <w:r>
              <w:rPr>
                <w:rFonts w:ascii="Calibri" w:eastAsia="Calibri" w:hAnsi="Calibri" w:cs="Calibri"/>
                <w:b/>
              </w:rPr>
              <w:t>Explain how Marx rejects classical liberalism. What is his solution to these problems?</w:t>
            </w:r>
          </w:p>
        </w:tc>
        <w:tc>
          <w:tcPr>
            <w:tcW w:w="3489"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How does Utopian Socialism/</w:t>
            </w:r>
          </w:p>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 xml:space="preserve">Socialism differ from </w:t>
            </w:r>
            <w:proofErr w:type="gramStart"/>
            <w:r>
              <w:rPr>
                <w:rFonts w:ascii="Calibri" w:eastAsia="Calibri" w:hAnsi="Calibri" w:cs="Calibri"/>
                <w:b/>
              </w:rPr>
              <w:t>Marxism?</w:t>
            </w:r>
            <w:proofErr w:type="gramEnd"/>
          </w:p>
        </w:tc>
      </w:tr>
      <w:tr w:rsidR="00487706">
        <w:tc>
          <w:tcPr>
            <w:tcW w:w="2100" w:type="dxa"/>
            <w:shd w:val="clear" w:color="auto" w:fill="auto"/>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Marxism</w:t>
            </w:r>
          </w:p>
        </w:tc>
        <w:tc>
          <w:tcPr>
            <w:tcW w:w="4500"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735"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489"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r>
      <w:tr w:rsidR="00487706">
        <w:tc>
          <w:tcPr>
            <w:tcW w:w="2100" w:type="dxa"/>
            <w:shd w:val="clear" w:color="auto" w:fill="CCCCCC"/>
            <w:tcMar>
              <w:top w:w="100" w:type="dxa"/>
              <w:left w:w="100" w:type="dxa"/>
              <w:bottom w:w="100" w:type="dxa"/>
              <w:right w:w="100" w:type="dxa"/>
            </w:tcMar>
          </w:tcPr>
          <w:p w:rsidR="00487706" w:rsidRDefault="00487706">
            <w:pPr>
              <w:widowControl w:val="0"/>
              <w:pBdr>
                <w:top w:val="nil"/>
                <w:left w:val="nil"/>
                <w:bottom w:val="nil"/>
                <w:right w:val="nil"/>
                <w:between w:val="nil"/>
              </w:pBdr>
              <w:jc w:val="center"/>
              <w:rPr>
                <w:rFonts w:ascii="Calibri" w:eastAsia="Calibri" w:hAnsi="Calibri" w:cs="Calibri"/>
                <w:b/>
              </w:rPr>
            </w:pPr>
          </w:p>
        </w:tc>
        <w:tc>
          <w:tcPr>
            <w:tcW w:w="4500" w:type="dxa"/>
            <w:shd w:val="clear" w:color="auto" w:fill="CCCCCC"/>
            <w:tcMar>
              <w:top w:w="100" w:type="dxa"/>
              <w:left w:w="100" w:type="dxa"/>
              <w:bottom w:w="100" w:type="dxa"/>
              <w:right w:w="100" w:type="dxa"/>
            </w:tcMar>
          </w:tcPr>
          <w:p w:rsidR="00487706" w:rsidRDefault="004F3F34">
            <w:pPr>
              <w:widowControl w:val="0"/>
              <w:jc w:val="center"/>
              <w:rPr>
                <w:rFonts w:ascii="Calibri" w:eastAsia="Calibri" w:hAnsi="Calibri" w:cs="Calibri"/>
              </w:rPr>
            </w:pPr>
            <w:r>
              <w:rPr>
                <w:rFonts w:ascii="Calibri" w:eastAsia="Calibri" w:hAnsi="Calibri" w:cs="Calibri"/>
                <w:b/>
              </w:rPr>
              <w:t>Identify Main Ideas/Goals. Determine who/how change occurs in this system.</w:t>
            </w:r>
          </w:p>
        </w:tc>
        <w:tc>
          <w:tcPr>
            <w:tcW w:w="3735"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rPr>
                <w:rFonts w:ascii="Calibri" w:eastAsia="Calibri" w:hAnsi="Calibri" w:cs="Calibri"/>
                <w:b/>
              </w:rPr>
            </w:pPr>
            <w:r>
              <w:rPr>
                <w:rFonts w:ascii="Calibri" w:eastAsia="Calibri" w:hAnsi="Calibri" w:cs="Calibri"/>
                <w:b/>
              </w:rPr>
              <w:t>Why did Edmund Burke criticize classical liberalism? What were his concerns?</w:t>
            </w:r>
          </w:p>
        </w:tc>
        <w:tc>
          <w:tcPr>
            <w:tcW w:w="3489"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How does Classical Conservatism differ from Classical Liberalism?</w:t>
            </w:r>
          </w:p>
        </w:tc>
      </w:tr>
      <w:tr w:rsidR="00487706">
        <w:tc>
          <w:tcPr>
            <w:tcW w:w="2100" w:type="dxa"/>
            <w:shd w:val="clear" w:color="auto" w:fill="auto"/>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 xml:space="preserve">Classical </w:t>
            </w:r>
          </w:p>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Conservatism</w:t>
            </w:r>
          </w:p>
        </w:tc>
        <w:tc>
          <w:tcPr>
            <w:tcW w:w="4500"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735"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489"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r>
      <w:tr w:rsidR="00487706">
        <w:tc>
          <w:tcPr>
            <w:tcW w:w="2100" w:type="dxa"/>
            <w:shd w:val="clear" w:color="auto" w:fill="CCCCCC"/>
            <w:tcMar>
              <w:top w:w="100" w:type="dxa"/>
              <w:left w:w="100" w:type="dxa"/>
              <w:bottom w:w="100" w:type="dxa"/>
              <w:right w:w="100" w:type="dxa"/>
            </w:tcMar>
          </w:tcPr>
          <w:p w:rsidR="00487706" w:rsidRDefault="00487706">
            <w:pPr>
              <w:widowControl w:val="0"/>
              <w:pBdr>
                <w:top w:val="nil"/>
                <w:left w:val="nil"/>
                <w:bottom w:val="nil"/>
                <w:right w:val="nil"/>
                <w:between w:val="nil"/>
              </w:pBdr>
              <w:jc w:val="center"/>
              <w:rPr>
                <w:rFonts w:ascii="Calibri" w:eastAsia="Calibri" w:hAnsi="Calibri" w:cs="Calibri"/>
                <w:b/>
              </w:rPr>
            </w:pPr>
          </w:p>
        </w:tc>
        <w:tc>
          <w:tcPr>
            <w:tcW w:w="4500" w:type="dxa"/>
            <w:shd w:val="clear" w:color="auto" w:fill="CCCCCC"/>
            <w:tcMar>
              <w:top w:w="100" w:type="dxa"/>
              <w:left w:w="100" w:type="dxa"/>
              <w:bottom w:w="100" w:type="dxa"/>
              <w:right w:w="100" w:type="dxa"/>
            </w:tcMar>
          </w:tcPr>
          <w:p w:rsidR="00487706" w:rsidRDefault="004F3F34">
            <w:pPr>
              <w:widowControl w:val="0"/>
              <w:jc w:val="center"/>
              <w:rPr>
                <w:rFonts w:ascii="Calibri" w:eastAsia="Calibri" w:hAnsi="Calibri" w:cs="Calibri"/>
              </w:rPr>
            </w:pPr>
            <w:r>
              <w:rPr>
                <w:rFonts w:ascii="Calibri" w:eastAsia="Calibri" w:hAnsi="Calibri" w:cs="Calibri"/>
                <w:b/>
              </w:rPr>
              <w:t>Identify Main Ideas/Goals. Determine who/how change occurs in this system.</w:t>
            </w:r>
          </w:p>
        </w:tc>
        <w:tc>
          <w:tcPr>
            <w:tcW w:w="3735"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rPr>
                <w:rFonts w:ascii="Calibri" w:eastAsia="Calibri" w:hAnsi="Calibri" w:cs="Calibri"/>
                <w:b/>
              </w:rPr>
            </w:pPr>
            <w:r>
              <w:rPr>
                <w:rFonts w:ascii="Calibri" w:eastAsia="Calibri" w:hAnsi="Calibri" w:cs="Calibri"/>
                <w:b/>
              </w:rPr>
              <w:t>How did welfare capitalists alter liberalism? Explain using a specific reference to the ideological spectrum.</w:t>
            </w:r>
          </w:p>
        </w:tc>
        <w:tc>
          <w:tcPr>
            <w:tcW w:w="3489"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How does Welfare Capitalism differ from Classical Liberalism?</w:t>
            </w:r>
          </w:p>
        </w:tc>
      </w:tr>
      <w:tr w:rsidR="00487706">
        <w:trPr>
          <w:trHeight w:val="800"/>
        </w:trPr>
        <w:tc>
          <w:tcPr>
            <w:tcW w:w="2100" w:type="dxa"/>
            <w:shd w:val="clear" w:color="auto" w:fill="auto"/>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 xml:space="preserve">Welfare </w:t>
            </w:r>
          </w:p>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Capitalism</w:t>
            </w:r>
          </w:p>
        </w:tc>
        <w:tc>
          <w:tcPr>
            <w:tcW w:w="4500"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735"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489"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r>
      <w:tr w:rsidR="00487706">
        <w:tc>
          <w:tcPr>
            <w:tcW w:w="2100" w:type="dxa"/>
            <w:shd w:val="clear" w:color="auto" w:fill="CCCCCC"/>
            <w:tcMar>
              <w:top w:w="100" w:type="dxa"/>
              <w:left w:w="100" w:type="dxa"/>
              <w:bottom w:w="100" w:type="dxa"/>
              <w:right w:w="100" w:type="dxa"/>
            </w:tcMar>
          </w:tcPr>
          <w:p w:rsidR="00487706" w:rsidRDefault="00487706">
            <w:pPr>
              <w:widowControl w:val="0"/>
              <w:pBdr>
                <w:top w:val="nil"/>
                <w:left w:val="nil"/>
                <w:bottom w:val="nil"/>
                <w:right w:val="nil"/>
                <w:between w:val="nil"/>
              </w:pBdr>
              <w:jc w:val="center"/>
              <w:rPr>
                <w:rFonts w:ascii="Calibri" w:eastAsia="Calibri" w:hAnsi="Calibri" w:cs="Calibri"/>
                <w:b/>
              </w:rPr>
            </w:pPr>
          </w:p>
        </w:tc>
        <w:tc>
          <w:tcPr>
            <w:tcW w:w="4500" w:type="dxa"/>
            <w:shd w:val="clear" w:color="auto" w:fill="CCCCCC"/>
            <w:tcMar>
              <w:top w:w="100" w:type="dxa"/>
              <w:left w:w="100" w:type="dxa"/>
              <w:bottom w:w="100" w:type="dxa"/>
              <w:right w:w="100" w:type="dxa"/>
            </w:tcMar>
          </w:tcPr>
          <w:p w:rsidR="00487706" w:rsidRDefault="004F3F34">
            <w:pPr>
              <w:widowControl w:val="0"/>
              <w:jc w:val="center"/>
              <w:rPr>
                <w:rFonts w:ascii="Calibri" w:eastAsia="Calibri" w:hAnsi="Calibri" w:cs="Calibri"/>
              </w:rPr>
            </w:pPr>
            <w:r>
              <w:rPr>
                <w:rFonts w:ascii="Calibri" w:eastAsia="Calibri" w:hAnsi="Calibri" w:cs="Calibri"/>
                <w:b/>
              </w:rPr>
              <w:t>Identify Main Ideas/Goals. Determine who/how change occurs in this system.</w:t>
            </w:r>
          </w:p>
        </w:tc>
        <w:tc>
          <w:tcPr>
            <w:tcW w:w="3735"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rPr>
                <w:rFonts w:ascii="Calibri" w:eastAsia="Calibri" w:hAnsi="Calibri" w:cs="Calibri"/>
                <w:b/>
              </w:rPr>
            </w:pPr>
            <w:r>
              <w:rPr>
                <w:rFonts w:ascii="Calibri" w:eastAsia="Calibri" w:hAnsi="Calibri" w:cs="Calibri"/>
                <w:b/>
              </w:rPr>
              <w:t>What are examples of institutions found in a Welfare State?</w:t>
            </w:r>
          </w:p>
        </w:tc>
        <w:tc>
          <w:tcPr>
            <w:tcW w:w="3489"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How does the Welfare State differ from Welfare Capitalism?</w:t>
            </w:r>
          </w:p>
        </w:tc>
      </w:tr>
      <w:tr w:rsidR="00487706">
        <w:tc>
          <w:tcPr>
            <w:tcW w:w="2100" w:type="dxa"/>
            <w:shd w:val="clear" w:color="auto" w:fill="auto"/>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Welfare</w:t>
            </w:r>
          </w:p>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t>State</w:t>
            </w:r>
          </w:p>
        </w:tc>
        <w:tc>
          <w:tcPr>
            <w:tcW w:w="4500"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735"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489"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r>
      <w:tr w:rsidR="00487706">
        <w:tc>
          <w:tcPr>
            <w:tcW w:w="2100" w:type="dxa"/>
            <w:shd w:val="clear" w:color="auto" w:fill="CCCCCC"/>
            <w:tcMar>
              <w:top w:w="100" w:type="dxa"/>
              <w:left w:w="100" w:type="dxa"/>
              <w:bottom w:w="100" w:type="dxa"/>
              <w:right w:w="100" w:type="dxa"/>
            </w:tcMar>
          </w:tcPr>
          <w:p w:rsidR="00487706" w:rsidRDefault="00487706">
            <w:pPr>
              <w:widowControl w:val="0"/>
              <w:pBdr>
                <w:top w:val="nil"/>
                <w:left w:val="nil"/>
                <w:bottom w:val="nil"/>
                <w:right w:val="nil"/>
                <w:between w:val="nil"/>
              </w:pBdr>
              <w:jc w:val="center"/>
              <w:rPr>
                <w:rFonts w:ascii="Calibri" w:eastAsia="Calibri" w:hAnsi="Calibri" w:cs="Calibri"/>
                <w:b/>
              </w:rPr>
            </w:pPr>
          </w:p>
        </w:tc>
        <w:tc>
          <w:tcPr>
            <w:tcW w:w="4500" w:type="dxa"/>
            <w:shd w:val="clear" w:color="auto" w:fill="CCCCCC"/>
            <w:tcMar>
              <w:top w:w="100" w:type="dxa"/>
              <w:left w:w="100" w:type="dxa"/>
              <w:bottom w:w="100" w:type="dxa"/>
              <w:right w:w="100" w:type="dxa"/>
            </w:tcMar>
          </w:tcPr>
          <w:p w:rsidR="00487706" w:rsidRDefault="004F3F34">
            <w:pPr>
              <w:widowControl w:val="0"/>
              <w:jc w:val="center"/>
              <w:rPr>
                <w:rFonts w:ascii="Calibri" w:eastAsia="Calibri" w:hAnsi="Calibri" w:cs="Calibri"/>
              </w:rPr>
            </w:pPr>
            <w:proofErr w:type="gramStart"/>
            <w:r>
              <w:rPr>
                <w:rFonts w:ascii="Calibri" w:eastAsia="Calibri" w:hAnsi="Calibri" w:cs="Calibri"/>
                <w:b/>
              </w:rPr>
              <w:t>Identify  Main</w:t>
            </w:r>
            <w:proofErr w:type="gramEnd"/>
            <w:r>
              <w:rPr>
                <w:rFonts w:ascii="Calibri" w:eastAsia="Calibri" w:hAnsi="Calibri" w:cs="Calibri"/>
                <w:b/>
              </w:rPr>
              <w:t xml:space="preserve"> Ideas/Goals. Determine </w:t>
            </w:r>
            <w:r>
              <w:rPr>
                <w:rFonts w:ascii="Calibri" w:eastAsia="Calibri" w:hAnsi="Calibri" w:cs="Calibri"/>
                <w:b/>
              </w:rPr>
              <w:lastRenderedPageBreak/>
              <w:t>who/how change occurs in this system.</w:t>
            </w:r>
          </w:p>
        </w:tc>
        <w:tc>
          <w:tcPr>
            <w:tcW w:w="3735"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rPr>
                <w:rFonts w:ascii="Calibri" w:eastAsia="Calibri" w:hAnsi="Calibri" w:cs="Calibri"/>
                <w:b/>
              </w:rPr>
            </w:pPr>
            <w:r>
              <w:rPr>
                <w:rFonts w:ascii="Calibri" w:eastAsia="Calibri" w:hAnsi="Calibri" w:cs="Calibri"/>
                <w:b/>
              </w:rPr>
              <w:lastRenderedPageBreak/>
              <w:t xml:space="preserve">What methods </w:t>
            </w:r>
            <w:proofErr w:type="gramStart"/>
            <w:r>
              <w:rPr>
                <w:rFonts w:ascii="Calibri" w:eastAsia="Calibri" w:hAnsi="Calibri" w:cs="Calibri"/>
                <w:b/>
              </w:rPr>
              <w:t>were utilized</w:t>
            </w:r>
            <w:proofErr w:type="gramEnd"/>
            <w:r>
              <w:rPr>
                <w:rFonts w:ascii="Calibri" w:eastAsia="Calibri" w:hAnsi="Calibri" w:cs="Calibri"/>
                <w:b/>
              </w:rPr>
              <w:t xml:space="preserve"> to </w:t>
            </w:r>
            <w:r>
              <w:rPr>
                <w:rFonts w:ascii="Calibri" w:eastAsia="Calibri" w:hAnsi="Calibri" w:cs="Calibri"/>
                <w:b/>
              </w:rPr>
              <w:lastRenderedPageBreak/>
              <w:t xml:space="preserve">expand individual freedoms to individuals? </w:t>
            </w:r>
          </w:p>
        </w:tc>
        <w:tc>
          <w:tcPr>
            <w:tcW w:w="3489" w:type="dxa"/>
            <w:shd w:val="clear" w:color="auto" w:fill="CCCCCC"/>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lastRenderedPageBreak/>
              <w:t xml:space="preserve">Which ideology is most similar </w:t>
            </w:r>
            <w:r>
              <w:rPr>
                <w:rFonts w:ascii="Calibri" w:eastAsia="Calibri" w:hAnsi="Calibri" w:cs="Calibri"/>
                <w:b/>
              </w:rPr>
              <w:lastRenderedPageBreak/>
              <w:t>to Neo-Liberalism and why?</w:t>
            </w:r>
          </w:p>
        </w:tc>
      </w:tr>
      <w:tr w:rsidR="00487706">
        <w:tc>
          <w:tcPr>
            <w:tcW w:w="2100" w:type="dxa"/>
            <w:shd w:val="clear" w:color="auto" w:fill="auto"/>
            <w:tcMar>
              <w:top w:w="100" w:type="dxa"/>
              <w:left w:w="100" w:type="dxa"/>
              <w:bottom w:w="100" w:type="dxa"/>
              <w:right w:w="100" w:type="dxa"/>
            </w:tcMar>
          </w:tcPr>
          <w:p w:rsidR="00487706" w:rsidRDefault="004F3F34">
            <w:pPr>
              <w:widowControl w:val="0"/>
              <w:pBdr>
                <w:top w:val="nil"/>
                <w:left w:val="nil"/>
                <w:bottom w:val="nil"/>
                <w:right w:val="nil"/>
                <w:between w:val="nil"/>
              </w:pBdr>
              <w:jc w:val="center"/>
              <w:rPr>
                <w:rFonts w:ascii="Calibri" w:eastAsia="Calibri" w:hAnsi="Calibri" w:cs="Calibri"/>
                <w:b/>
              </w:rPr>
            </w:pPr>
            <w:r>
              <w:rPr>
                <w:rFonts w:ascii="Calibri" w:eastAsia="Calibri" w:hAnsi="Calibri" w:cs="Calibri"/>
                <w:b/>
              </w:rPr>
              <w:lastRenderedPageBreak/>
              <w:t>Neo-Conservatism</w:t>
            </w:r>
          </w:p>
        </w:tc>
        <w:tc>
          <w:tcPr>
            <w:tcW w:w="4500"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735"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c>
          <w:tcPr>
            <w:tcW w:w="3489" w:type="dxa"/>
            <w:shd w:val="clear" w:color="auto" w:fill="auto"/>
            <w:tcMar>
              <w:top w:w="100" w:type="dxa"/>
              <w:left w:w="100" w:type="dxa"/>
              <w:bottom w:w="100" w:type="dxa"/>
              <w:right w:w="100" w:type="dxa"/>
            </w:tcMar>
          </w:tcPr>
          <w:p w:rsidR="00487706" w:rsidRDefault="004F3F34">
            <w:pPr>
              <w:rPr>
                <w:rFonts w:ascii="Calibri" w:eastAsia="Calibri" w:hAnsi="Calibri" w:cs="Calibri"/>
              </w:rPr>
            </w:pPr>
            <w:r>
              <w:rPr>
                <w:rFonts w:ascii="Calibri" w:eastAsia="Calibri" w:hAnsi="Calibri" w:cs="Calibri"/>
                <w:color w:val="17365D"/>
                <w:sz w:val="22"/>
                <w:szCs w:val="22"/>
              </w:rPr>
              <w:t>&lt; &gt;</w:t>
            </w:r>
          </w:p>
        </w:tc>
      </w:tr>
    </w:tbl>
    <w:p w:rsidR="00487706" w:rsidRDefault="00487706">
      <w:pPr>
        <w:rPr>
          <w:rFonts w:ascii="Calibri" w:eastAsia="Calibri" w:hAnsi="Calibri" w:cs="Calibri"/>
        </w:rPr>
      </w:pPr>
    </w:p>
    <w:p w:rsidR="00487706" w:rsidRDefault="00487706">
      <w:pPr>
        <w:rPr>
          <w:rFonts w:ascii="Calibri" w:eastAsia="Calibri" w:hAnsi="Calibri" w:cs="Calibri"/>
        </w:rPr>
      </w:pPr>
    </w:p>
    <w:p w:rsidR="00487706" w:rsidRDefault="004F3F34">
      <w:pPr>
        <w:numPr>
          <w:ilvl w:val="0"/>
          <w:numId w:val="9"/>
        </w:numPr>
        <w:rPr>
          <w:rFonts w:ascii="Calibri" w:eastAsia="Calibri" w:hAnsi="Calibri" w:cs="Calibri"/>
        </w:rPr>
      </w:pPr>
      <w:r>
        <w:rPr>
          <w:rFonts w:ascii="Calibri" w:eastAsia="Calibri" w:hAnsi="Calibri" w:cs="Calibri"/>
        </w:rPr>
        <w:t xml:space="preserve">Which of the responses in Part </w:t>
      </w:r>
      <w:proofErr w:type="gramStart"/>
      <w:r>
        <w:rPr>
          <w:rFonts w:ascii="Calibri" w:eastAsia="Calibri" w:hAnsi="Calibri" w:cs="Calibri"/>
        </w:rPr>
        <w:t>One</w:t>
      </w:r>
      <w:proofErr w:type="gramEnd"/>
      <w:r>
        <w:rPr>
          <w:rFonts w:ascii="Calibri" w:eastAsia="Calibri" w:hAnsi="Calibri" w:cs="Calibri"/>
        </w:rPr>
        <w:t xml:space="preserve"> were </w:t>
      </w:r>
      <w:r>
        <w:rPr>
          <w:rFonts w:ascii="Calibri" w:eastAsia="Calibri" w:hAnsi="Calibri" w:cs="Calibri"/>
          <w:b/>
        </w:rPr>
        <w:t>most effective</w:t>
      </w:r>
      <w:r>
        <w:rPr>
          <w:rFonts w:ascii="Calibri" w:eastAsia="Calibri" w:hAnsi="Calibri" w:cs="Calibri"/>
        </w:rPr>
        <w:t xml:space="preserve"> in addressing the negative consequences of living in a classical liberal society during the 19</w:t>
      </w:r>
      <w:r>
        <w:rPr>
          <w:rFonts w:ascii="Calibri" w:eastAsia="Calibri" w:hAnsi="Calibri" w:cs="Calibri"/>
          <w:vertAlign w:val="superscript"/>
        </w:rPr>
        <w:t>th</w:t>
      </w:r>
      <w:r>
        <w:rPr>
          <w:rFonts w:ascii="Calibri" w:eastAsia="Calibri" w:hAnsi="Calibri" w:cs="Calibri"/>
        </w:rPr>
        <w:t xml:space="preserve"> Century? Support your response by discussing </w:t>
      </w:r>
      <w:proofErr w:type="gramStart"/>
      <w:r>
        <w:rPr>
          <w:rFonts w:ascii="Calibri" w:eastAsia="Calibri" w:hAnsi="Calibri" w:cs="Calibri"/>
        </w:rPr>
        <w:t>the issue and how the response addressed the problems raised by the promotion of classical liberalism</w:t>
      </w:r>
      <w:proofErr w:type="gramEnd"/>
      <w:r>
        <w:rPr>
          <w:rFonts w:ascii="Calibri" w:eastAsia="Calibri" w:hAnsi="Calibri" w:cs="Calibri"/>
        </w:rPr>
        <w:t xml:space="preserve">.  </w:t>
      </w:r>
      <w:r>
        <w:rPr>
          <w:rFonts w:ascii="Calibri" w:eastAsia="Calibri" w:hAnsi="Calibri" w:cs="Calibri"/>
          <w:color w:val="FF0000"/>
        </w:rPr>
        <w:t>(10 marks)</w:t>
      </w:r>
    </w:p>
    <w:p w:rsidR="00487706" w:rsidRDefault="00487706">
      <w:pPr>
        <w:rPr>
          <w:rFonts w:ascii="Calibri" w:eastAsia="Calibri" w:hAnsi="Calibri" w:cs="Calibri"/>
        </w:rPr>
      </w:pPr>
    </w:p>
    <w:p w:rsidR="00487706" w:rsidRDefault="004F3F34">
      <w:pPr>
        <w:ind w:left="720"/>
        <w:rPr>
          <w:rFonts w:ascii="Calibri" w:eastAsia="Calibri" w:hAnsi="Calibri" w:cs="Calibri"/>
          <w:color w:val="17365D"/>
          <w:sz w:val="22"/>
          <w:szCs w:val="22"/>
        </w:rPr>
      </w:pPr>
      <w:r>
        <w:rPr>
          <w:rFonts w:ascii="Calibri" w:eastAsia="Calibri" w:hAnsi="Calibri" w:cs="Calibri"/>
          <w:color w:val="17365D"/>
          <w:sz w:val="22"/>
          <w:szCs w:val="22"/>
        </w:rPr>
        <w:t>&lt; &gt;</w:t>
      </w: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87706">
      <w:pPr>
        <w:ind w:left="720"/>
        <w:rPr>
          <w:rFonts w:ascii="Calibri" w:eastAsia="Calibri" w:hAnsi="Calibri" w:cs="Calibri"/>
          <w:color w:val="17365D"/>
          <w:sz w:val="22"/>
          <w:szCs w:val="22"/>
        </w:rPr>
      </w:pPr>
    </w:p>
    <w:p w:rsidR="00487706" w:rsidRDefault="004F3F34">
      <w:pPr>
        <w:ind w:left="720"/>
        <w:rPr>
          <w:rFonts w:ascii="Calibri" w:eastAsia="Calibri" w:hAnsi="Calibri" w:cs="Calibri"/>
          <w:color w:val="FF0000"/>
          <w:sz w:val="16"/>
          <w:szCs w:val="16"/>
        </w:rPr>
      </w:pPr>
      <w:r>
        <w:rPr>
          <w:rFonts w:ascii="Calibri" w:eastAsia="Calibri" w:hAnsi="Calibri" w:cs="Calibri"/>
          <w:b/>
        </w:rPr>
        <w:t>Part One, Question #2 Rubric</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color w:val="FF0000"/>
        </w:rPr>
        <w:t>10 marks</w:t>
      </w:r>
    </w:p>
    <w:p w:rsidR="00487706" w:rsidRDefault="00487706">
      <w:pPr>
        <w:ind w:left="720"/>
        <w:rPr>
          <w:rFonts w:ascii="Calibri" w:eastAsia="Calibri" w:hAnsi="Calibri" w:cs="Calibri"/>
          <w:color w:val="FF0000"/>
          <w:sz w:val="16"/>
          <w:szCs w:val="16"/>
        </w:rPr>
      </w:pPr>
    </w:p>
    <w:tbl>
      <w:tblPr>
        <w:tblStyle w:val="a0"/>
        <w:tblW w:w="12164"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606"/>
        <w:gridCol w:w="5664"/>
        <w:gridCol w:w="4894"/>
      </w:tblGrid>
      <w:tr w:rsidR="00487706">
        <w:trPr>
          <w:jc w:val="center"/>
        </w:trPr>
        <w:tc>
          <w:tcPr>
            <w:tcW w:w="1606"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Scoring Criteria</w:t>
            </w:r>
            <w:r>
              <w:rPr>
                <w:rFonts w:ascii="Calibri" w:eastAsia="Calibri" w:hAnsi="Calibri" w:cs="Calibri"/>
                <w:color w:val="000000"/>
                <w:sz w:val="16"/>
                <w:szCs w:val="16"/>
              </w:rPr>
              <w:br/>
            </w:r>
            <w:r>
              <w:rPr>
                <w:rFonts w:ascii="Calibri" w:eastAsia="Calibri" w:hAnsi="Calibri" w:cs="Calibri"/>
                <w:b/>
                <w:color w:val="000000"/>
                <w:sz w:val="16"/>
                <w:szCs w:val="16"/>
              </w:rPr>
              <w:t>Paragraph</w:t>
            </w:r>
          </w:p>
        </w:tc>
        <w:tc>
          <w:tcPr>
            <w:tcW w:w="5664"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Ideas and Support</w:t>
            </w:r>
            <w:r>
              <w:rPr>
                <w:rFonts w:ascii="Calibri" w:eastAsia="Calibri" w:hAnsi="Calibri" w:cs="Calibri"/>
                <w:color w:val="000000"/>
                <w:sz w:val="16"/>
                <w:szCs w:val="16"/>
              </w:rPr>
              <w:br/>
            </w:r>
            <w:r>
              <w:rPr>
                <w:rFonts w:ascii="Calibri" w:eastAsia="Calibri" w:hAnsi="Calibri" w:cs="Calibri"/>
                <w:b/>
                <w:color w:val="000000"/>
                <w:sz w:val="16"/>
                <w:szCs w:val="16"/>
              </w:rPr>
              <w:t>7.5</w:t>
            </w:r>
          </w:p>
        </w:tc>
        <w:tc>
          <w:tcPr>
            <w:tcW w:w="4894" w:type="dxa"/>
            <w:tcBorders>
              <w:top w:val="single" w:sz="6" w:space="0" w:color="000000"/>
              <w:left w:val="single" w:sz="6" w:space="0" w:color="000000"/>
              <w:bottom w:val="single" w:sz="6" w:space="0" w:color="000000"/>
              <w:right w:val="single" w:sz="6" w:space="0" w:color="000000"/>
            </w:tcBorders>
            <w:shd w:val="clear" w:color="auto" w:fill="FFFFCC"/>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Communication of Ideas</w:t>
            </w:r>
            <w:r>
              <w:rPr>
                <w:rFonts w:ascii="Calibri" w:eastAsia="Calibri" w:hAnsi="Calibri" w:cs="Calibri"/>
                <w:color w:val="000000"/>
                <w:sz w:val="16"/>
                <w:szCs w:val="16"/>
              </w:rPr>
              <w:br/>
            </w:r>
            <w:r>
              <w:rPr>
                <w:rFonts w:ascii="Calibri" w:eastAsia="Calibri" w:hAnsi="Calibri" w:cs="Calibri"/>
                <w:b/>
                <w:color w:val="000000"/>
                <w:sz w:val="16"/>
                <w:szCs w:val="16"/>
              </w:rPr>
              <w:t>2.5</w:t>
            </w:r>
          </w:p>
        </w:tc>
      </w:tr>
      <w:tr w:rsidR="00487706">
        <w:trPr>
          <w:jc w:val="center"/>
        </w:trPr>
        <w:tc>
          <w:tcPr>
            <w:tcW w:w="1606"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Excellent</w:t>
            </w:r>
          </w:p>
        </w:tc>
        <w:tc>
          <w:tcPr>
            <w:tcW w:w="5664"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numPr>
                <w:ilvl w:val="0"/>
                <w:numId w:val="10"/>
              </w:numPr>
            </w:pPr>
            <w:r>
              <w:rPr>
                <w:rFonts w:ascii="Calibri" w:eastAsia="Calibri" w:hAnsi="Calibri" w:cs="Calibri"/>
                <w:sz w:val="16"/>
                <w:szCs w:val="16"/>
              </w:rPr>
              <w:t xml:space="preserve">Provides thoughtful ideas and thorough explanations </w:t>
            </w:r>
          </w:p>
          <w:p w:rsidR="00487706" w:rsidRDefault="004F3F34">
            <w:pPr>
              <w:numPr>
                <w:ilvl w:val="0"/>
                <w:numId w:val="10"/>
              </w:numPr>
            </w:pPr>
            <w:r>
              <w:rPr>
                <w:rFonts w:ascii="Calibri" w:eastAsia="Calibri" w:hAnsi="Calibri" w:cs="Calibri"/>
                <w:sz w:val="16"/>
                <w:szCs w:val="16"/>
              </w:rPr>
              <w:t>Support is specific, relevant, and accurate.</w:t>
            </w:r>
          </w:p>
          <w:p w:rsidR="00487706" w:rsidRDefault="004F3F34">
            <w:pPr>
              <w:numPr>
                <w:ilvl w:val="0"/>
                <w:numId w:val="10"/>
              </w:numPr>
            </w:pPr>
            <w:r>
              <w:rPr>
                <w:rFonts w:ascii="Calibri" w:eastAsia="Calibri" w:hAnsi="Calibri" w:cs="Calibri"/>
                <w:sz w:val="16"/>
                <w:szCs w:val="16"/>
              </w:rPr>
              <w:t>Student demonstrates a confident and perceptive understanding of the assigned task.</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7.5</w:t>
            </w:r>
          </w:p>
        </w:tc>
        <w:tc>
          <w:tcPr>
            <w:tcW w:w="4894" w:type="dxa"/>
            <w:tcBorders>
              <w:top w:val="single" w:sz="6" w:space="0" w:color="000000"/>
              <w:left w:val="single" w:sz="6" w:space="0" w:color="000000"/>
              <w:bottom w:val="single" w:sz="6" w:space="0" w:color="000000"/>
              <w:right w:val="single" w:sz="6" w:space="0" w:color="000000"/>
            </w:tcBorders>
            <w:shd w:val="clear" w:color="auto" w:fill="FFFFCC"/>
          </w:tcPr>
          <w:p w:rsidR="00487706" w:rsidRDefault="004F3F34">
            <w:pPr>
              <w:numPr>
                <w:ilvl w:val="0"/>
                <w:numId w:val="11"/>
              </w:numPr>
            </w:pPr>
            <w:r>
              <w:rPr>
                <w:rFonts w:ascii="Calibri" w:eastAsia="Calibri" w:hAnsi="Calibri" w:cs="Calibri"/>
                <w:sz w:val="16"/>
                <w:szCs w:val="16"/>
              </w:rPr>
              <w:t xml:space="preserve">Writing is fluent and organized effectively. </w:t>
            </w:r>
          </w:p>
          <w:p w:rsidR="00487706" w:rsidRDefault="004F3F34">
            <w:pPr>
              <w:numPr>
                <w:ilvl w:val="0"/>
                <w:numId w:val="11"/>
              </w:numPr>
            </w:pPr>
            <w:r>
              <w:rPr>
                <w:rFonts w:ascii="Calibri" w:eastAsia="Calibri" w:hAnsi="Calibri" w:cs="Calibri"/>
                <w:sz w:val="16"/>
                <w:szCs w:val="16"/>
              </w:rPr>
              <w:t xml:space="preserve">Vocabulary is precise, accurate and effective. </w:t>
            </w:r>
          </w:p>
          <w:p w:rsidR="00487706" w:rsidRDefault="004F3F34">
            <w:pPr>
              <w:numPr>
                <w:ilvl w:val="0"/>
                <w:numId w:val="11"/>
              </w:numPr>
            </w:pPr>
            <w:r>
              <w:rPr>
                <w:rFonts w:ascii="Calibri" w:eastAsia="Calibri" w:hAnsi="Calibri" w:cs="Calibri"/>
                <w:sz w:val="16"/>
                <w:szCs w:val="16"/>
              </w:rPr>
              <w:t>Confident control of sentence construction, grammar, and mechanics</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2.5</w:t>
            </w:r>
          </w:p>
        </w:tc>
      </w:tr>
      <w:tr w:rsidR="00487706">
        <w:trPr>
          <w:jc w:val="center"/>
        </w:trPr>
        <w:tc>
          <w:tcPr>
            <w:tcW w:w="1606"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Proficient</w:t>
            </w:r>
          </w:p>
        </w:tc>
        <w:tc>
          <w:tcPr>
            <w:tcW w:w="5664"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numPr>
                <w:ilvl w:val="0"/>
                <w:numId w:val="12"/>
              </w:numPr>
            </w:pPr>
            <w:r>
              <w:rPr>
                <w:rFonts w:ascii="Calibri" w:eastAsia="Calibri" w:hAnsi="Calibri" w:cs="Calibri"/>
                <w:sz w:val="16"/>
                <w:szCs w:val="16"/>
              </w:rPr>
              <w:t xml:space="preserve">Provides meaningful ideas and appropriate explanations </w:t>
            </w:r>
          </w:p>
          <w:p w:rsidR="00487706" w:rsidRDefault="004F3F34">
            <w:pPr>
              <w:numPr>
                <w:ilvl w:val="0"/>
                <w:numId w:val="12"/>
              </w:numPr>
            </w:pPr>
            <w:r>
              <w:rPr>
                <w:rFonts w:ascii="Calibri" w:eastAsia="Calibri" w:hAnsi="Calibri" w:cs="Calibri"/>
                <w:sz w:val="16"/>
                <w:szCs w:val="16"/>
              </w:rPr>
              <w:t>Support is relevant and appropriate but may contain minor errors</w:t>
            </w:r>
            <w:proofErr w:type="gramStart"/>
            <w:r>
              <w:rPr>
                <w:rFonts w:ascii="Calibri" w:eastAsia="Calibri" w:hAnsi="Calibri" w:cs="Calibri"/>
                <w:sz w:val="16"/>
                <w:szCs w:val="16"/>
              </w:rPr>
              <w:t>..</w:t>
            </w:r>
            <w:proofErr w:type="gramEnd"/>
            <w:r>
              <w:rPr>
                <w:rFonts w:ascii="Calibri" w:eastAsia="Calibri" w:hAnsi="Calibri" w:cs="Calibri"/>
                <w:sz w:val="16"/>
                <w:szCs w:val="16"/>
              </w:rPr>
              <w:t xml:space="preserve"> </w:t>
            </w:r>
          </w:p>
          <w:p w:rsidR="00487706" w:rsidRDefault="004F3F34">
            <w:pPr>
              <w:numPr>
                <w:ilvl w:val="0"/>
                <w:numId w:val="12"/>
              </w:numPr>
            </w:pPr>
            <w:r>
              <w:rPr>
                <w:rFonts w:ascii="Calibri" w:eastAsia="Calibri" w:hAnsi="Calibri" w:cs="Calibri"/>
                <w:sz w:val="16"/>
                <w:szCs w:val="16"/>
              </w:rPr>
              <w:t>Student demonstrates a proficient and clear understanding of the assigned task.</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6</w:t>
            </w:r>
          </w:p>
        </w:tc>
        <w:tc>
          <w:tcPr>
            <w:tcW w:w="4894" w:type="dxa"/>
            <w:tcBorders>
              <w:top w:val="single" w:sz="6" w:space="0" w:color="000000"/>
              <w:left w:val="single" w:sz="6" w:space="0" w:color="000000"/>
              <w:bottom w:val="single" w:sz="6" w:space="0" w:color="000000"/>
              <w:right w:val="single" w:sz="6" w:space="0" w:color="000000"/>
            </w:tcBorders>
            <w:shd w:val="clear" w:color="auto" w:fill="FFFFCC"/>
          </w:tcPr>
          <w:p w:rsidR="00487706" w:rsidRDefault="004F3F34">
            <w:pPr>
              <w:numPr>
                <w:ilvl w:val="0"/>
                <w:numId w:val="1"/>
              </w:numPr>
            </w:pPr>
            <w:r>
              <w:rPr>
                <w:rFonts w:ascii="Calibri" w:eastAsia="Calibri" w:hAnsi="Calibri" w:cs="Calibri"/>
                <w:sz w:val="16"/>
                <w:szCs w:val="16"/>
              </w:rPr>
              <w:t xml:space="preserve">Writing </w:t>
            </w:r>
            <w:proofErr w:type="gramStart"/>
            <w:r>
              <w:rPr>
                <w:rFonts w:ascii="Calibri" w:eastAsia="Calibri" w:hAnsi="Calibri" w:cs="Calibri"/>
                <w:sz w:val="16"/>
                <w:szCs w:val="16"/>
              </w:rPr>
              <w:t>is organized</w:t>
            </w:r>
            <w:proofErr w:type="gramEnd"/>
            <w:r>
              <w:rPr>
                <w:rFonts w:ascii="Calibri" w:eastAsia="Calibri" w:hAnsi="Calibri" w:cs="Calibri"/>
                <w:sz w:val="16"/>
                <w:szCs w:val="16"/>
              </w:rPr>
              <w:t xml:space="preserve"> proficiently.</w:t>
            </w:r>
          </w:p>
          <w:p w:rsidR="00487706" w:rsidRDefault="004F3F34">
            <w:pPr>
              <w:numPr>
                <w:ilvl w:val="0"/>
                <w:numId w:val="1"/>
              </w:numPr>
            </w:pPr>
            <w:r>
              <w:rPr>
                <w:rFonts w:ascii="Calibri" w:eastAsia="Calibri" w:hAnsi="Calibri" w:cs="Calibri"/>
                <w:sz w:val="16"/>
                <w:szCs w:val="16"/>
              </w:rPr>
              <w:t xml:space="preserve">Vocabulary is specific, accurate, and appropriate. </w:t>
            </w:r>
          </w:p>
          <w:p w:rsidR="00487706" w:rsidRDefault="004F3F34">
            <w:pPr>
              <w:numPr>
                <w:ilvl w:val="0"/>
                <w:numId w:val="1"/>
              </w:numPr>
            </w:pPr>
            <w:r>
              <w:rPr>
                <w:rFonts w:ascii="Calibri" w:eastAsia="Calibri" w:hAnsi="Calibri" w:cs="Calibri"/>
                <w:sz w:val="16"/>
                <w:szCs w:val="16"/>
              </w:rPr>
              <w:t>Proficient control of sentence construction, grammar, and mechanics</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2</w:t>
            </w:r>
          </w:p>
        </w:tc>
      </w:tr>
      <w:tr w:rsidR="00487706">
        <w:trPr>
          <w:jc w:val="center"/>
        </w:trPr>
        <w:tc>
          <w:tcPr>
            <w:tcW w:w="1606"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Satisfactory</w:t>
            </w:r>
          </w:p>
        </w:tc>
        <w:tc>
          <w:tcPr>
            <w:tcW w:w="5664"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numPr>
                <w:ilvl w:val="0"/>
                <w:numId w:val="2"/>
              </w:numPr>
            </w:pPr>
            <w:r>
              <w:rPr>
                <w:rFonts w:ascii="Calibri" w:eastAsia="Calibri" w:hAnsi="Calibri" w:cs="Calibri"/>
                <w:sz w:val="16"/>
                <w:szCs w:val="16"/>
              </w:rPr>
              <w:t xml:space="preserve">Provides straightforward ideas and general explanations </w:t>
            </w:r>
          </w:p>
          <w:p w:rsidR="00487706" w:rsidRDefault="004F3F34">
            <w:pPr>
              <w:numPr>
                <w:ilvl w:val="0"/>
                <w:numId w:val="2"/>
              </w:numPr>
            </w:pPr>
            <w:r>
              <w:rPr>
                <w:rFonts w:ascii="Calibri" w:eastAsia="Calibri" w:hAnsi="Calibri" w:cs="Calibri"/>
                <w:sz w:val="16"/>
                <w:szCs w:val="16"/>
              </w:rPr>
              <w:t>Support is relevant but general and /or incompletely developed.</w:t>
            </w:r>
          </w:p>
          <w:p w:rsidR="00487706" w:rsidRDefault="004F3F34">
            <w:pPr>
              <w:numPr>
                <w:ilvl w:val="0"/>
                <w:numId w:val="2"/>
              </w:numPr>
            </w:pPr>
            <w:r>
              <w:rPr>
                <w:rFonts w:ascii="Calibri" w:eastAsia="Calibri" w:hAnsi="Calibri" w:cs="Calibri"/>
                <w:sz w:val="16"/>
                <w:szCs w:val="16"/>
              </w:rPr>
              <w:t>Student demonstrates an acceptable understanding of</w:t>
            </w:r>
            <w:r>
              <w:rPr>
                <w:rFonts w:ascii="Calibri" w:eastAsia="Calibri" w:hAnsi="Calibri" w:cs="Calibri"/>
                <w:sz w:val="16"/>
                <w:szCs w:val="16"/>
              </w:rPr>
              <w:t xml:space="preserve"> the assigned task.</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4.5</w:t>
            </w:r>
          </w:p>
        </w:tc>
        <w:tc>
          <w:tcPr>
            <w:tcW w:w="4894" w:type="dxa"/>
            <w:tcBorders>
              <w:top w:val="single" w:sz="6" w:space="0" w:color="000000"/>
              <w:left w:val="single" w:sz="6" w:space="0" w:color="000000"/>
              <w:bottom w:val="single" w:sz="6" w:space="0" w:color="000000"/>
              <w:right w:val="single" w:sz="6" w:space="0" w:color="000000"/>
            </w:tcBorders>
            <w:shd w:val="clear" w:color="auto" w:fill="FFFFCC"/>
          </w:tcPr>
          <w:p w:rsidR="00487706" w:rsidRDefault="004F3F34">
            <w:pPr>
              <w:numPr>
                <w:ilvl w:val="0"/>
                <w:numId w:val="3"/>
              </w:numPr>
            </w:pPr>
            <w:r>
              <w:rPr>
                <w:rFonts w:ascii="Calibri" w:eastAsia="Calibri" w:hAnsi="Calibri" w:cs="Calibri"/>
                <w:sz w:val="16"/>
                <w:szCs w:val="16"/>
              </w:rPr>
              <w:t>Writing is generally clear and organized functionally.</w:t>
            </w:r>
          </w:p>
          <w:p w:rsidR="00487706" w:rsidRDefault="004F3F34">
            <w:pPr>
              <w:numPr>
                <w:ilvl w:val="0"/>
                <w:numId w:val="3"/>
              </w:numPr>
            </w:pPr>
            <w:r>
              <w:rPr>
                <w:rFonts w:ascii="Calibri" w:eastAsia="Calibri" w:hAnsi="Calibri" w:cs="Calibri"/>
                <w:sz w:val="16"/>
                <w:szCs w:val="16"/>
              </w:rPr>
              <w:t>Vocabulary is appropriate and generally accurate, but not specific.</w:t>
            </w:r>
          </w:p>
          <w:p w:rsidR="00487706" w:rsidRDefault="004F3F34">
            <w:pPr>
              <w:numPr>
                <w:ilvl w:val="0"/>
                <w:numId w:val="3"/>
              </w:numPr>
            </w:pPr>
            <w:r>
              <w:rPr>
                <w:rFonts w:ascii="Calibri" w:eastAsia="Calibri" w:hAnsi="Calibri" w:cs="Calibri"/>
                <w:sz w:val="16"/>
                <w:szCs w:val="16"/>
              </w:rPr>
              <w:t>Satisfactory control of sentence construction, grammar, and mechanics.; minor errors do not interfere seriously with communication</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1.5</w:t>
            </w:r>
          </w:p>
        </w:tc>
      </w:tr>
      <w:tr w:rsidR="00487706">
        <w:trPr>
          <w:jc w:val="center"/>
        </w:trPr>
        <w:tc>
          <w:tcPr>
            <w:tcW w:w="1606"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Limited</w:t>
            </w:r>
          </w:p>
        </w:tc>
        <w:tc>
          <w:tcPr>
            <w:tcW w:w="5664"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numPr>
                <w:ilvl w:val="0"/>
                <w:numId w:val="4"/>
              </w:numPr>
            </w:pPr>
            <w:r>
              <w:rPr>
                <w:rFonts w:ascii="Calibri" w:eastAsia="Calibri" w:hAnsi="Calibri" w:cs="Calibri"/>
                <w:sz w:val="16"/>
                <w:szCs w:val="16"/>
              </w:rPr>
              <w:t>Provides ideas and/or explanations that are limited and overgeneralized</w:t>
            </w:r>
          </w:p>
          <w:p w:rsidR="00487706" w:rsidRDefault="004F3F34">
            <w:pPr>
              <w:numPr>
                <w:ilvl w:val="0"/>
                <w:numId w:val="4"/>
              </w:numPr>
            </w:pPr>
            <w:r>
              <w:rPr>
                <w:rFonts w:ascii="Calibri" w:eastAsia="Calibri" w:hAnsi="Calibri" w:cs="Calibri"/>
                <w:sz w:val="16"/>
                <w:szCs w:val="16"/>
              </w:rPr>
              <w:t>Support is superficial and may not alway</w:t>
            </w:r>
            <w:r>
              <w:rPr>
                <w:rFonts w:ascii="Calibri" w:eastAsia="Calibri" w:hAnsi="Calibri" w:cs="Calibri"/>
                <w:sz w:val="16"/>
                <w:szCs w:val="16"/>
              </w:rPr>
              <w:t>s be relevant.</w:t>
            </w:r>
          </w:p>
          <w:p w:rsidR="00487706" w:rsidRDefault="004F3F34">
            <w:pPr>
              <w:numPr>
                <w:ilvl w:val="0"/>
                <w:numId w:val="4"/>
              </w:numPr>
            </w:pPr>
            <w:r>
              <w:rPr>
                <w:rFonts w:ascii="Calibri" w:eastAsia="Calibri" w:hAnsi="Calibri" w:cs="Calibri"/>
                <w:sz w:val="16"/>
                <w:szCs w:val="16"/>
              </w:rPr>
              <w:t>Student demonstrates a limited understanding of the assigned task.</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3</w:t>
            </w:r>
          </w:p>
        </w:tc>
        <w:tc>
          <w:tcPr>
            <w:tcW w:w="4894" w:type="dxa"/>
            <w:tcBorders>
              <w:top w:val="single" w:sz="6" w:space="0" w:color="000000"/>
              <w:left w:val="single" w:sz="6" w:space="0" w:color="000000"/>
              <w:bottom w:val="single" w:sz="6" w:space="0" w:color="000000"/>
              <w:right w:val="single" w:sz="6" w:space="0" w:color="000000"/>
            </w:tcBorders>
            <w:shd w:val="clear" w:color="auto" w:fill="FFFFCC"/>
          </w:tcPr>
          <w:p w:rsidR="00487706" w:rsidRDefault="004F3F34">
            <w:pPr>
              <w:numPr>
                <w:ilvl w:val="0"/>
                <w:numId w:val="6"/>
              </w:numPr>
            </w:pPr>
            <w:r>
              <w:rPr>
                <w:rFonts w:ascii="Calibri" w:eastAsia="Calibri" w:hAnsi="Calibri" w:cs="Calibri"/>
                <w:sz w:val="16"/>
                <w:szCs w:val="16"/>
              </w:rPr>
              <w:t>Writing is uneven and /or incomplete.</w:t>
            </w:r>
          </w:p>
          <w:p w:rsidR="00487706" w:rsidRDefault="004F3F34">
            <w:pPr>
              <w:numPr>
                <w:ilvl w:val="0"/>
                <w:numId w:val="6"/>
              </w:numPr>
            </w:pPr>
            <w:r>
              <w:rPr>
                <w:rFonts w:ascii="Calibri" w:eastAsia="Calibri" w:hAnsi="Calibri" w:cs="Calibri"/>
                <w:sz w:val="16"/>
                <w:szCs w:val="16"/>
              </w:rPr>
              <w:t>Vocabulary is general and/or imprecise and/or inappropriate.</w:t>
            </w:r>
          </w:p>
          <w:p w:rsidR="00487706" w:rsidRDefault="004F3F34">
            <w:pPr>
              <w:numPr>
                <w:ilvl w:val="0"/>
                <w:numId w:val="6"/>
              </w:numPr>
            </w:pPr>
            <w:r>
              <w:rPr>
                <w:rFonts w:ascii="Calibri" w:eastAsia="Calibri" w:hAnsi="Calibri" w:cs="Calibri"/>
                <w:sz w:val="16"/>
                <w:szCs w:val="16"/>
              </w:rPr>
              <w:t>Faltering control of sentence construction, grammar, and mechanics</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1</w:t>
            </w:r>
          </w:p>
        </w:tc>
      </w:tr>
      <w:tr w:rsidR="00487706">
        <w:trPr>
          <w:jc w:val="center"/>
        </w:trPr>
        <w:tc>
          <w:tcPr>
            <w:tcW w:w="1606"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 </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Poor</w:t>
            </w:r>
          </w:p>
        </w:tc>
        <w:tc>
          <w:tcPr>
            <w:tcW w:w="5664"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numPr>
                <w:ilvl w:val="0"/>
                <w:numId w:val="8"/>
              </w:numPr>
            </w:pPr>
            <w:r>
              <w:rPr>
                <w:rFonts w:ascii="Calibri" w:eastAsia="Calibri" w:hAnsi="Calibri" w:cs="Calibri"/>
                <w:sz w:val="16"/>
                <w:szCs w:val="16"/>
              </w:rPr>
              <w:t xml:space="preserve">Provides ideas and/or explanations that are minimal and/or tangential </w:t>
            </w:r>
          </w:p>
          <w:p w:rsidR="00487706" w:rsidRDefault="004F3F34">
            <w:pPr>
              <w:numPr>
                <w:ilvl w:val="0"/>
                <w:numId w:val="8"/>
              </w:numPr>
            </w:pPr>
            <w:r>
              <w:rPr>
                <w:rFonts w:ascii="Calibri" w:eastAsia="Calibri" w:hAnsi="Calibri" w:cs="Calibri"/>
                <w:sz w:val="16"/>
                <w:szCs w:val="16"/>
              </w:rPr>
              <w:t>Support, if present, is superficial, incomplete, and/or marginally relevant.</w:t>
            </w:r>
          </w:p>
          <w:p w:rsidR="00487706" w:rsidRDefault="004F3F34">
            <w:pPr>
              <w:numPr>
                <w:ilvl w:val="0"/>
                <w:numId w:val="8"/>
              </w:numPr>
            </w:pPr>
            <w:r>
              <w:rPr>
                <w:rFonts w:ascii="Calibri" w:eastAsia="Calibri" w:hAnsi="Calibri" w:cs="Calibri"/>
                <w:sz w:val="16"/>
                <w:szCs w:val="16"/>
              </w:rPr>
              <w:t xml:space="preserve">Student demonstrates a minimal understanding of the assigned task. </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1.5</w:t>
            </w:r>
          </w:p>
        </w:tc>
        <w:tc>
          <w:tcPr>
            <w:tcW w:w="4894" w:type="dxa"/>
            <w:tcBorders>
              <w:top w:val="single" w:sz="6" w:space="0" w:color="000000"/>
              <w:left w:val="single" w:sz="6" w:space="0" w:color="000000"/>
              <w:bottom w:val="single" w:sz="6" w:space="0" w:color="000000"/>
              <w:right w:val="single" w:sz="6" w:space="0" w:color="000000"/>
            </w:tcBorders>
            <w:shd w:val="clear" w:color="auto" w:fill="FFFFCC"/>
          </w:tcPr>
          <w:p w:rsidR="00487706" w:rsidRDefault="004F3F34">
            <w:pPr>
              <w:numPr>
                <w:ilvl w:val="0"/>
                <w:numId w:val="5"/>
              </w:numPr>
            </w:pPr>
            <w:r>
              <w:rPr>
                <w:rFonts w:ascii="Calibri" w:eastAsia="Calibri" w:hAnsi="Calibri" w:cs="Calibri"/>
                <w:sz w:val="16"/>
                <w:szCs w:val="16"/>
              </w:rPr>
              <w:t>Writing is unclear and disorganized.</w:t>
            </w:r>
          </w:p>
          <w:p w:rsidR="00487706" w:rsidRDefault="004F3F34">
            <w:pPr>
              <w:numPr>
                <w:ilvl w:val="0"/>
                <w:numId w:val="5"/>
              </w:numPr>
            </w:pPr>
            <w:r>
              <w:rPr>
                <w:rFonts w:ascii="Calibri" w:eastAsia="Calibri" w:hAnsi="Calibri" w:cs="Calibri"/>
                <w:sz w:val="16"/>
                <w:szCs w:val="16"/>
              </w:rPr>
              <w:t>Vocabulary is ineffective and frequently incorrect.</w:t>
            </w:r>
          </w:p>
          <w:p w:rsidR="00487706" w:rsidRDefault="004F3F34">
            <w:pPr>
              <w:numPr>
                <w:ilvl w:val="0"/>
                <w:numId w:val="5"/>
              </w:numPr>
            </w:pPr>
            <w:r>
              <w:rPr>
                <w:rFonts w:ascii="Calibri" w:eastAsia="Calibri" w:hAnsi="Calibri" w:cs="Calibri"/>
                <w:sz w:val="16"/>
                <w:szCs w:val="16"/>
              </w:rPr>
              <w:t>Lack of control of sentence construction, grammar, and mechanics</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0.5</w:t>
            </w:r>
          </w:p>
        </w:tc>
      </w:tr>
    </w:tbl>
    <w:p w:rsidR="00487706" w:rsidRDefault="00487706">
      <w:pPr>
        <w:rPr>
          <w:rFonts w:ascii="Calibri" w:eastAsia="Calibri" w:hAnsi="Calibri" w:cs="Calibri"/>
        </w:rPr>
      </w:pPr>
    </w:p>
    <w:p w:rsidR="00487706" w:rsidRDefault="004F3F34">
      <w:pPr>
        <w:rPr>
          <w:rFonts w:ascii="Calibri" w:eastAsia="Calibri" w:hAnsi="Calibri" w:cs="Calibri"/>
        </w:rPr>
      </w:pPr>
      <w:r>
        <w:br w:type="page"/>
      </w:r>
      <w:r>
        <w:rPr>
          <w:rFonts w:ascii="Calibri" w:eastAsia="Calibri" w:hAnsi="Calibri" w:cs="Calibri"/>
          <w:b/>
        </w:rPr>
        <w:lastRenderedPageBreak/>
        <w:t xml:space="preserve">Part Two                                                                                                                                                              </w:t>
      </w:r>
      <w:r>
        <w:rPr>
          <w:rFonts w:ascii="Calibri" w:eastAsia="Calibri" w:hAnsi="Calibri" w:cs="Calibri"/>
          <w:b/>
        </w:rPr>
        <w:tab/>
      </w:r>
      <w:r>
        <w:rPr>
          <w:rFonts w:ascii="Calibri" w:eastAsia="Calibri" w:hAnsi="Calibri" w:cs="Calibri"/>
          <w:b/>
        </w:rPr>
        <w:tab/>
      </w:r>
      <w:r>
        <w:rPr>
          <w:rFonts w:ascii="Calibri" w:eastAsia="Calibri" w:hAnsi="Calibri" w:cs="Calibri"/>
          <w:b/>
          <w:color w:val="FF0000"/>
        </w:rPr>
        <w:t>20 marks</w:t>
      </w:r>
    </w:p>
    <w:p w:rsidR="00487706" w:rsidRDefault="004F3F34">
      <w:pPr>
        <w:rPr>
          <w:rFonts w:ascii="Calibri" w:eastAsia="Calibri" w:hAnsi="Calibri" w:cs="Calibri"/>
        </w:rPr>
      </w:pPr>
      <w:r>
        <w:rPr>
          <w:rFonts w:ascii="Calibri" w:eastAsia="Calibri" w:hAnsi="Calibri" w:cs="Calibri"/>
        </w:rPr>
        <w:t xml:space="preserve">Examine the following British/Australian primary sources.  Select </w:t>
      </w:r>
      <w:r>
        <w:rPr>
          <w:rFonts w:ascii="Calibri" w:eastAsia="Calibri" w:hAnsi="Calibri" w:cs="Calibri"/>
          <w:b/>
        </w:rPr>
        <w:t>ONE</w:t>
      </w:r>
      <w:r>
        <w:rPr>
          <w:rFonts w:ascii="Calibri" w:eastAsia="Calibri" w:hAnsi="Calibri" w:cs="Calibri"/>
        </w:rPr>
        <w:t xml:space="preserve"> to complete the assignment below.</w:t>
      </w:r>
    </w:p>
    <w:p w:rsidR="00487706" w:rsidRDefault="00487706">
      <w:pPr>
        <w:rPr>
          <w:rFonts w:ascii="Calibri" w:eastAsia="Calibri" w:hAnsi="Calibri" w:cs="Calibri"/>
        </w:rPr>
      </w:pPr>
    </w:p>
    <w:tbl>
      <w:tblPr>
        <w:tblStyle w:val="a1"/>
        <w:tblW w:w="11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5"/>
        <w:gridCol w:w="6180"/>
      </w:tblGrid>
      <w:tr w:rsidR="00487706">
        <w:trPr>
          <w:jc w:val="center"/>
        </w:trPr>
        <w:tc>
          <w:tcPr>
            <w:tcW w:w="5265" w:type="dxa"/>
          </w:tcPr>
          <w:p w:rsidR="00487706" w:rsidRDefault="004F3F34">
            <w:pPr>
              <w:jc w:val="center"/>
              <w:rPr>
                <w:rFonts w:ascii="Calibri" w:eastAsia="Calibri" w:hAnsi="Calibri" w:cs="Calibri"/>
              </w:rPr>
            </w:pPr>
            <w:r>
              <w:rPr>
                <w:rFonts w:ascii="Calibri" w:eastAsia="Calibri" w:hAnsi="Calibri" w:cs="Calibri"/>
                <w:i/>
                <w:noProof/>
                <w:lang w:val="en-US"/>
              </w:rPr>
              <w:drawing>
                <wp:inline distT="114300" distB="114300" distL="114300" distR="114300">
                  <wp:extent cx="2722245" cy="3903086"/>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722245" cy="3903086"/>
                          </a:xfrm>
                          <a:prstGeom prst="rect">
                            <a:avLst/>
                          </a:prstGeom>
                          <a:ln/>
                        </pic:spPr>
                      </pic:pic>
                    </a:graphicData>
                  </a:graphic>
                </wp:inline>
              </w:drawing>
            </w:r>
          </w:p>
          <w:p w:rsidR="00487706" w:rsidRDefault="004F3F34">
            <w:pPr>
              <w:jc w:val="center"/>
              <w:rPr>
                <w:rFonts w:ascii="Calibri" w:eastAsia="Calibri" w:hAnsi="Calibri" w:cs="Calibri"/>
                <w:b/>
                <w:i/>
                <w:sz w:val="22"/>
                <w:szCs w:val="22"/>
              </w:rPr>
            </w:pPr>
            <w:r>
              <w:rPr>
                <w:rFonts w:ascii="Calibri" w:eastAsia="Calibri" w:hAnsi="Calibri" w:cs="Calibri"/>
                <w:b/>
                <w:i/>
                <w:sz w:val="22"/>
                <w:szCs w:val="22"/>
              </w:rPr>
              <w:t>(NOTE: Britannia's waist ribbon reads: Prosperity)</w:t>
            </w:r>
          </w:p>
          <w:p w:rsidR="00487706" w:rsidRDefault="004F3F34">
            <w:pPr>
              <w:jc w:val="right"/>
              <w:rPr>
                <w:rFonts w:ascii="Calibri" w:eastAsia="Calibri" w:hAnsi="Calibri" w:cs="Calibri"/>
                <w:i/>
              </w:rPr>
            </w:pPr>
            <w:r>
              <w:rPr>
                <w:rFonts w:ascii="Calibri" w:eastAsia="Calibri" w:hAnsi="Calibri" w:cs="Calibri"/>
                <w:i/>
              </w:rPr>
              <w:t>1</w:t>
            </w:r>
            <w:r>
              <w:rPr>
                <w:rFonts w:ascii="Calibri" w:eastAsia="Calibri" w:hAnsi="Calibri" w:cs="Calibri"/>
                <w:i/>
              </w:rPr>
              <w:t>89</w:t>
            </w:r>
            <w:r>
              <w:rPr>
                <w:rFonts w:ascii="Calibri" w:eastAsia="Calibri" w:hAnsi="Calibri" w:cs="Calibri"/>
                <w:i/>
              </w:rPr>
              <w:t>9 Political Poster</w:t>
            </w:r>
          </w:p>
          <w:p w:rsidR="00487706" w:rsidRDefault="00487706">
            <w:pPr>
              <w:jc w:val="right"/>
              <w:rPr>
                <w:rFonts w:ascii="Calibri" w:eastAsia="Calibri" w:hAnsi="Calibri" w:cs="Calibri"/>
                <w:i/>
                <w:sz w:val="20"/>
                <w:szCs w:val="20"/>
              </w:rPr>
            </w:pPr>
          </w:p>
          <w:p w:rsidR="00487706" w:rsidRDefault="004F3F34">
            <w:pPr>
              <w:jc w:val="center"/>
              <w:rPr>
                <w:rFonts w:ascii="Calibri" w:eastAsia="Calibri" w:hAnsi="Calibri" w:cs="Calibri"/>
                <w:i/>
                <w:sz w:val="20"/>
                <w:szCs w:val="20"/>
              </w:rPr>
            </w:pPr>
            <w:r>
              <w:rPr>
                <w:i/>
                <w:color w:val="222222"/>
                <w:sz w:val="20"/>
                <w:szCs w:val="20"/>
                <w:highlight w:val="white"/>
              </w:rPr>
              <w:t xml:space="preserve">Credit info: Public Domain </w:t>
            </w:r>
            <w:hyperlink r:id="rId9">
              <w:r>
                <w:rPr>
                  <w:rFonts w:ascii="Arial" w:eastAsia="Arial" w:hAnsi="Arial" w:cs="Arial"/>
                  <w:i/>
                  <w:color w:val="1155CC"/>
                  <w:sz w:val="20"/>
                  <w:szCs w:val="20"/>
                  <w:highlight w:val="white"/>
                  <w:u w:val="single"/>
                </w:rPr>
                <w:t>https://commons.wikim</w:t>
              </w:r>
              <w:r>
                <w:rPr>
                  <w:rFonts w:ascii="Arial" w:eastAsia="Arial" w:hAnsi="Arial" w:cs="Arial"/>
                  <w:i/>
                  <w:color w:val="1155CC"/>
                  <w:sz w:val="20"/>
                  <w:szCs w:val="20"/>
                  <w:highlight w:val="white"/>
                  <w:u w:val="single"/>
                </w:rPr>
                <w:t>edia.org/wiki/File:Socialism_Throttling_the_Country.jpg</w:t>
              </w:r>
            </w:hyperlink>
            <w:r>
              <w:rPr>
                <w:rFonts w:ascii="Arial" w:eastAsia="Arial" w:hAnsi="Arial" w:cs="Arial"/>
                <w:i/>
                <w:color w:val="222222"/>
                <w:sz w:val="20"/>
                <w:szCs w:val="20"/>
                <w:highlight w:val="white"/>
              </w:rPr>
              <w:t>)</w:t>
            </w:r>
          </w:p>
        </w:tc>
        <w:tc>
          <w:tcPr>
            <w:tcW w:w="6180" w:type="dxa"/>
          </w:tcPr>
          <w:p w:rsidR="00487706" w:rsidRDefault="004F3F34">
            <w:pPr>
              <w:jc w:val="center"/>
              <w:rPr>
                <w:rFonts w:ascii="Calibri" w:eastAsia="Calibri" w:hAnsi="Calibri" w:cs="Calibri"/>
                <w:sz w:val="22"/>
                <w:szCs w:val="22"/>
              </w:rPr>
            </w:pPr>
            <w:r>
              <w:rPr>
                <w:rFonts w:ascii="Calibri" w:eastAsia="Calibri" w:hAnsi="Calibri" w:cs="Calibri"/>
                <w:noProof/>
                <w:sz w:val="22"/>
                <w:szCs w:val="22"/>
                <w:lang w:val="en-US"/>
              </w:rPr>
              <w:drawing>
                <wp:inline distT="114300" distB="114300" distL="114300" distR="114300">
                  <wp:extent cx="2507932" cy="38124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507932" cy="3812425"/>
                          </a:xfrm>
                          <a:prstGeom prst="rect">
                            <a:avLst/>
                          </a:prstGeom>
                          <a:ln/>
                        </pic:spPr>
                      </pic:pic>
                    </a:graphicData>
                  </a:graphic>
                </wp:inline>
              </w:drawing>
            </w:r>
          </w:p>
          <w:p w:rsidR="00487706" w:rsidRDefault="00487706">
            <w:pPr>
              <w:rPr>
                <w:rFonts w:ascii="Calibri" w:eastAsia="Calibri" w:hAnsi="Calibri" w:cs="Calibri"/>
                <w:sz w:val="22"/>
                <w:szCs w:val="22"/>
              </w:rPr>
            </w:pPr>
          </w:p>
          <w:p w:rsidR="00487706" w:rsidRDefault="004F3F34">
            <w:pPr>
              <w:jc w:val="center"/>
              <w:rPr>
                <w:rFonts w:ascii="Calibri" w:eastAsia="Calibri" w:hAnsi="Calibri" w:cs="Calibri"/>
                <w:b/>
                <w:i/>
                <w:sz w:val="22"/>
                <w:szCs w:val="22"/>
              </w:rPr>
            </w:pPr>
            <w:r>
              <w:rPr>
                <w:rFonts w:ascii="Calibri" w:eastAsia="Calibri" w:hAnsi="Calibri" w:cs="Calibri"/>
                <w:b/>
                <w:i/>
                <w:sz w:val="22"/>
                <w:szCs w:val="22"/>
              </w:rPr>
              <w:t>(NOTE: Moneybag indicates coins are in Australian Dollars)</w:t>
            </w:r>
          </w:p>
          <w:p w:rsidR="00487706" w:rsidRDefault="004F3F34">
            <w:pPr>
              <w:jc w:val="center"/>
              <w:rPr>
                <w:rFonts w:ascii="Arial" w:eastAsia="Arial" w:hAnsi="Arial" w:cs="Arial"/>
                <w:b/>
                <w:i/>
                <w:color w:val="575757"/>
                <w:sz w:val="18"/>
                <w:szCs w:val="18"/>
                <w:shd w:val="clear" w:color="auto" w:fill="FAFAFA"/>
              </w:rPr>
            </w:pPr>
            <w:r>
              <w:rPr>
                <w:rFonts w:ascii="Arial" w:eastAsia="Arial" w:hAnsi="Arial" w:cs="Arial"/>
                <w:b/>
                <w:i/>
                <w:color w:val="575757"/>
                <w:sz w:val="18"/>
                <w:szCs w:val="18"/>
                <w:shd w:val="clear" w:color="auto" w:fill="FAFAFA"/>
              </w:rPr>
              <w:t xml:space="preserve">Arise, U-Knighted Party take this lance and strike at the pockets of the lowly. Australian Labor Party poster. Queensland State elections 1923. </w:t>
            </w:r>
          </w:p>
          <w:p w:rsidR="00487706" w:rsidRDefault="004F3F34">
            <w:pPr>
              <w:jc w:val="center"/>
              <w:rPr>
                <w:rFonts w:ascii="Arial" w:eastAsia="Arial" w:hAnsi="Arial" w:cs="Arial"/>
                <w:b/>
                <w:i/>
                <w:color w:val="575757"/>
                <w:sz w:val="16"/>
                <w:szCs w:val="16"/>
                <w:shd w:val="clear" w:color="auto" w:fill="FAFAFA"/>
              </w:rPr>
            </w:pPr>
            <w:r>
              <w:rPr>
                <w:b/>
                <w:i/>
                <w:color w:val="222222"/>
                <w:sz w:val="16"/>
                <w:szCs w:val="16"/>
                <w:highlight w:val="white"/>
              </w:rPr>
              <w:t xml:space="preserve">Credit info: Courtesy of </w:t>
            </w:r>
            <w:r>
              <w:rPr>
                <w:rFonts w:ascii="Arial" w:eastAsia="Arial" w:hAnsi="Arial" w:cs="Arial"/>
                <w:b/>
                <w:i/>
                <w:color w:val="222222"/>
                <w:sz w:val="16"/>
                <w:szCs w:val="16"/>
                <w:highlight w:val="white"/>
              </w:rPr>
              <w:t xml:space="preserve"> </w:t>
            </w:r>
            <w:r>
              <w:rPr>
                <w:rFonts w:ascii="Arial" w:eastAsia="Arial" w:hAnsi="Arial" w:cs="Arial"/>
                <w:b/>
                <w:i/>
                <w:color w:val="575757"/>
                <w:sz w:val="16"/>
                <w:szCs w:val="16"/>
                <w:shd w:val="clear" w:color="auto" w:fill="FAFAFA"/>
              </w:rPr>
              <w:t>State Library of Queensland,</w:t>
            </w:r>
            <w:r>
              <w:rPr>
                <w:rFonts w:ascii="Arial" w:eastAsia="Arial" w:hAnsi="Arial" w:cs="Arial"/>
                <w:b/>
                <w:i/>
                <w:color w:val="222222"/>
                <w:sz w:val="16"/>
                <w:szCs w:val="16"/>
                <w:highlight w:val="white"/>
              </w:rPr>
              <w:t xml:space="preserve"> </w:t>
            </w:r>
            <w:r>
              <w:rPr>
                <w:rFonts w:ascii="Arial" w:eastAsia="Arial" w:hAnsi="Arial" w:cs="Arial"/>
                <w:b/>
                <w:i/>
                <w:color w:val="575757"/>
                <w:sz w:val="16"/>
                <w:szCs w:val="16"/>
                <w:shd w:val="clear" w:color="auto" w:fill="FAFAFA"/>
              </w:rPr>
              <w:t>Artwork by Harry Julius</w:t>
            </w:r>
          </w:p>
        </w:tc>
      </w:tr>
    </w:tbl>
    <w:p w:rsidR="00487706" w:rsidRDefault="00487706">
      <w:pPr>
        <w:jc w:val="center"/>
        <w:rPr>
          <w:rFonts w:ascii="Calibri" w:eastAsia="Calibri" w:hAnsi="Calibri" w:cs="Calibri"/>
        </w:rPr>
      </w:pPr>
    </w:p>
    <w:p w:rsidR="00487706" w:rsidRDefault="004F3F34">
      <w:pPr>
        <w:numPr>
          <w:ilvl w:val="0"/>
          <w:numId w:val="13"/>
        </w:numPr>
        <w:rPr>
          <w:rFonts w:ascii="Calibri" w:eastAsia="Calibri" w:hAnsi="Calibri" w:cs="Calibri"/>
        </w:rPr>
      </w:pPr>
      <w:r>
        <w:rPr>
          <w:rFonts w:ascii="Calibri" w:eastAsia="Calibri" w:hAnsi="Calibri" w:cs="Calibri"/>
        </w:rPr>
        <w:lastRenderedPageBreak/>
        <w:t xml:space="preserve">Complete the planning chart below. (5 marks) </w:t>
      </w:r>
    </w:p>
    <w:p w:rsidR="00487706" w:rsidRDefault="00487706">
      <w:pPr>
        <w:rPr>
          <w:rFonts w:ascii="Calibri" w:eastAsia="Calibri" w:hAnsi="Calibri" w:cs="Calibri"/>
        </w:rPr>
      </w:pPr>
    </w:p>
    <w:tbl>
      <w:tblPr>
        <w:tblStyle w:val="a2"/>
        <w:tblW w:w="1116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2722"/>
        <w:gridCol w:w="6548"/>
      </w:tblGrid>
      <w:tr w:rsidR="00487706">
        <w:tc>
          <w:tcPr>
            <w:tcW w:w="11160" w:type="dxa"/>
            <w:gridSpan w:val="3"/>
          </w:tcPr>
          <w:p w:rsidR="00487706" w:rsidRDefault="004F3F34">
            <w:pPr>
              <w:rPr>
                <w:rFonts w:ascii="Calibri" w:eastAsia="Calibri" w:hAnsi="Calibri" w:cs="Calibri"/>
              </w:rPr>
            </w:pPr>
            <w:r>
              <w:rPr>
                <w:rFonts w:ascii="Calibri" w:eastAsia="Calibri" w:hAnsi="Calibri" w:cs="Calibri"/>
                <w:b/>
                <w:highlight w:val="yellow"/>
              </w:rPr>
              <w:t>Cartoon chosen:</w:t>
            </w:r>
            <w:r>
              <w:rPr>
                <w:rFonts w:ascii="Calibri" w:eastAsia="Calibri" w:hAnsi="Calibri" w:cs="Calibri"/>
                <w:b/>
              </w:rPr>
              <w:t xml:space="preserve"> </w:t>
            </w:r>
          </w:p>
        </w:tc>
      </w:tr>
      <w:tr w:rsidR="00487706">
        <w:tc>
          <w:tcPr>
            <w:tcW w:w="1890" w:type="dxa"/>
          </w:tcPr>
          <w:p w:rsidR="00487706" w:rsidRDefault="004F3F34">
            <w:pPr>
              <w:rPr>
                <w:rFonts w:ascii="Calibri" w:eastAsia="Calibri" w:hAnsi="Calibri" w:cs="Calibri"/>
              </w:rPr>
            </w:pPr>
            <w:r>
              <w:rPr>
                <w:rFonts w:ascii="Calibri" w:eastAsia="Calibri" w:hAnsi="Calibri" w:cs="Calibri"/>
                <w:b/>
              </w:rPr>
              <w:t>Question</w:t>
            </w:r>
          </w:p>
        </w:tc>
        <w:tc>
          <w:tcPr>
            <w:tcW w:w="2722" w:type="dxa"/>
          </w:tcPr>
          <w:p w:rsidR="00487706" w:rsidRDefault="004F3F34">
            <w:pPr>
              <w:rPr>
                <w:rFonts w:ascii="Calibri" w:eastAsia="Calibri" w:hAnsi="Calibri" w:cs="Calibri"/>
              </w:rPr>
            </w:pPr>
            <w:r>
              <w:rPr>
                <w:rFonts w:ascii="Calibri" w:eastAsia="Calibri" w:hAnsi="Calibri" w:cs="Calibri"/>
                <w:b/>
              </w:rPr>
              <w:t>Answer</w:t>
            </w:r>
          </w:p>
        </w:tc>
        <w:tc>
          <w:tcPr>
            <w:tcW w:w="6548" w:type="dxa"/>
          </w:tcPr>
          <w:p w:rsidR="00487706" w:rsidRDefault="004F3F34">
            <w:pPr>
              <w:rPr>
                <w:rFonts w:ascii="Calibri" w:eastAsia="Calibri" w:hAnsi="Calibri" w:cs="Calibri"/>
              </w:rPr>
            </w:pPr>
            <w:r>
              <w:rPr>
                <w:rFonts w:ascii="Calibri" w:eastAsia="Calibri" w:hAnsi="Calibri" w:cs="Calibri"/>
                <w:b/>
              </w:rPr>
              <w:t>How do I know?</w:t>
            </w:r>
          </w:p>
        </w:tc>
      </w:tr>
      <w:tr w:rsidR="00487706">
        <w:tc>
          <w:tcPr>
            <w:tcW w:w="1890" w:type="dxa"/>
          </w:tcPr>
          <w:p w:rsidR="00487706" w:rsidRDefault="004F3F34">
            <w:pPr>
              <w:rPr>
                <w:rFonts w:ascii="Calibri" w:eastAsia="Calibri" w:hAnsi="Calibri" w:cs="Calibri"/>
              </w:rPr>
            </w:pPr>
            <w:r>
              <w:rPr>
                <w:rFonts w:ascii="Calibri" w:eastAsia="Calibri" w:hAnsi="Calibri" w:cs="Calibri"/>
                <w:b/>
              </w:rPr>
              <w:t>What</w:t>
            </w:r>
          </w:p>
          <w:p w:rsidR="00487706" w:rsidRDefault="004F3F34">
            <w:pPr>
              <w:rPr>
                <w:rFonts w:ascii="Calibri" w:eastAsia="Calibri" w:hAnsi="Calibri" w:cs="Calibri"/>
                <w:sz w:val="18"/>
                <w:szCs w:val="18"/>
              </w:rPr>
            </w:pPr>
            <w:r>
              <w:rPr>
                <w:rFonts w:ascii="Calibri" w:eastAsia="Calibri" w:hAnsi="Calibri" w:cs="Calibri"/>
                <w:sz w:val="18"/>
                <w:szCs w:val="18"/>
              </w:rPr>
              <w:t>…do you see in the image?</w:t>
            </w:r>
          </w:p>
        </w:tc>
        <w:tc>
          <w:tcPr>
            <w:tcW w:w="2722" w:type="dxa"/>
          </w:tcPr>
          <w:p w:rsidR="00487706" w:rsidRDefault="004F3F34">
            <w:pPr>
              <w:rPr>
                <w:rFonts w:ascii="Calibri" w:eastAsia="Calibri" w:hAnsi="Calibri" w:cs="Calibri"/>
                <w:color w:val="548DD4"/>
              </w:rPr>
            </w:pPr>
            <w:r>
              <w:rPr>
                <w:rFonts w:ascii="Calibri" w:eastAsia="Calibri" w:hAnsi="Calibri" w:cs="Calibri"/>
                <w:color w:val="17365D"/>
                <w:sz w:val="22"/>
                <w:szCs w:val="22"/>
              </w:rPr>
              <w:t>&lt; &gt;</w:t>
            </w:r>
          </w:p>
        </w:tc>
        <w:tc>
          <w:tcPr>
            <w:tcW w:w="6548" w:type="dxa"/>
          </w:tcPr>
          <w:p w:rsidR="00487706" w:rsidRDefault="004F3F34">
            <w:pPr>
              <w:rPr>
                <w:rFonts w:ascii="Calibri" w:eastAsia="Calibri" w:hAnsi="Calibri" w:cs="Calibri"/>
                <w:color w:val="548DD4"/>
              </w:rPr>
            </w:pPr>
            <w:r>
              <w:rPr>
                <w:rFonts w:ascii="Calibri" w:eastAsia="Calibri" w:hAnsi="Calibri" w:cs="Calibri"/>
                <w:color w:val="17365D"/>
                <w:sz w:val="22"/>
                <w:szCs w:val="22"/>
              </w:rPr>
              <w:t>&lt; &gt;</w:t>
            </w:r>
          </w:p>
        </w:tc>
      </w:tr>
      <w:tr w:rsidR="00487706">
        <w:tc>
          <w:tcPr>
            <w:tcW w:w="1890" w:type="dxa"/>
          </w:tcPr>
          <w:p w:rsidR="00487706" w:rsidRDefault="004F3F34">
            <w:pPr>
              <w:rPr>
                <w:rFonts w:ascii="Calibri" w:eastAsia="Calibri" w:hAnsi="Calibri" w:cs="Calibri"/>
              </w:rPr>
            </w:pPr>
            <w:r>
              <w:rPr>
                <w:rFonts w:ascii="Calibri" w:eastAsia="Calibri" w:hAnsi="Calibri" w:cs="Calibri"/>
                <w:b/>
              </w:rPr>
              <w:t>Who</w:t>
            </w:r>
          </w:p>
          <w:p w:rsidR="00487706" w:rsidRDefault="004F3F34">
            <w:pPr>
              <w:rPr>
                <w:rFonts w:ascii="Calibri" w:eastAsia="Calibri" w:hAnsi="Calibri" w:cs="Calibri"/>
                <w:sz w:val="18"/>
                <w:szCs w:val="18"/>
              </w:rPr>
            </w:pPr>
            <w:r>
              <w:rPr>
                <w:rFonts w:ascii="Calibri" w:eastAsia="Calibri" w:hAnsi="Calibri" w:cs="Calibri"/>
                <w:sz w:val="18"/>
                <w:szCs w:val="18"/>
              </w:rPr>
              <w:t>…is the image about?</w:t>
            </w:r>
          </w:p>
        </w:tc>
        <w:tc>
          <w:tcPr>
            <w:tcW w:w="2722" w:type="dxa"/>
          </w:tcPr>
          <w:p w:rsidR="00487706" w:rsidRDefault="004F3F34">
            <w:pPr>
              <w:rPr>
                <w:rFonts w:ascii="Calibri" w:eastAsia="Calibri" w:hAnsi="Calibri" w:cs="Calibri"/>
                <w:color w:val="548DD4"/>
              </w:rPr>
            </w:pPr>
            <w:r>
              <w:rPr>
                <w:rFonts w:ascii="Calibri" w:eastAsia="Calibri" w:hAnsi="Calibri" w:cs="Calibri"/>
                <w:color w:val="17365D"/>
                <w:sz w:val="22"/>
                <w:szCs w:val="22"/>
              </w:rPr>
              <w:t>&lt; &gt;</w:t>
            </w:r>
          </w:p>
        </w:tc>
        <w:tc>
          <w:tcPr>
            <w:tcW w:w="6548" w:type="dxa"/>
          </w:tcPr>
          <w:p w:rsidR="00487706" w:rsidRDefault="004F3F34">
            <w:pPr>
              <w:rPr>
                <w:rFonts w:ascii="Calibri" w:eastAsia="Calibri" w:hAnsi="Calibri" w:cs="Calibri"/>
                <w:color w:val="548DD4"/>
              </w:rPr>
            </w:pPr>
            <w:r>
              <w:rPr>
                <w:rFonts w:ascii="Calibri" w:eastAsia="Calibri" w:hAnsi="Calibri" w:cs="Calibri"/>
                <w:color w:val="17365D"/>
                <w:sz w:val="22"/>
                <w:szCs w:val="22"/>
              </w:rPr>
              <w:t>&lt; &gt;</w:t>
            </w:r>
          </w:p>
        </w:tc>
      </w:tr>
      <w:tr w:rsidR="00487706">
        <w:tc>
          <w:tcPr>
            <w:tcW w:w="1890" w:type="dxa"/>
          </w:tcPr>
          <w:p w:rsidR="00487706" w:rsidRDefault="004F3F34">
            <w:pPr>
              <w:rPr>
                <w:rFonts w:ascii="Calibri" w:eastAsia="Calibri" w:hAnsi="Calibri" w:cs="Calibri"/>
              </w:rPr>
            </w:pPr>
            <w:r>
              <w:rPr>
                <w:rFonts w:ascii="Calibri" w:eastAsia="Calibri" w:hAnsi="Calibri" w:cs="Calibri"/>
                <w:b/>
              </w:rPr>
              <w:t>When</w:t>
            </w:r>
          </w:p>
          <w:p w:rsidR="00487706" w:rsidRDefault="004F3F34">
            <w:pPr>
              <w:rPr>
                <w:rFonts w:ascii="Calibri" w:eastAsia="Calibri" w:hAnsi="Calibri" w:cs="Calibri"/>
                <w:sz w:val="18"/>
                <w:szCs w:val="18"/>
              </w:rPr>
            </w:pPr>
            <w:r>
              <w:rPr>
                <w:rFonts w:ascii="Calibri" w:eastAsia="Calibri" w:hAnsi="Calibri" w:cs="Calibri"/>
                <w:sz w:val="18"/>
                <w:szCs w:val="18"/>
              </w:rPr>
              <w:t>…did it occur?</w:t>
            </w:r>
          </w:p>
        </w:tc>
        <w:tc>
          <w:tcPr>
            <w:tcW w:w="2722" w:type="dxa"/>
          </w:tcPr>
          <w:p w:rsidR="00487706" w:rsidRDefault="004F3F34">
            <w:pPr>
              <w:rPr>
                <w:rFonts w:ascii="Calibri" w:eastAsia="Calibri" w:hAnsi="Calibri" w:cs="Calibri"/>
                <w:color w:val="548DD4"/>
              </w:rPr>
            </w:pPr>
            <w:r>
              <w:rPr>
                <w:rFonts w:ascii="Calibri" w:eastAsia="Calibri" w:hAnsi="Calibri" w:cs="Calibri"/>
                <w:color w:val="17365D"/>
                <w:sz w:val="22"/>
                <w:szCs w:val="22"/>
              </w:rPr>
              <w:t>&lt; &gt;</w:t>
            </w:r>
          </w:p>
        </w:tc>
        <w:tc>
          <w:tcPr>
            <w:tcW w:w="6548" w:type="dxa"/>
          </w:tcPr>
          <w:p w:rsidR="00487706" w:rsidRDefault="004F3F34">
            <w:pPr>
              <w:rPr>
                <w:rFonts w:ascii="Calibri" w:eastAsia="Calibri" w:hAnsi="Calibri" w:cs="Calibri"/>
                <w:color w:val="548DD4"/>
              </w:rPr>
            </w:pPr>
            <w:r>
              <w:rPr>
                <w:rFonts w:ascii="Calibri" w:eastAsia="Calibri" w:hAnsi="Calibri" w:cs="Calibri"/>
                <w:color w:val="17365D"/>
                <w:sz w:val="22"/>
                <w:szCs w:val="22"/>
              </w:rPr>
              <w:t>&lt; &gt;</w:t>
            </w:r>
          </w:p>
        </w:tc>
      </w:tr>
      <w:tr w:rsidR="00487706">
        <w:tc>
          <w:tcPr>
            <w:tcW w:w="1890" w:type="dxa"/>
          </w:tcPr>
          <w:p w:rsidR="00487706" w:rsidRDefault="004F3F34">
            <w:pPr>
              <w:rPr>
                <w:rFonts w:ascii="Calibri" w:eastAsia="Calibri" w:hAnsi="Calibri" w:cs="Calibri"/>
              </w:rPr>
            </w:pPr>
            <w:r>
              <w:rPr>
                <w:rFonts w:ascii="Calibri" w:eastAsia="Calibri" w:hAnsi="Calibri" w:cs="Calibri"/>
                <w:b/>
              </w:rPr>
              <w:t>Where</w:t>
            </w:r>
          </w:p>
          <w:p w:rsidR="00487706" w:rsidRDefault="004F3F34">
            <w:pPr>
              <w:rPr>
                <w:rFonts w:ascii="Calibri" w:eastAsia="Calibri" w:hAnsi="Calibri" w:cs="Calibri"/>
                <w:sz w:val="18"/>
                <w:szCs w:val="18"/>
              </w:rPr>
            </w:pPr>
            <w:r>
              <w:rPr>
                <w:rFonts w:ascii="Calibri" w:eastAsia="Calibri" w:hAnsi="Calibri" w:cs="Calibri"/>
                <w:sz w:val="18"/>
                <w:szCs w:val="18"/>
              </w:rPr>
              <w:t>…did it occur?</w:t>
            </w:r>
          </w:p>
        </w:tc>
        <w:tc>
          <w:tcPr>
            <w:tcW w:w="2722" w:type="dxa"/>
          </w:tcPr>
          <w:p w:rsidR="00487706" w:rsidRDefault="004F3F34">
            <w:pPr>
              <w:rPr>
                <w:rFonts w:ascii="Calibri" w:eastAsia="Calibri" w:hAnsi="Calibri" w:cs="Calibri"/>
                <w:color w:val="548DD4"/>
              </w:rPr>
            </w:pPr>
            <w:r>
              <w:rPr>
                <w:rFonts w:ascii="Calibri" w:eastAsia="Calibri" w:hAnsi="Calibri" w:cs="Calibri"/>
                <w:color w:val="17365D"/>
                <w:sz w:val="22"/>
                <w:szCs w:val="22"/>
              </w:rPr>
              <w:t>&lt; &gt;</w:t>
            </w:r>
          </w:p>
        </w:tc>
        <w:tc>
          <w:tcPr>
            <w:tcW w:w="6548" w:type="dxa"/>
          </w:tcPr>
          <w:p w:rsidR="00487706" w:rsidRDefault="004F3F34">
            <w:pPr>
              <w:rPr>
                <w:rFonts w:ascii="Calibri" w:eastAsia="Calibri" w:hAnsi="Calibri" w:cs="Calibri"/>
                <w:color w:val="548DD4"/>
              </w:rPr>
            </w:pPr>
            <w:r>
              <w:rPr>
                <w:rFonts w:ascii="Calibri" w:eastAsia="Calibri" w:hAnsi="Calibri" w:cs="Calibri"/>
                <w:color w:val="17365D"/>
                <w:sz w:val="22"/>
                <w:szCs w:val="22"/>
              </w:rPr>
              <w:t>&lt; &gt;</w:t>
            </w:r>
          </w:p>
        </w:tc>
      </w:tr>
      <w:tr w:rsidR="00487706">
        <w:tc>
          <w:tcPr>
            <w:tcW w:w="1890" w:type="dxa"/>
          </w:tcPr>
          <w:p w:rsidR="00487706" w:rsidRDefault="004F3F34">
            <w:pPr>
              <w:rPr>
                <w:rFonts w:ascii="Calibri" w:eastAsia="Calibri" w:hAnsi="Calibri" w:cs="Calibri"/>
              </w:rPr>
            </w:pPr>
            <w:r>
              <w:rPr>
                <w:rFonts w:ascii="Calibri" w:eastAsia="Calibri" w:hAnsi="Calibri" w:cs="Calibri"/>
                <w:b/>
              </w:rPr>
              <w:t>Why</w:t>
            </w:r>
          </w:p>
          <w:p w:rsidR="00487706" w:rsidRDefault="004F3F34">
            <w:pPr>
              <w:rPr>
                <w:rFonts w:ascii="Calibri" w:eastAsia="Calibri" w:hAnsi="Calibri" w:cs="Calibri"/>
                <w:sz w:val="18"/>
                <w:szCs w:val="18"/>
              </w:rPr>
            </w:pPr>
            <w:r>
              <w:rPr>
                <w:rFonts w:ascii="Calibri" w:eastAsia="Calibri" w:hAnsi="Calibri" w:cs="Calibri"/>
                <w:sz w:val="18"/>
                <w:szCs w:val="18"/>
              </w:rPr>
              <w:t>…</w:t>
            </w:r>
            <w:proofErr w:type="gramStart"/>
            <w:r>
              <w:rPr>
                <w:rFonts w:ascii="Calibri" w:eastAsia="Calibri" w:hAnsi="Calibri" w:cs="Calibri"/>
                <w:sz w:val="18"/>
                <w:szCs w:val="18"/>
              </w:rPr>
              <w:t>was this image created</w:t>
            </w:r>
            <w:proofErr w:type="gramEnd"/>
            <w:r>
              <w:rPr>
                <w:rFonts w:ascii="Calibri" w:eastAsia="Calibri" w:hAnsi="Calibri" w:cs="Calibri"/>
                <w:sz w:val="18"/>
                <w:szCs w:val="18"/>
              </w:rPr>
              <w:t>?</w:t>
            </w:r>
          </w:p>
        </w:tc>
        <w:tc>
          <w:tcPr>
            <w:tcW w:w="2722" w:type="dxa"/>
          </w:tcPr>
          <w:p w:rsidR="00487706" w:rsidRDefault="004F3F34">
            <w:pPr>
              <w:rPr>
                <w:rFonts w:ascii="Calibri" w:eastAsia="Calibri" w:hAnsi="Calibri" w:cs="Calibri"/>
                <w:color w:val="548DD4"/>
              </w:rPr>
            </w:pPr>
            <w:r>
              <w:rPr>
                <w:rFonts w:ascii="Calibri" w:eastAsia="Calibri" w:hAnsi="Calibri" w:cs="Calibri"/>
                <w:color w:val="17365D"/>
                <w:sz w:val="22"/>
                <w:szCs w:val="22"/>
              </w:rPr>
              <w:t>&lt; &gt;</w:t>
            </w:r>
          </w:p>
        </w:tc>
        <w:tc>
          <w:tcPr>
            <w:tcW w:w="6548" w:type="dxa"/>
          </w:tcPr>
          <w:p w:rsidR="00487706" w:rsidRDefault="004F3F34">
            <w:pPr>
              <w:rPr>
                <w:rFonts w:ascii="Calibri" w:eastAsia="Calibri" w:hAnsi="Calibri" w:cs="Calibri"/>
                <w:color w:val="548DD4"/>
              </w:rPr>
            </w:pPr>
            <w:r>
              <w:rPr>
                <w:rFonts w:ascii="Calibri" w:eastAsia="Calibri" w:hAnsi="Calibri" w:cs="Calibri"/>
                <w:color w:val="17365D"/>
                <w:sz w:val="22"/>
                <w:szCs w:val="22"/>
              </w:rPr>
              <w:t>&lt; &gt;</w:t>
            </w:r>
          </w:p>
        </w:tc>
      </w:tr>
    </w:tbl>
    <w:p w:rsidR="00487706" w:rsidRDefault="00487706">
      <w:pPr>
        <w:rPr>
          <w:rFonts w:ascii="Calibri" w:eastAsia="Calibri" w:hAnsi="Calibri" w:cs="Calibri"/>
        </w:rPr>
      </w:pPr>
    </w:p>
    <w:p w:rsidR="00487706" w:rsidRDefault="004F3F34">
      <w:pPr>
        <w:numPr>
          <w:ilvl w:val="0"/>
          <w:numId w:val="7"/>
        </w:numPr>
        <w:rPr>
          <w:rFonts w:ascii="Calibri" w:eastAsia="Calibri" w:hAnsi="Calibri" w:cs="Calibri"/>
        </w:rPr>
      </w:pPr>
      <w:r>
        <w:rPr>
          <w:rFonts w:ascii="Calibri" w:eastAsia="Calibri" w:hAnsi="Calibri" w:cs="Calibri"/>
        </w:rPr>
        <w:t>What is the main idea/message reflected in the source?  (2 marks)</w:t>
      </w:r>
    </w:p>
    <w:p w:rsidR="00487706" w:rsidRDefault="004F3F34">
      <w:pPr>
        <w:ind w:left="720"/>
        <w:rPr>
          <w:rFonts w:ascii="Calibri" w:eastAsia="Calibri" w:hAnsi="Calibri" w:cs="Calibri"/>
        </w:rPr>
      </w:pPr>
      <w:r>
        <w:rPr>
          <w:rFonts w:ascii="Calibri" w:eastAsia="Calibri" w:hAnsi="Calibri" w:cs="Calibri"/>
          <w:color w:val="17365D"/>
          <w:sz w:val="22"/>
          <w:szCs w:val="22"/>
        </w:rPr>
        <w:t>&lt; &gt;</w:t>
      </w:r>
      <w:r>
        <w:rPr>
          <w:rFonts w:ascii="Calibri" w:eastAsia="Calibri" w:hAnsi="Calibri" w:cs="Calibri"/>
          <w:color w:val="17365D"/>
          <w:sz w:val="22"/>
          <w:szCs w:val="22"/>
        </w:rPr>
        <w:br/>
      </w:r>
    </w:p>
    <w:p w:rsidR="00487706" w:rsidRDefault="00487706">
      <w:pPr>
        <w:ind w:left="720"/>
        <w:rPr>
          <w:rFonts w:ascii="Calibri" w:eastAsia="Calibri" w:hAnsi="Calibri" w:cs="Calibri"/>
        </w:rPr>
      </w:pPr>
    </w:p>
    <w:p w:rsidR="00487706" w:rsidRDefault="004F3F34">
      <w:pPr>
        <w:numPr>
          <w:ilvl w:val="0"/>
          <w:numId w:val="7"/>
        </w:numPr>
        <w:rPr>
          <w:rFonts w:ascii="Calibri" w:eastAsia="Calibri" w:hAnsi="Calibri" w:cs="Calibri"/>
        </w:rPr>
      </w:pPr>
      <w:r>
        <w:rPr>
          <w:rFonts w:ascii="Calibri" w:eastAsia="Calibri" w:hAnsi="Calibri" w:cs="Calibri"/>
        </w:rPr>
        <w:t>Identify and explain the ideological perspective of your chosen poster.  (2 marks)</w:t>
      </w:r>
    </w:p>
    <w:p w:rsidR="00487706" w:rsidRDefault="004F3F34">
      <w:pPr>
        <w:ind w:left="720"/>
        <w:rPr>
          <w:rFonts w:ascii="Calibri" w:eastAsia="Calibri" w:hAnsi="Calibri" w:cs="Calibri"/>
          <w:color w:val="17365D"/>
          <w:sz w:val="22"/>
          <w:szCs w:val="22"/>
        </w:rPr>
      </w:pPr>
      <w:r>
        <w:rPr>
          <w:rFonts w:ascii="Calibri" w:eastAsia="Calibri" w:hAnsi="Calibri" w:cs="Calibri"/>
          <w:color w:val="17365D"/>
          <w:sz w:val="22"/>
          <w:szCs w:val="22"/>
        </w:rPr>
        <w:t>&lt; &gt;</w:t>
      </w:r>
    </w:p>
    <w:p w:rsidR="00487706" w:rsidRDefault="00487706">
      <w:pPr>
        <w:ind w:left="720"/>
        <w:rPr>
          <w:rFonts w:ascii="Calibri" w:eastAsia="Calibri" w:hAnsi="Calibri" w:cs="Calibri"/>
        </w:rPr>
      </w:pPr>
    </w:p>
    <w:p w:rsidR="00487706" w:rsidRDefault="004F3F34">
      <w:pPr>
        <w:numPr>
          <w:ilvl w:val="0"/>
          <w:numId w:val="7"/>
        </w:numPr>
        <w:rPr>
          <w:rFonts w:ascii="Calibri" w:eastAsia="Calibri" w:hAnsi="Calibri" w:cs="Calibri"/>
        </w:rPr>
      </w:pPr>
      <w:r>
        <w:rPr>
          <w:rFonts w:ascii="Calibri" w:eastAsia="Calibri" w:hAnsi="Calibri" w:cs="Calibri"/>
        </w:rPr>
        <w:t>In terms of the role of government in society, explain how your choice contrasts with the other poster. (1 mark)</w:t>
      </w:r>
    </w:p>
    <w:p w:rsidR="00487706" w:rsidRDefault="004F3F34">
      <w:pPr>
        <w:ind w:left="720"/>
        <w:rPr>
          <w:rFonts w:ascii="Calibri" w:eastAsia="Calibri" w:hAnsi="Calibri" w:cs="Calibri"/>
          <w:color w:val="17365D"/>
          <w:sz w:val="22"/>
          <w:szCs w:val="22"/>
        </w:rPr>
      </w:pPr>
      <w:r>
        <w:rPr>
          <w:rFonts w:ascii="Calibri" w:eastAsia="Calibri" w:hAnsi="Calibri" w:cs="Calibri"/>
          <w:color w:val="17365D"/>
          <w:sz w:val="22"/>
          <w:szCs w:val="22"/>
        </w:rPr>
        <w:t>&lt; &gt;</w:t>
      </w:r>
    </w:p>
    <w:p w:rsidR="00487706" w:rsidRDefault="00487706">
      <w:pPr>
        <w:ind w:left="720"/>
        <w:rPr>
          <w:rFonts w:ascii="Calibri" w:eastAsia="Calibri" w:hAnsi="Calibri" w:cs="Calibri"/>
        </w:rPr>
      </w:pPr>
    </w:p>
    <w:p w:rsidR="00487706" w:rsidRDefault="00487706">
      <w:pPr>
        <w:rPr>
          <w:rFonts w:ascii="Calibri" w:eastAsia="Calibri" w:hAnsi="Calibri" w:cs="Calibri"/>
        </w:rPr>
      </w:pPr>
    </w:p>
    <w:p w:rsidR="00487706" w:rsidRDefault="004F3F34">
      <w:pPr>
        <w:numPr>
          <w:ilvl w:val="0"/>
          <w:numId w:val="7"/>
        </w:numPr>
        <w:rPr>
          <w:rFonts w:ascii="Calibri" w:eastAsia="Calibri" w:hAnsi="Calibri" w:cs="Calibri"/>
        </w:rPr>
      </w:pPr>
      <w:r>
        <w:rPr>
          <w:rFonts w:ascii="Calibri" w:eastAsia="Calibri" w:hAnsi="Calibri" w:cs="Calibri"/>
        </w:rPr>
        <w:t>Does the source primarily support or reject the principles of classical liberalism?  Which principles?  Explain, providing supporting information from the poster.  (10 marks, see rubric below)</w:t>
      </w:r>
    </w:p>
    <w:p w:rsidR="00487706" w:rsidRDefault="004F3F34">
      <w:pPr>
        <w:ind w:left="720"/>
        <w:rPr>
          <w:rFonts w:ascii="Calibri" w:eastAsia="Calibri" w:hAnsi="Calibri" w:cs="Calibri"/>
        </w:rPr>
      </w:pPr>
      <w:r>
        <w:rPr>
          <w:rFonts w:ascii="Calibri" w:eastAsia="Calibri" w:hAnsi="Calibri" w:cs="Calibri"/>
          <w:color w:val="17365D"/>
          <w:sz w:val="22"/>
          <w:szCs w:val="22"/>
        </w:rPr>
        <w:t>&lt; &gt;</w:t>
      </w:r>
    </w:p>
    <w:p w:rsidR="00487706" w:rsidRDefault="00487706">
      <w:pPr>
        <w:rPr>
          <w:rFonts w:ascii="Calibri" w:eastAsia="Calibri" w:hAnsi="Calibri" w:cs="Calibri"/>
        </w:rPr>
      </w:pPr>
    </w:p>
    <w:p w:rsidR="00487706" w:rsidRDefault="004F3F34">
      <w:pPr>
        <w:rPr>
          <w:rFonts w:ascii="Calibri" w:eastAsia="Calibri" w:hAnsi="Calibri" w:cs="Calibri"/>
          <w:color w:val="FF0000"/>
        </w:rPr>
      </w:pPr>
      <w:r>
        <w:rPr>
          <w:rFonts w:ascii="Calibri" w:eastAsia="Calibri" w:hAnsi="Calibri" w:cs="Calibri"/>
          <w:b/>
        </w:rPr>
        <w:lastRenderedPageBreak/>
        <w:t>Part Two, Question #5 Rubric</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w:t>
      </w:r>
      <w:r>
        <w:rPr>
          <w:rFonts w:ascii="Calibri" w:eastAsia="Calibri" w:hAnsi="Calibri" w:cs="Calibri"/>
          <w:b/>
          <w:color w:val="FF0000"/>
        </w:rPr>
        <w:t>10 mark</w:t>
      </w:r>
      <w:r>
        <w:rPr>
          <w:rFonts w:ascii="Calibri" w:eastAsia="Calibri" w:hAnsi="Calibri" w:cs="Calibri"/>
          <w:b/>
          <w:color w:val="FF0000"/>
        </w:rPr>
        <w:t>s</w:t>
      </w:r>
    </w:p>
    <w:p w:rsidR="00487706" w:rsidRDefault="00487706">
      <w:pPr>
        <w:rPr>
          <w:rFonts w:ascii="Calibri" w:eastAsia="Calibri" w:hAnsi="Calibri" w:cs="Calibri"/>
          <w:color w:val="FF0000"/>
        </w:rPr>
      </w:pPr>
    </w:p>
    <w:tbl>
      <w:tblPr>
        <w:tblStyle w:val="a3"/>
        <w:tblW w:w="11946"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388"/>
        <w:gridCol w:w="5664"/>
        <w:gridCol w:w="4894"/>
      </w:tblGrid>
      <w:tr w:rsidR="00487706">
        <w:trPr>
          <w:jc w:val="center"/>
        </w:trPr>
        <w:tc>
          <w:tcPr>
            <w:tcW w:w="1389"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Scoring Criteria</w:t>
            </w:r>
            <w:r>
              <w:rPr>
                <w:rFonts w:ascii="Calibri" w:eastAsia="Calibri" w:hAnsi="Calibri" w:cs="Calibri"/>
                <w:color w:val="000000"/>
                <w:sz w:val="16"/>
                <w:szCs w:val="16"/>
              </w:rPr>
              <w:br/>
            </w:r>
            <w:r>
              <w:rPr>
                <w:rFonts w:ascii="Calibri" w:eastAsia="Calibri" w:hAnsi="Calibri" w:cs="Calibri"/>
                <w:b/>
                <w:color w:val="000000"/>
                <w:sz w:val="16"/>
                <w:szCs w:val="16"/>
              </w:rPr>
              <w:t>Paragraph</w:t>
            </w:r>
          </w:p>
        </w:tc>
        <w:tc>
          <w:tcPr>
            <w:tcW w:w="5664"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Ideas and Support</w:t>
            </w:r>
            <w:r>
              <w:rPr>
                <w:rFonts w:ascii="Calibri" w:eastAsia="Calibri" w:hAnsi="Calibri" w:cs="Calibri"/>
                <w:color w:val="000000"/>
                <w:sz w:val="16"/>
                <w:szCs w:val="16"/>
              </w:rPr>
              <w:br/>
            </w:r>
            <w:r>
              <w:rPr>
                <w:rFonts w:ascii="Calibri" w:eastAsia="Calibri" w:hAnsi="Calibri" w:cs="Calibri"/>
                <w:b/>
                <w:color w:val="000000"/>
                <w:sz w:val="16"/>
                <w:szCs w:val="16"/>
              </w:rPr>
              <w:t>7.5</w:t>
            </w:r>
          </w:p>
        </w:tc>
        <w:tc>
          <w:tcPr>
            <w:tcW w:w="4894" w:type="dxa"/>
            <w:tcBorders>
              <w:top w:val="single" w:sz="6" w:space="0" w:color="000000"/>
              <w:left w:val="single" w:sz="6" w:space="0" w:color="000000"/>
              <w:bottom w:val="single" w:sz="6" w:space="0" w:color="000000"/>
              <w:right w:val="single" w:sz="6" w:space="0" w:color="000000"/>
            </w:tcBorders>
            <w:shd w:val="clear" w:color="auto" w:fill="FFFFCC"/>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Communication of Ideas</w:t>
            </w:r>
            <w:r>
              <w:rPr>
                <w:rFonts w:ascii="Calibri" w:eastAsia="Calibri" w:hAnsi="Calibri" w:cs="Calibri"/>
                <w:color w:val="000000"/>
                <w:sz w:val="16"/>
                <w:szCs w:val="16"/>
              </w:rPr>
              <w:br/>
            </w:r>
            <w:r>
              <w:rPr>
                <w:rFonts w:ascii="Calibri" w:eastAsia="Calibri" w:hAnsi="Calibri" w:cs="Calibri"/>
                <w:b/>
                <w:color w:val="000000"/>
                <w:sz w:val="16"/>
                <w:szCs w:val="16"/>
              </w:rPr>
              <w:t>2.5</w:t>
            </w:r>
          </w:p>
        </w:tc>
      </w:tr>
      <w:tr w:rsidR="00487706">
        <w:trPr>
          <w:jc w:val="center"/>
        </w:trPr>
        <w:tc>
          <w:tcPr>
            <w:tcW w:w="1389"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Excellent</w:t>
            </w:r>
          </w:p>
        </w:tc>
        <w:tc>
          <w:tcPr>
            <w:tcW w:w="5664"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numPr>
                <w:ilvl w:val="0"/>
                <w:numId w:val="10"/>
              </w:numPr>
            </w:pPr>
            <w:r>
              <w:rPr>
                <w:rFonts w:ascii="Calibri" w:eastAsia="Calibri" w:hAnsi="Calibri" w:cs="Calibri"/>
                <w:sz w:val="16"/>
                <w:szCs w:val="16"/>
              </w:rPr>
              <w:t xml:space="preserve">Provides thoughtful ideas and thorough explanations </w:t>
            </w:r>
          </w:p>
          <w:p w:rsidR="00487706" w:rsidRDefault="004F3F34">
            <w:pPr>
              <w:numPr>
                <w:ilvl w:val="0"/>
                <w:numId w:val="10"/>
              </w:numPr>
            </w:pPr>
            <w:r>
              <w:rPr>
                <w:rFonts w:ascii="Calibri" w:eastAsia="Calibri" w:hAnsi="Calibri" w:cs="Calibri"/>
                <w:sz w:val="16"/>
                <w:szCs w:val="16"/>
              </w:rPr>
              <w:t>Support is specific, relevant, and accurate.</w:t>
            </w:r>
          </w:p>
          <w:p w:rsidR="00487706" w:rsidRDefault="004F3F34">
            <w:pPr>
              <w:numPr>
                <w:ilvl w:val="0"/>
                <w:numId w:val="10"/>
              </w:numPr>
            </w:pPr>
            <w:r>
              <w:rPr>
                <w:rFonts w:ascii="Calibri" w:eastAsia="Calibri" w:hAnsi="Calibri" w:cs="Calibri"/>
                <w:sz w:val="16"/>
                <w:szCs w:val="16"/>
              </w:rPr>
              <w:t>Student demonstrates a confident and perceptive understanding of</w:t>
            </w:r>
            <w:proofErr w:type="gramStart"/>
            <w:r>
              <w:rPr>
                <w:rFonts w:ascii="Calibri" w:eastAsia="Calibri" w:hAnsi="Calibri" w:cs="Calibri"/>
                <w:sz w:val="16"/>
                <w:szCs w:val="16"/>
              </w:rPr>
              <w:t>  the</w:t>
            </w:r>
            <w:proofErr w:type="gramEnd"/>
            <w:r>
              <w:rPr>
                <w:rFonts w:ascii="Calibri" w:eastAsia="Calibri" w:hAnsi="Calibri" w:cs="Calibri"/>
                <w:sz w:val="16"/>
                <w:szCs w:val="16"/>
              </w:rPr>
              <w:t xml:space="preserve"> assigned task.</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7.5</w:t>
            </w:r>
          </w:p>
        </w:tc>
        <w:tc>
          <w:tcPr>
            <w:tcW w:w="4894" w:type="dxa"/>
            <w:tcBorders>
              <w:top w:val="single" w:sz="6" w:space="0" w:color="000000"/>
              <w:left w:val="single" w:sz="6" w:space="0" w:color="000000"/>
              <w:bottom w:val="single" w:sz="6" w:space="0" w:color="000000"/>
              <w:right w:val="single" w:sz="6" w:space="0" w:color="000000"/>
            </w:tcBorders>
            <w:shd w:val="clear" w:color="auto" w:fill="FFFFCC"/>
          </w:tcPr>
          <w:p w:rsidR="00487706" w:rsidRDefault="004F3F34">
            <w:pPr>
              <w:numPr>
                <w:ilvl w:val="0"/>
                <w:numId w:val="11"/>
              </w:numPr>
            </w:pPr>
            <w:r>
              <w:rPr>
                <w:rFonts w:ascii="Calibri" w:eastAsia="Calibri" w:hAnsi="Calibri" w:cs="Calibri"/>
                <w:sz w:val="16"/>
                <w:szCs w:val="16"/>
              </w:rPr>
              <w:t xml:space="preserve">Writing is fluent and organized effectively. </w:t>
            </w:r>
          </w:p>
          <w:p w:rsidR="00487706" w:rsidRDefault="004F3F34">
            <w:pPr>
              <w:numPr>
                <w:ilvl w:val="0"/>
                <w:numId w:val="11"/>
              </w:numPr>
            </w:pPr>
            <w:r>
              <w:rPr>
                <w:rFonts w:ascii="Calibri" w:eastAsia="Calibri" w:hAnsi="Calibri" w:cs="Calibri"/>
                <w:sz w:val="16"/>
                <w:szCs w:val="16"/>
              </w:rPr>
              <w:t xml:space="preserve">Vocabulary is precise, accurate and effective. </w:t>
            </w:r>
          </w:p>
          <w:p w:rsidR="00487706" w:rsidRDefault="004F3F34">
            <w:pPr>
              <w:numPr>
                <w:ilvl w:val="0"/>
                <w:numId w:val="11"/>
              </w:numPr>
            </w:pPr>
            <w:r>
              <w:rPr>
                <w:rFonts w:ascii="Calibri" w:eastAsia="Calibri" w:hAnsi="Calibri" w:cs="Calibri"/>
                <w:sz w:val="16"/>
                <w:szCs w:val="16"/>
              </w:rPr>
              <w:t>Confident control of sentence construction, grammar, and mechanics</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2.5</w:t>
            </w:r>
          </w:p>
        </w:tc>
      </w:tr>
      <w:tr w:rsidR="00487706">
        <w:trPr>
          <w:jc w:val="center"/>
        </w:trPr>
        <w:tc>
          <w:tcPr>
            <w:tcW w:w="1389"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Proficient</w:t>
            </w:r>
          </w:p>
        </w:tc>
        <w:tc>
          <w:tcPr>
            <w:tcW w:w="5664"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numPr>
                <w:ilvl w:val="0"/>
                <w:numId w:val="12"/>
              </w:numPr>
            </w:pPr>
            <w:r>
              <w:rPr>
                <w:rFonts w:ascii="Calibri" w:eastAsia="Calibri" w:hAnsi="Calibri" w:cs="Calibri"/>
                <w:sz w:val="16"/>
                <w:szCs w:val="16"/>
              </w:rPr>
              <w:t xml:space="preserve">Provides meaningful ideas and appropriate explanations </w:t>
            </w:r>
          </w:p>
          <w:p w:rsidR="00487706" w:rsidRDefault="004F3F34">
            <w:pPr>
              <w:numPr>
                <w:ilvl w:val="0"/>
                <w:numId w:val="12"/>
              </w:numPr>
            </w:pPr>
            <w:r>
              <w:rPr>
                <w:rFonts w:ascii="Calibri" w:eastAsia="Calibri" w:hAnsi="Calibri" w:cs="Calibri"/>
                <w:sz w:val="16"/>
                <w:szCs w:val="16"/>
              </w:rPr>
              <w:t>Support is relevant and appropriate but may contain minor errors</w:t>
            </w:r>
            <w:proofErr w:type="gramStart"/>
            <w:r>
              <w:rPr>
                <w:rFonts w:ascii="Calibri" w:eastAsia="Calibri" w:hAnsi="Calibri" w:cs="Calibri"/>
                <w:sz w:val="16"/>
                <w:szCs w:val="16"/>
              </w:rPr>
              <w:t>..</w:t>
            </w:r>
            <w:proofErr w:type="gramEnd"/>
            <w:r>
              <w:rPr>
                <w:rFonts w:ascii="Calibri" w:eastAsia="Calibri" w:hAnsi="Calibri" w:cs="Calibri"/>
                <w:sz w:val="16"/>
                <w:szCs w:val="16"/>
              </w:rPr>
              <w:t xml:space="preserve"> </w:t>
            </w:r>
          </w:p>
          <w:p w:rsidR="00487706" w:rsidRDefault="004F3F34">
            <w:pPr>
              <w:numPr>
                <w:ilvl w:val="0"/>
                <w:numId w:val="12"/>
              </w:numPr>
            </w:pPr>
            <w:r>
              <w:rPr>
                <w:rFonts w:ascii="Calibri" w:eastAsia="Calibri" w:hAnsi="Calibri" w:cs="Calibri"/>
                <w:sz w:val="16"/>
                <w:szCs w:val="16"/>
              </w:rPr>
              <w:t>Student demonstrates a proficient and clear understanding of the assigned task.</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6</w:t>
            </w:r>
          </w:p>
        </w:tc>
        <w:tc>
          <w:tcPr>
            <w:tcW w:w="4894" w:type="dxa"/>
            <w:tcBorders>
              <w:top w:val="single" w:sz="6" w:space="0" w:color="000000"/>
              <w:left w:val="single" w:sz="6" w:space="0" w:color="000000"/>
              <w:bottom w:val="single" w:sz="6" w:space="0" w:color="000000"/>
              <w:right w:val="single" w:sz="6" w:space="0" w:color="000000"/>
            </w:tcBorders>
            <w:shd w:val="clear" w:color="auto" w:fill="FFFFCC"/>
          </w:tcPr>
          <w:p w:rsidR="00487706" w:rsidRDefault="004F3F34">
            <w:pPr>
              <w:numPr>
                <w:ilvl w:val="0"/>
                <w:numId w:val="1"/>
              </w:numPr>
            </w:pPr>
            <w:r>
              <w:rPr>
                <w:rFonts w:ascii="Calibri" w:eastAsia="Calibri" w:hAnsi="Calibri" w:cs="Calibri"/>
                <w:sz w:val="16"/>
                <w:szCs w:val="16"/>
              </w:rPr>
              <w:t xml:space="preserve">Writing </w:t>
            </w:r>
            <w:proofErr w:type="gramStart"/>
            <w:r>
              <w:rPr>
                <w:rFonts w:ascii="Calibri" w:eastAsia="Calibri" w:hAnsi="Calibri" w:cs="Calibri"/>
                <w:sz w:val="16"/>
                <w:szCs w:val="16"/>
              </w:rPr>
              <w:t>is organized</w:t>
            </w:r>
            <w:proofErr w:type="gramEnd"/>
            <w:r>
              <w:rPr>
                <w:rFonts w:ascii="Calibri" w:eastAsia="Calibri" w:hAnsi="Calibri" w:cs="Calibri"/>
                <w:sz w:val="16"/>
                <w:szCs w:val="16"/>
              </w:rPr>
              <w:t xml:space="preserve"> proficiently.</w:t>
            </w:r>
          </w:p>
          <w:p w:rsidR="00487706" w:rsidRDefault="004F3F34">
            <w:pPr>
              <w:numPr>
                <w:ilvl w:val="0"/>
                <w:numId w:val="1"/>
              </w:numPr>
            </w:pPr>
            <w:r>
              <w:rPr>
                <w:rFonts w:ascii="Calibri" w:eastAsia="Calibri" w:hAnsi="Calibri" w:cs="Calibri"/>
                <w:sz w:val="16"/>
                <w:szCs w:val="16"/>
              </w:rPr>
              <w:t>Voca</w:t>
            </w:r>
            <w:r>
              <w:rPr>
                <w:rFonts w:ascii="Calibri" w:eastAsia="Calibri" w:hAnsi="Calibri" w:cs="Calibri"/>
                <w:sz w:val="16"/>
                <w:szCs w:val="16"/>
              </w:rPr>
              <w:t xml:space="preserve">bulary is specific, accurate, and appropriate. </w:t>
            </w:r>
          </w:p>
          <w:p w:rsidR="00487706" w:rsidRDefault="004F3F34">
            <w:pPr>
              <w:numPr>
                <w:ilvl w:val="0"/>
                <w:numId w:val="1"/>
              </w:numPr>
            </w:pPr>
            <w:r>
              <w:rPr>
                <w:rFonts w:ascii="Calibri" w:eastAsia="Calibri" w:hAnsi="Calibri" w:cs="Calibri"/>
                <w:sz w:val="16"/>
                <w:szCs w:val="16"/>
              </w:rPr>
              <w:t>Proficient control of sentence construction, grammar, and mechanics</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2</w:t>
            </w:r>
          </w:p>
        </w:tc>
      </w:tr>
      <w:tr w:rsidR="00487706">
        <w:trPr>
          <w:jc w:val="center"/>
        </w:trPr>
        <w:tc>
          <w:tcPr>
            <w:tcW w:w="1389"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Satisfactory</w:t>
            </w:r>
          </w:p>
        </w:tc>
        <w:tc>
          <w:tcPr>
            <w:tcW w:w="5664"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numPr>
                <w:ilvl w:val="0"/>
                <w:numId w:val="2"/>
              </w:numPr>
            </w:pPr>
            <w:r>
              <w:rPr>
                <w:rFonts w:ascii="Calibri" w:eastAsia="Calibri" w:hAnsi="Calibri" w:cs="Calibri"/>
                <w:sz w:val="16"/>
                <w:szCs w:val="16"/>
              </w:rPr>
              <w:t xml:space="preserve">Provides straightforward ideas and general explanations </w:t>
            </w:r>
          </w:p>
          <w:p w:rsidR="00487706" w:rsidRDefault="004F3F34">
            <w:pPr>
              <w:numPr>
                <w:ilvl w:val="0"/>
                <w:numId w:val="2"/>
              </w:numPr>
            </w:pPr>
            <w:r>
              <w:rPr>
                <w:rFonts w:ascii="Calibri" w:eastAsia="Calibri" w:hAnsi="Calibri" w:cs="Calibri"/>
                <w:sz w:val="16"/>
                <w:szCs w:val="16"/>
              </w:rPr>
              <w:t>Support is relevant but general and /or incompletely developed.</w:t>
            </w:r>
          </w:p>
          <w:p w:rsidR="00487706" w:rsidRDefault="004F3F34">
            <w:pPr>
              <w:numPr>
                <w:ilvl w:val="0"/>
                <w:numId w:val="2"/>
              </w:numPr>
            </w:pPr>
            <w:r>
              <w:rPr>
                <w:rFonts w:ascii="Calibri" w:eastAsia="Calibri" w:hAnsi="Calibri" w:cs="Calibri"/>
                <w:sz w:val="16"/>
                <w:szCs w:val="16"/>
              </w:rPr>
              <w:t>Student demonstrates an acceptable understanding of the assigned task.</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4.5</w:t>
            </w:r>
          </w:p>
        </w:tc>
        <w:tc>
          <w:tcPr>
            <w:tcW w:w="4894" w:type="dxa"/>
            <w:tcBorders>
              <w:top w:val="single" w:sz="6" w:space="0" w:color="000000"/>
              <w:left w:val="single" w:sz="6" w:space="0" w:color="000000"/>
              <w:bottom w:val="single" w:sz="6" w:space="0" w:color="000000"/>
              <w:right w:val="single" w:sz="6" w:space="0" w:color="000000"/>
            </w:tcBorders>
            <w:shd w:val="clear" w:color="auto" w:fill="FFFFCC"/>
          </w:tcPr>
          <w:p w:rsidR="00487706" w:rsidRDefault="004F3F34">
            <w:pPr>
              <w:numPr>
                <w:ilvl w:val="0"/>
                <w:numId w:val="3"/>
              </w:numPr>
            </w:pPr>
            <w:r>
              <w:rPr>
                <w:rFonts w:ascii="Calibri" w:eastAsia="Calibri" w:hAnsi="Calibri" w:cs="Calibri"/>
                <w:sz w:val="16"/>
                <w:szCs w:val="16"/>
              </w:rPr>
              <w:t>Writing is generally clear and organized functionally.</w:t>
            </w:r>
          </w:p>
          <w:p w:rsidR="00487706" w:rsidRDefault="004F3F34">
            <w:pPr>
              <w:numPr>
                <w:ilvl w:val="0"/>
                <w:numId w:val="3"/>
              </w:numPr>
            </w:pPr>
            <w:r>
              <w:rPr>
                <w:rFonts w:ascii="Calibri" w:eastAsia="Calibri" w:hAnsi="Calibri" w:cs="Calibri"/>
                <w:sz w:val="16"/>
                <w:szCs w:val="16"/>
              </w:rPr>
              <w:t>Vocabulary is appropriate and generally accurate, but not specific.</w:t>
            </w:r>
          </w:p>
          <w:p w:rsidR="00487706" w:rsidRDefault="004F3F34">
            <w:pPr>
              <w:numPr>
                <w:ilvl w:val="0"/>
                <w:numId w:val="3"/>
              </w:numPr>
            </w:pPr>
            <w:r>
              <w:rPr>
                <w:rFonts w:ascii="Calibri" w:eastAsia="Calibri" w:hAnsi="Calibri" w:cs="Calibri"/>
                <w:sz w:val="16"/>
                <w:szCs w:val="16"/>
              </w:rPr>
              <w:t>Satisfactory control of sentence construction, grammar, and mechanics.; minor errors do not interfere seriously with communication</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1.5</w:t>
            </w:r>
          </w:p>
        </w:tc>
      </w:tr>
      <w:tr w:rsidR="00487706">
        <w:trPr>
          <w:jc w:val="center"/>
        </w:trPr>
        <w:tc>
          <w:tcPr>
            <w:tcW w:w="1389"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Limited</w:t>
            </w:r>
          </w:p>
        </w:tc>
        <w:tc>
          <w:tcPr>
            <w:tcW w:w="5664"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numPr>
                <w:ilvl w:val="0"/>
                <w:numId w:val="4"/>
              </w:numPr>
            </w:pPr>
            <w:r>
              <w:rPr>
                <w:rFonts w:ascii="Calibri" w:eastAsia="Calibri" w:hAnsi="Calibri" w:cs="Calibri"/>
                <w:sz w:val="16"/>
                <w:szCs w:val="16"/>
              </w:rPr>
              <w:t>Provides ideas and/or explanations that are limited and overgeneralized</w:t>
            </w:r>
          </w:p>
          <w:p w:rsidR="00487706" w:rsidRDefault="004F3F34">
            <w:pPr>
              <w:numPr>
                <w:ilvl w:val="0"/>
                <w:numId w:val="4"/>
              </w:numPr>
            </w:pPr>
            <w:r>
              <w:rPr>
                <w:rFonts w:ascii="Calibri" w:eastAsia="Calibri" w:hAnsi="Calibri" w:cs="Calibri"/>
                <w:sz w:val="16"/>
                <w:szCs w:val="16"/>
              </w:rPr>
              <w:t>Support is superficial and may not always be relevant.</w:t>
            </w:r>
          </w:p>
          <w:p w:rsidR="00487706" w:rsidRDefault="004F3F34">
            <w:pPr>
              <w:numPr>
                <w:ilvl w:val="0"/>
                <w:numId w:val="4"/>
              </w:numPr>
            </w:pPr>
            <w:r>
              <w:rPr>
                <w:rFonts w:ascii="Calibri" w:eastAsia="Calibri" w:hAnsi="Calibri" w:cs="Calibri"/>
                <w:sz w:val="16"/>
                <w:szCs w:val="16"/>
              </w:rPr>
              <w:t>Student demonstrates a limited understanding of the assigned task.</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3</w:t>
            </w:r>
          </w:p>
        </w:tc>
        <w:tc>
          <w:tcPr>
            <w:tcW w:w="4894" w:type="dxa"/>
            <w:tcBorders>
              <w:top w:val="single" w:sz="6" w:space="0" w:color="000000"/>
              <w:left w:val="single" w:sz="6" w:space="0" w:color="000000"/>
              <w:bottom w:val="single" w:sz="6" w:space="0" w:color="000000"/>
              <w:right w:val="single" w:sz="6" w:space="0" w:color="000000"/>
            </w:tcBorders>
            <w:shd w:val="clear" w:color="auto" w:fill="FFFFCC"/>
          </w:tcPr>
          <w:p w:rsidR="00487706" w:rsidRDefault="004F3F34">
            <w:pPr>
              <w:numPr>
                <w:ilvl w:val="0"/>
                <w:numId w:val="6"/>
              </w:numPr>
            </w:pPr>
            <w:r>
              <w:rPr>
                <w:rFonts w:ascii="Calibri" w:eastAsia="Calibri" w:hAnsi="Calibri" w:cs="Calibri"/>
                <w:sz w:val="16"/>
                <w:szCs w:val="16"/>
              </w:rPr>
              <w:t>Writing is uneven and /or incomplete.</w:t>
            </w:r>
          </w:p>
          <w:p w:rsidR="00487706" w:rsidRDefault="004F3F34">
            <w:pPr>
              <w:numPr>
                <w:ilvl w:val="0"/>
                <w:numId w:val="6"/>
              </w:numPr>
            </w:pPr>
            <w:r>
              <w:rPr>
                <w:rFonts w:ascii="Calibri" w:eastAsia="Calibri" w:hAnsi="Calibri" w:cs="Calibri"/>
                <w:sz w:val="16"/>
                <w:szCs w:val="16"/>
              </w:rPr>
              <w:t>Vocabulary is general and/or imprecise and/or inappropriate.</w:t>
            </w:r>
          </w:p>
          <w:p w:rsidR="00487706" w:rsidRDefault="004F3F34">
            <w:pPr>
              <w:numPr>
                <w:ilvl w:val="0"/>
                <w:numId w:val="6"/>
              </w:numPr>
            </w:pPr>
            <w:r>
              <w:rPr>
                <w:rFonts w:ascii="Calibri" w:eastAsia="Calibri" w:hAnsi="Calibri" w:cs="Calibri"/>
                <w:sz w:val="16"/>
                <w:szCs w:val="16"/>
              </w:rPr>
              <w:t>Faltering control of sentence construction, grammar, and mechanics</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1</w:t>
            </w:r>
          </w:p>
        </w:tc>
      </w:tr>
      <w:tr w:rsidR="00487706">
        <w:trPr>
          <w:jc w:val="center"/>
        </w:trPr>
        <w:tc>
          <w:tcPr>
            <w:tcW w:w="1389"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 </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b/>
                <w:color w:val="000000"/>
                <w:sz w:val="16"/>
                <w:szCs w:val="16"/>
              </w:rPr>
              <w:t>Poor</w:t>
            </w:r>
          </w:p>
        </w:tc>
        <w:tc>
          <w:tcPr>
            <w:tcW w:w="5664"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F3F34">
            <w:pPr>
              <w:numPr>
                <w:ilvl w:val="0"/>
                <w:numId w:val="8"/>
              </w:numPr>
            </w:pPr>
            <w:r>
              <w:rPr>
                <w:rFonts w:ascii="Calibri" w:eastAsia="Calibri" w:hAnsi="Calibri" w:cs="Calibri"/>
                <w:sz w:val="16"/>
                <w:szCs w:val="16"/>
              </w:rPr>
              <w:t xml:space="preserve">Provides ideas and/or explanations that are minimal and/or tangential </w:t>
            </w:r>
          </w:p>
          <w:p w:rsidR="00487706" w:rsidRDefault="004F3F34">
            <w:pPr>
              <w:numPr>
                <w:ilvl w:val="0"/>
                <w:numId w:val="8"/>
              </w:numPr>
            </w:pPr>
            <w:r>
              <w:rPr>
                <w:rFonts w:ascii="Calibri" w:eastAsia="Calibri" w:hAnsi="Calibri" w:cs="Calibri"/>
                <w:sz w:val="16"/>
                <w:szCs w:val="16"/>
              </w:rPr>
              <w:t>Support, if present, is superficial, incomplete, and/or marginally relevant.</w:t>
            </w:r>
          </w:p>
          <w:p w:rsidR="00487706" w:rsidRDefault="004F3F34">
            <w:pPr>
              <w:numPr>
                <w:ilvl w:val="0"/>
                <w:numId w:val="8"/>
              </w:numPr>
            </w:pPr>
            <w:r>
              <w:rPr>
                <w:rFonts w:ascii="Calibri" w:eastAsia="Calibri" w:hAnsi="Calibri" w:cs="Calibri"/>
                <w:sz w:val="16"/>
                <w:szCs w:val="16"/>
              </w:rPr>
              <w:t xml:space="preserve">Student demonstrates a minimal understanding of the assigned task. </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1.5</w:t>
            </w:r>
          </w:p>
        </w:tc>
        <w:tc>
          <w:tcPr>
            <w:tcW w:w="4894" w:type="dxa"/>
            <w:tcBorders>
              <w:top w:val="single" w:sz="6" w:space="0" w:color="000000"/>
              <w:left w:val="single" w:sz="6" w:space="0" w:color="000000"/>
              <w:bottom w:val="single" w:sz="6" w:space="0" w:color="000000"/>
              <w:right w:val="single" w:sz="6" w:space="0" w:color="000000"/>
            </w:tcBorders>
            <w:shd w:val="clear" w:color="auto" w:fill="FFFFCC"/>
          </w:tcPr>
          <w:p w:rsidR="00487706" w:rsidRDefault="004F3F34">
            <w:pPr>
              <w:numPr>
                <w:ilvl w:val="0"/>
                <w:numId w:val="5"/>
              </w:numPr>
            </w:pPr>
            <w:r>
              <w:rPr>
                <w:rFonts w:ascii="Calibri" w:eastAsia="Calibri" w:hAnsi="Calibri" w:cs="Calibri"/>
                <w:sz w:val="16"/>
                <w:szCs w:val="16"/>
              </w:rPr>
              <w:t>Writing is unclear and disorganized.</w:t>
            </w:r>
          </w:p>
          <w:p w:rsidR="00487706" w:rsidRDefault="004F3F34">
            <w:pPr>
              <w:numPr>
                <w:ilvl w:val="0"/>
                <w:numId w:val="5"/>
              </w:numPr>
            </w:pPr>
            <w:r>
              <w:rPr>
                <w:rFonts w:ascii="Calibri" w:eastAsia="Calibri" w:hAnsi="Calibri" w:cs="Calibri"/>
                <w:sz w:val="16"/>
                <w:szCs w:val="16"/>
              </w:rPr>
              <w:t>Vocabulary is ineffective and frequently incorrect.</w:t>
            </w:r>
          </w:p>
          <w:p w:rsidR="00487706" w:rsidRDefault="004F3F34">
            <w:pPr>
              <w:numPr>
                <w:ilvl w:val="0"/>
                <w:numId w:val="5"/>
              </w:numPr>
            </w:pPr>
            <w:r>
              <w:rPr>
                <w:rFonts w:ascii="Calibri" w:eastAsia="Calibri" w:hAnsi="Calibri" w:cs="Calibri"/>
                <w:sz w:val="16"/>
                <w:szCs w:val="16"/>
              </w:rPr>
              <w:t>Lack of control of sentence construction, grammar, and mechanics</w:t>
            </w:r>
          </w:p>
          <w:p w:rsidR="00487706" w:rsidRDefault="004F3F34">
            <w:pPr>
              <w:pBdr>
                <w:top w:val="nil"/>
                <w:left w:val="nil"/>
                <w:bottom w:val="nil"/>
                <w:right w:val="nil"/>
                <w:between w:val="nil"/>
              </w:pBdr>
              <w:jc w:val="center"/>
              <w:rPr>
                <w:rFonts w:ascii="Calibri" w:eastAsia="Calibri" w:hAnsi="Calibri" w:cs="Calibri"/>
                <w:color w:val="000000"/>
                <w:sz w:val="16"/>
                <w:szCs w:val="16"/>
              </w:rPr>
            </w:pPr>
            <w:r>
              <w:rPr>
                <w:rFonts w:ascii="Calibri" w:eastAsia="Calibri" w:hAnsi="Calibri" w:cs="Calibri"/>
                <w:color w:val="000000"/>
                <w:sz w:val="16"/>
                <w:szCs w:val="16"/>
              </w:rPr>
              <w:t>0.5</w:t>
            </w:r>
          </w:p>
        </w:tc>
      </w:tr>
      <w:tr w:rsidR="00487706">
        <w:trPr>
          <w:jc w:val="center"/>
        </w:trPr>
        <w:tc>
          <w:tcPr>
            <w:tcW w:w="1389"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87706">
            <w:pPr>
              <w:pBdr>
                <w:top w:val="nil"/>
                <w:left w:val="nil"/>
                <w:bottom w:val="nil"/>
                <w:right w:val="nil"/>
                <w:between w:val="nil"/>
              </w:pBdr>
              <w:jc w:val="center"/>
              <w:rPr>
                <w:rFonts w:ascii="Calibri" w:eastAsia="Calibri" w:hAnsi="Calibri" w:cs="Calibri"/>
                <w:color w:val="000000"/>
                <w:sz w:val="16"/>
                <w:szCs w:val="16"/>
              </w:rPr>
            </w:pPr>
          </w:p>
          <w:p w:rsidR="00487706" w:rsidRDefault="00487706">
            <w:pPr>
              <w:pBdr>
                <w:top w:val="nil"/>
                <w:left w:val="nil"/>
                <w:bottom w:val="nil"/>
                <w:right w:val="nil"/>
                <w:between w:val="nil"/>
              </w:pBdr>
              <w:jc w:val="center"/>
              <w:rPr>
                <w:rFonts w:ascii="Calibri" w:eastAsia="Calibri" w:hAnsi="Calibri" w:cs="Calibri"/>
                <w:color w:val="000000"/>
                <w:sz w:val="16"/>
                <w:szCs w:val="16"/>
              </w:rPr>
            </w:pPr>
          </w:p>
        </w:tc>
        <w:tc>
          <w:tcPr>
            <w:tcW w:w="5664" w:type="dxa"/>
            <w:tcBorders>
              <w:top w:val="single" w:sz="6" w:space="0" w:color="000000"/>
              <w:left w:val="single" w:sz="6" w:space="0" w:color="000000"/>
              <w:bottom w:val="single" w:sz="6" w:space="0" w:color="000000"/>
              <w:right w:val="single" w:sz="6" w:space="0" w:color="000000"/>
            </w:tcBorders>
            <w:shd w:val="clear" w:color="auto" w:fill="FFFFCC"/>
            <w:vAlign w:val="center"/>
          </w:tcPr>
          <w:p w:rsidR="00487706" w:rsidRDefault="00487706">
            <w:pPr>
              <w:ind w:left="360"/>
              <w:rPr>
                <w:rFonts w:ascii="Calibri" w:eastAsia="Calibri" w:hAnsi="Calibri" w:cs="Calibri"/>
                <w:sz w:val="16"/>
                <w:szCs w:val="16"/>
              </w:rPr>
            </w:pPr>
          </w:p>
        </w:tc>
        <w:tc>
          <w:tcPr>
            <w:tcW w:w="4894" w:type="dxa"/>
            <w:tcBorders>
              <w:top w:val="single" w:sz="6" w:space="0" w:color="000000"/>
              <w:left w:val="single" w:sz="6" w:space="0" w:color="000000"/>
              <w:bottom w:val="single" w:sz="6" w:space="0" w:color="000000"/>
              <w:right w:val="single" w:sz="6" w:space="0" w:color="000000"/>
            </w:tcBorders>
            <w:shd w:val="clear" w:color="auto" w:fill="FFFFCC"/>
          </w:tcPr>
          <w:p w:rsidR="00487706" w:rsidRDefault="00487706">
            <w:pPr>
              <w:ind w:left="360"/>
              <w:rPr>
                <w:rFonts w:ascii="Calibri" w:eastAsia="Calibri" w:hAnsi="Calibri" w:cs="Calibri"/>
                <w:sz w:val="16"/>
                <w:szCs w:val="16"/>
              </w:rPr>
            </w:pPr>
          </w:p>
        </w:tc>
      </w:tr>
    </w:tbl>
    <w:p w:rsidR="00487706" w:rsidRDefault="00487706">
      <w:pPr>
        <w:rPr>
          <w:rFonts w:ascii="Calibri" w:eastAsia="Calibri" w:hAnsi="Calibri" w:cs="Calibri"/>
          <w:sz w:val="28"/>
          <w:szCs w:val="28"/>
        </w:rPr>
      </w:pPr>
    </w:p>
    <w:p w:rsidR="00487706" w:rsidRDefault="00487706">
      <w:pPr>
        <w:rPr>
          <w:rFonts w:ascii="Calibri" w:eastAsia="Calibri" w:hAnsi="Calibri" w:cs="Calibri"/>
        </w:rPr>
      </w:pPr>
    </w:p>
    <w:sectPr w:rsidR="00487706">
      <w:headerReference w:type="default" r:id="rId11"/>
      <w:footerReference w:type="default" r:id="rId12"/>
      <w:pgSz w:w="15840" w:h="12240"/>
      <w:pgMar w:top="1008" w:right="1008" w:bottom="1008" w:left="1008" w:header="57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F34" w:rsidRDefault="004F3F34">
      <w:r>
        <w:separator/>
      </w:r>
    </w:p>
  </w:endnote>
  <w:endnote w:type="continuationSeparator" w:id="0">
    <w:p w:rsidR="004F3F34" w:rsidRDefault="004F3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706" w:rsidRDefault="004F3F34">
    <w:pPr>
      <w:pBdr>
        <w:top w:val="nil"/>
        <w:left w:val="nil"/>
        <w:bottom w:val="nil"/>
        <w:right w:val="nil"/>
        <w:between w:val="nil"/>
      </w:pBdr>
      <w:tabs>
        <w:tab w:val="center" w:pos="4320"/>
        <w:tab w:val="right" w:pos="8640"/>
      </w:tabs>
      <w:jc w:val="right"/>
      <w:rPr>
        <w:rFonts w:ascii="Trebuchet MS" w:eastAsia="Trebuchet MS" w:hAnsi="Trebuchet MS" w:cs="Trebuchet MS"/>
        <w:color w:val="000000"/>
        <w:sz w:val="20"/>
        <w:szCs w:val="20"/>
      </w:rPr>
    </w:pPr>
    <w:r>
      <w:rPr>
        <w:rFonts w:ascii="Trebuchet MS" w:eastAsia="Trebuchet MS" w:hAnsi="Trebuchet MS" w:cs="Trebuchet MS"/>
        <w:i/>
        <w:noProof/>
        <w:color w:val="000000"/>
        <w:sz w:val="20"/>
        <w:szCs w:val="20"/>
        <w:lang w:val="en-US"/>
      </w:rPr>
      <w:drawing>
        <wp:inline distT="0" distB="0" distL="114300" distR="114300">
          <wp:extent cx="295275" cy="2952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95275" cy="295275"/>
                  </a:xfrm>
                  <a:prstGeom prst="rect">
                    <a:avLst/>
                  </a:prstGeom>
                  <a:ln/>
                </pic:spPr>
              </pic:pic>
            </a:graphicData>
          </a:graphic>
        </wp:inline>
      </w:drawing>
    </w:r>
    <w:r>
      <w:rPr>
        <w:rFonts w:ascii="Trebuchet MS" w:eastAsia="Trebuchet MS" w:hAnsi="Trebuchet MS" w:cs="Trebuchet MS"/>
        <w:i/>
        <w:color w:val="000000"/>
        <w:sz w:val="20"/>
        <w:szCs w:val="20"/>
      </w:rPr>
      <w:t xml:space="preserve">Alberta Distance Learning Centre Social Studies 30-1  </w:t>
    </w:r>
  </w:p>
  <w:p w:rsidR="00487706" w:rsidRDefault="004F3F34">
    <w:pPr>
      <w:pBdr>
        <w:top w:val="nil"/>
        <w:left w:val="nil"/>
        <w:bottom w:val="nil"/>
        <w:right w:val="nil"/>
        <w:between w:val="nil"/>
      </w:pBdr>
      <w:tabs>
        <w:tab w:val="center" w:pos="4320"/>
        <w:tab w:val="right" w:pos="8640"/>
      </w:tabs>
      <w:jc w:val="right"/>
      <w:rPr>
        <w:rFonts w:ascii="Trebuchet MS" w:eastAsia="Trebuchet MS" w:hAnsi="Trebuchet MS" w:cs="Trebuchet MS"/>
        <w:color w:val="000000"/>
        <w:sz w:val="20"/>
        <w:szCs w:val="20"/>
      </w:rPr>
    </w:pPr>
    <w:r>
      <w:rPr>
        <w:rFonts w:ascii="Trebuchet MS" w:eastAsia="Trebuchet MS" w:hAnsi="Trebuchet MS" w:cs="Trebuchet MS"/>
        <w:i/>
        <w:color w:val="000000"/>
        <w:sz w:val="20"/>
        <w:szCs w:val="20"/>
      </w:rPr>
      <w:t xml:space="preserve">                             </w:t>
    </w:r>
  </w:p>
  <w:p w:rsidR="00487706" w:rsidRDefault="0048770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F34" w:rsidRDefault="004F3F34">
      <w:r>
        <w:separator/>
      </w:r>
    </w:p>
  </w:footnote>
  <w:footnote w:type="continuationSeparator" w:id="0">
    <w:p w:rsidR="004F3F34" w:rsidRDefault="004F3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706" w:rsidRDefault="004F3F34">
    <w:pPr>
      <w:pBdr>
        <w:top w:val="nil"/>
        <w:left w:val="nil"/>
        <w:bottom w:val="nil"/>
        <w:right w:val="nil"/>
        <w:between w:val="nil"/>
      </w:pBdr>
      <w:tabs>
        <w:tab w:val="left" w:pos="0"/>
        <w:tab w:val="right" w:pos="9360"/>
      </w:tabs>
      <w:rPr>
        <w:color w:val="000000"/>
      </w:rPr>
    </w:pPr>
    <w:r>
      <w:rPr>
        <w:noProof/>
        <w:color w:val="000000"/>
        <w:lang w:val="en-US"/>
      </w:rPr>
      <w:drawing>
        <wp:inline distT="0" distB="0" distL="114300" distR="114300">
          <wp:extent cx="1405255" cy="457200"/>
          <wp:effectExtent l="0" t="0" r="0" b="0"/>
          <wp:docPr id="2" name="image2.png" descr="16-9-ADLC-Full-Horizontal-Black"/>
          <wp:cNvGraphicFramePr/>
          <a:graphic xmlns:a="http://schemas.openxmlformats.org/drawingml/2006/main">
            <a:graphicData uri="http://schemas.openxmlformats.org/drawingml/2006/picture">
              <pic:pic xmlns:pic="http://schemas.openxmlformats.org/drawingml/2006/picture">
                <pic:nvPicPr>
                  <pic:cNvPr id="0" name="image2.png" descr="16-9-ADLC-Full-Horizontal-Black"/>
                  <pic:cNvPicPr preferRelativeResize="0"/>
                </pic:nvPicPr>
                <pic:blipFill>
                  <a:blip r:embed="rId1"/>
                  <a:srcRect/>
                  <a:stretch>
                    <a:fillRect/>
                  </a:stretch>
                </pic:blipFill>
                <pic:spPr>
                  <a:xfrm>
                    <a:off x="0" y="0"/>
                    <a:ext cx="1405255" cy="457200"/>
                  </a:xfrm>
                  <a:prstGeom prst="rect">
                    <a:avLst/>
                  </a:prstGeom>
                  <a:ln/>
                </pic:spPr>
              </pic:pic>
            </a:graphicData>
          </a:graphic>
        </wp:inline>
      </w:drawing>
    </w:r>
    <w:r>
      <w:rPr>
        <w:color w:val="000000"/>
      </w:rPr>
      <w:tab/>
    </w:r>
    <w:r>
      <w:rPr>
        <w:color w:val="000000"/>
      </w:rPr>
      <w:tab/>
    </w:r>
    <w:r>
      <w:rPr>
        <w:color w:val="000000"/>
      </w:rPr>
      <w:tab/>
    </w:r>
    <w:r>
      <w:rPr>
        <w:color w:val="000000"/>
      </w:rPr>
      <w:tab/>
    </w:r>
    <w:r>
      <w:rPr>
        <w:color w:val="000000"/>
      </w:rPr>
      <w:tab/>
    </w:r>
    <w:r>
      <w:rPr>
        <w:color w:val="000000"/>
      </w:rPr>
      <w:tab/>
    </w:r>
    <w:r>
      <w:rPr>
        <w:noProof/>
        <w:color w:val="000000"/>
        <w:lang w:val="en-US"/>
      </w:rPr>
      <w:drawing>
        <wp:inline distT="0" distB="0" distL="114300" distR="114300">
          <wp:extent cx="457200" cy="457200"/>
          <wp:effectExtent l="0" t="0" r="0" b="0"/>
          <wp:docPr id="1" name="image1.png" descr="16-9-ADLC-Square-Orange"/>
          <wp:cNvGraphicFramePr/>
          <a:graphic xmlns:a="http://schemas.openxmlformats.org/drawingml/2006/main">
            <a:graphicData uri="http://schemas.openxmlformats.org/drawingml/2006/picture">
              <pic:pic xmlns:pic="http://schemas.openxmlformats.org/drawingml/2006/picture">
                <pic:nvPicPr>
                  <pic:cNvPr id="0" name="image1.png" descr="16-9-ADLC-Square-Orange"/>
                  <pic:cNvPicPr preferRelativeResize="0"/>
                </pic:nvPicPr>
                <pic:blipFill>
                  <a:blip r:embed="rId2"/>
                  <a:srcRect/>
                  <a:stretch>
                    <a:fillRect/>
                  </a:stretch>
                </pic:blipFill>
                <pic:spPr>
                  <a:xfrm>
                    <a:off x="0" y="0"/>
                    <a:ext cx="457200" cy="457200"/>
                  </a:xfrm>
                  <a:prstGeom prst="rect">
                    <a:avLst/>
                  </a:prstGeom>
                  <a:ln/>
                </pic:spPr>
              </pic:pic>
            </a:graphicData>
          </a:graphic>
        </wp:inline>
      </w:drawing>
    </w:r>
  </w:p>
  <w:p w:rsidR="00487706" w:rsidRDefault="0048770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2602B"/>
    <w:multiLevelType w:val="multilevel"/>
    <w:tmpl w:val="235A918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141B01FF"/>
    <w:multiLevelType w:val="multilevel"/>
    <w:tmpl w:val="7132EF08"/>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D263915"/>
    <w:multiLevelType w:val="multilevel"/>
    <w:tmpl w:val="18F6E75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2FAC0703"/>
    <w:multiLevelType w:val="multilevel"/>
    <w:tmpl w:val="413039D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39DB487E"/>
    <w:multiLevelType w:val="multilevel"/>
    <w:tmpl w:val="B5063E5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15:restartNumberingAfterBreak="0">
    <w:nsid w:val="4C855653"/>
    <w:multiLevelType w:val="multilevel"/>
    <w:tmpl w:val="DBC002CE"/>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E2D6791"/>
    <w:multiLevelType w:val="multilevel"/>
    <w:tmpl w:val="F4227E2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61704C57"/>
    <w:multiLevelType w:val="multilevel"/>
    <w:tmpl w:val="DF4051F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 w15:restartNumberingAfterBreak="0">
    <w:nsid w:val="6547110A"/>
    <w:multiLevelType w:val="multilevel"/>
    <w:tmpl w:val="E4727AD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 w15:restartNumberingAfterBreak="0">
    <w:nsid w:val="69F93C28"/>
    <w:multiLevelType w:val="multilevel"/>
    <w:tmpl w:val="2B9ED2C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 w15:restartNumberingAfterBreak="0">
    <w:nsid w:val="737B09E3"/>
    <w:multiLevelType w:val="multilevel"/>
    <w:tmpl w:val="06BEE1E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74AE14B6"/>
    <w:multiLevelType w:val="multilevel"/>
    <w:tmpl w:val="96B6295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2" w15:restartNumberingAfterBreak="0">
    <w:nsid w:val="76A26FCD"/>
    <w:multiLevelType w:val="multilevel"/>
    <w:tmpl w:val="91A043B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7"/>
  </w:num>
  <w:num w:numId="2">
    <w:abstractNumId w:val="11"/>
  </w:num>
  <w:num w:numId="3">
    <w:abstractNumId w:val="6"/>
  </w:num>
  <w:num w:numId="4">
    <w:abstractNumId w:val="0"/>
  </w:num>
  <w:num w:numId="5">
    <w:abstractNumId w:val="4"/>
  </w:num>
  <w:num w:numId="6">
    <w:abstractNumId w:val="2"/>
  </w:num>
  <w:num w:numId="7">
    <w:abstractNumId w:val="5"/>
  </w:num>
  <w:num w:numId="8">
    <w:abstractNumId w:val="12"/>
  </w:num>
  <w:num w:numId="9">
    <w:abstractNumId w:val="1"/>
  </w:num>
  <w:num w:numId="10">
    <w:abstractNumId w:val="8"/>
  </w:num>
  <w:num w:numId="11">
    <w:abstractNumId w:val="9"/>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706"/>
    <w:rsid w:val="00234CF4"/>
    <w:rsid w:val="00487706"/>
    <w:rsid w:val="004F3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4C2212-E9C6-4339-9D36-27C50013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rFonts w:ascii="Trebuchet MS" w:eastAsia="Trebuchet MS" w:hAnsi="Trebuchet MS" w:cs="Trebuchet MS"/>
      <w:b/>
    </w:rPr>
  </w:style>
  <w:style w:type="paragraph" w:styleId="Heading2">
    <w:name w:val="heading 2"/>
    <w:basedOn w:val="Normal"/>
    <w:next w:val="Normal"/>
    <w:pPr>
      <w:keepNext/>
      <w:jc w:val="center"/>
      <w:outlineLvl w:val="1"/>
    </w:pPr>
    <w:rPr>
      <w:rFonts w:ascii="Trebuchet MS" w:eastAsia="Trebuchet MS" w:hAnsi="Trebuchet MS" w:cs="Trebuchet MS"/>
      <w:b/>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Trebuchet MS" w:eastAsia="Trebuchet MS" w:hAnsi="Trebuchet MS" w:cs="Trebuchet MS"/>
      <w:b/>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commons.wikimedia.org/wiki/File:Socialism_Throttling_the_Country.jp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1465</Words>
  <Characters>8355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Pembina Hills Public Schools</Company>
  <LinksUpToDate>false</LinksUpToDate>
  <CharactersWithSpaces>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Ashley</dc:creator>
  <cp:lastModifiedBy>Andrew Ashley</cp:lastModifiedBy>
  <cp:revision>2</cp:revision>
  <dcterms:created xsi:type="dcterms:W3CDTF">2020-05-25T16:43:00Z</dcterms:created>
  <dcterms:modified xsi:type="dcterms:W3CDTF">2020-05-25T16:43:00Z</dcterms:modified>
</cp:coreProperties>
</file>