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C5" w:rsidRDefault="00247DEE">
      <w:pPr>
        <w:pStyle w:val="Title"/>
        <w:jc w:val="right"/>
        <w:rPr>
          <w:rFonts w:ascii="Calibri" w:eastAsia="Calibri" w:hAnsi="Calibri" w:cs="Calibri"/>
          <w:sz w:val="24"/>
          <w:szCs w:val="24"/>
        </w:rPr>
      </w:pPr>
      <w:bookmarkStart w:id="0" w:name="_GoBack"/>
      <w:bookmarkEnd w:id="0"/>
      <w:r>
        <w:rPr>
          <w:rFonts w:ascii="Calibri" w:eastAsia="Calibri" w:hAnsi="Calibri" w:cs="Calibri"/>
          <w:sz w:val="24"/>
          <w:szCs w:val="24"/>
        </w:rPr>
        <w:t xml:space="preserve">Name:  </w:t>
      </w:r>
      <w:r>
        <w:rPr>
          <w:rFonts w:ascii="Calibri" w:eastAsia="Calibri" w:hAnsi="Calibri" w:cs="Calibri"/>
          <w:color w:val="0000FF"/>
          <w:sz w:val="22"/>
          <w:szCs w:val="22"/>
        </w:rPr>
        <w:t>&lt;   &gt;</w:t>
      </w:r>
    </w:p>
    <w:p w:rsidR="00F875C5" w:rsidRDefault="00247DEE">
      <w:pPr>
        <w:pStyle w:val="Title"/>
        <w:rPr>
          <w:rFonts w:ascii="Calibri" w:eastAsia="Calibri" w:hAnsi="Calibri" w:cs="Calibri"/>
          <w:b w:val="0"/>
        </w:rPr>
      </w:pPr>
      <w:r>
        <w:rPr>
          <w:rFonts w:ascii="Calibri" w:eastAsia="Calibri" w:hAnsi="Calibri" w:cs="Calibri"/>
          <w:b w:val="0"/>
        </w:rPr>
        <w:t>Social Studies 30-1</w:t>
      </w:r>
    </w:p>
    <w:p w:rsidR="00F875C5" w:rsidRDefault="00247DEE">
      <w:pPr>
        <w:tabs>
          <w:tab w:val="right" w:pos="9360"/>
        </w:tabs>
        <w:jc w:val="center"/>
        <w:rPr>
          <w:rFonts w:ascii="Calibri" w:eastAsia="Calibri" w:hAnsi="Calibri" w:cs="Calibri"/>
          <w:color w:val="FF0000"/>
          <w:sz w:val="28"/>
          <w:szCs w:val="28"/>
        </w:rPr>
      </w:pPr>
      <w:r>
        <w:rPr>
          <w:rFonts w:ascii="Calibri" w:eastAsia="Calibri" w:hAnsi="Calibri" w:cs="Calibri"/>
          <w:b/>
          <w:sz w:val="28"/>
          <w:szCs w:val="28"/>
        </w:rPr>
        <w:t>6.2.8 Economic Perspectives on Liberalism Assignment</w:t>
      </w:r>
    </w:p>
    <w:p w:rsidR="00F875C5" w:rsidRDefault="00247DEE">
      <w:pPr>
        <w:tabs>
          <w:tab w:val="right" w:pos="9360"/>
        </w:tabs>
        <w:jc w:val="right"/>
        <w:rPr>
          <w:rFonts w:ascii="Calibri" w:eastAsia="Calibri" w:hAnsi="Calibri" w:cs="Calibri"/>
        </w:rPr>
      </w:pPr>
      <w:r>
        <w:rPr>
          <w:rFonts w:ascii="Calibri" w:eastAsia="Calibri" w:hAnsi="Calibri" w:cs="Calibri"/>
          <w:color w:val="FF0000"/>
          <w:sz w:val="28"/>
          <w:szCs w:val="28"/>
        </w:rPr>
        <w:tab/>
      </w:r>
      <w:r>
        <w:rPr>
          <w:rFonts w:ascii="Calibri" w:eastAsia="Calibri" w:hAnsi="Calibri" w:cs="Calibri"/>
          <w:b/>
          <w:color w:val="FF0000"/>
        </w:rPr>
        <w:t>Total</w:t>
      </w:r>
      <w:r>
        <w:rPr>
          <w:rFonts w:ascii="Calibri" w:eastAsia="Calibri" w:hAnsi="Calibri" w:cs="Calibri"/>
          <w:color w:val="FF0000"/>
        </w:rPr>
        <w:t xml:space="preserve"> </w:t>
      </w:r>
      <w:r>
        <w:rPr>
          <w:rFonts w:ascii="Calibri" w:eastAsia="Calibri" w:hAnsi="Calibri" w:cs="Calibri"/>
          <w:b/>
          <w:color w:val="FF0000"/>
        </w:rPr>
        <w:t>3</w:t>
      </w:r>
      <w:r>
        <w:rPr>
          <w:rFonts w:ascii="Calibri" w:eastAsia="Calibri" w:hAnsi="Calibri" w:cs="Calibri"/>
          <w:b/>
          <w:color w:val="FF0000"/>
        </w:rPr>
        <w:t>0 marks</w:t>
      </w:r>
    </w:p>
    <w:p w:rsidR="00F875C5" w:rsidRDefault="00247DEE">
      <w:pPr>
        <w:rPr>
          <w:rFonts w:ascii="Calibri" w:eastAsia="Calibri" w:hAnsi="Calibri" w:cs="Calibri"/>
          <w:sz w:val="22"/>
          <w:szCs w:val="22"/>
        </w:rPr>
      </w:pPr>
      <w:r>
        <w:rPr>
          <w:rFonts w:ascii="Calibri" w:eastAsia="Calibri" w:hAnsi="Calibri" w:cs="Calibri"/>
          <w:sz w:val="22"/>
          <w:szCs w:val="22"/>
        </w:rPr>
        <w:t xml:space="preserve">In this unit, you have looked at some of the challenges and opportunities that emerge when principles of liberalism are promoted in an economy.  </w:t>
      </w:r>
    </w:p>
    <w:p w:rsidR="00F875C5" w:rsidRDefault="00247DEE">
      <w:pPr>
        <w:numPr>
          <w:ilvl w:val="0"/>
          <w:numId w:val="10"/>
        </w:numPr>
        <w:rPr>
          <w:sz w:val="22"/>
          <w:szCs w:val="22"/>
        </w:rPr>
      </w:pPr>
      <w:r>
        <w:rPr>
          <w:rFonts w:ascii="Calibri" w:eastAsia="Calibri" w:hAnsi="Calibri" w:cs="Calibri"/>
          <w:sz w:val="22"/>
          <w:szCs w:val="22"/>
        </w:rPr>
        <w:t>Consider the various degrees to which governments promote economic equality or economic freedom in an effort to create and sustain economic prosperity.</w:t>
      </w:r>
    </w:p>
    <w:p w:rsidR="00F875C5" w:rsidRDefault="00247DEE">
      <w:pPr>
        <w:numPr>
          <w:ilvl w:val="0"/>
          <w:numId w:val="10"/>
        </w:numPr>
        <w:rPr>
          <w:sz w:val="22"/>
          <w:szCs w:val="22"/>
        </w:rPr>
      </w:pPr>
      <w:r>
        <w:rPr>
          <w:rFonts w:ascii="Calibri" w:eastAsia="Calibri" w:hAnsi="Calibri" w:cs="Calibri"/>
          <w:sz w:val="22"/>
          <w:szCs w:val="22"/>
        </w:rPr>
        <w:t>Reflect upon the differing ideological perspectives regarding the extent to which governments should uti</w:t>
      </w:r>
      <w:r>
        <w:rPr>
          <w:rFonts w:ascii="Calibri" w:eastAsia="Calibri" w:hAnsi="Calibri" w:cs="Calibri"/>
          <w:sz w:val="22"/>
          <w:szCs w:val="22"/>
        </w:rPr>
        <w:t>lize liberal principles to meet the needs of its citizens.</w:t>
      </w:r>
    </w:p>
    <w:p w:rsidR="00F875C5" w:rsidRDefault="00F875C5">
      <w:pPr>
        <w:rPr>
          <w:rFonts w:ascii="Calibri" w:eastAsia="Calibri" w:hAnsi="Calibri" w:cs="Calibri"/>
          <w:sz w:val="22"/>
          <w:szCs w:val="22"/>
        </w:rPr>
      </w:pPr>
    </w:p>
    <w:p w:rsidR="00F875C5" w:rsidRDefault="00247DEE">
      <w:pPr>
        <w:rPr>
          <w:rFonts w:ascii="Calibri" w:eastAsia="Calibri" w:hAnsi="Calibri" w:cs="Calibri"/>
          <w:sz w:val="22"/>
          <w:szCs w:val="22"/>
        </w:rPr>
      </w:pPr>
      <w:r>
        <w:rPr>
          <w:rFonts w:ascii="Calibri" w:eastAsia="Calibri" w:hAnsi="Calibri" w:cs="Calibri"/>
          <w:sz w:val="22"/>
          <w:szCs w:val="22"/>
        </w:rPr>
        <w:t xml:space="preserve">Choose </w:t>
      </w:r>
      <w:r>
        <w:rPr>
          <w:rFonts w:ascii="Calibri" w:eastAsia="Calibri" w:hAnsi="Calibri" w:cs="Calibri"/>
          <w:b/>
          <w:color w:val="002060"/>
          <w:sz w:val="22"/>
          <w:szCs w:val="22"/>
          <w:u w:val="single"/>
        </w:rPr>
        <w:t>one</w:t>
      </w:r>
      <w:r>
        <w:rPr>
          <w:rFonts w:ascii="Calibri" w:eastAsia="Calibri" w:hAnsi="Calibri" w:cs="Calibri"/>
          <w:color w:val="002060"/>
          <w:sz w:val="22"/>
          <w:szCs w:val="22"/>
          <w:u w:val="single"/>
        </w:rPr>
        <w:t xml:space="preserve"> </w:t>
      </w:r>
      <w:r>
        <w:rPr>
          <w:rFonts w:ascii="Calibri" w:eastAsia="Calibri" w:hAnsi="Calibri" w:cs="Calibri"/>
          <w:sz w:val="22"/>
          <w:szCs w:val="22"/>
        </w:rPr>
        <w:t>of the following sources to complete the assignment below:</w:t>
      </w:r>
    </w:p>
    <w:p w:rsidR="00F875C5" w:rsidRDefault="00F875C5">
      <w:pPr>
        <w:rPr>
          <w:rFonts w:ascii="Calibri" w:eastAsia="Calibri" w:hAnsi="Calibri" w:cs="Calibri"/>
        </w:rPr>
      </w:pPr>
    </w:p>
    <w:tbl>
      <w:tblPr>
        <w:tblStyle w:val="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950"/>
      </w:tblGrid>
      <w:tr w:rsidR="00F875C5">
        <w:tc>
          <w:tcPr>
            <w:tcW w:w="4680" w:type="dxa"/>
            <w:shd w:val="clear" w:color="auto" w:fill="D0CECE"/>
          </w:tcPr>
          <w:p w:rsidR="00F875C5" w:rsidRDefault="00247DEE">
            <w:pPr>
              <w:jc w:val="center"/>
              <w:rPr>
                <w:rFonts w:ascii="Calibri" w:eastAsia="Calibri" w:hAnsi="Calibri" w:cs="Calibri"/>
                <w:color w:val="002060"/>
              </w:rPr>
            </w:pPr>
            <w:r>
              <w:rPr>
                <w:rFonts w:ascii="Calibri" w:eastAsia="Calibri" w:hAnsi="Calibri" w:cs="Calibri"/>
                <w:b/>
                <w:color w:val="002060"/>
              </w:rPr>
              <w:t>Source Option A</w:t>
            </w:r>
          </w:p>
        </w:tc>
        <w:tc>
          <w:tcPr>
            <w:tcW w:w="4950" w:type="dxa"/>
          </w:tcPr>
          <w:p w:rsidR="00F875C5" w:rsidRDefault="00247DEE">
            <w:pPr>
              <w:jc w:val="center"/>
              <w:rPr>
                <w:rFonts w:ascii="Calibri" w:eastAsia="Calibri" w:hAnsi="Calibri" w:cs="Calibri"/>
                <w:color w:val="002060"/>
              </w:rPr>
            </w:pPr>
            <w:r>
              <w:rPr>
                <w:rFonts w:ascii="Calibri" w:eastAsia="Calibri" w:hAnsi="Calibri" w:cs="Calibri"/>
                <w:b/>
                <w:color w:val="002060"/>
              </w:rPr>
              <w:t>Source Option B</w:t>
            </w:r>
          </w:p>
        </w:tc>
      </w:tr>
      <w:tr w:rsidR="00F875C5">
        <w:tc>
          <w:tcPr>
            <w:tcW w:w="4680" w:type="dxa"/>
            <w:shd w:val="clear" w:color="auto" w:fill="D0CECE"/>
          </w:tcPr>
          <w:p w:rsidR="00F875C5" w:rsidRDefault="00247DEE">
            <w:pPr>
              <w:jc w:val="center"/>
              <w:rPr>
                <w:rFonts w:ascii="Georgia" w:eastAsia="Georgia" w:hAnsi="Georgia" w:cs="Georgia"/>
              </w:rPr>
            </w:pPr>
            <w:r>
              <w:rPr>
                <w:rFonts w:ascii="Georgia" w:eastAsia="Georgia" w:hAnsi="Georgia" w:cs="Georgia"/>
              </w:rPr>
              <w:t>The welfare state arose out of a misguided desire to achieve greater social equality. As a r</w:t>
            </w:r>
            <w:r>
              <w:rPr>
                <w:rFonts w:ascii="Georgia" w:eastAsia="Georgia" w:hAnsi="Georgia" w:cs="Georgia"/>
              </w:rPr>
              <w:t>esult, a culture of dependency on the state has emerged. Only in a state that promotes individualism will such dependency be eliminated.</w:t>
            </w:r>
          </w:p>
        </w:tc>
        <w:tc>
          <w:tcPr>
            <w:tcW w:w="4950" w:type="dxa"/>
          </w:tcPr>
          <w:p w:rsidR="00F875C5" w:rsidRDefault="00247DEE">
            <w:pPr>
              <w:jc w:val="center"/>
              <w:rPr>
                <w:rFonts w:ascii="Georgia" w:eastAsia="Georgia" w:hAnsi="Georgia" w:cs="Georgia"/>
              </w:rPr>
            </w:pPr>
            <w:r>
              <w:rPr>
                <w:rFonts w:ascii="Georgia" w:eastAsia="Georgia" w:hAnsi="Georgia" w:cs="Georgia"/>
              </w:rPr>
              <w:t>A society based on self-interest and the accumulation of wealth ignores disadvantaged members of the community. The sta</w:t>
            </w:r>
            <w:r>
              <w:rPr>
                <w:rFonts w:ascii="Georgia" w:eastAsia="Georgia" w:hAnsi="Georgia" w:cs="Georgia"/>
              </w:rPr>
              <w:t>te must take an active role to serve the greater good.</w:t>
            </w:r>
          </w:p>
        </w:tc>
      </w:tr>
    </w:tbl>
    <w:p w:rsidR="00F875C5" w:rsidRDefault="00F875C5">
      <w:pPr>
        <w:rPr>
          <w:rFonts w:ascii="Calibri" w:eastAsia="Calibri" w:hAnsi="Calibri" w:cs="Calibri"/>
        </w:rPr>
      </w:pPr>
    </w:p>
    <w:p w:rsidR="00F875C5" w:rsidRDefault="00247DEE">
      <w:pPr>
        <w:jc w:val="center"/>
        <w:rPr>
          <w:rFonts w:ascii="Calibri" w:eastAsia="Calibri" w:hAnsi="Calibri" w:cs="Calibri"/>
          <w:sz w:val="28"/>
          <w:szCs w:val="28"/>
        </w:rPr>
      </w:pPr>
      <w:r>
        <w:rPr>
          <w:rFonts w:ascii="Calibri" w:eastAsia="Calibri" w:hAnsi="Calibri" w:cs="Calibri"/>
          <w:b/>
          <w:sz w:val="28"/>
          <w:szCs w:val="28"/>
        </w:rPr>
        <w:t>Assignment</w:t>
      </w:r>
    </w:p>
    <w:p w:rsidR="00F875C5" w:rsidRDefault="00247DEE">
      <w:pPr>
        <w:jc w:val="both"/>
        <w:rPr>
          <w:rFonts w:ascii="Calibri" w:eastAsia="Calibri" w:hAnsi="Calibri" w:cs="Calibri"/>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101600</wp:posOffset>
                </wp:positionV>
                <wp:extent cx="6188710" cy="2279650"/>
                <wp:effectExtent l="0" t="0" r="0" b="0"/>
                <wp:wrapNone/>
                <wp:docPr id="2" name="Rectangle 2"/>
                <wp:cNvGraphicFramePr/>
                <a:graphic xmlns:a="http://schemas.openxmlformats.org/drawingml/2006/main">
                  <a:graphicData uri="http://schemas.microsoft.com/office/word/2010/wordprocessingShape">
                    <wps:wsp>
                      <wps:cNvSpPr/>
                      <wps:spPr>
                        <a:xfrm>
                          <a:off x="2267520" y="2656050"/>
                          <a:ext cx="6156960" cy="22479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rsidR="00F875C5" w:rsidRDefault="00247DEE">
                            <w:pPr>
                              <w:spacing w:after="200" w:line="275" w:lineRule="auto"/>
                              <w:jc w:val="center"/>
                              <w:textDirection w:val="btLr"/>
                            </w:pPr>
                            <w:r>
                              <w:rPr>
                                <w:rFonts w:ascii="Calibri" w:eastAsia="Calibri" w:hAnsi="Calibri" w:cs="Calibri"/>
                                <w:b/>
                                <w:color w:val="000000"/>
                                <w:highlight w:val="yellow"/>
                              </w:rPr>
                              <w:t>To what extent should we embrace the ideological perspective reflected in the source?</w:t>
                            </w:r>
                          </w:p>
                          <w:p w:rsidR="00F875C5" w:rsidRDefault="00247DEE">
                            <w:pPr>
                              <w:spacing w:after="200" w:line="275" w:lineRule="auto"/>
                              <w:textDirection w:val="btLr"/>
                            </w:pPr>
                            <w:r>
                              <w:rPr>
                                <w:rFonts w:ascii="Calibri" w:eastAsia="Calibri" w:hAnsi="Calibri" w:cs="Calibri"/>
                                <w:color w:val="000000"/>
                              </w:rPr>
                              <w:t>Write an essay response in which you:</w:t>
                            </w:r>
                          </w:p>
                          <w:p w:rsidR="00F875C5" w:rsidRDefault="00247DEE">
                            <w:pPr>
                              <w:spacing w:after="200" w:line="275" w:lineRule="auto"/>
                              <w:ind w:left="560" w:firstLine="360"/>
                              <w:textDirection w:val="btLr"/>
                            </w:pPr>
                            <w:r>
                              <w:rPr>
                                <w:rFonts w:ascii="Calibri" w:eastAsia="Calibri" w:hAnsi="Calibri" w:cs="Calibri"/>
                                <w:b/>
                                <w:color w:val="000000"/>
                              </w:rPr>
                              <w:t>Analyze</w:t>
                            </w:r>
                            <w:r>
                              <w:rPr>
                                <w:rFonts w:ascii="Calibri" w:eastAsia="Calibri" w:hAnsi="Calibri" w:cs="Calibri"/>
                                <w:color w:val="000000"/>
                              </w:rPr>
                              <w:t xml:space="preserve"> the source and </w:t>
                            </w:r>
                            <w:r>
                              <w:rPr>
                                <w:rFonts w:ascii="Calibri" w:eastAsia="Calibri" w:hAnsi="Calibri" w:cs="Calibri"/>
                                <w:b/>
                                <w:color w:val="000000"/>
                              </w:rPr>
                              <w:t xml:space="preserve">demonstrate </w:t>
                            </w:r>
                            <w:r>
                              <w:rPr>
                                <w:rFonts w:ascii="Calibri" w:eastAsia="Calibri" w:hAnsi="Calibri" w:cs="Calibri"/>
                                <w:color w:val="000000"/>
                              </w:rPr>
                              <w:t>an understanding of the ideological perspective reflected in the source.</w:t>
                            </w:r>
                          </w:p>
                          <w:p w:rsidR="00F875C5" w:rsidRDefault="00247DEE">
                            <w:pPr>
                              <w:spacing w:after="200" w:line="275" w:lineRule="auto"/>
                              <w:ind w:left="560" w:firstLine="360"/>
                              <w:textDirection w:val="btLr"/>
                            </w:pPr>
                            <w:r>
                              <w:rPr>
                                <w:rFonts w:ascii="Calibri" w:eastAsia="Calibri" w:hAnsi="Calibri" w:cs="Calibri"/>
                                <w:b/>
                                <w:color w:val="000000"/>
                              </w:rPr>
                              <w:t>Establish</w:t>
                            </w:r>
                            <w:r>
                              <w:rPr>
                                <w:rFonts w:ascii="Calibri" w:eastAsia="Calibri" w:hAnsi="Calibri" w:cs="Calibri"/>
                                <w:color w:val="000000"/>
                              </w:rPr>
                              <w:t xml:space="preserve"> and </w:t>
                            </w:r>
                            <w:r>
                              <w:rPr>
                                <w:rFonts w:ascii="Calibri" w:eastAsia="Calibri" w:hAnsi="Calibri" w:cs="Calibri"/>
                                <w:b/>
                                <w:color w:val="000000"/>
                              </w:rPr>
                              <w:t>argue</w:t>
                            </w:r>
                            <w:r>
                              <w:rPr>
                                <w:rFonts w:ascii="Calibri" w:eastAsia="Calibri" w:hAnsi="Calibri" w:cs="Calibri"/>
                                <w:color w:val="000000"/>
                              </w:rPr>
                              <w:t xml:space="preserve"> a position in response to the question written above.</w:t>
                            </w:r>
                          </w:p>
                          <w:p w:rsidR="00F875C5" w:rsidRDefault="00247DEE">
                            <w:pPr>
                              <w:spacing w:after="200" w:line="275" w:lineRule="auto"/>
                              <w:ind w:left="560" w:firstLine="360"/>
                              <w:textDirection w:val="btLr"/>
                            </w:pPr>
                            <w:r>
                              <w:rPr>
                                <w:rFonts w:ascii="Calibri" w:eastAsia="Calibri" w:hAnsi="Calibri" w:cs="Calibri"/>
                                <w:b/>
                                <w:color w:val="000000"/>
                              </w:rPr>
                              <w:t>Support</w:t>
                            </w:r>
                            <w:r>
                              <w:rPr>
                                <w:rFonts w:ascii="Calibri" w:eastAsia="Calibri" w:hAnsi="Calibri" w:cs="Calibri"/>
                                <w:color w:val="000000"/>
                              </w:rPr>
                              <w:t xml:space="preserve"> your position and arguments with </w:t>
                            </w:r>
                            <w:r>
                              <w:rPr>
                                <w:rFonts w:ascii="Calibri" w:eastAsia="Calibri" w:hAnsi="Calibri" w:cs="Calibri"/>
                                <w:b/>
                                <w:color w:val="000000"/>
                              </w:rPr>
                              <w:t>evidence</w:t>
                            </w:r>
                            <w:r>
                              <w:rPr>
                                <w:rFonts w:ascii="Calibri" w:eastAsia="Calibri" w:hAnsi="Calibri" w:cs="Calibri"/>
                                <w:color w:val="000000"/>
                              </w:rPr>
                              <w:t xml:space="preserve"> based on your knowledge and understanding of social studies</w:t>
                            </w:r>
                            <w:r>
                              <w:rPr>
                                <w:rFonts w:ascii="Calibri" w:eastAsia="Calibri" w:hAnsi="Calibri" w:cs="Calibri"/>
                                <w:color w:val="000000"/>
                              </w:rPr>
                              <w:t>.</w:t>
                            </w:r>
                          </w:p>
                          <w:p w:rsidR="00F875C5" w:rsidRDefault="00F875C5">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6188710" cy="2279650"/>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188710" cy="2279650"/>
                        </a:xfrm>
                        <a:prstGeom prst="rect"/>
                        <a:ln/>
                      </pic:spPr>
                    </pic:pic>
                  </a:graphicData>
                </a:graphic>
              </wp:anchor>
            </w:drawing>
          </mc:Fallback>
        </mc:AlternateContent>
      </w: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247DEE">
      <w:pPr>
        <w:rPr>
          <w:rFonts w:ascii="Calibri" w:eastAsia="Calibri" w:hAnsi="Calibri" w:cs="Calibri"/>
        </w:rPr>
      </w:pPr>
      <w:r>
        <w:rPr>
          <w:noProof/>
          <w:lang w:val="en-US"/>
        </w:rPr>
        <w:drawing>
          <wp:anchor distT="0" distB="0" distL="114300" distR="114300" simplePos="0" relativeHeight="251659264" behindDoc="0" locked="0" layoutInCell="1" hidden="0" allowOverlap="1">
            <wp:simplePos x="0" y="0"/>
            <wp:positionH relativeFrom="column">
              <wp:posOffset>-109854</wp:posOffset>
            </wp:positionH>
            <wp:positionV relativeFrom="paragraph">
              <wp:posOffset>95885</wp:posOffset>
            </wp:positionV>
            <wp:extent cx="795655" cy="795655"/>
            <wp:effectExtent l="0" t="0" r="0" b="0"/>
            <wp:wrapSquare wrapText="bothSides" distT="0" distB="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95655" cy="795655"/>
                    </a:xfrm>
                    <a:prstGeom prst="rect">
                      <a:avLst/>
                    </a:prstGeom>
                    <a:ln/>
                  </pic:spPr>
                </pic:pic>
              </a:graphicData>
            </a:graphic>
          </wp:anchor>
        </w:drawing>
      </w:r>
    </w:p>
    <w:p w:rsidR="00F875C5" w:rsidRDefault="00247DEE">
      <w:pPr>
        <w:tabs>
          <w:tab w:val="left" w:pos="5595"/>
        </w:tabs>
        <w:jc w:val="both"/>
        <w:rPr>
          <w:rFonts w:ascii="Calibri" w:eastAsia="Calibri" w:hAnsi="Calibri" w:cs="Calibri"/>
          <w:color w:val="FF0000"/>
        </w:rPr>
      </w:pPr>
      <w:r>
        <w:rPr>
          <w:rFonts w:ascii="Calibri" w:eastAsia="Calibri" w:hAnsi="Calibri" w:cs="Calibri"/>
          <w:color w:val="FF0000"/>
        </w:rPr>
        <w:t xml:space="preserve">Use the same outline provided in Assignment 1.3.11 to help you complete the assignment. This has been copied below, and is worth 20 marks. This is the same format you should use on Written Assignment #2 Part A of the Diploma Exam. </w:t>
      </w:r>
    </w:p>
    <w:p w:rsidR="00F875C5" w:rsidRDefault="00F875C5">
      <w:pPr>
        <w:tabs>
          <w:tab w:val="left" w:pos="5595"/>
        </w:tabs>
        <w:jc w:val="both"/>
        <w:rPr>
          <w:rFonts w:ascii="Calibri" w:eastAsia="Calibri" w:hAnsi="Calibri" w:cs="Calibri"/>
        </w:rPr>
      </w:pPr>
    </w:p>
    <w:p w:rsidR="00F875C5" w:rsidRDefault="00247DEE">
      <w:pPr>
        <w:rPr>
          <w:rFonts w:ascii="Calibri" w:eastAsia="Calibri" w:hAnsi="Calibri" w:cs="Calibri"/>
          <w:b/>
        </w:rPr>
      </w:pPr>
      <w:r>
        <w:br w:type="page"/>
      </w:r>
    </w:p>
    <w:p w:rsidR="00F875C5" w:rsidRDefault="00247DEE">
      <w:pPr>
        <w:rPr>
          <w:rFonts w:ascii="Calibri" w:eastAsia="Calibri" w:hAnsi="Calibri" w:cs="Calibri"/>
          <w:b/>
          <w:color w:val="FF0000"/>
        </w:rPr>
      </w:pPr>
      <w:r>
        <w:rPr>
          <w:rFonts w:ascii="Calibri" w:eastAsia="Calibri" w:hAnsi="Calibri" w:cs="Calibri"/>
          <w:b/>
        </w:rPr>
        <w:lastRenderedPageBreak/>
        <w:t>Part Two: Plan the Position Paper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This section is </w:t>
      </w:r>
    </w:p>
    <w:p w:rsidR="00F875C5" w:rsidRDefault="00247DEE">
      <w:pPr>
        <w:ind w:left="7920"/>
        <w:rPr>
          <w:rFonts w:ascii="Calibri" w:eastAsia="Calibri" w:hAnsi="Calibri" w:cs="Calibri"/>
        </w:rPr>
      </w:pPr>
      <w:r>
        <w:rPr>
          <w:rFonts w:ascii="Calibri" w:eastAsia="Calibri" w:hAnsi="Calibri" w:cs="Calibri"/>
          <w:b/>
          <w:color w:val="FF0000"/>
        </w:rPr>
        <w:t xml:space="preserve">    ungraded</w:t>
      </w:r>
    </w:p>
    <w:p w:rsidR="00F875C5" w:rsidRDefault="00F875C5">
      <w:pPr>
        <w:ind w:left="720"/>
        <w:rPr>
          <w:rFonts w:ascii="Calibri" w:eastAsia="Calibri" w:hAnsi="Calibri" w:cs="Calibri"/>
        </w:rPr>
      </w:pPr>
    </w:p>
    <w:p w:rsidR="00F875C5" w:rsidRDefault="00247DEE">
      <w:pPr>
        <w:numPr>
          <w:ilvl w:val="0"/>
          <w:numId w:val="2"/>
        </w:numPr>
        <w:rPr>
          <w:rFonts w:ascii="Calibri" w:eastAsia="Calibri" w:hAnsi="Calibri" w:cs="Calibri"/>
        </w:rPr>
      </w:pPr>
      <w:r>
        <w:rPr>
          <w:rFonts w:ascii="Calibri" w:eastAsia="Calibri" w:hAnsi="Calibri" w:cs="Calibri"/>
          <w:b/>
        </w:rPr>
        <w:t xml:space="preserve">ANALYSIS OF SOURCE, I chose Source Option </w:t>
      </w:r>
      <w:r>
        <w:rPr>
          <w:rFonts w:ascii="Calibri" w:eastAsia="Calibri" w:hAnsi="Calibri" w:cs="Calibri"/>
          <w:b/>
          <w:highlight w:val="yellow"/>
        </w:rPr>
        <w:t>____</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F875C5" w:rsidRDefault="00247DEE">
      <w:pPr>
        <w:rPr>
          <w:rFonts w:ascii="Calibri" w:eastAsia="Calibri" w:hAnsi="Calibri" w:cs="Calibri"/>
        </w:rPr>
      </w:pPr>
      <w:r>
        <w:rPr>
          <w:rFonts w:ascii="Calibri" w:eastAsia="Calibri" w:hAnsi="Calibri" w:cs="Calibri"/>
        </w:rPr>
        <w:t>In your own words, what does the source saying? Based on the statement, what beliefs or values are inherent or implied by this statement? What are the logical outcomes of this point of view for society?</w:t>
      </w:r>
    </w:p>
    <w:p w:rsidR="00F875C5" w:rsidRDefault="00247DEE">
      <w:pPr>
        <w:ind w:left="720"/>
        <w:rPr>
          <w:rFonts w:ascii="Calibri" w:eastAsia="Calibri" w:hAnsi="Calibri" w:cs="Calibri"/>
          <w:color w:val="4472C4"/>
        </w:rPr>
      </w:pPr>
      <w:r>
        <w:rPr>
          <w:rFonts w:ascii="Calibri" w:eastAsia="Calibri" w:hAnsi="Calibri" w:cs="Calibri"/>
          <w:color w:val="4472C4"/>
        </w:rPr>
        <w:t>&lt; &gt;</w:t>
      </w: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247DEE">
      <w:pPr>
        <w:numPr>
          <w:ilvl w:val="0"/>
          <w:numId w:val="2"/>
        </w:numPr>
        <w:rPr>
          <w:rFonts w:ascii="Calibri" w:eastAsia="Calibri" w:hAnsi="Calibri" w:cs="Calibri"/>
        </w:rPr>
      </w:pPr>
      <w:r>
        <w:rPr>
          <w:rFonts w:ascii="Calibri" w:eastAsia="Calibri" w:hAnsi="Calibri" w:cs="Calibri"/>
          <w:b/>
        </w:rPr>
        <w:t>IDEOLOGICAL PERSPECTIVE IN THE SOURCE (for th</w:t>
      </w:r>
      <w:r>
        <w:rPr>
          <w:rFonts w:ascii="Calibri" w:eastAsia="Calibri" w:hAnsi="Calibri" w:cs="Calibri"/>
          <w:b/>
        </w:rPr>
        <w:t xml:space="preserve">is assignment, primarily discuss economic ideologies covered in Unit Six)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rsidR="00F875C5" w:rsidRDefault="00247DEE">
      <w:pPr>
        <w:numPr>
          <w:ilvl w:val="0"/>
          <w:numId w:val="11"/>
        </w:numPr>
      </w:pPr>
      <w:r>
        <w:rPr>
          <w:rFonts w:ascii="Calibri" w:eastAsia="Calibri" w:hAnsi="Calibri" w:cs="Calibri"/>
        </w:rPr>
        <w:t xml:space="preserve">What is the ideology presented in the statement?  Which principles? What leads you to believe that they lean left (collectivist) or right (individualist)? </w:t>
      </w:r>
    </w:p>
    <w:p w:rsidR="00F875C5" w:rsidRDefault="00247DEE">
      <w:pPr>
        <w:ind w:left="720"/>
        <w:rPr>
          <w:rFonts w:ascii="Calibri" w:eastAsia="Calibri" w:hAnsi="Calibri" w:cs="Calibri"/>
          <w:color w:val="4472C4"/>
        </w:rPr>
      </w:pPr>
      <w:r>
        <w:rPr>
          <w:rFonts w:ascii="Calibri" w:eastAsia="Calibri" w:hAnsi="Calibri" w:cs="Calibri"/>
          <w:color w:val="4472C4"/>
        </w:rPr>
        <w:t>&lt; &gt;</w:t>
      </w: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247DEE">
      <w:pPr>
        <w:numPr>
          <w:ilvl w:val="0"/>
          <w:numId w:val="2"/>
        </w:numPr>
        <w:rPr>
          <w:rFonts w:ascii="Calibri" w:eastAsia="Calibri" w:hAnsi="Calibri" w:cs="Calibri"/>
        </w:rPr>
      </w:pPr>
      <w:r>
        <w:rPr>
          <w:rFonts w:ascii="Calibri" w:eastAsia="Calibri" w:hAnsi="Calibri" w:cs="Calibri"/>
          <w:b/>
        </w:rPr>
        <w:t>I</w:t>
      </w:r>
      <w:r>
        <w:rPr>
          <w:rFonts w:ascii="Calibri" w:eastAsia="Calibri" w:hAnsi="Calibri" w:cs="Calibri"/>
          <w:b/>
        </w:rPr>
        <w:t>dentify and explain your POSITION</w:t>
      </w:r>
      <w:r>
        <w:rPr>
          <w:rFonts w:ascii="Calibri" w:eastAsia="Calibri" w:hAnsi="Calibri" w:cs="Calibri"/>
        </w:rPr>
        <w:t xml:space="preserve"> </w:t>
      </w:r>
      <w:r>
        <w:rPr>
          <w:rFonts w:ascii="Calibri" w:eastAsia="Calibri" w:hAnsi="Calibri" w:cs="Calibri"/>
          <w:b/>
        </w:rPr>
        <w:t xml:space="preserve">ON THE SOURCE. </w:t>
      </w:r>
      <w:r>
        <w:rPr>
          <w:rFonts w:ascii="Calibri" w:eastAsia="Calibri" w:hAnsi="Calibri" w:cs="Calibri"/>
        </w:rPr>
        <w:t>You do this by answering the assignment question inside the prompt box on page 3</w:t>
      </w:r>
      <w:r>
        <w:rPr>
          <w:rFonts w:ascii="Calibri" w:eastAsia="Calibri" w:hAnsi="Calibri" w:cs="Calibri"/>
          <w:b/>
        </w:rPr>
        <w:t xml:space="preserve">. This question will always be the same for every position paper in Social 30-1. What will change is the source.  </w:t>
      </w:r>
    </w:p>
    <w:p w:rsidR="00F875C5" w:rsidRDefault="00247DEE">
      <w:pPr>
        <w:ind w:left="360"/>
        <w:jc w:val="center"/>
        <w:rPr>
          <w:rFonts w:ascii="Times" w:eastAsia="Times" w:hAnsi="Times" w:cs="Times"/>
          <w:b/>
          <w:color w:val="0070C0"/>
        </w:rPr>
      </w:pPr>
      <w:r>
        <w:rPr>
          <w:rFonts w:ascii="Times" w:eastAsia="Times" w:hAnsi="Times" w:cs="Times"/>
          <w:b/>
          <w:i/>
          <w:color w:val="0070C0"/>
        </w:rPr>
        <w:t>To what exte</w:t>
      </w:r>
      <w:r>
        <w:rPr>
          <w:rFonts w:ascii="Times" w:eastAsia="Times" w:hAnsi="Times" w:cs="Times"/>
          <w:b/>
          <w:i/>
          <w:color w:val="0070C0"/>
        </w:rPr>
        <w:t>nt should we embrace the ideological perspective(s) reflected in the source?</w:t>
      </w:r>
    </w:p>
    <w:p w:rsidR="00F875C5" w:rsidRDefault="00247DEE">
      <w:pPr>
        <w:ind w:left="720"/>
        <w:rPr>
          <w:rFonts w:ascii="Calibri" w:eastAsia="Calibri" w:hAnsi="Calibri" w:cs="Calibri"/>
          <w:color w:val="4472C4"/>
        </w:rPr>
      </w:pPr>
      <w:r>
        <w:rPr>
          <w:rFonts w:ascii="Calibri" w:eastAsia="Calibri" w:hAnsi="Calibri" w:cs="Calibri"/>
          <w:color w:val="4472C4"/>
        </w:rPr>
        <w:t>&lt; &gt;</w:t>
      </w: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ind w:left="720"/>
        <w:rPr>
          <w:rFonts w:ascii="Calibri" w:eastAsia="Calibri" w:hAnsi="Calibri" w:cs="Calibri"/>
          <w:color w:val="4472C4"/>
        </w:rPr>
      </w:pPr>
    </w:p>
    <w:p w:rsidR="00F875C5" w:rsidRDefault="00F875C5">
      <w:pPr>
        <w:rPr>
          <w:rFonts w:ascii="Calibri" w:eastAsia="Calibri" w:hAnsi="Calibri" w:cs="Calibri"/>
          <w:color w:val="4472C4"/>
        </w:rPr>
      </w:pPr>
    </w:p>
    <w:p w:rsidR="00F875C5" w:rsidRDefault="00F875C5">
      <w:pPr>
        <w:rPr>
          <w:rFonts w:ascii="Calibri" w:eastAsia="Calibri" w:hAnsi="Calibri" w:cs="Calibri"/>
          <w:color w:val="4472C4"/>
        </w:rPr>
      </w:pPr>
    </w:p>
    <w:p w:rsidR="00F875C5" w:rsidRDefault="00247DEE">
      <w:pPr>
        <w:numPr>
          <w:ilvl w:val="0"/>
          <w:numId w:val="2"/>
        </w:numPr>
        <w:rPr>
          <w:rFonts w:ascii="Calibri" w:eastAsia="Calibri" w:hAnsi="Calibri" w:cs="Calibri"/>
        </w:rPr>
      </w:pPr>
      <w:r>
        <w:rPr>
          <w:rFonts w:ascii="Calibri" w:eastAsia="Calibri" w:hAnsi="Calibri" w:cs="Calibri"/>
          <w:b/>
        </w:rPr>
        <w:t xml:space="preserve">List and explain at least 3 reasons for your position on the source. </w:t>
      </w:r>
      <w:r>
        <w:rPr>
          <w:rFonts w:ascii="Calibri" w:eastAsia="Calibri" w:hAnsi="Calibri" w:cs="Calibri"/>
        </w:rPr>
        <w:t xml:space="preserve">For example, think of the implications or consequences of the statement for society as a whole. How will it help/ society? How has it helped in the past?                                               </w:t>
      </w:r>
    </w:p>
    <w:p w:rsidR="00F875C5" w:rsidRDefault="00F875C5">
      <w:pPr>
        <w:ind w:left="720"/>
        <w:rPr>
          <w:rFonts w:ascii="Calibri" w:eastAsia="Calibri" w:hAnsi="Calibri" w:cs="Calibri"/>
        </w:rPr>
      </w:pPr>
    </w:p>
    <w:p w:rsidR="00F875C5" w:rsidRDefault="00247DEE">
      <w:pPr>
        <w:numPr>
          <w:ilvl w:val="0"/>
          <w:numId w:val="3"/>
        </w:numPr>
        <w:rPr>
          <w:rFonts w:ascii="Calibri" w:eastAsia="Calibri" w:hAnsi="Calibri" w:cs="Calibri"/>
        </w:rPr>
      </w:pPr>
      <w:r>
        <w:rPr>
          <w:rFonts w:ascii="Calibri" w:eastAsia="Calibri" w:hAnsi="Calibri" w:cs="Calibri"/>
          <w:b/>
        </w:rPr>
        <w:t xml:space="preserve">We should </w:t>
      </w:r>
      <w:r>
        <w:rPr>
          <w:rFonts w:ascii="Calibri" w:eastAsia="Calibri" w:hAnsi="Calibri" w:cs="Calibri"/>
          <w:b/>
          <w:color w:val="FF0000"/>
        </w:rPr>
        <w:t xml:space="preserve">circle either </w:t>
      </w:r>
      <w:r>
        <w:rPr>
          <w:rFonts w:ascii="Calibri" w:eastAsia="Calibri" w:hAnsi="Calibri" w:cs="Calibri"/>
          <w:u w:val="single"/>
        </w:rPr>
        <w:t>reject/embrace</w:t>
      </w:r>
      <w:r>
        <w:rPr>
          <w:rFonts w:ascii="Calibri" w:eastAsia="Calibri" w:hAnsi="Calibri" w:cs="Calibri"/>
          <w:b/>
        </w:rPr>
        <w:t xml:space="preserve"> the perspective of the source because… </w:t>
      </w:r>
      <w:r>
        <w:rPr>
          <w:rFonts w:ascii="Calibri" w:eastAsia="Calibri" w:hAnsi="Calibri" w:cs="Calibri"/>
          <w:color w:val="0070C0"/>
        </w:rPr>
        <w:t>&lt; &gt;</w:t>
      </w:r>
    </w:p>
    <w:p w:rsidR="00F875C5" w:rsidRDefault="00F875C5">
      <w:pPr>
        <w:ind w:left="360"/>
        <w:rPr>
          <w:rFonts w:ascii="Calibri" w:eastAsia="Calibri" w:hAnsi="Calibri" w:cs="Calibri"/>
          <w:color w:val="4472C4"/>
        </w:rPr>
      </w:pPr>
    </w:p>
    <w:p w:rsidR="00F875C5" w:rsidRDefault="00247DEE">
      <w:pPr>
        <w:numPr>
          <w:ilvl w:val="0"/>
          <w:numId w:val="3"/>
        </w:numPr>
        <w:rPr>
          <w:rFonts w:ascii="Calibri" w:eastAsia="Calibri" w:hAnsi="Calibri" w:cs="Calibri"/>
        </w:rPr>
      </w:pPr>
      <w:r>
        <w:rPr>
          <w:rFonts w:ascii="Calibri" w:eastAsia="Calibri" w:hAnsi="Calibri" w:cs="Calibri"/>
          <w:b/>
        </w:rPr>
        <w:t xml:space="preserve">We should </w:t>
      </w:r>
      <w:r>
        <w:rPr>
          <w:rFonts w:ascii="Calibri" w:eastAsia="Calibri" w:hAnsi="Calibri" w:cs="Calibri"/>
          <w:b/>
          <w:color w:val="FF0000"/>
        </w:rPr>
        <w:t xml:space="preserve">circle either </w:t>
      </w:r>
      <w:r>
        <w:rPr>
          <w:rFonts w:ascii="Calibri" w:eastAsia="Calibri" w:hAnsi="Calibri" w:cs="Calibri"/>
          <w:u w:val="single"/>
        </w:rPr>
        <w:t>reject/embrace</w:t>
      </w:r>
      <w:r>
        <w:rPr>
          <w:rFonts w:ascii="Calibri" w:eastAsia="Calibri" w:hAnsi="Calibri" w:cs="Calibri"/>
        </w:rPr>
        <w:t xml:space="preserve"> </w:t>
      </w:r>
      <w:r>
        <w:rPr>
          <w:rFonts w:ascii="Calibri" w:eastAsia="Calibri" w:hAnsi="Calibri" w:cs="Calibri"/>
          <w:b/>
        </w:rPr>
        <w:t xml:space="preserve">the perspective of the source because… </w:t>
      </w:r>
      <w:r>
        <w:rPr>
          <w:rFonts w:ascii="Calibri" w:eastAsia="Calibri" w:hAnsi="Calibri" w:cs="Calibri"/>
          <w:color w:val="0070C0"/>
        </w:rPr>
        <w:t>&lt; &gt;</w:t>
      </w:r>
    </w:p>
    <w:p w:rsidR="00F875C5" w:rsidRDefault="00F875C5">
      <w:pPr>
        <w:ind w:left="720"/>
        <w:rPr>
          <w:rFonts w:ascii="Calibri" w:eastAsia="Calibri" w:hAnsi="Calibri" w:cs="Calibri"/>
          <w:color w:val="4472C4"/>
        </w:rPr>
      </w:pPr>
    </w:p>
    <w:p w:rsidR="00F875C5" w:rsidRDefault="00247DEE">
      <w:pPr>
        <w:numPr>
          <w:ilvl w:val="0"/>
          <w:numId w:val="3"/>
        </w:numPr>
        <w:rPr>
          <w:rFonts w:ascii="Calibri" w:eastAsia="Calibri" w:hAnsi="Calibri" w:cs="Calibri"/>
        </w:rPr>
      </w:pPr>
      <w:r>
        <w:rPr>
          <w:rFonts w:ascii="Calibri" w:eastAsia="Calibri" w:hAnsi="Calibri" w:cs="Calibri"/>
          <w:b/>
        </w:rPr>
        <w:t xml:space="preserve">We should </w:t>
      </w:r>
      <w:r>
        <w:rPr>
          <w:rFonts w:ascii="Calibri" w:eastAsia="Calibri" w:hAnsi="Calibri" w:cs="Calibri"/>
          <w:b/>
          <w:color w:val="FF0000"/>
        </w:rPr>
        <w:t xml:space="preserve">circle either </w:t>
      </w:r>
      <w:r>
        <w:rPr>
          <w:rFonts w:ascii="Calibri" w:eastAsia="Calibri" w:hAnsi="Calibri" w:cs="Calibri"/>
          <w:u w:val="single"/>
        </w:rPr>
        <w:t>reject/embrace</w:t>
      </w:r>
      <w:r>
        <w:rPr>
          <w:rFonts w:ascii="Calibri" w:eastAsia="Calibri" w:hAnsi="Calibri" w:cs="Calibri"/>
          <w:b/>
        </w:rPr>
        <w:t xml:space="preserve"> the perspective of the source because… </w:t>
      </w:r>
      <w:r>
        <w:rPr>
          <w:rFonts w:ascii="Calibri" w:eastAsia="Calibri" w:hAnsi="Calibri" w:cs="Calibri"/>
          <w:color w:val="0070C0"/>
        </w:rPr>
        <w:t>&lt; &gt;</w:t>
      </w:r>
    </w:p>
    <w:p w:rsidR="00F875C5" w:rsidRDefault="00F875C5">
      <w:pPr>
        <w:ind w:left="360"/>
        <w:rPr>
          <w:rFonts w:ascii="Calibri" w:eastAsia="Calibri" w:hAnsi="Calibri" w:cs="Calibri"/>
          <w:color w:val="4472C4"/>
        </w:rPr>
      </w:pPr>
    </w:p>
    <w:p w:rsidR="00F875C5" w:rsidRDefault="00F875C5">
      <w:pPr>
        <w:ind w:left="360"/>
        <w:rPr>
          <w:rFonts w:ascii="Calibri" w:eastAsia="Calibri" w:hAnsi="Calibri" w:cs="Calibri"/>
          <w:color w:val="4472C4"/>
        </w:rPr>
      </w:pPr>
    </w:p>
    <w:p w:rsidR="00F875C5" w:rsidRDefault="00F875C5">
      <w:pPr>
        <w:ind w:left="360"/>
        <w:rPr>
          <w:rFonts w:ascii="Calibri" w:eastAsia="Calibri" w:hAnsi="Calibri" w:cs="Calibri"/>
          <w:color w:val="4472C4"/>
        </w:rPr>
      </w:pPr>
    </w:p>
    <w:p w:rsidR="00F875C5" w:rsidRDefault="00247DEE">
      <w:pPr>
        <w:numPr>
          <w:ilvl w:val="0"/>
          <w:numId w:val="2"/>
        </w:numPr>
        <w:rPr>
          <w:rFonts w:ascii="Calibri" w:eastAsia="Calibri" w:hAnsi="Calibri" w:cs="Calibri"/>
        </w:rPr>
      </w:pPr>
      <w:r>
        <w:rPr>
          <w:rFonts w:ascii="Calibri" w:eastAsia="Calibri" w:hAnsi="Calibri" w:cs="Calibri"/>
          <w:b/>
        </w:rPr>
        <w:t xml:space="preserve">Include EVIDENCE/EXAMPLES </w:t>
      </w:r>
      <w:r>
        <w:rPr>
          <w:rFonts w:ascii="Calibri" w:eastAsia="Calibri" w:hAnsi="Calibri" w:cs="Calibri"/>
          <w:b/>
          <w:highlight w:val="yellow"/>
        </w:rPr>
        <w:t>from the course</w:t>
      </w:r>
      <w:r>
        <w:rPr>
          <w:rFonts w:ascii="Calibri" w:eastAsia="Calibri" w:hAnsi="Calibri" w:cs="Calibri"/>
          <w:b/>
        </w:rPr>
        <w:t xml:space="preserve"> t</w:t>
      </w:r>
      <w:r>
        <w:rPr>
          <w:rFonts w:ascii="Calibri" w:eastAsia="Calibri" w:hAnsi="Calibri" w:cs="Calibri"/>
          <w:b/>
        </w:rPr>
        <w:t>o SUPPORT ARGUMENTS &amp; DEFEND POSITION.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rsidR="00F875C5" w:rsidRDefault="00247DEE">
      <w:pPr>
        <w:ind w:left="360"/>
        <w:rPr>
          <w:rFonts w:ascii="Calibri" w:eastAsia="Calibri" w:hAnsi="Calibri" w:cs="Calibri"/>
        </w:rPr>
      </w:pPr>
      <w:r>
        <w:rPr>
          <w:noProof/>
          <w:lang w:val="en-US"/>
        </w:rPr>
        <w:drawing>
          <wp:anchor distT="0" distB="0" distL="114300" distR="114300" simplePos="0" relativeHeight="251660288" behindDoc="0" locked="0" layoutInCell="1" hidden="0" allowOverlap="1">
            <wp:simplePos x="0" y="0"/>
            <wp:positionH relativeFrom="column">
              <wp:posOffset>158115</wp:posOffset>
            </wp:positionH>
            <wp:positionV relativeFrom="paragraph">
              <wp:posOffset>157480</wp:posOffset>
            </wp:positionV>
            <wp:extent cx="609600" cy="542925"/>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9600" cy="542925"/>
                    </a:xfrm>
                    <a:prstGeom prst="rect">
                      <a:avLst/>
                    </a:prstGeom>
                    <a:ln/>
                  </pic:spPr>
                </pic:pic>
              </a:graphicData>
            </a:graphic>
          </wp:anchor>
        </w:drawing>
      </w:r>
    </w:p>
    <w:p w:rsidR="00F875C5" w:rsidRDefault="00247DEE">
      <w:pPr>
        <w:ind w:left="1440"/>
        <w:rPr>
          <w:rFonts w:ascii="Calibri" w:eastAsia="Calibri" w:hAnsi="Calibri" w:cs="Calibri"/>
        </w:rPr>
      </w:pPr>
      <w:r>
        <w:rPr>
          <w:rFonts w:ascii="Calibri" w:eastAsia="Calibri" w:hAnsi="Calibri" w:cs="Calibri"/>
          <w:b/>
          <w:sz w:val="28"/>
          <w:szCs w:val="28"/>
        </w:rPr>
        <w:t>SELECT and include</w:t>
      </w:r>
      <w:r>
        <w:rPr>
          <w:rFonts w:ascii="Calibri" w:eastAsia="Calibri" w:hAnsi="Calibri" w:cs="Calibri"/>
          <w:b/>
          <w:sz w:val="28"/>
          <w:szCs w:val="28"/>
          <w:highlight w:val="yellow"/>
        </w:rPr>
        <w:t xml:space="preserve"> </w:t>
      </w:r>
      <w:r>
        <w:rPr>
          <w:rFonts w:ascii="Calibri" w:eastAsia="Calibri" w:hAnsi="Calibri" w:cs="Calibri"/>
          <w:b/>
          <w:color w:val="FF0000"/>
          <w:sz w:val="28"/>
          <w:szCs w:val="28"/>
          <w:highlight w:val="yellow"/>
          <w:u w:val="single"/>
        </w:rPr>
        <w:t xml:space="preserve">at least 1 example </w:t>
      </w:r>
      <w:r>
        <w:rPr>
          <w:rFonts w:ascii="Calibri" w:eastAsia="Calibri" w:hAnsi="Calibri" w:cs="Calibri"/>
          <w:b/>
          <w:sz w:val="28"/>
          <w:szCs w:val="28"/>
        </w:rPr>
        <w:t xml:space="preserve">from each column to effectively support your position. </w:t>
      </w:r>
      <w:r>
        <w:rPr>
          <w:rFonts w:ascii="Calibri" w:eastAsia="Calibri" w:hAnsi="Calibri" w:cs="Calibri"/>
        </w:rPr>
        <w:t>Overall, you should have a minimum of 3 in depth examples. You can combine your two choices below into one example (if it fits) or, you can use these as two separate examples if they are comprehensive enough.</w:t>
      </w:r>
    </w:p>
    <w:p w:rsidR="00F875C5" w:rsidRDefault="00F875C5">
      <w:pPr>
        <w:ind w:left="360"/>
        <w:rPr>
          <w:rFonts w:ascii="Calibri" w:eastAsia="Calibri" w:hAnsi="Calibri" w:cs="Calibri"/>
        </w:rPr>
      </w:pPr>
    </w:p>
    <w:tbl>
      <w:tblPr>
        <w:tblStyle w:val="a0"/>
        <w:tblW w:w="819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2"/>
        <w:gridCol w:w="4128"/>
      </w:tblGrid>
      <w:tr w:rsidR="00F875C5">
        <w:trPr>
          <w:trHeight w:val="420"/>
        </w:trPr>
        <w:tc>
          <w:tcPr>
            <w:tcW w:w="4062" w:type="dxa"/>
          </w:tcPr>
          <w:p w:rsidR="00F875C5" w:rsidRDefault="00247DEE">
            <w:pPr>
              <w:jc w:val="center"/>
              <w:rPr>
                <w:rFonts w:ascii="Calibri" w:eastAsia="Calibri" w:hAnsi="Calibri" w:cs="Calibri"/>
                <w:color w:val="7030A0"/>
                <w:highlight w:val="yellow"/>
              </w:rPr>
            </w:pPr>
            <w:r>
              <w:rPr>
                <w:rFonts w:ascii="Calibri" w:eastAsia="Calibri" w:hAnsi="Calibri" w:cs="Calibri"/>
                <w:b/>
                <w:color w:val="7030A0"/>
                <w:highlight w:val="yellow"/>
              </w:rPr>
              <w:t xml:space="preserve">Select </w:t>
            </w:r>
            <w:r>
              <w:rPr>
                <w:rFonts w:ascii="Calibri" w:eastAsia="Calibri" w:hAnsi="Calibri" w:cs="Calibri"/>
                <w:b/>
                <w:color w:val="7030A0"/>
                <w:highlight w:val="yellow"/>
                <w:u w:val="single"/>
              </w:rPr>
              <w:t>at least one</w:t>
            </w:r>
            <w:r>
              <w:rPr>
                <w:rFonts w:ascii="Calibri" w:eastAsia="Calibri" w:hAnsi="Calibri" w:cs="Calibri"/>
                <w:b/>
                <w:color w:val="7030A0"/>
                <w:highlight w:val="yellow"/>
              </w:rPr>
              <w:t xml:space="preserve"> from the list below</w:t>
            </w:r>
          </w:p>
        </w:tc>
        <w:tc>
          <w:tcPr>
            <w:tcW w:w="4128" w:type="dxa"/>
          </w:tcPr>
          <w:p w:rsidR="00F875C5" w:rsidRDefault="00247DEE">
            <w:pPr>
              <w:jc w:val="center"/>
              <w:rPr>
                <w:rFonts w:ascii="Calibri" w:eastAsia="Calibri" w:hAnsi="Calibri" w:cs="Calibri"/>
                <w:color w:val="ED7D31"/>
                <w:highlight w:val="yellow"/>
              </w:rPr>
            </w:pPr>
            <w:r>
              <w:rPr>
                <w:rFonts w:ascii="Calibri" w:eastAsia="Calibri" w:hAnsi="Calibri" w:cs="Calibri"/>
                <w:b/>
                <w:color w:val="ED7D31"/>
                <w:highlight w:val="yellow"/>
              </w:rPr>
              <w:t>Select</w:t>
            </w:r>
            <w:r>
              <w:rPr>
                <w:rFonts w:ascii="Calibri" w:eastAsia="Calibri" w:hAnsi="Calibri" w:cs="Calibri"/>
                <w:b/>
                <w:color w:val="ED7D31"/>
                <w:highlight w:val="yellow"/>
              </w:rPr>
              <w:t xml:space="preserve"> </w:t>
            </w:r>
            <w:r>
              <w:rPr>
                <w:rFonts w:ascii="Calibri" w:eastAsia="Calibri" w:hAnsi="Calibri" w:cs="Calibri"/>
                <w:b/>
                <w:color w:val="ED7D31"/>
                <w:highlight w:val="yellow"/>
                <w:u w:val="single"/>
              </w:rPr>
              <w:t>at least one</w:t>
            </w:r>
            <w:r>
              <w:rPr>
                <w:rFonts w:ascii="Calibri" w:eastAsia="Calibri" w:hAnsi="Calibri" w:cs="Calibri"/>
                <w:b/>
                <w:color w:val="ED7D31"/>
                <w:highlight w:val="yellow"/>
              </w:rPr>
              <w:t xml:space="preserve"> from the list below</w:t>
            </w:r>
          </w:p>
        </w:tc>
      </w:tr>
      <w:tr w:rsidR="00F875C5">
        <w:trPr>
          <w:trHeight w:val="420"/>
        </w:trPr>
        <w:tc>
          <w:tcPr>
            <w:tcW w:w="4062" w:type="dxa"/>
            <w:shd w:val="clear" w:color="auto" w:fill="D9D9D9"/>
          </w:tcPr>
          <w:p w:rsidR="00F875C5" w:rsidRDefault="00247DEE">
            <w:pPr>
              <w:jc w:val="center"/>
              <w:rPr>
                <w:rFonts w:ascii="Calibri" w:eastAsia="Calibri" w:hAnsi="Calibri" w:cs="Calibri"/>
              </w:rPr>
            </w:pPr>
            <w:r>
              <w:rPr>
                <w:rFonts w:ascii="Calibri" w:eastAsia="Calibri" w:hAnsi="Calibri" w:cs="Calibri"/>
                <w:b/>
              </w:rPr>
              <w:t>THEORIES…</w:t>
            </w:r>
          </w:p>
        </w:tc>
        <w:tc>
          <w:tcPr>
            <w:tcW w:w="4128" w:type="dxa"/>
            <w:shd w:val="clear" w:color="auto" w:fill="D9D9D9"/>
          </w:tcPr>
          <w:p w:rsidR="00F875C5" w:rsidRDefault="00247DEE">
            <w:pPr>
              <w:jc w:val="center"/>
              <w:rPr>
                <w:rFonts w:ascii="Calibri" w:eastAsia="Calibri" w:hAnsi="Calibri" w:cs="Calibri"/>
              </w:rPr>
            </w:pPr>
            <w:r>
              <w:rPr>
                <w:rFonts w:ascii="Calibri" w:eastAsia="Calibri" w:hAnsi="Calibri" w:cs="Calibri"/>
                <w:b/>
              </w:rPr>
              <w:t>EVENTS/POLICIES</w:t>
            </w:r>
          </w:p>
        </w:tc>
      </w:tr>
      <w:tr w:rsidR="00F875C5">
        <w:trPr>
          <w:trHeight w:val="420"/>
        </w:trPr>
        <w:tc>
          <w:tcPr>
            <w:tcW w:w="4062" w:type="dxa"/>
          </w:tcPr>
          <w:p w:rsidR="00F875C5" w:rsidRDefault="00247DEE">
            <w:pPr>
              <w:numPr>
                <w:ilvl w:val="0"/>
                <w:numId w:val="9"/>
              </w:numPr>
            </w:pPr>
            <w:r>
              <w:rPr>
                <w:rFonts w:ascii="Calibri" w:eastAsia="Calibri" w:hAnsi="Calibri" w:cs="Calibri"/>
              </w:rPr>
              <w:t>Supply-side economic theory</w:t>
            </w:r>
          </w:p>
        </w:tc>
        <w:tc>
          <w:tcPr>
            <w:tcW w:w="4128" w:type="dxa"/>
          </w:tcPr>
          <w:p w:rsidR="00F875C5" w:rsidRDefault="00247DEE">
            <w:pPr>
              <w:numPr>
                <w:ilvl w:val="0"/>
                <w:numId w:val="9"/>
              </w:numPr>
            </w:pPr>
            <w:r>
              <w:rPr>
                <w:rFonts w:ascii="Calibri" w:eastAsia="Calibri" w:hAnsi="Calibri" w:cs="Calibri"/>
              </w:rPr>
              <w:t>Thatcherism</w:t>
            </w:r>
          </w:p>
        </w:tc>
      </w:tr>
      <w:tr w:rsidR="00F875C5">
        <w:trPr>
          <w:trHeight w:val="380"/>
        </w:trPr>
        <w:tc>
          <w:tcPr>
            <w:tcW w:w="4062" w:type="dxa"/>
          </w:tcPr>
          <w:p w:rsidR="00F875C5" w:rsidRDefault="00247DEE">
            <w:pPr>
              <w:numPr>
                <w:ilvl w:val="0"/>
                <w:numId w:val="9"/>
              </w:numPr>
            </w:pPr>
            <w:r>
              <w:rPr>
                <w:rFonts w:ascii="Calibri" w:eastAsia="Calibri" w:hAnsi="Calibri" w:cs="Calibri"/>
              </w:rPr>
              <w:t>Neo-conservatism</w:t>
            </w:r>
          </w:p>
        </w:tc>
        <w:tc>
          <w:tcPr>
            <w:tcW w:w="4128" w:type="dxa"/>
          </w:tcPr>
          <w:p w:rsidR="00F875C5" w:rsidRDefault="00247DEE">
            <w:pPr>
              <w:numPr>
                <w:ilvl w:val="0"/>
                <w:numId w:val="9"/>
              </w:numPr>
            </w:pPr>
            <w:r>
              <w:rPr>
                <w:rFonts w:ascii="Calibri" w:eastAsia="Calibri" w:hAnsi="Calibri" w:cs="Calibri"/>
              </w:rPr>
              <w:t xml:space="preserve">Monetarism </w:t>
            </w:r>
          </w:p>
        </w:tc>
      </w:tr>
      <w:tr w:rsidR="00F875C5">
        <w:trPr>
          <w:trHeight w:val="440"/>
        </w:trPr>
        <w:tc>
          <w:tcPr>
            <w:tcW w:w="4062" w:type="dxa"/>
          </w:tcPr>
          <w:p w:rsidR="00F875C5" w:rsidRDefault="00247DEE">
            <w:pPr>
              <w:numPr>
                <w:ilvl w:val="0"/>
                <w:numId w:val="9"/>
              </w:numPr>
            </w:pPr>
            <w:r>
              <w:rPr>
                <w:rFonts w:ascii="Calibri" w:eastAsia="Calibri" w:hAnsi="Calibri" w:cs="Calibri"/>
              </w:rPr>
              <w:t>Demand-side economic theory</w:t>
            </w:r>
          </w:p>
        </w:tc>
        <w:tc>
          <w:tcPr>
            <w:tcW w:w="4128" w:type="dxa"/>
          </w:tcPr>
          <w:p w:rsidR="00F875C5" w:rsidRDefault="00247DEE">
            <w:pPr>
              <w:numPr>
                <w:ilvl w:val="0"/>
                <w:numId w:val="9"/>
              </w:numPr>
            </w:pPr>
            <w:r>
              <w:rPr>
                <w:rFonts w:ascii="Calibri" w:eastAsia="Calibri" w:hAnsi="Calibri" w:cs="Calibri"/>
              </w:rPr>
              <w:t>Reaganomics</w:t>
            </w:r>
          </w:p>
        </w:tc>
      </w:tr>
      <w:tr w:rsidR="00F875C5">
        <w:trPr>
          <w:trHeight w:val="440"/>
        </w:trPr>
        <w:tc>
          <w:tcPr>
            <w:tcW w:w="4062" w:type="dxa"/>
          </w:tcPr>
          <w:p w:rsidR="00F875C5" w:rsidRDefault="00247DEE">
            <w:pPr>
              <w:numPr>
                <w:ilvl w:val="0"/>
                <w:numId w:val="9"/>
              </w:numPr>
            </w:pPr>
            <w:r>
              <w:rPr>
                <w:rFonts w:ascii="Calibri" w:eastAsia="Calibri" w:hAnsi="Calibri" w:cs="Calibri"/>
              </w:rPr>
              <w:t>The “Cradle to Grave” System</w:t>
            </w:r>
          </w:p>
        </w:tc>
        <w:tc>
          <w:tcPr>
            <w:tcW w:w="4128" w:type="dxa"/>
          </w:tcPr>
          <w:p w:rsidR="00F875C5" w:rsidRDefault="00247DEE">
            <w:pPr>
              <w:numPr>
                <w:ilvl w:val="0"/>
                <w:numId w:val="9"/>
              </w:numPr>
            </w:pPr>
            <w:r>
              <w:rPr>
                <w:rFonts w:ascii="Calibri" w:eastAsia="Calibri" w:hAnsi="Calibri" w:cs="Calibri"/>
              </w:rPr>
              <w:t>Recession of 2008</w:t>
            </w:r>
          </w:p>
        </w:tc>
      </w:tr>
      <w:tr w:rsidR="00F875C5">
        <w:trPr>
          <w:trHeight w:val="440"/>
        </w:trPr>
        <w:tc>
          <w:tcPr>
            <w:tcW w:w="4062" w:type="dxa"/>
          </w:tcPr>
          <w:p w:rsidR="00F875C5" w:rsidRDefault="00F875C5">
            <w:pPr>
              <w:ind w:left="720"/>
              <w:rPr>
                <w:rFonts w:ascii="Calibri" w:eastAsia="Calibri" w:hAnsi="Calibri" w:cs="Calibri"/>
              </w:rPr>
            </w:pPr>
          </w:p>
        </w:tc>
        <w:tc>
          <w:tcPr>
            <w:tcW w:w="4128" w:type="dxa"/>
          </w:tcPr>
          <w:p w:rsidR="00F875C5" w:rsidRDefault="00247DEE">
            <w:pPr>
              <w:numPr>
                <w:ilvl w:val="0"/>
                <w:numId w:val="9"/>
              </w:numPr>
            </w:pPr>
            <w:r>
              <w:rPr>
                <w:rFonts w:ascii="Calibri" w:eastAsia="Calibri" w:hAnsi="Calibri" w:cs="Calibri"/>
              </w:rPr>
              <w:t>Private vs Public Health Care</w:t>
            </w:r>
          </w:p>
        </w:tc>
      </w:tr>
      <w:tr w:rsidR="00F875C5">
        <w:trPr>
          <w:trHeight w:val="380"/>
        </w:trPr>
        <w:tc>
          <w:tcPr>
            <w:tcW w:w="4062" w:type="dxa"/>
          </w:tcPr>
          <w:p w:rsidR="00F875C5" w:rsidRDefault="00F875C5">
            <w:pPr>
              <w:ind w:left="720"/>
              <w:rPr>
                <w:rFonts w:ascii="Calibri" w:eastAsia="Calibri" w:hAnsi="Calibri" w:cs="Calibri"/>
              </w:rPr>
            </w:pPr>
          </w:p>
        </w:tc>
        <w:tc>
          <w:tcPr>
            <w:tcW w:w="4128" w:type="dxa"/>
          </w:tcPr>
          <w:p w:rsidR="00F875C5" w:rsidRDefault="00247DEE">
            <w:pPr>
              <w:numPr>
                <w:ilvl w:val="0"/>
                <w:numId w:val="9"/>
              </w:numPr>
            </w:pPr>
            <w:r>
              <w:rPr>
                <w:rFonts w:ascii="Calibri" w:eastAsia="Calibri" w:hAnsi="Calibri" w:cs="Calibri"/>
              </w:rPr>
              <w:t>Livable Wage</w:t>
            </w:r>
          </w:p>
        </w:tc>
      </w:tr>
    </w:tbl>
    <w:p w:rsidR="00F875C5" w:rsidRDefault="00F875C5">
      <w:pPr>
        <w:ind w:left="360"/>
        <w:rPr>
          <w:rFonts w:ascii="Calibri" w:eastAsia="Calibri" w:hAnsi="Calibri" w:cs="Calibri"/>
        </w:rPr>
      </w:pPr>
    </w:p>
    <w:p w:rsidR="00F875C5" w:rsidRDefault="00247DEE">
      <w:pPr>
        <w:numPr>
          <w:ilvl w:val="0"/>
          <w:numId w:val="7"/>
        </w:numPr>
      </w:pPr>
      <w:r>
        <w:rPr>
          <w:rFonts w:ascii="Calibri" w:eastAsia="Calibri" w:hAnsi="Calibri" w:cs="Calibri"/>
          <w:color w:val="385623"/>
        </w:rPr>
        <w:t xml:space="preserve">Use Unit Three Sections 3.2.1 to 3.3.7 as well as Unit Six Sections 6.1.1. to 6.2.8 in the Moodle Course to determine your evidence. </w:t>
      </w:r>
      <w:r>
        <w:rPr>
          <w:noProof/>
          <w:lang w:val="en-US"/>
        </w:rPr>
        <w:drawing>
          <wp:anchor distT="0" distB="0" distL="114300" distR="114300" simplePos="0" relativeHeight="251661312" behindDoc="0" locked="0" layoutInCell="1" hidden="0" allowOverlap="1">
            <wp:simplePos x="0" y="0"/>
            <wp:positionH relativeFrom="column">
              <wp:posOffset>200025</wp:posOffset>
            </wp:positionH>
            <wp:positionV relativeFrom="paragraph">
              <wp:posOffset>41910</wp:posOffset>
            </wp:positionV>
            <wp:extent cx="558165" cy="558165"/>
            <wp:effectExtent l="0" t="0" r="0"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58165" cy="558165"/>
                    </a:xfrm>
                    <a:prstGeom prst="rect">
                      <a:avLst/>
                    </a:prstGeom>
                    <a:ln/>
                  </pic:spPr>
                </pic:pic>
              </a:graphicData>
            </a:graphic>
          </wp:anchor>
        </w:drawing>
      </w:r>
    </w:p>
    <w:p w:rsidR="00F875C5" w:rsidRDefault="00247DEE">
      <w:pPr>
        <w:numPr>
          <w:ilvl w:val="0"/>
          <w:numId w:val="7"/>
        </w:numPr>
      </w:pPr>
      <w:r>
        <w:rPr>
          <w:rFonts w:ascii="Calibri" w:eastAsia="Calibri" w:hAnsi="Calibri" w:cs="Calibri"/>
          <w:color w:val="385623"/>
        </w:rPr>
        <w:t>Find out more about each example using the index of your textbook</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F875C5" w:rsidRDefault="00247DEE">
      <w:pPr>
        <w:numPr>
          <w:ilvl w:val="0"/>
          <w:numId w:val="4"/>
        </w:numPr>
        <w:rPr>
          <w:color w:val="FF0000"/>
        </w:rPr>
      </w:pPr>
      <w:r>
        <w:rPr>
          <w:rFonts w:ascii="Calibri" w:eastAsia="Calibri" w:hAnsi="Calibri" w:cs="Calibri"/>
          <w:color w:val="FF0000"/>
        </w:rPr>
        <w:t>Evidence is evaluated based on a combination of DEPTH and/or BREADTH (the number) of examples form the course to demonstrate understanding.</w:t>
      </w:r>
      <w:r>
        <w:rPr>
          <w:noProof/>
          <w:lang w:val="en-US"/>
        </w:rPr>
        <w:drawing>
          <wp:anchor distT="0" distB="0" distL="114300" distR="114300" simplePos="0" relativeHeight="251662336" behindDoc="0" locked="0" layoutInCell="1" hidden="0" allowOverlap="1">
            <wp:simplePos x="0" y="0"/>
            <wp:positionH relativeFrom="column">
              <wp:posOffset>110491</wp:posOffset>
            </wp:positionH>
            <wp:positionV relativeFrom="paragraph">
              <wp:posOffset>50800</wp:posOffset>
            </wp:positionV>
            <wp:extent cx="704850" cy="7048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04850" cy="704850"/>
                    </a:xfrm>
                    <a:prstGeom prst="rect">
                      <a:avLst/>
                    </a:prstGeom>
                    <a:ln/>
                  </pic:spPr>
                </pic:pic>
              </a:graphicData>
            </a:graphic>
          </wp:anchor>
        </w:drawing>
      </w:r>
    </w:p>
    <w:p w:rsidR="00F875C5" w:rsidRDefault="00247DEE">
      <w:pPr>
        <w:numPr>
          <w:ilvl w:val="0"/>
          <w:numId w:val="4"/>
        </w:numPr>
        <w:rPr>
          <w:color w:val="FF0000"/>
        </w:rPr>
      </w:pPr>
      <w:r>
        <w:rPr>
          <w:rFonts w:ascii="Calibri" w:eastAsia="Calibri" w:hAnsi="Calibri" w:cs="Calibri"/>
          <w:color w:val="FF0000"/>
        </w:rPr>
        <w:t>You need to demonstrate an ADEQUATE understanding of course concepts.</w:t>
      </w:r>
    </w:p>
    <w:p w:rsidR="00F875C5" w:rsidRDefault="00247DEE">
      <w:pPr>
        <w:numPr>
          <w:ilvl w:val="0"/>
          <w:numId w:val="4"/>
        </w:numPr>
        <w:rPr>
          <w:color w:val="FF0000"/>
        </w:rPr>
      </w:pPr>
      <w:r>
        <w:rPr>
          <w:rFonts w:ascii="Calibri" w:eastAsia="Calibri" w:hAnsi="Calibri" w:cs="Calibri"/>
          <w:color w:val="FF0000"/>
        </w:rPr>
        <w:t>For example, generally referring to Adam Smit</w:t>
      </w:r>
      <w:r>
        <w:rPr>
          <w:rFonts w:ascii="Calibri" w:eastAsia="Calibri" w:hAnsi="Calibri" w:cs="Calibri"/>
          <w:color w:val="FF0000"/>
        </w:rPr>
        <w:t xml:space="preserve">h as evidence is </w:t>
      </w:r>
      <w:r>
        <w:rPr>
          <w:rFonts w:ascii="Calibri" w:eastAsia="Calibri" w:hAnsi="Calibri" w:cs="Calibri"/>
          <w:b/>
          <w:color w:val="FF0000"/>
          <w:u w:val="single"/>
        </w:rPr>
        <w:t>not</w:t>
      </w:r>
      <w:r>
        <w:rPr>
          <w:rFonts w:ascii="Calibri" w:eastAsia="Calibri" w:hAnsi="Calibri" w:cs="Calibri"/>
          <w:color w:val="FF0000"/>
        </w:rPr>
        <w:t xml:space="preserve"> sufficient at the 30-1 level. </w:t>
      </w:r>
    </w:p>
    <w:p w:rsidR="00F875C5" w:rsidRDefault="00247DEE">
      <w:pPr>
        <w:ind w:left="360"/>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      (Remember that any additional case studies or specific evidence used for </w:t>
      </w:r>
    </w:p>
    <w:p w:rsidR="00F875C5" w:rsidRDefault="00247DEE">
      <w:pPr>
        <w:ind w:left="720" w:firstLine="720"/>
        <w:rPr>
          <w:rFonts w:ascii="Calibri" w:eastAsia="Calibri" w:hAnsi="Calibri" w:cs="Calibri"/>
          <w:color w:val="FF0000"/>
        </w:rPr>
      </w:pPr>
      <w:r>
        <w:rPr>
          <w:rFonts w:ascii="Calibri" w:eastAsia="Calibri" w:hAnsi="Calibri" w:cs="Calibri"/>
          <w:color w:val="FF0000"/>
        </w:rPr>
        <w:t xml:space="preserve">      research should be cited at the end of your essay and acknowledged in the    </w:t>
      </w:r>
    </w:p>
    <w:p w:rsidR="00F875C5" w:rsidRDefault="00247DEE">
      <w:pPr>
        <w:ind w:left="720" w:firstLine="720"/>
        <w:rPr>
          <w:rFonts w:ascii="Calibri" w:eastAsia="Calibri" w:hAnsi="Calibri" w:cs="Calibri"/>
          <w:color w:val="FF0000"/>
        </w:rPr>
      </w:pPr>
      <w:r>
        <w:rPr>
          <w:rFonts w:ascii="Calibri" w:eastAsia="Calibri" w:hAnsi="Calibri" w:cs="Calibri"/>
          <w:color w:val="FF0000"/>
        </w:rPr>
        <w:t xml:space="preserve">      context of your response.)</w:t>
      </w:r>
    </w:p>
    <w:p w:rsidR="00F875C5" w:rsidRDefault="00247DEE">
      <w:pPr>
        <w:numPr>
          <w:ilvl w:val="1"/>
          <w:numId w:val="11"/>
        </w:numPr>
        <w:rPr>
          <w:rFonts w:ascii="Calibri" w:eastAsia="Calibri" w:hAnsi="Calibri" w:cs="Calibri"/>
        </w:rPr>
      </w:pPr>
      <w:r>
        <w:rPr>
          <w:rFonts w:ascii="Calibri" w:eastAsia="Calibri" w:hAnsi="Calibri" w:cs="Calibri"/>
        </w:rPr>
        <w:t>Pair</w:t>
      </w:r>
      <w:r>
        <w:rPr>
          <w:rFonts w:ascii="Calibri" w:eastAsia="Calibri" w:hAnsi="Calibri" w:cs="Calibri"/>
        </w:rPr>
        <w:t xml:space="preserve"> at least one IN DEPTH example to support your first argument in #4a (previous question). </w:t>
      </w:r>
    </w:p>
    <w:p w:rsidR="00F875C5" w:rsidRDefault="00247DEE">
      <w:pPr>
        <w:numPr>
          <w:ilvl w:val="2"/>
          <w:numId w:val="11"/>
        </w:numPr>
      </w:pPr>
      <w:r>
        <w:rPr>
          <w:rFonts w:ascii="Calibri" w:eastAsia="Calibri" w:hAnsi="Calibri" w:cs="Calibri"/>
        </w:rPr>
        <w:t>In point form here (but paragraph form in the formal essay) explain how this current events, historical, theoretical evidence/example supports your position as it re</w:t>
      </w:r>
      <w:r>
        <w:rPr>
          <w:rFonts w:ascii="Calibri" w:eastAsia="Calibri" w:hAnsi="Calibri" w:cs="Calibri"/>
        </w:rPr>
        <w:t>lates to the source.</w:t>
      </w:r>
    </w:p>
    <w:p w:rsidR="00F875C5" w:rsidRDefault="00247DEE">
      <w:pPr>
        <w:ind w:left="1440"/>
        <w:rPr>
          <w:rFonts w:ascii="Calibri" w:eastAsia="Calibri" w:hAnsi="Calibri" w:cs="Calibri"/>
          <w:color w:val="0070C0"/>
        </w:rPr>
      </w:pPr>
      <w:r>
        <w:rPr>
          <w:rFonts w:ascii="Calibri" w:eastAsia="Calibri" w:hAnsi="Calibri" w:cs="Calibri"/>
          <w:color w:val="0070C0"/>
        </w:rPr>
        <w:t>&lt;  &gt;</w:t>
      </w:r>
    </w:p>
    <w:p w:rsidR="00F875C5" w:rsidRDefault="00247DEE">
      <w:pPr>
        <w:ind w:left="360"/>
        <w:rPr>
          <w:rFonts w:ascii="Calibri" w:eastAsia="Calibri" w:hAnsi="Calibri" w:cs="Calibri"/>
          <w:color w:val="0000FF"/>
        </w:rPr>
      </w:pPr>
      <w:r>
        <w:rPr>
          <w:rFonts w:ascii="Roboto" w:eastAsia="Roboto" w:hAnsi="Roboto" w:cs="Roboto"/>
          <w:color w:val="0000FF"/>
          <w:sz w:val="20"/>
          <w:szCs w:val="20"/>
        </w:rPr>
        <w:lastRenderedPageBreak/>
        <w:t>***Please make sure to cite your sources for any research you do in APA format in your planning page. Additionally any facts, quotes or studies mentioned should be provided proper crediting in your writing***</w:t>
      </w:r>
    </w:p>
    <w:p w:rsidR="00F875C5" w:rsidRDefault="00F875C5">
      <w:pPr>
        <w:ind w:left="720"/>
        <w:rPr>
          <w:rFonts w:ascii="Calibri" w:eastAsia="Calibri" w:hAnsi="Calibri" w:cs="Calibri"/>
          <w:color w:val="0070C0"/>
        </w:rPr>
      </w:pPr>
    </w:p>
    <w:p w:rsidR="00F875C5" w:rsidRDefault="00F875C5">
      <w:pPr>
        <w:ind w:left="720"/>
        <w:rPr>
          <w:rFonts w:ascii="Calibri" w:eastAsia="Calibri" w:hAnsi="Calibri" w:cs="Calibri"/>
          <w:color w:val="0070C0"/>
        </w:rPr>
      </w:pPr>
    </w:p>
    <w:p w:rsidR="00F875C5" w:rsidRDefault="00247DEE">
      <w:pPr>
        <w:numPr>
          <w:ilvl w:val="1"/>
          <w:numId w:val="11"/>
        </w:numPr>
        <w:rPr>
          <w:rFonts w:ascii="Calibri" w:eastAsia="Calibri" w:hAnsi="Calibri" w:cs="Calibri"/>
        </w:rPr>
      </w:pPr>
      <w:r>
        <w:rPr>
          <w:rFonts w:ascii="Calibri" w:eastAsia="Calibri" w:hAnsi="Calibri" w:cs="Calibri"/>
        </w:rPr>
        <w:t xml:space="preserve">Pair at least one IN DEPTH example to support your second argument in #4b (previous question). </w:t>
      </w:r>
    </w:p>
    <w:p w:rsidR="00F875C5" w:rsidRDefault="00247DEE">
      <w:pPr>
        <w:numPr>
          <w:ilvl w:val="0"/>
          <w:numId w:val="8"/>
        </w:numPr>
      </w:pPr>
      <w:r>
        <w:rPr>
          <w:rFonts w:ascii="Calibri" w:eastAsia="Calibri" w:hAnsi="Calibri" w:cs="Calibri"/>
        </w:rPr>
        <w:t>In point form, explain how this current events, historical, theoretical evidence/example supports your position as it relates to the source.</w:t>
      </w:r>
    </w:p>
    <w:p w:rsidR="00F875C5" w:rsidRDefault="00247DEE">
      <w:pPr>
        <w:ind w:left="1440"/>
        <w:rPr>
          <w:rFonts w:ascii="Calibri" w:eastAsia="Calibri" w:hAnsi="Calibri" w:cs="Calibri"/>
          <w:color w:val="0070C0"/>
        </w:rPr>
      </w:pPr>
      <w:r>
        <w:rPr>
          <w:rFonts w:ascii="Calibri" w:eastAsia="Calibri" w:hAnsi="Calibri" w:cs="Calibri"/>
          <w:color w:val="0070C0"/>
        </w:rPr>
        <w:t>&lt; &gt;</w:t>
      </w:r>
    </w:p>
    <w:p w:rsidR="00F875C5" w:rsidRDefault="00F875C5">
      <w:pPr>
        <w:ind w:left="720"/>
        <w:rPr>
          <w:rFonts w:ascii="Calibri" w:eastAsia="Calibri" w:hAnsi="Calibri" w:cs="Calibri"/>
          <w:color w:val="0070C0"/>
        </w:rPr>
      </w:pPr>
    </w:p>
    <w:p w:rsidR="00F875C5" w:rsidRDefault="00F875C5">
      <w:pPr>
        <w:ind w:left="720"/>
        <w:rPr>
          <w:rFonts w:ascii="Calibri" w:eastAsia="Calibri" w:hAnsi="Calibri" w:cs="Calibri"/>
          <w:color w:val="0070C0"/>
        </w:rPr>
      </w:pPr>
    </w:p>
    <w:p w:rsidR="00F875C5" w:rsidRDefault="00247DEE">
      <w:pPr>
        <w:numPr>
          <w:ilvl w:val="1"/>
          <w:numId w:val="11"/>
        </w:numPr>
        <w:rPr>
          <w:rFonts w:ascii="Calibri" w:eastAsia="Calibri" w:hAnsi="Calibri" w:cs="Calibri"/>
        </w:rPr>
      </w:pPr>
      <w:r>
        <w:rPr>
          <w:rFonts w:ascii="Calibri" w:eastAsia="Calibri" w:hAnsi="Calibri" w:cs="Calibri"/>
        </w:rPr>
        <w:t xml:space="preserve">Pair an example to support your third argument in #4c (previous question). </w:t>
      </w:r>
    </w:p>
    <w:p w:rsidR="00F875C5" w:rsidRDefault="00247DEE">
      <w:pPr>
        <w:numPr>
          <w:ilvl w:val="0"/>
          <w:numId w:val="8"/>
        </w:numPr>
      </w:pPr>
      <w:r>
        <w:rPr>
          <w:rFonts w:ascii="Calibri" w:eastAsia="Calibri" w:hAnsi="Calibri" w:cs="Calibri"/>
        </w:rPr>
        <w:t>In point form, explain how this current events, historical, theoretical evidence/example supports your position as it relates to the source.</w:t>
      </w:r>
    </w:p>
    <w:p w:rsidR="00F875C5" w:rsidRDefault="00247DEE">
      <w:pPr>
        <w:ind w:left="1080" w:firstLine="360"/>
        <w:rPr>
          <w:rFonts w:ascii="Calibri" w:eastAsia="Calibri" w:hAnsi="Calibri" w:cs="Calibri"/>
          <w:color w:val="0070C0"/>
        </w:rPr>
      </w:pPr>
      <w:r>
        <w:rPr>
          <w:rFonts w:ascii="Calibri" w:eastAsia="Calibri" w:hAnsi="Calibri" w:cs="Calibri"/>
          <w:color w:val="0070C0"/>
        </w:rPr>
        <w:t>&lt; &gt;</w:t>
      </w: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ind w:left="1080" w:firstLine="360"/>
        <w:rPr>
          <w:rFonts w:ascii="Calibri" w:eastAsia="Calibri" w:hAnsi="Calibri" w:cs="Calibri"/>
          <w:color w:val="0070C0"/>
        </w:rPr>
      </w:pPr>
    </w:p>
    <w:p w:rsidR="00F875C5" w:rsidRDefault="00F875C5">
      <w:pPr>
        <w:ind w:left="1080" w:firstLine="360"/>
        <w:rPr>
          <w:rFonts w:ascii="Calibri" w:eastAsia="Calibri" w:hAnsi="Calibri" w:cs="Calibri"/>
          <w:color w:val="0070C0"/>
        </w:rPr>
      </w:pPr>
    </w:p>
    <w:p w:rsidR="00F875C5" w:rsidRDefault="00F875C5">
      <w:pPr>
        <w:ind w:left="1080" w:firstLine="360"/>
        <w:rPr>
          <w:rFonts w:ascii="Calibri" w:eastAsia="Calibri" w:hAnsi="Calibri" w:cs="Calibri"/>
          <w:color w:val="0070C0"/>
        </w:rPr>
      </w:pPr>
    </w:p>
    <w:p w:rsidR="00F875C5" w:rsidRDefault="00F875C5">
      <w:pPr>
        <w:rPr>
          <w:rFonts w:ascii="Calibri" w:eastAsia="Calibri" w:hAnsi="Calibri" w:cs="Calibri"/>
          <w:color w:val="0070C0"/>
        </w:rPr>
      </w:pPr>
    </w:p>
    <w:p w:rsidR="00F875C5" w:rsidRDefault="00F875C5">
      <w:pPr>
        <w:rPr>
          <w:rFonts w:ascii="Calibri" w:eastAsia="Calibri" w:hAnsi="Calibri" w:cs="Calibri"/>
        </w:rPr>
      </w:pPr>
    </w:p>
    <w:p w:rsidR="00F875C5" w:rsidRDefault="00247DEE">
      <w:pPr>
        <w:rPr>
          <w:rFonts w:ascii="Calibri" w:eastAsia="Calibri" w:hAnsi="Calibri" w:cs="Calibri"/>
        </w:rPr>
      </w:pPr>
      <w:r>
        <w:br w:type="page"/>
      </w:r>
      <w:r>
        <w:rPr>
          <w:rFonts w:ascii="Calibri" w:eastAsia="Calibri" w:hAnsi="Calibri" w:cs="Calibri"/>
          <w:b/>
        </w:rPr>
        <w:lastRenderedPageBreak/>
        <w:t xml:space="preserve">Part Two: Type up the </w:t>
      </w:r>
      <w:r>
        <w:rPr>
          <w:rFonts w:ascii="Calibri" w:eastAsia="Calibri" w:hAnsi="Calibri" w:cs="Calibri"/>
          <w:b/>
        </w:rPr>
        <w:t xml:space="preserve">Position </w:t>
      </w:r>
      <w:r>
        <w:rPr>
          <w:rFonts w:ascii="Calibri" w:eastAsia="Calibri" w:hAnsi="Calibri" w:cs="Calibri"/>
          <w:b/>
          <w:color w:val="000000"/>
        </w:rPr>
        <w:t>Paper into formal essay</w:t>
      </w:r>
      <w:r>
        <w:rPr>
          <w:rFonts w:ascii="Calibri" w:eastAsia="Calibri" w:hAnsi="Calibri" w:cs="Calibri"/>
          <w:b/>
          <w:color w:val="FF0000"/>
        </w:rPr>
        <w:t xml:space="preserve">                                                      30 marks</w:t>
      </w:r>
    </w:p>
    <w:p w:rsidR="00F875C5" w:rsidRDefault="00F875C5">
      <w:pPr>
        <w:jc w:val="center"/>
        <w:rPr>
          <w:rFonts w:ascii="Calibri" w:eastAsia="Calibri" w:hAnsi="Calibri" w:cs="Calibri"/>
        </w:rPr>
      </w:pPr>
    </w:p>
    <w:p w:rsidR="00F875C5" w:rsidRDefault="00247DEE">
      <w:pPr>
        <w:jc w:val="center"/>
        <w:rPr>
          <w:rFonts w:ascii="Calibri" w:eastAsia="Calibri" w:hAnsi="Calibri" w:cs="Calibri"/>
          <w:sz w:val="28"/>
          <w:szCs w:val="28"/>
        </w:rPr>
      </w:pPr>
      <w:r>
        <w:rPr>
          <w:rFonts w:ascii="Calibri" w:eastAsia="Calibri" w:hAnsi="Calibri" w:cs="Calibri"/>
          <w:b/>
          <w:sz w:val="28"/>
          <w:szCs w:val="28"/>
        </w:rPr>
        <w:t>Assignment</w:t>
      </w:r>
    </w:p>
    <w:p w:rsidR="00F875C5" w:rsidRDefault="00247DEE">
      <w:pPr>
        <w:pBdr>
          <w:top w:val="single" w:sz="4" w:space="1" w:color="000000"/>
          <w:left w:val="single" w:sz="4" w:space="4" w:color="000000"/>
          <w:bottom w:val="single" w:sz="4" w:space="1" w:color="000000"/>
          <w:right w:val="single" w:sz="4" w:space="4" w:color="000000"/>
        </w:pBdr>
        <w:shd w:val="clear" w:color="auto" w:fill="A5A5A5"/>
        <w:jc w:val="center"/>
        <w:rPr>
          <w:rFonts w:ascii="Calibri" w:eastAsia="Calibri" w:hAnsi="Calibri" w:cs="Calibri"/>
          <w:sz w:val="28"/>
          <w:szCs w:val="28"/>
        </w:rPr>
      </w:pPr>
      <w:r>
        <w:rPr>
          <w:rFonts w:ascii="Calibri" w:eastAsia="Calibri" w:hAnsi="Calibri" w:cs="Calibri"/>
          <w:b/>
          <w:sz w:val="28"/>
          <w:szCs w:val="28"/>
        </w:rPr>
        <w:t>To what extent should we embrace the ideological perspective(s) reflected in the source?</w:t>
      </w:r>
    </w:p>
    <w:p w:rsidR="00F875C5" w:rsidRDefault="00F875C5">
      <w:pPr>
        <w:rPr>
          <w:rFonts w:ascii="Times" w:eastAsia="Times" w:hAnsi="Times" w:cs="Times"/>
        </w:rPr>
      </w:pPr>
    </w:p>
    <w:p w:rsidR="00F875C5" w:rsidRDefault="00247DEE">
      <w:pPr>
        <w:rPr>
          <w:rFonts w:ascii="Calibri" w:eastAsia="Calibri" w:hAnsi="Calibri" w:cs="Calibri"/>
        </w:rPr>
      </w:pPr>
      <w:r>
        <w:rPr>
          <w:rFonts w:ascii="Calibri" w:eastAsia="Calibri" w:hAnsi="Calibri" w:cs="Calibri"/>
        </w:rPr>
        <w:t>Write a written response in which you must:</w:t>
      </w:r>
    </w:p>
    <w:p w:rsidR="00F875C5" w:rsidRDefault="00F875C5">
      <w:pPr>
        <w:rPr>
          <w:rFonts w:ascii="Calibri" w:eastAsia="Calibri" w:hAnsi="Calibri" w:cs="Calibri"/>
        </w:rPr>
      </w:pPr>
    </w:p>
    <w:p w:rsidR="00F875C5" w:rsidRDefault="00247DEE">
      <w:pPr>
        <w:numPr>
          <w:ilvl w:val="0"/>
          <w:numId w:val="11"/>
        </w:numPr>
      </w:pPr>
      <w:r>
        <w:rPr>
          <w:rFonts w:ascii="Calibri" w:eastAsia="Calibri" w:hAnsi="Calibri" w:cs="Calibri"/>
          <w:b/>
        </w:rPr>
        <w:t xml:space="preserve">Analyze </w:t>
      </w:r>
      <w:r>
        <w:rPr>
          <w:rFonts w:ascii="Calibri" w:eastAsia="Calibri" w:hAnsi="Calibri" w:cs="Calibri"/>
        </w:rPr>
        <w:t xml:space="preserve">the source and </w:t>
      </w:r>
      <w:r>
        <w:rPr>
          <w:rFonts w:ascii="Calibri" w:eastAsia="Calibri" w:hAnsi="Calibri" w:cs="Calibri"/>
          <w:b/>
        </w:rPr>
        <w:t xml:space="preserve">demonstrate </w:t>
      </w:r>
      <w:r>
        <w:rPr>
          <w:rFonts w:ascii="Calibri" w:eastAsia="Calibri" w:hAnsi="Calibri" w:cs="Calibri"/>
        </w:rPr>
        <w:t>an understanding of the ideological perspective(s) reflected in the source (#1 and 2 in Part Two Planning).</w:t>
      </w:r>
    </w:p>
    <w:p w:rsidR="00F875C5" w:rsidRDefault="00247DEE">
      <w:pPr>
        <w:numPr>
          <w:ilvl w:val="0"/>
          <w:numId w:val="11"/>
        </w:numPr>
      </w:pPr>
      <w:r>
        <w:rPr>
          <w:rFonts w:ascii="Calibri" w:eastAsia="Calibri" w:hAnsi="Calibri" w:cs="Calibri"/>
          <w:b/>
        </w:rPr>
        <w:t xml:space="preserve">Establish </w:t>
      </w:r>
      <w:r>
        <w:rPr>
          <w:rFonts w:ascii="Calibri" w:eastAsia="Calibri" w:hAnsi="Calibri" w:cs="Calibri"/>
        </w:rPr>
        <w:t xml:space="preserve">and </w:t>
      </w:r>
      <w:r>
        <w:rPr>
          <w:rFonts w:ascii="Calibri" w:eastAsia="Calibri" w:hAnsi="Calibri" w:cs="Calibri"/>
          <w:b/>
        </w:rPr>
        <w:t xml:space="preserve">argue </w:t>
      </w:r>
      <w:r>
        <w:rPr>
          <w:rFonts w:ascii="Calibri" w:eastAsia="Calibri" w:hAnsi="Calibri" w:cs="Calibri"/>
        </w:rPr>
        <w:t>a position in response to the question presented (#3-4 in Part Two Planning).</w:t>
      </w:r>
    </w:p>
    <w:p w:rsidR="00F875C5" w:rsidRDefault="00247DEE">
      <w:pPr>
        <w:numPr>
          <w:ilvl w:val="0"/>
          <w:numId w:val="11"/>
        </w:numPr>
      </w:pPr>
      <w:r>
        <w:rPr>
          <w:rFonts w:ascii="Calibri" w:eastAsia="Calibri" w:hAnsi="Calibri" w:cs="Calibri"/>
          <w:b/>
        </w:rPr>
        <w:t xml:space="preserve">Support </w:t>
      </w:r>
      <w:r>
        <w:rPr>
          <w:rFonts w:ascii="Calibri" w:eastAsia="Calibri" w:hAnsi="Calibri" w:cs="Calibri"/>
        </w:rPr>
        <w:t>your position a</w:t>
      </w:r>
      <w:r>
        <w:rPr>
          <w:rFonts w:ascii="Calibri" w:eastAsia="Calibri" w:hAnsi="Calibri" w:cs="Calibri"/>
        </w:rPr>
        <w:t>nd arguments by using evidence from your knowledge and understanding of social studies (Use #5 in Part Two Planning).</w:t>
      </w:r>
    </w:p>
    <w:p w:rsidR="00F875C5" w:rsidRDefault="00F875C5"/>
    <w:p w:rsidR="00F875C5" w:rsidRDefault="00247DEE">
      <w:pPr>
        <w:rPr>
          <w:rFonts w:ascii="Calibri" w:eastAsia="Calibri" w:hAnsi="Calibri" w:cs="Calibri"/>
        </w:rPr>
      </w:pPr>
      <w:r>
        <w:rPr>
          <w:rFonts w:ascii="Calibri" w:eastAsia="Calibri" w:hAnsi="Calibri" w:cs="Calibri"/>
          <w:b/>
        </w:rPr>
        <w:t>Organize</w:t>
      </w:r>
      <w:r>
        <w:rPr>
          <w:rFonts w:ascii="Calibri" w:eastAsia="Calibri" w:hAnsi="Calibri" w:cs="Calibri"/>
        </w:rPr>
        <w:t xml:space="preserve"> your response into a </w:t>
      </w:r>
      <w:r>
        <w:rPr>
          <w:rFonts w:ascii="Calibri" w:eastAsia="Calibri" w:hAnsi="Calibri" w:cs="Calibri"/>
          <w:u w:val="single"/>
        </w:rPr>
        <w:t>minimum of 5 paragraphs</w:t>
      </w:r>
      <w:r>
        <w:rPr>
          <w:rFonts w:ascii="Calibri" w:eastAsia="Calibri" w:hAnsi="Calibri" w:cs="Calibri"/>
        </w:rPr>
        <w:t xml:space="preserve"> from your planning on previous pages.</w:t>
      </w:r>
    </w:p>
    <w:p w:rsidR="00F875C5" w:rsidRDefault="00F875C5">
      <w:pPr>
        <w:pBdr>
          <w:top w:val="nil"/>
          <w:left w:val="nil"/>
          <w:bottom w:val="nil"/>
          <w:right w:val="nil"/>
          <w:between w:val="nil"/>
        </w:pBdr>
        <w:rPr>
          <w:rFonts w:ascii="Calibri" w:eastAsia="Calibri" w:hAnsi="Calibri" w:cs="Calibri"/>
          <w:color w:val="222222"/>
        </w:rPr>
      </w:pPr>
    </w:p>
    <w:p w:rsidR="00F875C5" w:rsidRDefault="00247DEE">
      <w:pPr>
        <w:numPr>
          <w:ilvl w:val="0"/>
          <w:numId w:val="5"/>
        </w:numPr>
        <w:pBdr>
          <w:top w:val="nil"/>
          <w:left w:val="nil"/>
          <w:bottom w:val="nil"/>
          <w:right w:val="nil"/>
          <w:between w:val="nil"/>
        </w:pBdr>
        <w:rPr>
          <w:color w:val="000000"/>
        </w:rPr>
      </w:pPr>
      <w:r>
        <w:rPr>
          <w:rFonts w:ascii="Calibri" w:eastAsia="Calibri" w:hAnsi="Calibri" w:cs="Calibri"/>
          <w:b/>
          <w:color w:val="222222"/>
        </w:rPr>
        <w:t>Introductory Paragraph</w:t>
      </w:r>
      <w:r>
        <w:rPr>
          <w:rFonts w:ascii="Calibri" w:eastAsia="Calibri" w:hAnsi="Calibri" w:cs="Calibri"/>
          <w:color w:val="222222"/>
        </w:rPr>
        <w:t xml:space="preserve"> – Type up #1 and 2 fr</w:t>
      </w:r>
      <w:r>
        <w:rPr>
          <w:rFonts w:ascii="Calibri" w:eastAsia="Calibri" w:hAnsi="Calibri" w:cs="Calibri"/>
          <w:color w:val="222222"/>
        </w:rPr>
        <w:t xml:space="preserve">om your planning. </w:t>
      </w:r>
    </w:p>
    <w:p w:rsidR="00F875C5" w:rsidRDefault="00F875C5">
      <w:pPr>
        <w:pBdr>
          <w:top w:val="nil"/>
          <w:left w:val="nil"/>
          <w:bottom w:val="nil"/>
          <w:right w:val="nil"/>
          <w:between w:val="nil"/>
        </w:pBdr>
        <w:ind w:left="720"/>
        <w:rPr>
          <w:rFonts w:ascii="Calibri" w:eastAsia="Calibri" w:hAnsi="Calibri" w:cs="Calibri"/>
          <w:color w:val="000000"/>
        </w:rPr>
      </w:pPr>
    </w:p>
    <w:p w:rsidR="00F875C5" w:rsidRDefault="00247DEE">
      <w:pPr>
        <w:numPr>
          <w:ilvl w:val="0"/>
          <w:numId w:val="5"/>
        </w:numPr>
        <w:pBdr>
          <w:top w:val="nil"/>
          <w:left w:val="nil"/>
          <w:bottom w:val="nil"/>
          <w:right w:val="nil"/>
          <w:between w:val="nil"/>
        </w:pBdr>
        <w:rPr>
          <w:color w:val="000000"/>
        </w:rPr>
      </w:pPr>
      <w:r>
        <w:rPr>
          <w:rFonts w:ascii="Calibri" w:eastAsia="Calibri" w:hAnsi="Calibri" w:cs="Calibri"/>
          <w:b/>
          <w:color w:val="222222"/>
        </w:rPr>
        <w:t>Paragraph 2: Clearly state your position on the assignment question and explain why</w:t>
      </w:r>
      <w:r>
        <w:rPr>
          <w:rFonts w:ascii="Calibri" w:eastAsia="Calibri" w:hAnsi="Calibri" w:cs="Calibri"/>
          <w:color w:val="222222"/>
        </w:rPr>
        <w:t>. This is based on the assignment question, WHICH WILL ALWAYS BE THE SAME FOR SOCIAL 30-1 POSITION PAPER ESSAYS</w:t>
      </w:r>
      <w:r>
        <w:rPr>
          <w:rFonts w:ascii="Calibri" w:eastAsia="Calibri" w:hAnsi="Calibri" w:cs="Calibri"/>
          <w:i/>
          <w:color w:val="222222"/>
        </w:rPr>
        <w:t>... 'to what extent should we (as a society) embrace the ideological perspective (what the source believes) in the source?</w:t>
      </w:r>
    </w:p>
    <w:p w:rsidR="00F875C5" w:rsidRDefault="00247DEE">
      <w:pPr>
        <w:numPr>
          <w:ilvl w:val="1"/>
          <w:numId w:val="5"/>
        </w:numPr>
        <w:pBdr>
          <w:top w:val="nil"/>
          <w:left w:val="nil"/>
          <w:bottom w:val="nil"/>
          <w:right w:val="nil"/>
          <w:between w:val="nil"/>
        </w:pBdr>
        <w:rPr>
          <w:color w:val="4472C4"/>
        </w:rPr>
      </w:pPr>
      <w:r>
        <w:rPr>
          <w:rFonts w:ascii="Calibri" w:eastAsia="Calibri" w:hAnsi="Calibri" w:cs="Calibri"/>
          <w:i/>
          <w:color w:val="4472C4"/>
        </w:rPr>
        <w:t>Some students find it easier to include this in the first paragraph. That is fine as long as your first paragraph is not a page long. Otherwise, create a second paragraph.</w:t>
      </w:r>
    </w:p>
    <w:p w:rsidR="00F875C5" w:rsidRDefault="00F875C5">
      <w:pPr>
        <w:pBdr>
          <w:top w:val="nil"/>
          <w:left w:val="nil"/>
          <w:bottom w:val="nil"/>
          <w:right w:val="nil"/>
          <w:between w:val="nil"/>
        </w:pBdr>
        <w:rPr>
          <w:rFonts w:ascii="Calibri" w:eastAsia="Calibri" w:hAnsi="Calibri" w:cs="Calibri"/>
          <w:color w:val="4472C4"/>
        </w:rPr>
      </w:pPr>
    </w:p>
    <w:p w:rsidR="00F875C5" w:rsidRDefault="00247DEE">
      <w:pPr>
        <w:numPr>
          <w:ilvl w:val="0"/>
          <w:numId w:val="5"/>
        </w:numPr>
        <w:pBdr>
          <w:top w:val="nil"/>
          <w:left w:val="nil"/>
          <w:bottom w:val="nil"/>
          <w:right w:val="nil"/>
          <w:between w:val="nil"/>
        </w:pBdr>
        <w:rPr>
          <w:color w:val="000000"/>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3</w:t>
      </w:r>
      <w:r>
        <w:rPr>
          <w:rFonts w:ascii="Calibri" w:eastAsia="Calibri" w:hAnsi="Calibri" w:cs="Calibri"/>
          <w:color w:val="222222"/>
        </w:rPr>
        <w:t xml:space="preserve">, explain your first argument 4a) from your planning and use supporting </w:t>
      </w:r>
      <w:r>
        <w:rPr>
          <w:rFonts w:ascii="Calibri" w:eastAsia="Calibri" w:hAnsi="Calibri" w:cs="Calibri"/>
          <w:color w:val="222222"/>
        </w:rPr>
        <w:t xml:space="preserve">evidence 5a) to support your position on the source. </w:t>
      </w:r>
    </w:p>
    <w:p w:rsidR="00F875C5" w:rsidRDefault="00247DEE">
      <w:pPr>
        <w:numPr>
          <w:ilvl w:val="1"/>
          <w:numId w:val="5"/>
        </w:numPr>
        <w:pBdr>
          <w:top w:val="nil"/>
          <w:left w:val="nil"/>
          <w:bottom w:val="nil"/>
          <w:right w:val="nil"/>
          <w:between w:val="nil"/>
        </w:pBdr>
        <w:rPr>
          <w:color w:val="000000"/>
        </w:rPr>
      </w:pPr>
      <w:r>
        <w:rPr>
          <w:rFonts w:ascii="Calibri" w:eastAsia="Calibri" w:hAnsi="Calibri" w:cs="Calibri"/>
          <w:color w:val="222222"/>
        </w:rPr>
        <w:t xml:space="preserve">At the end of this paragraph, write a transition sentence that explains how this evidence relates back to the source. </w:t>
      </w:r>
      <w:r>
        <w:rPr>
          <w:rFonts w:ascii="Calibri" w:eastAsia="Calibri" w:hAnsi="Calibri" w:cs="Calibri"/>
          <w:i/>
          <w:color w:val="FF0000"/>
        </w:rPr>
        <w:t>As this example (specifically state) demonstrates, we should (not) embrace the sourc</w:t>
      </w:r>
      <w:r>
        <w:rPr>
          <w:rFonts w:ascii="Calibri" w:eastAsia="Calibri" w:hAnsi="Calibri" w:cs="Calibri"/>
          <w:i/>
          <w:color w:val="FF0000"/>
        </w:rPr>
        <w:t>e because…</w:t>
      </w:r>
    </w:p>
    <w:p w:rsidR="00F875C5" w:rsidRDefault="00F875C5">
      <w:pPr>
        <w:pBdr>
          <w:top w:val="nil"/>
          <w:left w:val="nil"/>
          <w:bottom w:val="nil"/>
          <w:right w:val="nil"/>
          <w:between w:val="nil"/>
        </w:pBdr>
        <w:ind w:left="720"/>
        <w:rPr>
          <w:rFonts w:ascii="Calibri" w:eastAsia="Calibri" w:hAnsi="Calibri" w:cs="Calibri"/>
          <w:color w:val="FF0000"/>
        </w:rPr>
      </w:pPr>
    </w:p>
    <w:p w:rsidR="00F875C5" w:rsidRDefault="00247DEE">
      <w:pPr>
        <w:numPr>
          <w:ilvl w:val="0"/>
          <w:numId w:val="5"/>
        </w:numPr>
        <w:pBdr>
          <w:top w:val="nil"/>
          <w:left w:val="nil"/>
          <w:bottom w:val="nil"/>
          <w:right w:val="nil"/>
          <w:between w:val="nil"/>
        </w:pBdr>
        <w:rPr>
          <w:color w:val="000000"/>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4</w:t>
      </w:r>
      <w:r>
        <w:rPr>
          <w:rFonts w:ascii="Calibri" w:eastAsia="Calibri" w:hAnsi="Calibri" w:cs="Calibri"/>
          <w:color w:val="222222"/>
        </w:rPr>
        <w:t xml:space="preserve">, explain your first argument 4b) from your planning and use supporting evidence 5b) to support your position on the source. </w:t>
      </w:r>
    </w:p>
    <w:p w:rsidR="00F875C5" w:rsidRDefault="00247DEE">
      <w:pPr>
        <w:numPr>
          <w:ilvl w:val="1"/>
          <w:numId w:val="5"/>
        </w:numPr>
        <w:pBdr>
          <w:top w:val="nil"/>
          <w:left w:val="nil"/>
          <w:bottom w:val="nil"/>
          <w:right w:val="nil"/>
          <w:between w:val="nil"/>
        </w:pBdr>
        <w:rPr>
          <w:color w:val="000000"/>
        </w:rPr>
      </w:pPr>
      <w:r>
        <w:rPr>
          <w:rFonts w:ascii="Calibri" w:eastAsia="Calibri" w:hAnsi="Calibri" w:cs="Calibri"/>
          <w:color w:val="222222"/>
        </w:rPr>
        <w:t xml:space="preserve">At the end of this paragraph, write a transition sentence that explains how this evidence relates back to the source. </w:t>
      </w:r>
      <w:r>
        <w:rPr>
          <w:rFonts w:ascii="Calibri" w:eastAsia="Calibri" w:hAnsi="Calibri" w:cs="Calibri"/>
          <w:i/>
          <w:color w:val="FF0000"/>
        </w:rPr>
        <w:t>As this example (specifically state) demonstrates, we should (not) embrace the source because…</w:t>
      </w:r>
    </w:p>
    <w:p w:rsidR="00F875C5" w:rsidRDefault="00F875C5">
      <w:pPr>
        <w:pBdr>
          <w:top w:val="nil"/>
          <w:left w:val="nil"/>
          <w:bottom w:val="nil"/>
          <w:right w:val="nil"/>
          <w:between w:val="nil"/>
        </w:pBdr>
        <w:ind w:left="720"/>
        <w:rPr>
          <w:rFonts w:ascii="Calibri" w:eastAsia="Calibri" w:hAnsi="Calibri" w:cs="Calibri"/>
          <w:color w:val="FF0000"/>
        </w:rPr>
      </w:pPr>
    </w:p>
    <w:p w:rsidR="00F875C5" w:rsidRDefault="00247DEE">
      <w:pPr>
        <w:numPr>
          <w:ilvl w:val="0"/>
          <w:numId w:val="5"/>
        </w:numPr>
        <w:pBdr>
          <w:top w:val="nil"/>
          <w:left w:val="nil"/>
          <w:bottom w:val="nil"/>
          <w:right w:val="nil"/>
          <w:between w:val="nil"/>
        </w:pBdr>
        <w:rPr>
          <w:color w:val="000000"/>
        </w:rPr>
      </w:pPr>
      <w:r>
        <w:rPr>
          <w:rFonts w:ascii="Calibri" w:eastAsia="Calibri" w:hAnsi="Calibri" w:cs="Calibri"/>
          <w:b/>
          <w:color w:val="222222"/>
        </w:rPr>
        <w:t>Paragraph</w:t>
      </w:r>
      <w:r>
        <w:rPr>
          <w:rFonts w:ascii="Calibri" w:eastAsia="Calibri" w:hAnsi="Calibri" w:cs="Calibri"/>
          <w:color w:val="222222"/>
        </w:rPr>
        <w:t xml:space="preserve"> </w:t>
      </w:r>
      <w:r>
        <w:rPr>
          <w:rFonts w:ascii="Calibri" w:eastAsia="Calibri" w:hAnsi="Calibri" w:cs="Calibri"/>
          <w:b/>
          <w:color w:val="222222"/>
        </w:rPr>
        <w:t>5</w:t>
      </w:r>
      <w:r>
        <w:rPr>
          <w:rFonts w:ascii="Calibri" w:eastAsia="Calibri" w:hAnsi="Calibri" w:cs="Calibri"/>
          <w:color w:val="222222"/>
        </w:rPr>
        <w:t>, explain your first argument 4</w:t>
      </w:r>
      <w:r>
        <w:rPr>
          <w:rFonts w:ascii="Calibri" w:eastAsia="Calibri" w:hAnsi="Calibri" w:cs="Calibri"/>
          <w:color w:val="222222"/>
        </w:rPr>
        <w:t xml:space="preserve">a) from your planning and use supporting evidence 5a) to support your position on the source. </w:t>
      </w:r>
    </w:p>
    <w:p w:rsidR="00F875C5" w:rsidRDefault="00247DEE">
      <w:pPr>
        <w:numPr>
          <w:ilvl w:val="1"/>
          <w:numId w:val="5"/>
        </w:numPr>
        <w:pBdr>
          <w:top w:val="nil"/>
          <w:left w:val="nil"/>
          <w:bottom w:val="nil"/>
          <w:right w:val="nil"/>
          <w:between w:val="nil"/>
        </w:pBdr>
        <w:rPr>
          <w:color w:val="000000"/>
        </w:rPr>
      </w:pPr>
      <w:r>
        <w:rPr>
          <w:rFonts w:ascii="Calibri" w:eastAsia="Calibri" w:hAnsi="Calibri" w:cs="Calibri"/>
          <w:color w:val="222222"/>
        </w:rPr>
        <w:lastRenderedPageBreak/>
        <w:t xml:space="preserve">At the end of this paragraph, write a transition sentence that explains how this evidence relates back to the source. </w:t>
      </w:r>
      <w:r>
        <w:rPr>
          <w:rFonts w:ascii="Calibri" w:eastAsia="Calibri" w:hAnsi="Calibri" w:cs="Calibri"/>
          <w:color w:val="000000"/>
        </w:rPr>
        <w:t xml:space="preserve"> </w:t>
      </w:r>
      <w:r>
        <w:rPr>
          <w:rFonts w:ascii="Calibri" w:eastAsia="Calibri" w:hAnsi="Calibri" w:cs="Calibri"/>
          <w:i/>
          <w:color w:val="FF0000"/>
        </w:rPr>
        <w:t>As this example (specifically state) demon</w:t>
      </w:r>
      <w:r>
        <w:rPr>
          <w:rFonts w:ascii="Calibri" w:eastAsia="Calibri" w:hAnsi="Calibri" w:cs="Calibri"/>
          <w:i/>
          <w:color w:val="FF0000"/>
        </w:rPr>
        <w:t>strates, we should (not) embrace the source because…</w:t>
      </w:r>
    </w:p>
    <w:p w:rsidR="00F875C5" w:rsidRDefault="00F875C5">
      <w:pPr>
        <w:pBdr>
          <w:top w:val="nil"/>
          <w:left w:val="nil"/>
          <w:bottom w:val="nil"/>
          <w:right w:val="nil"/>
          <w:between w:val="nil"/>
        </w:pBdr>
        <w:ind w:left="720"/>
        <w:rPr>
          <w:rFonts w:ascii="Calibri" w:eastAsia="Calibri" w:hAnsi="Calibri" w:cs="Calibri"/>
          <w:color w:val="FF0000"/>
        </w:rPr>
      </w:pPr>
    </w:p>
    <w:p w:rsidR="00F875C5" w:rsidRDefault="00247DEE">
      <w:pPr>
        <w:numPr>
          <w:ilvl w:val="0"/>
          <w:numId w:val="6"/>
        </w:numPr>
        <w:pBdr>
          <w:top w:val="nil"/>
          <w:left w:val="nil"/>
          <w:bottom w:val="nil"/>
          <w:right w:val="nil"/>
          <w:between w:val="nil"/>
        </w:pBdr>
        <w:rPr>
          <w:color w:val="222222"/>
        </w:rPr>
      </w:pPr>
      <w:r>
        <w:rPr>
          <w:rFonts w:ascii="Calibri" w:eastAsia="Calibri" w:hAnsi="Calibri" w:cs="Calibri"/>
          <w:b/>
          <w:color w:val="222222"/>
        </w:rPr>
        <w:t>Concluding paragraph,</w:t>
      </w:r>
      <w:r>
        <w:rPr>
          <w:rFonts w:ascii="Calibri" w:eastAsia="Calibri" w:hAnsi="Calibri" w:cs="Calibri"/>
          <w:color w:val="222222"/>
        </w:rPr>
        <w:t xml:space="preserve"> summarize your answer to the assignment question, whether you embrace or reject the source. Tell the reader why your arguments should be considered superior to the alternative posi</w:t>
      </w:r>
      <w:r>
        <w:rPr>
          <w:rFonts w:ascii="Calibri" w:eastAsia="Calibri" w:hAnsi="Calibri" w:cs="Calibri"/>
          <w:color w:val="222222"/>
        </w:rPr>
        <w:t xml:space="preserve">tion. </w:t>
      </w:r>
    </w:p>
    <w:p w:rsidR="00F875C5" w:rsidRDefault="00F875C5">
      <w:pPr>
        <w:pBdr>
          <w:top w:val="nil"/>
          <w:left w:val="nil"/>
          <w:bottom w:val="nil"/>
          <w:right w:val="nil"/>
          <w:between w:val="nil"/>
        </w:pBdr>
        <w:ind w:left="720"/>
        <w:rPr>
          <w:rFonts w:ascii="Calibri" w:eastAsia="Calibri" w:hAnsi="Calibri" w:cs="Calibri"/>
          <w:color w:val="222222"/>
        </w:rPr>
      </w:pPr>
    </w:p>
    <w:p w:rsidR="00F875C5" w:rsidRDefault="00247DEE">
      <w:pPr>
        <w:numPr>
          <w:ilvl w:val="0"/>
          <w:numId w:val="1"/>
        </w:numPr>
      </w:pPr>
      <w:r>
        <w:rPr>
          <w:rFonts w:ascii="Calibri" w:eastAsia="Calibri" w:hAnsi="Calibri" w:cs="Calibri"/>
          <w:b/>
        </w:rPr>
        <w:t xml:space="preserve">Proofread </w:t>
      </w:r>
      <w:r>
        <w:rPr>
          <w:rFonts w:ascii="Calibri" w:eastAsia="Calibri" w:hAnsi="Calibri" w:cs="Calibri"/>
        </w:rPr>
        <w:t xml:space="preserve">your response based on the criteria in the following rubric. </w:t>
      </w:r>
    </w:p>
    <w:p w:rsidR="00F875C5" w:rsidRDefault="00F875C5"/>
    <w:p w:rsidR="00F875C5" w:rsidRDefault="00F875C5"/>
    <w:p w:rsidR="00F875C5" w:rsidRDefault="00247DEE">
      <w:r>
        <w:rPr>
          <w:noProof/>
          <w:lang w:val="en-US"/>
        </w:rPr>
        <mc:AlternateContent>
          <mc:Choice Requires="wpg">
            <w:drawing>
              <wp:anchor distT="45720" distB="45720" distL="114300" distR="114300" simplePos="0" relativeHeight="251663360" behindDoc="0" locked="0" layoutInCell="1" hidden="0" allowOverlap="1">
                <wp:simplePos x="0" y="0"/>
                <wp:positionH relativeFrom="column">
                  <wp:posOffset>3479800</wp:posOffset>
                </wp:positionH>
                <wp:positionV relativeFrom="paragraph">
                  <wp:posOffset>452120</wp:posOffset>
                </wp:positionV>
                <wp:extent cx="2368550" cy="130429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75C5" w:rsidRDefault="00F875C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3479800</wp:posOffset>
                </wp:positionH>
                <wp:positionV relativeFrom="paragraph">
                  <wp:posOffset>452120</wp:posOffset>
                </wp:positionV>
                <wp:extent cx="2368550" cy="1304290"/>
                <wp:effectExtent b="0" l="0" r="0" t="0"/>
                <wp:wrapSquare wrapText="bothSides" distB="45720" distT="45720" distL="114300" distR="114300"/>
                <wp:docPr id="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68550" cy="1304290"/>
                        </a:xfrm>
                        <a:prstGeom prst="rect"/>
                        <a:ln/>
                      </pic:spPr>
                    </pic:pic>
                  </a:graphicData>
                </a:graphic>
              </wp:anchor>
            </w:drawing>
          </mc:Fallback>
        </mc:AlternateContent>
      </w:r>
      <w:r>
        <w:rPr>
          <w:noProof/>
          <w:lang w:val="en-US"/>
        </w:rPr>
        <w:drawing>
          <wp:anchor distT="0" distB="0" distL="114300" distR="114300" simplePos="0" relativeHeight="251664384" behindDoc="0" locked="0" layoutInCell="1" hidden="0" allowOverlap="1">
            <wp:simplePos x="0" y="0"/>
            <wp:positionH relativeFrom="column">
              <wp:posOffset>2905125</wp:posOffset>
            </wp:positionH>
            <wp:positionV relativeFrom="paragraph">
              <wp:posOffset>417194</wp:posOffset>
            </wp:positionV>
            <wp:extent cx="571500" cy="57150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71500" cy="571500"/>
                    </a:xfrm>
                    <a:prstGeom prst="rect">
                      <a:avLst/>
                    </a:prstGeom>
                    <a:ln/>
                  </pic:spPr>
                </pic:pic>
              </a:graphicData>
            </a:graphic>
          </wp:anchor>
        </w:drawing>
      </w:r>
    </w:p>
    <w:p w:rsidR="00F875C5" w:rsidRDefault="00F875C5">
      <w:pPr>
        <w:ind w:left="540"/>
        <w:rPr>
          <w:rFonts w:ascii="Calibri" w:eastAsia="Calibri" w:hAnsi="Calibri" w:cs="Calibri"/>
        </w:rPr>
        <w:sectPr w:rsidR="00F875C5">
          <w:headerReference w:type="default" r:id="rId12"/>
          <w:footerReference w:type="default" r:id="rId13"/>
          <w:pgSz w:w="12240" w:h="15840"/>
          <w:pgMar w:top="810" w:right="1440" w:bottom="1440" w:left="1440" w:header="720" w:footer="720" w:gutter="0"/>
          <w:pgNumType w:start="1"/>
          <w:cols w:space="720"/>
        </w:sectPr>
      </w:pPr>
    </w:p>
    <w:p w:rsidR="00F875C5" w:rsidRDefault="00F875C5">
      <w:pPr>
        <w:tabs>
          <w:tab w:val="left" w:pos="5595"/>
        </w:tabs>
        <w:jc w:val="both"/>
        <w:rPr>
          <w:rFonts w:ascii="Calibri" w:eastAsia="Calibri" w:hAnsi="Calibri" w:cs="Calibri"/>
        </w:rPr>
      </w:pPr>
    </w:p>
    <w:p w:rsidR="00F875C5" w:rsidRDefault="00F875C5">
      <w:pPr>
        <w:tabs>
          <w:tab w:val="left" w:pos="5595"/>
        </w:tabs>
        <w:jc w:val="both"/>
        <w:rPr>
          <w:rFonts w:ascii="Calibri" w:eastAsia="Calibri" w:hAnsi="Calibri" w:cs="Calibri"/>
        </w:rPr>
      </w:pPr>
    </w:p>
    <w:p w:rsidR="00F875C5" w:rsidRDefault="00F875C5">
      <w:pPr>
        <w:tabs>
          <w:tab w:val="left" w:pos="5595"/>
        </w:tabs>
        <w:jc w:val="both"/>
        <w:rPr>
          <w:rFonts w:ascii="Calibri" w:eastAsia="Calibri" w:hAnsi="Calibri" w:cs="Calibri"/>
        </w:rPr>
      </w:pPr>
    </w:p>
    <w:p w:rsidR="00F875C5" w:rsidRDefault="00F875C5">
      <w:pPr>
        <w:tabs>
          <w:tab w:val="left" w:pos="5595"/>
        </w:tabs>
        <w:jc w:val="both"/>
        <w:rPr>
          <w:rFonts w:ascii="Calibri" w:eastAsia="Calibri" w:hAnsi="Calibri" w:cs="Calibri"/>
        </w:rPr>
      </w:pPr>
    </w:p>
    <w:p w:rsidR="00F875C5" w:rsidRDefault="00247DEE">
      <w:pPr>
        <w:tabs>
          <w:tab w:val="left" w:pos="5595"/>
        </w:tabs>
        <w:jc w:val="both"/>
        <w:rPr>
          <w:rFonts w:ascii="Calibri" w:eastAsia="Calibri" w:hAnsi="Calibri" w:cs="Calibri"/>
        </w:rPr>
      </w:pPr>
      <w:r>
        <w:rPr>
          <w:rFonts w:ascii="Calibri" w:eastAsia="Calibri" w:hAnsi="Calibri" w:cs="Calibri"/>
        </w:rPr>
        <w:tab/>
      </w:r>
    </w:p>
    <w:p w:rsidR="00F875C5" w:rsidRDefault="00247DEE">
      <w:pPr>
        <w:jc w:val="both"/>
        <w:rPr>
          <w:rFonts w:ascii="Calibri" w:eastAsia="Calibri" w:hAnsi="Calibri" w:cs="Calibri"/>
          <w:color w:val="FF0000"/>
        </w:rPr>
      </w:pPr>
      <w:r>
        <w:br w:type="page"/>
      </w:r>
      <w:r>
        <w:rPr>
          <w:rFonts w:ascii="Calibri" w:eastAsia="Calibri" w:hAnsi="Calibri" w:cs="Calibri"/>
          <w:b/>
          <w:color w:val="FF0000"/>
        </w:rPr>
        <w:lastRenderedPageBreak/>
        <w:t xml:space="preserve">Part Three Scoring Criteria  </w:t>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r>
      <w:r>
        <w:rPr>
          <w:rFonts w:ascii="Calibri" w:eastAsia="Calibri" w:hAnsi="Calibri" w:cs="Calibri"/>
          <w:b/>
          <w:color w:val="FF0000"/>
        </w:rPr>
        <w:tab/>
        <w:t>30 marks</w:t>
      </w:r>
    </w:p>
    <w:p w:rsidR="00F875C5" w:rsidRDefault="00F875C5">
      <w:pPr>
        <w:rPr>
          <w:rFonts w:ascii="Calibri" w:eastAsia="Calibri" w:hAnsi="Calibri" w:cs="Calibri"/>
        </w:rPr>
      </w:pPr>
    </w:p>
    <w:tbl>
      <w:tblPr>
        <w:tblStyle w:val="a1"/>
        <w:tblW w:w="11563"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63"/>
        <w:gridCol w:w="2119"/>
        <w:gridCol w:w="3318"/>
        <w:gridCol w:w="2643"/>
        <w:gridCol w:w="2520"/>
      </w:tblGrid>
      <w:tr w:rsidR="00F875C5">
        <w:trPr>
          <w:trHeight w:val="520"/>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rPr>
                <w:rFonts w:ascii="Calibri" w:eastAsia="Calibri" w:hAnsi="Calibri" w:cs="Calibri"/>
                <w:color w:val="000000"/>
                <w:sz w:val="20"/>
                <w:szCs w:val="20"/>
              </w:rPr>
            </w:pPr>
            <w:r>
              <w:rPr>
                <w:rFonts w:ascii="Calibri" w:eastAsia="Calibri" w:hAnsi="Calibri" w:cs="Calibri"/>
                <w:color w:val="000000"/>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xml:space="preserve">Analysis of Source </w:t>
            </w:r>
            <w:r>
              <w:rPr>
                <w:rFonts w:ascii="Calibri" w:eastAsia="Calibri" w:hAnsi="Calibri" w:cs="Calibri"/>
                <w:b/>
                <w:color w:val="000000"/>
                <w:sz w:val="20"/>
                <w:szCs w:val="20"/>
              </w:rPr>
              <w:br/>
              <w:t>(6 marks)</w:t>
            </w:r>
            <w:r>
              <w:rPr>
                <w:rFonts w:ascii="Calibri" w:eastAsia="Calibri" w:hAnsi="Calibri" w:cs="Calibri"/>
                <w:color w:val="000000"/>
                <w:sz w:val="20"/>
                <w:szCs w:val="20"/>
              </w:rPr>
              <w:t xml:space="preserve"> </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xml:space="preserve">Argumentation </w:t>
            </w:r>
            <w:r>
              <w:rPr>
                <w:rFonts w:ascii="Calibri" w:eastAsia="Calibri" w:hAnsi="Calibri" w:cs="Calibri"/>
                <w:b/>
                <w:color w:val="000000"/>
                <w:sz w:val="20"/>
                <w:szCs w:val="20"/>
              </w:rPr>
              <w:br/>
              <w:t>(8 marks)</w:t>
            </w:r>
            <w:r>
              <w:rPr>
                <w:rFonts w:ascii="Calibri" w:eastAsia="Calibri" w:hAnsi="Calibri" w:cs="Calibri"/>
                <w:color w:val="000000"/>
                <w:sz w:val="20"/>
                <w:szCs w:val="20"/>
              </w:rPr>
              <w:t xml:space="preserve"> </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xml:space="preserve">Evidence </w:t>
            </w:r>
            <w:r>
              <w:rPr>
                <w:rFonts w:ascii="Calibri" w:eastAsia="Calibri" w:hAnsi="Calibri" w:cs="Calibri"/>
                <w:b/>
                <w:color w:val="000000"/>
                <w:sz w:val="20"/>
                <w:szCs w:val="20"/>
              </w:rPr>
              <w:br/>
              <w:t>(8 marks)</w:t>
            </w:r>
            <w:r>
              <w:rPr>
                <w:rFonts w:ascii="Calibri" w:eastAsia="Calibri" w:hAnsi="Calibri" w:cs="Calibri"/>
                <w:color w:val="000000"/>
                <w:sz w:val="20"/>
                <w:szCs w:val="20"/>
              </w:rPr>
              <w:t xml:space="preserve"> </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xml:space="preserve">Communication </w:t>
            </w:r>
            <w:r>
              <w:rPr>
                <w:rFonts w:ascii="Calibri" w:eastAsia="Calibri" w:hAnsi="Calibri" w:cs="Calibri"/>
                <w:b/>
                <w:color w:val="000000"/>
                <w:sz w:val="20"/>
                <w:szCs w:val="20"/>
              </w:rPr>
              <w:br/>
              <w:t>(8 marks)</w:t>
            </w:r>
            <w:r>
              <w:rPr>
                <w:rFonts w:ascii="Calibri" w:eastAsia="Calibri" w:hAnsi="Calibri" w:cs="Calibri"/>
                <w:color w:val="000000"/>
                <w:sz w:val="20"/>
                <w:szCs w:val="20"/>
              </w:rPr>
              <w:t xml:space="preserve"> </w:t>
            </w:r>
          </w:p>
        </w:tc>
      </w:tr>
      <w:tr w:rsidR="00F875C5">
        <w:trPr>
          <w:trHeight w:val="2340"/>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Excellent</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E</w:t>
            </w:r>
            <w:r>
              <w:rPr>
                <w:rFonts w:ascii="Calibri" w:eastAsia="Calibri" w:hAnsi="Calibri" w:cs="Calibri"/>
                <w:color w:val="000000"/>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 xml:space="preserve">Analysis of the source is </w:t>
            </w:r>
            <w:r>
              <w:rPr>
                <w:rFonts w:ascii="Calibri" w:eastAsia="Calibri" w:hAnsi="Calibri" w:cs="Calibri"/>
                <w:b/>
                <w:sz w:val="20"/>
                <w:szCs w:val="20"/>
              </w:rPr>
              <w:t>insightful</w:t>
            </w:r>
            <w:r>
              <w:rPr>
                <w:rFonts w:ascii="Calibri" w:eastAsia="Calibri" w:hAnsi="Calibri" w:cs="Calibri"/>
                <w:sz w:val="20"/>
                <w:szCs w:val="20"/>
              </w:rPr>
              <w:t xml:space="preserve"> and </w:t>
            </w:r>
            <w:r>
              <w:rPr>
                <w:rFonts w:ascii="Calibri" w:eastAsia="Calibri" w:hAnsi="Calibri" w:cs="Calibri"/>
                <w:b/>
                <w:sz w:val="20"/>
                <w:szCs w:val="20"/>
              </w:rPr>
              <w:t>sophisticated; a comprehensive understanding of the ideological perspective(s) is demonstrated.</w:t>
            </w:r>
          </w:p>
          <w:p w:rsidR="00F875C5" w:rsidRDefault="00247DEE">
            <w:pPr>
              <w:rPr>
                <w:rFonts w:ascii="Calibri" w:eastAsia="Calibri" w:hAnsi="Calibri" w:cs="Calibri"/>
                <w:sz w:val="20"/>
                <w:szCs w:val="20"/>
              </w:rPr>
            </w:pPr>
            <w:r>
              <w:rPr>
                <w:rFonts w:ascii="Calibri" w:eastAsia="Calibri" w:hAnsi="Calibri" w:cs="Calibri"/>
                <w:b/>
                <w:sz w:val="20"/>
                <w:szCs w:val="20"/>
              </w:rPr>
              <w:t>Relationship among title, image and quotation is perceptive and thorough.</w:t>
            </w:r>
          </w:p>
          <w:p w:rsidR="00F875C5" w:rsidRDefault="00247DEE">
            <w:pPr>
              <w:jc w:val="center"/>
              <w:rPr>
                <w:rFonts w:ascii="Calibri" w:eastAsia="Calibri" w:hAnsi="Calibri" w:cs="Calibri"/>
                <w:sz w:val="20"/>
                <w:szCs w:val="20"/>
              </w:rPr>
            </w:pPr>
            <w:r>
              <w:rPr>
                <w:rFonts w:ascii="Calibri" w:eastAsia="Calibri" w:hAnsi="Calibri" w:cs="Calibri"/>
                <w:color w:val="FF0000"/>
                <w:sz w:val="16"/>
                <w:szCs w:val="16"/>
              </w:rPr>
              <w:t>Mark=6</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position established is convincingly supported by judiciously chosen and developed argument(s). The argumentation is consistent and compelling, demonstrating an insightful understanding of the assignment. The relationship between the position taken, ar</w:t>
            </w:r>
            <w:r>
              <w:rPr>
                <w:rFonts w:ascii="Calibri" w:eastAsia="Calibri" w:hAnsi="Calibri" w:cs="Calibri"/>
                <w:sz w:val="20"/>
                <w:szCs w:val="20"/>
              </w:rPr>
              <w:t>gumentation, and the ideological perspective presented in the source is perceptively developed.</w:t>
            </w: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Mark=8</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Evidence is sophisticated and deliberately chosen. The relative absence of error is impressive.  A thorough and comprehensive discussion of evidence re</w:t>
            </w:r>
            <w:r>
              <w:rPr>
                <w:rFonts w:ascii="Calibri" w:eastAsia="Calibri" w:hAnsi="Calibri" w:cs="Calibri"/>
                <w:sz w:val="20"/>
                <w:szCs w:val="20"/>
              </w:rPr>
              <w:t>veals an insightful understanding of social studies knowledge and its application to the assignment</w:t>
            </w: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Mark=8</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writing is fluent, skillfully structured, and judiciously organized. Control of syntax, mechanics, and grammar is sophisticated.  Vocabulary i</w:t>
            </w:r>
            <w:r>
              <w:rPr>
                <w:rFonts w:ascii="Calibri" w:eastAsia="Calibri" w:hAnsi="Calibri" w:cs="Calibri"/>
                <w:sz w:val="20"/>
                <w:szCs w:val="20"/>
              </w:rPr>
              <w:t>s precise and deliberately chosen. The relative absence of error is impressive</w:t>
            </w:r>
            <w:r>
              <w:rPr>
                <w:rFonts w:ascii="Calibri" w:eastAsia="Calibri" w:hAnsi="Calibri" w:cs="Calibri"/>
                <w:sz w:val="18"/>
                <w:szCs w:val="18"/>
              </w:rPr>
              <w:t>.</w:t>
            </w:r>
          </w:p>
          <w:p w:rsidR="00F875C5" w:rsidRDefault="00F875C5">
            <w:pPr>
              <w:pBdr>
                <w:top w:val="nil"/>
                <w:left w:val="nil"/>
                <w:bottom w:val="nil"/>
                <w:right w:val="nil"/>
                <w:between w:val="nil"/>
              </w:pBdr>
              <w:spacing w:before="100" w:after="100"/>
              <w:jc w:val="center"/>
              <w:rPr>
                <w:rFonts w:ascii="Calibri" w:eastAsia="Calibri" w:hAnsi="Calibri" w:cs="Calibri"/>
                <w:color w:val="FF0000"/>
                <w:sz w:val="16"/>
                <w:szCs w:val="16"/>
              </w:rPr>
            </w:pPr>
          </w:p>
          <w:p w:rsidR="00F875C5" w:rsidRDefault="00247DEE">
            <w:pPr>
              <w:pBdr>
                <w:top w:val="nil"/>
                <w:left w:val="nil"/>
                <w:bottom w:val="nil"/>
                <w:right w:val="nil"/>
                <w:between w:val="nil"/>
              </w:pBdr>
              <w:spacing w:before="100" w:after="100"/>
              <w:jc w:val="center"/>
              <w:rPr>
                <w:rFonts w:ascii="Calibri" w:eastAsia="Calibri" w:hAnsi="Calibri" w:cs="Calibri"/>
                <w:color w:val="FF0000"/>
                <w:sz w:val="16"/>
                <w:szCs w:val="16"/>
              </w:rPr>
            </w:pPr>
            <w:r>
              <w:rPr>
                <w:rFonts w:ascii="Calibri" w:eastAsia="Calibri" w:hAnsi="Calibri" w:cs="Calibri"/>
                <w:color w:val="FF0000"/>
                <w:sz w:val="16"/>
                <w:szCs w:val="16"/>
              </w:rPr>
              <w:t>Mark=8</w:t>
            </w:r>
          </w:p>
        </w:tc>
      </w:tr>
      <w:tr w:rsidR="00F875C5">
        <w:trPr>
          <w:trHeight w:val="2380"/>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Proficient</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Pf</w:t>
            </w:r>
            <w:r>
              <w:rPr>
                <w:rFonts w:ascii="Calibri" w:eastAsia="Calibri" w:hAnsi="Calibri" w:cs="Calibri"/>
                <w:color w:val="000000"/>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 xml:space="preserve">Analysis of the source is capable and </w:t>
            </w:r>
            <w:r>
              <w:rPr>
                <w:rFonts w:ascii="Calibri" w:eastAsia="Calibri" w:hAnsi="Calibri" w:cs="Calibri"/>
                <w:b/>
                <w:sz w:val="20"/>
                <w:szCs w:val="20"/>
              </w:rPr>
              <w:t>adept</w:t>
            </w:r>
            <w:r>
              <w:rPr>
                <w:rFonts w:ascii="Calibri" w:eastAsia="Calibri" w:hAnsi="Calibri" w:cs="Calibri"/>
                <w:sz w:val="20"/>
                <w:szCs w:val="20"/>
              </w:rPr>
              <w:t>; a sound understanding of the ideological perspective(s) is demonstrated.</w:t>
            </w:r>
          </w:p>
          <w:p w:rsidR="00F875C5" w:rsidRDefault="00247DEE">
            <w:pPr>
              <w:rPr>
                <w:rFonts w:ascii="Calibri" w:eastAsia="Calibri" w:hAnsi="Calibri" w:cs="Calibri"/>
                <w:sz w:val="20"/>
                <w:szCs w:val="20"/>
              </w:rPr>
            </w:pPr>
            <w:r>
              <w:rPr>
                <w:rFonts w:ascii="Calibri" w:eastAsia="Calibri" w:hAnsi="Calibri" w:cs="Calibri"/>
                <w:b/>
                <w:sz w:val="20"/>
                <w:szCs w:val="20"/>
              </w:rPr>
              <w:t>Relationship among title, image and quotation is capable and purposeful.</w:t>
            </w:r>
          </w:p>
          <w:p w:rsidR="00F875C5" w:rsidRDefault="00247DEE">
            <w:pPr>
              <w:pBdr>
                <w:top w:val="nil"/>
                <w:left w:val="nil"/>
                <w:bottom w:val="nil"/>
                <w:right w:val="nil"/>
                <w:between w:val="nil"/>
              </w:pBdr>
              <w:spacing w:before="100" w:after="100"/>
              <w:jc w:val="center"/>
              <w:rPr>
                <w:rFonts w:ascii="Calibri" w:eastAsia="Calibri" w:hAnsi="Calibri" w:cs="Calibri"/>
                <w:color w:val="FF0000"/>
                <w:sz w:val="16"/>
                <w:szCs w:val="16"/>
              </w:rPr>
            </w:pPr>
            <w:r>
              <w:rPr>
                <w:rFonts w:ascii="Calibri" w:eastAsia="Calibri" w:hAnsi="Calibri" w:cs="Calibri"/>
                <w:color w:val="FF0000"/>
                <w:sz w:val="16"/>
                <w:szCs w:val="16"/>
              </w:rPr>
              <w:t>Mark=4.8</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position established is persuasively supported by purposefully chosen and developed argument(s). The argumentation is logical and capably developed, demonstrating a sound</w:t>
            </w:r>
            <w:r>
              <w:rPr>
                <w:rFonts w:ascii="Calibri" w:eastAsia="Calibri" w:hAnsi="Calibri" w:cs="Calibri"/>
                <w:sz w:val="20"/>
                <w:szCs w:val="20"/>
              </w:rPr>
              <w:t xml:space="preserve"> understanding of the assignment. The relationship between the position taken, argumentation, and the ideological perspective presented in the source is clearly developed</w:t>
            </w:r>
            <w:r>
              <w:rPr>
                <w:rFonts w:ascii="Calibri" w:eastAsia="Calibri" w:hAnsi="Calibri" w:cs="Calibri"/>
                <w:sz w:val="18"/>
                <w:szCs w:val="18"/>
              </w:rPr>
              <w:t>.</w:t>
            </w: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Mark=6.4</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 xml:space="preserve">Evidence is specific and purposeful.  Evidence may contain some minor errors. A capable and adept discussion of evidence reveals a solid understanding of social studies knowledge and its application to the assignment.  </w:t>
            </w:r>
          </w:p>
          <w:p w:rsidR="00F875C5" w:rsidRDefault="00247DEE">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color w:val="FF0000"/>
                <w:sz w:val="16"/>
                <w:szCs w:val="16"/>
              </w:rPr>
              <w:t>Mark=6.4</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wr</w:t>
            </w:r>
            <w:r>
              <w:rPr>
                <w:rFonts w:ascii="Calibri" w:eastAsia="Calibri" w:hAnsi="Calibri" w:cs="Calibri"/>
                <w:sz w:val="20"/>
                <w:szCs w:val="20"/>
              </w:rPr>
              <w:t>iting is clear and purposefully organized.  Control of syntax, mechanics, and grammar is capable.  Vocabulary is appropriate and specific.  Minor errors in language do not impede communication</w:t>
            </w:r>
            <w:r>
              <w:rPr>
                <w:rFonts w:ascii="Calibri" w:eastAsia="Calibri" w:hAnsi="Calibri" w:cs="Calibri"/>
                <w:sz w:val="18"/>
                <w:szCs w:val="18"/>
              </w:rPr>
              <w:t>.</w:t>
            </w:r>
          </w:p>
          <w:p w:rsidR="00F875C5" w:rsidRDefault="00247DEE">
            <w:pPr>
              <w:rPr>
                <w:rFonts w:ascii="Calibri" w:eastAsia="Calibri" w:hAnsi="Calibri" w:cs="Calibri"/>
                <w:color w:val="FF0000"/>
                <w:sz w:val="16"/>
                <w:szCs w:val="16"/>
              </w:rPr>
            </w:pPr>
            <w:r>
              <w:rPr>
                <w:rFonts w:ascii="Calibri" w:eastAsia="Calibri" w:hAnsi="Calibri" w:cs="Calibri"/>
                <w:sz w:val="20"/>
                <w:szCs w:val="20"/>
              </w:rPr>
              <w:br/>
            </w:r>
            <w:r>
              <w:rPr>
                <w:rFonts w:ascii="Calibri" w:eastAsia="Calibri" w:hAnsi="Calibri" w:cs="Calibri"/>
                <w:color w:val="FF0000"/>
                <w:sz w:val="16"/>
                <w:szCs w:val="16"/>
              </w:rPr>
              <w:t xml:space="preserve">                 Mark=6.4</w:t>
            </w:r>
          </w:p>
        </w:tc>
      </w:tr>
      <w:tr w:rsidR="00F875C5">
        <w:trPr>
          <w:trHeight w:val="2620"/>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19"/>
                <w:szCs w:val="19"/>
              </w:rPr>
            </w:pPr>
            <w:r>
              <w:rPr>
                <w:rFonts w:ascii="Calibri" w:eastAsia="Calibri" w:hAnsi="Calibri" w:cs="Calibri"/>
                <w:b/>
                <w:color w:val="000000"/>
                <w:sz w:val="19"/>
                <w:szCs w:val="19"/>
              </w:rPr>
              <w:t>Satisfactory</w:t>
            </w:r>
            <w:r>
              <w:rPr>
                <w:rFonts w:ascii="Calibri" w:eastAsia="Calibri" w:hAnsi="Calibri" w:cs="Calibri"/>
                <w:color w:val="000000"/>
                <w:sz w:val="19"/>
                <w:szCs w:val="19"/>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S</w:t>
            </w:r>
            <w:r>
              <w:rPr>
                <w:rFonts w:ascii="Calibri" w:eastAsia="Calibri" w:hAnsi="Calibri" w:cs="Calibri"/>
                <w:color w:val="000000"/>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Analysis of the source is s</w:t>
            </w:r>
            <w:r>
              <w:rPr>
                <w:rFonts w:ascii="Calibri" w:eastAsia="Calibri" w:hAnsi="Calibri" w:cs="Calibri"/>
                <w:b/>
                <w:sz w:val="20"/>
                <w:szCs w:val="20"/>
              </w:rPr>
              <w:t xml:space="preserve">traightforward </w:t>
            </w:r>
            <w:r>
              <w:rPr>
                <w:rFonts w:ascii="Calibri" w:eastAsia="Calibri" w:hAnsi="Calibri" w:cs="Calibri"/>
                <w:sz w:val="20"/>
                <w:szCs w:val="20"/>
              </w:rPr>
              <w:t xml:space="preserve">and </w:t>
            </w:r>
            <w:r>
              <w:rPr>
                <w:rFonts w:ascii="Calibri" w:eastAsia="Calibri" w:hAnsi="Calibri" w:cs="Calibri"/>
                <w:b/>
                <w:sz w:val="20"/>
                <w:szCs w:val="20"/>
              </w:rPr>
              <w:t>conventional; a generalized understanding</w:t>
            </w:r>
            <w:r>
              <w:rPr>
                <w:rFonts w:ascii="Calibri" w:eastAsia="Calibri" w:hAnsi="Calibri" w:cs="Calibri"/>
                <w:sz w:val="20"/>
                <w:szCs w:val="20"/>
              </w:rPr>
              <w:t xml:space="preserve"> of the ideological perspective (s) is </w:t>
            </w:r>
            <w:r>
              <w:rPr>
                <w:rFonts w:ascii="Calibri" w:eastAsia="Calibri" w:hAnsi="Calibri" w:cs="Calibri"/>
                <w:b/>
                <w:sz w:val="20"/>
                <w:szCs w:val="20"/>
              </w:rPr>
              <w:t>demonstrated.</w:t>
            </w:r>
          </w:p>
          <w:p w:rsidR="00F875C5" w:rsidRDefault="00247DEE">
            <w:pPr>
              <w:rPr>
                <w:rFonts w:ascii="Calibri" w:eastAsia="Calibri" w:hAnsi="Calibri" w:cs="Calibri"/>
                <w:sz w:val="20"/>
                <w:szCs w:val="20"/>
              </w:rPr>
            </w:pPr>
            <w:r>
              <w:rPr>
                <w:rFonts w:ascii="Calibri" w:eastAsia="Calibri" w:hAnsi="Calibri" w:cs="Calibri"/>
                <w:b/>
                <w:sz w:val="20"/>
                <w:szCs w:val="20"/>
              </w:rPr>
              <w:t>Relationship among title, image and quotation is adequate and straightforward.</w:t>
            </w:r>
          </w:p>
          <w:p w:rsidR="00F875C5" w:rsidRDefault="00247DEE">
            <w:pPr>
              <w:jc w:val="center"/>
              <w:rPr>
                <w:rFonts w:ascii="Calibri" w:eastAsia="Calibri" w:hAnsi="Calibri" w:cs="Calibri"/>
                <w:sz w:val="20"/>
                <w:szCs w:val="20"/>
              </w:rPr>
            </w:pPr>
            <w:r>
              <w:rPr>
                <w:rFonts w:ascii="Calibri" w:eastAsia="Calibri" w:hAnsi="Calibri" w:cs="Calibri"/>
                <w:color w:val="FF0000"/>
                <w:sz w:val="16"/>
                <w:szCs w:val="16"/>
              </w:rPr>
              <w:t>Mark=3.6</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color w:val="FF0000"/>
                <w:sz w:val="16"/>
                <w:szCs w:val="16"/>
              </w:rPr>
            </w:pPr>
            <w:r>
              <w:rPr>
                <w:rFonts w:ascii="Calibri" w:eastAsia="Calibri" w:hAnsi="Calibri" w:cs="Calibri"/>
                <w:sz w:val="20"/>
                <w:szCs w:val="20"/>
              </w:rPr>
              <w:t xml:space="preserve">The position established is </w:t>
            </w:r>
            <w:r>
              <w:rPr>
                <w:rFonts w:ascii="Calibri" w:eastAsia="Calibri" w:hAnsi="Calibri" w:cs="Calibri"/>
                <w:sz w:val="20"/>
                <w:szCs w:val="20"/>
              </w:rPr>
              <w:t>generally supported by appropriately chosen and developed argument(s). The argumentation is straightforward and conventional, demonstrating an adequate understanding of the assignment. The relationship between the position taken, argumentation, and the ide</w:t>
            </w:r>
            <w:r>
              <w:rPr>
                <w:rFonts w:ascii="Calibri" w:eastAsia="Calibri" w:hAnsi="Calibri" w:cs="Calibri"/>
                <w:sz w:val="20"/>
                <w:szCs w:val="20"/>
              </w:rPr>
              <w:t>ological perspective presented in the source is generally developed</w:t>
            </w:r>
            <w:r>
              <w:rPr>
                <w:rFonts w:ascii="Calibri" w:eastAsia="Calibri" w:hAnsi="Calibri" w:cs="Calibri"/>
                <w:sz w:val="20"/>
                <w:szCs w:val="20"/>
              </w:rPr>
              <w:br/>
            </w:r>
            <w:r>
              <w:rPr>
                <w:rFonts w:ascii="Calibri" w:eastAsia="Calibri" w:hAnsi="Calibri" w:cs="Calibri"/>
                <w:color w:val="FF0000"/>
                <w:sz w:val="16"/>
                <w:szCs w:val="16"/>
              </w:rPr>
              <w:t xml:space="preserve">                             </w:t>
            </w:r>
          </w:p>
          <w:p w:rsidR="00F875C5" w:rsidRDefault="00247DEE">
            <w:pPr>
              <w:rPr>
                <w:rFonts w:ascii="Calibri" w:eastAsia="Calibri" w:hAnsi="Calibri" w:cs="Calibri"/>
                <w:color w:val="FF0000"/>
                <w:sz w:val="16"/>
                <w:szCs w:val="16"/>
              </w:rPr>
            </w:pPr>
            <w:r>
              <w:rPr>
                <w:rFonts w:ascii="Calibri" w:eastAsia="Calibri" w:hAnsi="Calibri" w:cs="Calibri"/>
                <w:color w:val="FF0000"/>
                <w:sz w:val="16"/>
                <w:szCs w:val="16"/>
              </w:rPr>
              <w:t xml:space="preserve">                                    Mark=4.8</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Evidence is conventional and straightforward.  The evidence may contain minor errors and a mixture of relevant an</w:t>
            </w:r>
            <w:r>
              <w:rPr>
                <w:rFonts w:ascii="Calibri" w:eastAsia="Calibri" w:hAnsi="Calibri" w:cs="Calibri"/>
                <w:sz w:val="20"/>
                <w:szCs w:val="20"/>
              </w:rPr>
              <w:t xml:space="preserve">d extraneous information. A generalized and basic discussion reveals an acceptable understanding of social studies knowledge and its application to the assignment.  </w:t>
            </w:r>
          </w:p>
          <w:p w:rsidR="00F875C5" w:rsidRDefault="00247DEE">
            <w:pPr>
              <w:jc w:val="center"/>
              <w:rPr>
                <w:rFonts w:ascii="Calibri" w:eastAsia="Calibri" w:hAnsi="Calibri" w:cs="Calibri"/>
                <w:color w:val="FF0000"/>
                <w:sz w:val="16"/>
                <w:szCs w:val="16"/>
              </w:rPr>
            </w:pPr>
            <w:r>
              <w:rPr>
                <w:rFonts w:ascii="Calibri" w:eastAsia="Calibri" w:hAnsi="Calibri" w:cs="Calibri"/>
                <w:sz w:val="20"/>
                <w:szCs w:val="20"/>
              </w:rPr>
              <w:br/>
            </w:r>
            <w:r>
              <w:rPr>
                <w:rFonts w:ascii="Calibri" w:eastAsia="Calibri" w:hAnsi="Calibri" w:cs="Calibri"/>
                <w:color w:val="FF0000"/>
                <w:sz w:val="16"/>
                <w:szCs w:val="16"/>
              </w:rPr>
              <w:t>Mark=4.8</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writing is straightforward and functionally organized.  Control of syntax, mechanics, and grammar is adequate.  Vocabulary is conventional and generalized. There may be occasional lapses in control and minor errors; however, the communication remains g</w:t>
            </w:r>
            <w:r>
              <w:rPr>
                <w:rFonts w:ascii="Calibri" w:eastAsia="Calibri" w:hAnsi="Calibri" w:cs="Calibri"/>
                <w:sz w:val="20"/>
                <w:szCs w:val="20"/>
              </w:rPr>
              <w:t xml:space="preserve">enerally clear. </w:t>
            </w:r>
          </w:p>
          <w:p w:rsidR="00F875C5" w:rsidRDefault="00247DEE">
            <w:pPr>
              <w:rPr>
                <w:rFonts w:ascii="Calibri" w:eastAsia="Calibri" w:hAnsi="Calibri" w:cs="Calibri"/>
                <w:sz w:val="20"/>
                <w:szCs w:val="20"/>
              </w:rPr>
            </w:pPr>
            <w:r>
              <w:rPr>
                <w:rFonts w:ascii="Calibri" w:eastAsia="Calibri" w:hAnsi="Calibri" w:cs="Calibri"/>
                <w:sz w:val="20"/>
                <w:szCs w:val="20"/>
              </w:rPr>
              <w:t xml:space="preserve">           </w:t>
            </w:r>
          </w:p>
          <w:p w:rsidR="00F875C5" w:rsidRDefault="00247DEE">
            <w:pPr>
              <w:jc w:val="center"/>
              <w:rPr>
                <w:rFonts w:ascii="Calibri" w:eastAsia="Calibri" w:hAnsi="Calibri" w:cs="Calibri"/>
                <w:sz w:val="20"/>
                <w:szCs w:val="20"/>
              </w:rPr>
            </w:pPr>
            <w:r>
              <w:rPr>
                <w:rFonts w:ascii="Calibri" w:eastAsia="Calibri" w:hAnsi="Calibri" w:cs="Calibri"/>
                <w:color w:val="FF0000"/>
                <w:sz w:val="16"/>
                <w:szCs w:val="16"/>
              </w:rPr>
              <w:t>Mark=4.8</w:t>
            </w:r>
          </w:p>
        </w:tc>
      </w:tr>
      <w:tr w:rsidR="00F875C5">
        <w:trPr>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Limited</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L</w:t>
            </w:r>
            <w:r>
              <w:rPr>
                <w:rFonts w:ascii="Calibri" w:eastAsia="Calibri" w:hAnsi="Calibri" w:cs="Calibri"/>
                <w:color w:val="000000"/>
                <w:sz w:val="20"/>
                <w:szCs w:val="20"/>
              </w:rPr>
              <w:t xml:space="preserve"> </w:t>
            </w: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Analysis of the source is i</w:t>
            </w:r>
            <w:r>
              <w:rPr>
                <w:rFonts w:ascii="Calibri" w:eastAsia="Calibri" w:hAnsi="Calibri" w:cs="Calibri"/>
                <w:b/>
                <w:sz w:val="20"/>
                <w:szCs w:val="20"/>
              </w:rPr>
              <w:t>ncomplete</w:t>
            </w:r>
            <w:r>
              <w:rPr>
                <w:rFonts w:ascii="Calibri" w:eastAsia="Calibri" w:hAnsi="Calibri" w:cs="Calibri"/>
                <w:sz w:val="20"/>
                <w:szCs w:val="20"/>
              </w:rPr>
              <w:t xml:space="preserve"> or </w:t>
            </w:r>
            <w:r>
              <w:rPr>
                <w:rFonts w:ascii="Calibri" w:eastAsia="Calibri" w:hAnsi="Calibri" w:cs="Calibri"/>
                <w:b/>
                <w:sz w:val="20"/>
                <w:szCs w:val="20"/>
              </w:rPr>
              <w:t>lacks depth; a confused understanding of the</w:t>
            </w:r>
            <w:r>
              <w:rPr>
                <w:rFonts w:ascii="Calibri" w:eastAsia="Calibri" w:hAnsi="Calibri" w:cs="Calibri"/>
                <w:sz w:val="20"/>
                <w:szCs w:val="20"/>
              </w:rPr>
              <w:t xml:space="preserve"> ideological perspective(s) is demonstrated.</w:t>
            </w:r>
          </w:p>
          <w:p w:rsidR="00F875C5" w:rsidRDefault="00247DEE">
            <w:pPr>
              <w:rPr>
                <w:rFonts w:ascii="Calibri" w:eastAsia="Calibri" w:hAnsi="Calibri" w:cs="Calibri"/>
                <w:sz w:val="20"/>
                <w:szCs w:val="20"/>
              </w:rPr>
            </w:pPr>
            <w:r>
              <w:rPr>
                <w:rFonts w:ascii="Calibri" w:eastAsia="Calibri" w:hAnsi="Calibri" w:cs="Calibri"/>
                <w:b/>
                <w:sz w:val="20"/>
                <w:szCs w:val="20"/>
              </w:rPr>
              <w:t xml:space="preserve">Relationship among title, image and quotation is superficial, incomplete, </w:t>
            </w:r>
            <w:r>
              <w:rPr>
                <w:rFonts w:ascii="Calibri" w:eastAsia="Calibri" w:hAnsi="Calibri" w:cs="Calibri"/>
                <w:b/>
                <w:sz w:val="20"/>
                <w:szCs w:val="20"/>
              </w:rPr>
              <w:lastRenderedPageBreak/>
              <w:t>redundant and of questionable accuracy.</w:t>
            </w: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Mark=2.4</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lastRenderedPageBreak/>
              <w:t>The position established is confusing and largely unrelated to the argument(s).  The argumentation is repetitive, contradictory, simplistic, and based on uninformed belief. The relationship between the position taken, argumentation, and the ideological per</w:t>
            </w:r>
            <w:r>
              <w:rPr>
                <w:rFonts w:ascii="Calibri" w:eastAsia="Calibri" w:hAnsi="Calibri" w:cs="Calibri"/>
                <w:sz w:val="20"/>
                <w:szCs w:val="20"/>
              </w:rPr>
              <w:t>spective presented in the source is superficially developed</w:t>
            </w:r>
          </w:p>
          <w:p w:rsidR="00F875C5" w:rsidRDefault="00F875C5">
            <w:pPr>
              <w:rPr>
                <w:rFonts w:ascii="Calibri" w:eastAsia="Calibri" w:hAnsi="Calibri" w:cs="Calibri"/>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sz w:val="16"/>
                <w:szCs w:val="16"/>
              </w:rPr>
              <w:lastRenderedPageBreak/>
              <w:br/>
            </w:r>
            <w:r>
              <w:rPr>
                <w:rFonts w:ascii="Calibri" w:eastAsia="Calibri" w:hAnsi="Calibri" w:cs="Calibri"/>
                <w:color w:val="FF0000"/>
                <w:sz w:val="16"/>
                <w:szCs w:val="16"/>
              </w:rPr>
              <w:t>Mark=3.2</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lastRenderedPageBreak/>
              <w:t>Evidence is potentially relevant but is unfocused and incompletely developed.  The evidence contains inaccuracies and extraneous detail. The discussion reveals a superficial and confuse</w:t>
            </w:r>
            <w:r>
              <w:rPr>
                <w:rFonts w:ascii="Calibri" w:eastAsia="Calibri" w:hAnsi="Calibri" w:cs="Calibri"/>
                <w:sz w:val="20"/>
                <w:szCs w:val="20"/>
              </w:rPr>
              <w:t xml:space="preserve">d understanding of social studies knowledge and its application to the assignment.  </w:t>
            </w: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lastRenderedPageBreak/>
              <w:t>Mark=3.2</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lastRenderedPageBreak/>
              <w:t>The writing is unclear and disorganized. Control of syntax, mechanics, and grammar is lacking.  Vocabulary is overgeneralized and inaccurate. Jarring errors imp</w:t>
            </w:r>
            <w:r>
              <w:rPr>
                <w:rFonts w:ascii="Calibri" w:eastAsia="Calibri" w:hAnsi="Calibri" w:cs="Calibri"/>
                <w:sz w:val="20"/>
                <w:szCs w:val="20"/>
              </w:rPr>
              <w:t>ede communication.</w:t>
            </w:r>
          </w:p>
          <w:p w:rsidR="00F875C5" w:rsidRDefault="00F875C5">
            <w:pPr>
              <w:rPr>
                <w:rFonts w:ascii="Calibri" w:eastAsia="Calibri" w:hAnsi="Calibri" w:cs="Calibri"/>
                <w:sz w:val="20"/>
                <w:szCs w:val="20"/>
              </w:rPr>
            </w:pPr>
          </w:p>
          <w:p w:rsidR="00F875C5" w:rsidRDefault="00F875C5">
            <w:pPr>
              <w:rPr>
                <w:rFonts w:ascii="Calibri" w:eastAsia="Calibri" w:hAnsi="Calibri" w:cs="Calibri"/>
                <w:sz w:val="20"/>
                <w:szCs w:val="20"/>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lastRenderedPageBreak/>
              <w:t>Mark=3.2</w:t>
            </w:r>
          </w:p>
        </w:tc>
      </w:tr>
      <w:tr w:rsidR="00F875C5">
        <w:trPr>
          <w:trHeight w:val="2360"/>
          <w:jc w:val="center"/>
        </w:trPr>
        <w:tc>
          <w:tcPr>
            <w:tcW w:w="96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lastRenderedPageBreak/>
              <w:t>Poor</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247DEE">
            <w:pPr>
              <w:pBdr>
                <w:top w:val="nil"/>
                <w:left w:val="nil"/>
                <w:bottom w:val="nil"/>
                <w:right w:val="nil"/>
                <w:between w:val="nil"/>
              </w:pBdr>
              <w:spacing w:before="100" w:after="100"/>
              <w:jc w:val="center"/>
              <w:rPr>
                <w:rFonts w:ascii="Calibri" w:eastAsia="Calibri" w:hAnsi="Calibri" w:cs="Calibri"/>
                <w:color w:val="000000"/>
                <w:sz w:val="20"/>
                <w:szCs w:val="20"/>
              </w:rPr>
            </w:pPr>
            <w:r>
              <w:rPr>
                <w:rFonts w:ascii="Calibri" w:eastAsia="Calibri" w:hAnsi="Calibri" w:cs="Calibri"/>
                <w:b/>
                <w:color w:val="000000"/>
                <w:sz w:val="20"/>
                <w:szCs w:val="20"/>
              </w:rPr>
              <w:t> </w:t>
            </w:r>
            <w:r>
              <w:rPr>
                <w:rFonts w:ascii="Calibri" w:eastAsia="Calibri" w:hAnsi="Calibri" w:cs="Calibri"/>
                <w:color w:val="000000"/>
                <w:sz w:val="20"/>
                <w:szCs w:val="20"/>
              </w:rPr>
              <w:t xml:space="preserve"> </w:t>
            </w:r>
          </w:p>
          <w:p w:rsidR="00F875C5" w:rsidRDefault="00F875C5">
            <w:pPr>
              <w:pBdr>
                <w:top w:val="nil"/>
                <w:left w:val="nil"/>
                <w:bottom w:val="nil"/>
                <w:right w:val="nil"/>
                <w:between w:val="nil"/>
              </w:pBdr>
              <w:spacing w:before="100" w:after="100"/>
              <w:jc w:val="center"/>
              <w:rPr>
                <w:rFonts w:ascii="Calibri" w:eastAsia="Calibri" w:hAnsi="Calibri" w:cs="Calibri"/>
                <w:color w:val="000000"/>
                <w:sz w:val="20"/>
                <w:szCs w:val="20"/>
              </w:rPr>
            </w:pPr>
          </w:p>
        </w:tc>
        <w:tc>
          <w:tcPr>
            <w:tcW w:w="2119"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b/>
                <w:sz w:val="20"/>
                <w:szCs w:val="20"/>
              </w:rPr>
              <w:t>The analysis of the source is illogical, tangential, and/or the source is simply copied; a minima</w:t>
            </w:r>
            <w:r>
              <w:rPr>
                <w:rFonts w:ascii="Calibri" w:eastAsia="Calibri" w:hAnsi="Calibri" w:cs="Calibri"/>
                <w:sz w:val="20"/>
                <w:szCs w:val="20"/>
              </w:rPr>
              <w:t>l understanding of the ideological perspective(s)  is demonstrated.</w:t>
            </w:r>
          </w:p>
          <w:p w:rsidR="00F875C5" w:rsidRDefault="00247DEE">
            <w:pPr>
              <w:rPr>
                <w:rFonts w:ascii="Calibri" w:eastAsia="Calibri" w:hAnsi="Calibri" w:cs="Calibri"/>
                <w:sz w:val="20"/>
                <w:szCs w:val="20"/>
              </w:rPr>
            </w:pPr>
            <w:r>
              <w:rPr>
                <w:rFonts w:ascii="Calibri" w:eastAsia="Calibri" w:hAnsi="Calibri" w:cs="Calibri"/>
                <w:b/>
                <w:sz w:val="20"/>
                <w:szCs w:val="20"/>
              </w:rPr>
              <w:t>Relationship among title, image and quotation is scant, illogical and tangential.</w:t>
            </w: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Mark=1.2</w:t>
            </w:r>
          </w:p>
        </w:tc>
        <w:tc>
          <w:tcPr>
            <w:tcW w:w="3318"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position established has little or no relationship to the source or arguments.  The argumentation is irrelevant and illogical. The relationship between the posit</w:t>
            </w:r>
            <w:r>
              <w:rPr>
                <w:rFonts w:ascii="Calibri" w:eastAsia="Calibri" w:hAnsi="Calibri" w:cs="Calibri"/>
                <w:sz w:val="20"/>
                <w:szCs w:val="20"/>
              </w:rPr>
              <w:t>ion taken, argumentation, and the ideological perspective presented in the source is minimally developed.</w:t>
            </w:r>
          </w:p>
          <w:p w:rsidR="00F875C5" w:rsidRDefault="00F875C5">
            <w:pP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Mark=1.6</w:t>
            </w:r>
          </w:p>
        </w:tc>
        <w:tc>
          <w:tcPr>
            <w:tcW w:w="2643"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 xml:space="preserve">Evidence is irrelevant and inaccurate. The evidence contains major and revealing errors.  A minimal or scant discussion reveals a lack </w:t>
            </w:r>
            <w:r>
              <w:rPr>
                <w:rFonts w:ascii="Calibri" w:eastAsia="Calibri" w:hAnsi="Calibri" w:cs="Calibri"/>
                <w:sz w:val="20"/>
                <w:szCs w:val="20"/>
              </w:rPr>
              <w:t xml:space="preserve">of understanding of social studies knowledge and its application to the assignment.    </w:t>
            </w:r>
          </w:p>
          <w:p w:rsidR="00F875C5" w:rsidRDefault="00F875C5">
            <w:pPr>
              <w:pBdr>
                <w:top w:val="nil"/>
                <w:left w:val="nil"/>
                <w:bottom w:val="nil"/>
                <w:right w:val="nil"/>
                <w:between w:val="nil"/>
              </w:pBdr>
              <w:spacing w:before="100" w:after="100"/>
              <w:jc w:val="center"/>
              <w:rPr>
                <w:rFonts w:ascii="Calibri" w:eastAsia="Calibri" w:hAnsi="Calibri" w:cs="Calibri"/>
                <w:color w:val="FF0000"/>
                <w:sz w:val="16"/>
                <w:szCs w:val="16"/>
              </w:rPr>
            </w:pPr>
          </w:p>
          <w:p w:rsidR="00F875C5" w:rsidRDefault="00247DEE">
            <w:pPr>
              <w:pBdr>
                <w:top w:val="nil"/>
                <w:left w:val="nil"/>
                <w:bottom w:val="nil"/>
                <w:right w:val="nil"/>
                <w:between w:val="nil"/>
              </w:pBdr>
              <w:spacing w:before="100" w:after="100"/>
              <w:jc w:val="center"/>
              <w:rPr>
                <w:rFonts w:ascii="Calibri" w:eastAsia="Calibri" w:hAnsi="Calibri" w:cs="Calibri"/>
                <w:color w:val="FF0000"/>
                <w:sz w:val="16"/>
                <w:szCs w:val="16"/>
              </w:rPr>
            </w:pPr>
            <w:r>
              <w:rPr>
                <w:rFonts w:ascii="Calibri" w:eastAsia="Calibri" w:hAnsi="Calibri" w:cs="Calibri"/>
                <w:color w:val="FF0000"/>
                <w:sz w:val="16"/>
                <w:szCs w:val="16"/>
              </w:rPr>
              <w:t>Mark=1.6</w:t>
            </w:r>
          </w:p>
        </w:tc>
        <w:tc>
          <w:tcPr>
            <w:tcW w:w="2520" w:type="dxa"/>
            <w:tcBorders>
              <w:top w:val="single" w:sz="6" w:space="0" w:color="000000"/>
              <w:left w:val="single" w:sz="6" w:space="0" w:color="000000"/>
              <w:bottom w:val="single" w:sz="6" w:space="0" w:color="000000"/>
              <w:right w:val="single" w:sz="6" w:space="0" w:color="000000"/>
            </w:tcBorders>
            <w:shd w:val="clear" w:color="auto" w:fill="F2F2F2"/>
          </w:tcPr>
          <w:p w:rsidR="00F875C5" w:rsidRDefault="00247DEE">
            <w:pPr>
              <w:rPr>
                <w:rFonts w:ascii="Calibri" w:eastAsia="Calibri" w:hAnsi="Calibri" w:cs="Calibri"/>
                <w:sz w:val="20"/>
                <w:szCs w:val="20"/>
              </w:rPr>
            </w:pPr>
            <w:r>
              <w:rPr>
                <w:rFonts w:ascii="Calibri" w:eastAsia="Calibri" w:hAnsi="Calibri" w:cs="Calibri"/>
                <w:sz w:val="20"/>
                <w:szCs w:val="20"/>
              </w:rPr>
              <w:t>The writing is unclear and disorganized. Control of syntax, mechanics, and grammar is lacking.  Vocabulary is overgeneralized and inaccurate. Jarring errors impede communication.</w:t>
            </w:r>
          </w:p>
          <w:p w:rsidR="00F875C5" w:rsidRDefault="00F875C5">
            <w:pPr>
              <w:rPr>
                <w:rFonts w:ascii="Calibri" w:eastAsia="Calibri" w:hAnsi="Calibri" w:cs="Calibri"/>
                <w:sz w:val="20"/>
                <w:szCs w:val="20"/>
              </w:rPr>
            </w:pPr>
          </w:p>
          <w:p w:rsidR="00F875C5" w:rsidRDefault="00F875C5">
            <w:pP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F875C5">
            <w:pPr>
              <w:jc w:val="center"/>
              <w:rPr>
                <w:rFonts w:ascii="Calibri" w:eastAsia="Calibri" w:hAnsi="Calibri" w:cs="Calibri"/>
                <w:color w:val="FF0000"/>
                <w:sz w:val="16"/>
                <w:szCs w:val="16"/>
              </w:rPr>
            </w:pPr>
          </w:p>
          <w:p w:rsidR="00F875C5" w:rsidRDefault="00247DEE">
            <w:pPr>
              <w:jc w:val="center"/>
              <w:rPr>
                <w:rFonts w:ascii="Calibri" w:eastAsia="Calibri" w:hAnsi="Calibri" w:cs="Calibri"/>
                <w:color w:val="FF0000"/>
                <w:sz w:val="16"/>
                <w:szCs w:val="16"/>
              </w:rPr>
            </w:pPr>
            <w:r>
              <w:rPr>
                <w:rFonts w:ascii="Calibri" w:eastAsia="Calibri" w:hAnsi="Calibri" w:cs="Calibri"/>
                <w:color w:val="FF0000"/>
                <w:sz w:val="16"/>
                <w:szCs w:val="16"/>
              </w:rPr>
              <w:t>Mark=1.6</w:t>
            </w:r>
          </w:p>
        </w:tc>
      </w:tr>
    </w:tbl>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rPr>
      </w:pPr>
    </w:p>
    <w:p w:rsidR="00F875C5" w:rsidRDefault="00F875C5">
      <w:pPr>
        <w:rPr>
          <w:rFonts w:ascii="Calibri" w:eastAsia="Calibri" w:hAnsi="Calibri" w:cs="Calibri"/>
          <w:sz w:val="16"/>
          <w:szCs w:val="16"/>
        </w:rPr>
      </w:pPr>
    </w:p>
    <w:sectPr w:rsidR="00F875C5">
      <w:type w:val="continuous"/>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EE" w:rsidRDefault="00247DEE">
      <w:r>
        <w:separator/>
      </w:r>
    </w:p>
  </w:endnote>
  <w:endnote w:type="continuationSeparator" w:id="0">
    <w:p w:rsidR="00247DEE" w:rsidRDefault="0024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default"/>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C5" w:rsidRDefault="00247DEE">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762790">
      <w:rPr>
        <w:rFonts w:ascii="Calibri" w:eastAsia="Calibri" w:hAnsi="Calibri" w:cs="Calibri"/>
        <w:color w:val="000000"/>
      </w:rPr>
      <w:fldChar w:fldCharType="separate"/>
    </w:r>
    <w:r w:rsidR="00762790">
      <w:rPr>
        <w:rFonts w:ascii="Calibri" w:eastAsia="Calibri" w:hAnsi="Calibri" w:cs="Calibri"/>
        <w:noProof/>
        <w:color w:val="000000"/>
      </w:rPr>
      <w:t>2</w:t>
    </w:r>
    <w:r>
      <w:rPr>
        <w:rFonts w:ascii="Calibri" w:eastAsia="Calibri" w:hAnsi="Calibri" w:cs="Calibri"/>
        <w:color w:val="000000"/>
      </w:rPr>
      <w:fldChar w:fldCharType="end"/>
    </w:r>
  </w:p>
  <w:p w:rsidR="00F875C5" w:rsidRDefault="00F875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EE" w:rsidRDefault="00247DEE">
      <w:r>
        <w:separator/>
      </w:r>
    </w:p>
  </w:footnote>
  <w:footnote w:type="continuationSeparator" w:id="0">
    <w:p w:rsidR="00247DEE" w:rsidRDefault="0024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C5" w:rsidRDefault="00247DEE">
    <w:pPr>
      <w:pBdr>
        <w:top w:val="nil"/>
        <w:left w:val="nil"/>
        <w:bottom w:val="nil"/>
        <w:right w:val="nil"/>
        <w:between w:val="nil"/>
      </w:pBdr>
      <w:tabs>
        <w:tab w:val="left" w:pos="0"/>
        <w:tab w:val="right" w:pos="9360"/>
      </w:tabs>
      <w:rPr>
        <w:color w:val="000000"/>
      </w:rPr>
    </w:pPr>
    <w:r>
      <w:rPr>
        <w:noProof/>
        <w:color w:val="000000"/>
        <w:lang w:val="en-US"/>
      </w:rPr>
      <w:drawing>
        <wp:inline distT="0" distB="0" distL="114300" distR="114300">
          <wp:extent cx="1405255" cy="457200"/>
          <wp:effectExtent l="0" t="0" r="0" b="0"/>
          <wp:docPr id="5" name="image2.png" descr="16-9-ADLC-Full-Horizontal-Black"/>
          <wp:cNvGraphicFramePr/>
          <a:graphic xmlns:a="http://schemas.openxmlformats.org/drawingml/2006/main">
            <a:graphicData uri="http://schemas.openxmlformats.org/drawingml/2006/picture">
              <pic:pic xmlns:pic="http://schemas.openxmlformats.org/drawingml/2006/picture">
                <pic:nvPicPr>
                  <pic:cNvPr id="0" name="image2.png" descr="16-9-ADLC-Full-Horizontal-Black"/>
                  <pic:cNvPicPr preferRelativeResize="0"/>
                </pic:nvPicPr>
                <pic:blipFill>
                  <a:blip r:embed="rId1"/>
                  <a:srcRect/>
                  <a:stretch>
                    <a:fillRect/>
                  </a:stretch>
                </pic:blipFill>
                <pic:spPr>
                  <a:xfrm>
                    <a:off x="0" y="0"/>
                    <a:ext cx="1405255" cy="457200"/>
                  </a:xfrm>
                  <a:prstGeom prst="rect">
                    <a:avLst/>
                  </a:prstGeom>
                  <a:ln/>
                </pic:spPr>
              </pic:pic>
            </a:graphicData>
          </a:graphic>
        </wp:inline>
      </w:drawing>
    </w:r>
    <w:r>
      <w:rPr>
        <w:color w:val="000000"/>
      </w:rPr>
      <w:tab/>
    </w:r>
    <w:r>
      <w:rPr>
        <w:noProof/>
        <w:color w:val="000000"/>
        <w:lang w:val="en-US"/>
      </w:rPr>
      <w:drawing>
        <wp:inline distT="0" distB="0" distL="114300" distR="114300">
          <wp:extent cx="457200" cy="457200"/>
          <wp:effectExtent l="0" t="0" r="0" b="0"/>
          <wp:docPr id="3" name="image1.png" descr="16-9-ADLC-Square-Orange"/>
          <wp:cNvGraphicFramePr/>
          <a:graphic xmlns:a="http://schemas.openxmlformats.org/drawingml/2006/main">
            <a:graphicData uri="http://schemas.openxmlformats.org/drawingml/2006/picture">
              <pic:pic xmlns:pic="http://schemas.openxmlformats.org/drawingml/2006/picture">
                <pic:nvPicPr>
                  <pic:cNvPr id="0" name="image1.png" descr="16-9-ADLC-Square-Orange"/>
                  <pic:cNvPicPr preferRelativeResize="0"/>
                </pic:nvPicPr>
                <pic:blipFill>
                  <a:blip r:embed="rId2"/>
                  <a:srcRect/>
                  <a:stretch>
                    <a:fillRect/>
                  </a:stretch>
                </pic:blipFill>
                <pic:spPr>
                  <a:xfrm>
                    <a:off x="0" y="0"/>
                    <a:ext cx="457200" cy="457200"/>
                  </a:xfrm>
                  <a:prstGeom prst="rect">
                    <a:avLst/>
                  </a:prstGeom>
                  <a:ln/>
                </pic:spPr>
              </pic:pic>
            </a:graphicData>
          </a:graphic>
        </wp:inline>
      </w:drawing>
    </w:r>
  </w:p>
  <w:p w:rsidR="00F875C5" w:rsidRDefault="00F875C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AE8"/>
    <w:multiLevelType w:val="multilevel"/>
    <w:tmpl w:val="DA86E8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810" w:hanging="360"/>
      </w:pPr>
      <w:rPr>
        <w:vertAlign w:val="baseline"/>
      </w:rPr>
    </w:lvl>
    <w:lvl w:ilvl="2">
      <w:start w:val="1"/>
      <w:numFmt w:val="bullet"/>
      <w:lvlText w:val="o"/>
      <w:lvlJc w:val="left"/>
      <w:pPr>
        <w:ind w:left="1170" w:hanging="360"/>
      </w:pPr>
      <w:rPr>
        <w:rFonts w:ascii="Courier New" w:eastAsia="Courier New" w:hAnsi="Courier New" w:cs="Courier New"/>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0F10AE"/>
    <w:multiLevelType w:val="multilevel"/>
    <w:tmpl w:val="4A54E05E"/>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7A2E61"/>
    <w:multiLevelType w:val="multilevel"/>
    <w:tmpl w:val="0302C3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C33980"/>
    <w:multiLevelType w:val="multilevel"/>
    <w:tmpl w:val="37E00726"/>
    <w:lvl w:ilvl="0">
      <w:start w:val="1"/>
      <w:numFmt w:val="bullet"/>
      <w:lvlText w:val="➢"/>
      <w:lvlJc w:val="left"/>
      <w:pPr>
        <w:ind w:left="450" w:hanging="360"/>
      </w:pPr>
      <w:rPr>
        <w:rFonts w:ascii="Noto Sans Symbols" w:eastAsia="Noto Sans Symbols" w:hAnsi="Noto Sans Symbols" w:cs="Noto Sans Symbols"/>
        <w:color w:val="385623"/>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4" w15:restartNumberingAfterBreak="0">
    <w:nsid w:val="3917592F"/>
    <w:multiLevelType w:val="multilevel"/>
    <w:tmpl w:val="6AC0C7C2"/>
    <w:lvl w:ilvl="0">
      <w:start w:val="1"/>
      <w:numFmt w:val="decimal"/>
      <w:lvlText w:val="%1."/>
      <w:lvlJc w:val="left"/>
      <w:pPr>
        <w:ind w:left="360" w:hanging="360"/>
      </w:pPr>
      <w:rPr>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5C2C5F5B"/>
    <w:multiLevelType w:val="multilevel"/>
    <w:tmpl w:val="E7AE7E74"/>
    <w:lvl w:ilvl="0">
      <w:start w:val="1"/>
      <w:numFmt w:val="bullet"/>
      <w:lvlText w:val="o"/>
      <w:lvlJc w:val="left"/>
      <w:pPr>
        <w:ind w:left="1170" w:hanging="360"/>
      </w:pPr>
      <w:rPr>
        <w:rFonts w:ascii="Courier New" w:eastAsia="Courier New" w:hAnsi="Courier New" w:cs="Courier New"/>
        <w:vertAlign w:val="baseline"/>
      </w:rPr>
    </w:lvl>
    <w:lvl w:ilvl="1">
      <w:start w:val="1"/>
      <w:numFmt w:val="bullet"/>
      <w:lvlText w:val="o"/>
      <w:lvlJc w:val="left"/>
      <w:pPr>
        <w:ind w:left="1890" w:hanging="360"/>
      </w:pPr>
      <w:rPr>
        <w:rFonts w:ascii="Courier New" w:eastAsia="Courier New" w:hAnsi="Courier New" w:cs="Courier New"/>
        <w:vertAlign w:val="baseline"/>
      </w:rPr>
    </w:lvl>
    <w:lvl w:ilvl="2">
      <w:start w:val="1"/>
      <w:numFmt w:val="bullet"/>
      <w:lvlText w:val="▪"/>
      <w:lvlJc w:val="left"/>
      <w:pPr>
        <w:ind w:left="2610" w:hanging="360"/>
      </w:pPr>
      <w:rPr>
        <w:rFonts w:ascii="Noto Sans Symbols" w:eastAsia="Noto Sans Symbols" w:hAnsi="Noto Sans Symbols" w:cs="Noto Sans Symbols"/>
        <w:vertAlign w:val="baseline"/>
      </w:rPr>
    </w:lvl>
    <w:lvl w:ilvl="3">
      <w:start w:val="1"/>
      <w:numFmt w:val="bullet"/>
      <w:lvlText w:val="●"/>
      <w:lvlJc w:val="left"/>
      <w:pPr>
        <w:ind w:left="3330" w:hanging="360"/>
      </w:pPr>
      <w:rPr>
        <w:rFonts w:ascii="Noto Sans Symbols" w:eastAsia="Noto Sans Symbols" w:hAnsi="Noto Sans Symbols" w:cs="Noto Sans Symbols"/>
        <w:vertAlign w:val="baseline"/>
      </w:rPr>
    </w:lvl>
    <w:lvl w:ilvl="4">
      <w:start w:val="1"/>
      <w:numFmt w:val="bullet"/>
      <w:lvlText w:val="o"/>
      <w:lvlJc w:val="left"/>
      <w:pPr>
        <w:ind w:left="4050" w:hanging="360"/>
      </w:pPr>
      <w:rPr>
        <w:rFonts w:ascii="Courier New" w:eastAsia="Courier New" w:hAnsi="Courier New" w:cs="Courier New"/>
        <w:vertAlign w:val="baseline"/>
      </w:rPr>
    </w:lvl>
    <w:lvl w:ilvl="5">
      <w:start w:val="1"/>
      <w:numFmt w:val="bullet"/>
      <w:lvlText w:val="▪"/>
      <w:lvlJc w:val="left"/>
      <w:pPr>
        <w:ind w:left="4770" w:hanging="360"/>
      </w:pPr>
      <w:rPr>
        <w:rFonts w:ascii="Noto Sans Symbols" w:eastAsia="Noto Sans Symbols" w:hAnsi="Noto Sans Symbols" w:cs="Noto Sans Symbols"/>
        <w:vertAlign w:val="baseline"/>
      </w:rPr>
    </w:lvl>
    <w:lvl w:ilvl="6">
      <w:start w:val="1"/>
      <w:numFmt w:val="bullet"/>
      <w:lvlText w:val="●"/>
      <w:lvlJc w:val="left"/>
      <w:pPr>
        <w:ind w:left="5490" w:hanging="360"/>
      </w:pPr>
      <w:rPr>
        <w:rFonts w:ascii="Noto Sans Symbols" w:eastAsia="Noto Sans Symbols" w:hAnsi="Noto Sans Symbols" w:cs="Noto Sans Symbols"/>
        <w:vertAlign w:val="baseline"/>
      </w:rPr>
    </w:lvl>
    <w:lvl w:ilvl="7">
      <w:start w:val="1"/>
      <w:numFmt w:val="bullet"/>
      <w:lvlText w:val="o"/>
      <w:lvlJc w:val="left"/>
      <w:pPr>
        <w:ind w:left="6210" w:hanging="360"/>
      </w:pPr>
      <w:rPr>
        <w:rFonts w:ascii="Courier New" w:eastAsia="Courier New" w:hAnsi="Courier New" w:cs="Courier New"/>
        <w:vertAlign w:val="baseline"/>
      </w:rPr>
    </w:lvl>
    <w:lvl w:ilvl="8">
      <w:start w:val="1"/>
      <w:numFmt w:val="bullet"/>
      <w:lvlText w:val="▪"/>
      <w:lvlJc w:val="left"/>
      <w:pPr>
        <w:ind w:left="6930" w:hanging="360"/>
      </w:pPr>
      <w:rPr>
        <w:rFonts w:ascii="Noto Sans Symbols" w:eastAsia="Noto Sans Symbols" w:hAnsi="Noto Sans Symbols" w:cs="Noto Sans Symbols"/>
        <w:vertAlign w:val="baseline"/>
      </w:rPr>
    </w:lvl>
  </w:abstractNum>
  <w:abstractNum w:abstractNumId="6" w15:restartNumberingAfterBreak="0">
    <w:nsid w:val="655A714B"/>
    <w:multiLevelType w:val="multilevel"/>
    <w:tmpl w:val="26D2B2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807FDF"/>
    <w:multiLevelType w:val="multilevel"/>
    <w:tmpl w:val="E10C497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7D35853"/>
    <w:multiLevelType w:val="multilevel"/>
    <w:tmpl w:val="3EF837B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6C83371D"/>
    <w:multiLevelType w:val="multilevel"/>
    <w:tmpl w:val="10DAB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CE60CB4"/>
    <w:multiLevelType w:val="multilevel"/>
    <w:tmpl w:val="1A64C4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4"/>
  </w:num>
  <w:num w:numId="3">
    <w:abstractNumId w:val="8"/>
  </w:num>
  <w:num w:numId="4">
    <w:abstractNumId w:val="10"/>
  </w:num>
  <w:num w:numId="5">
    <w:abstractNumId w:val="2"/>
  </w:num>
  <w:num w:numId="6">
    <w:abstractNumId w:val="9"/>
  </w:num>
  <w:num w:numId="7">
    <w:abstractNumId w:val="3"/>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C5"/>
    <w:rsid w:val="00247DEE"/>
    <w:rsid w:val="00762790"/>
    <w:rsid w:val="00F8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8EFA0-138F-4CFA-B5D6-F0AB958C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Trebuchet MS" w:eastAsia="Trebuchet MS" w:hAnsi="Trebuchet MS" w:cs="Trebuchet MS"/>
      <w:b/>
    </w:rPr>
  </w:style>
  <w:style w:type="paragraph" w:styleId="Heading2">
    <w:name w:val="heading 2"/>
    <w:basedOn w:val="Normal"/>
    <w:next w:val="Normal"/>
    <w:pPr>
      <w:keepNext/>
      <w:jc w:val="center"/>
      <w:outlineLvl w:val="1"/>
    </w:pPr>
    <w:rPr>
      <w:rFonts w:ascii="Trebuchet MS" w:eastAsia="Trebuchet MS" w:hAnsi="Trebuchet MS" w:cs="Trebuchet M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rebuchet MS" w:eastAsia="Trebuchet MS" w:hAnsi="Trebuchet MS" w:cs="Trebuchet M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Ashley</dc:creator>
  <cp:lastModifiedBy>Andrew Ashley</cp:lastModifiedBy>
  <cp:revision>2</cp:revision>
  <dcterms:created xsi:type="dcterms:W3CDTF">2020-07-14T20:15:00Z</dcterms:created>
  <dcterms:modified xsi:type="dcterms:W3CDTF">2020-07-14T20:15:00Z</dcterms:modified>
</cp:coreProperties>
</file>