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1F6AEE">
        <w:rPr>
          <w:rFonts w:ascii="MyriadPro-Regular" w:hAnsi="MyriadPro-Regular" w:cs="MyriadPro-Regular"/>
          <w:color w:val="FF0000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F917A" wp14:editId="684CE87C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FD4" w:rsidRPr="0086753B" w:rsidRDefault="00DA5FD4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2-2: Section 1: Map of the Atlantic Region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F917A"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DA5FD4" w:rsidRPr="0086753B" w:rsidRDefault="00DA5FD4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2-2: Section 1: Map of the Atlantic Region </w:t>
                      </w:r>
                    </w:p>
                  </w:txbxContent>
                </v:textbox>
              </v:rect>
            </w:pict>
          </mc:Fallback>
        </mc:AlternateContent>
      </w:r>
    </w:p>
    <w:p w:rsidR="00B13AFC" w:rsidRDefault="00433A43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O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n the </w:t>
      </w:r>
      <w:r>
        <w:rPr>
          <w:rFonts w:ascii="MyriadPro-Regular" w:hAnsi="MyriadPro-Regular" w:cs="MyriadPro-Regular"/>
          <w:color w:val="FF0000"/>
          <w:sz w:val="24"/>
          <w:szCs w:val="24"/>
        </w:rPr>
        <w:t>map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of </w:t>
      </w:r>
      <w:r>
        <w:rPr>
          <w:rFonts w:ascii="MyriadPro-Regular" w:hAnsi="MyriadPro-Regular" w:cs="MyriadPro-Regular"/>
          <w:color w:val="FF0000"/>
          <w:sz w:val="24"/>
          <w:szCs w:val="24"/>
        </w:rPr>
        <w:t>the Atlantic region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FF0000"/>
          <w:sz w:val="24"/>
          <w:szCs w:val="24"/>
        </w:rPr>
        <w:t xml:space="preserve">below, mark each of 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the </w:t>
      </w:r>
      <w:r>
        <w:rPr>
          <w:rFonts w:ascii="MyriadPro-Regular" w:hAnsi="MyriadPro-Regular" w:cs="MyriadPro-Regular"/>
          <w:color w:val="FF0000"/>
          <w:sz w:val="24"/>
          <w:szCs w:val="24"/>
        </w:rPr>
        <w:t>following places.</w:t>
      </w:r>
    </w:p>
    <w:p w:rsidR="00FA1A37" w:rsidRDefault="001F6AEE" w:rsidP="00603DC3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The Provinces:</w:t>
      </w:r>
    </w:p>
    <w:p w:rsidR="001F6AEE" w:rsidRPr="00603DC3" w:rsidRDefault="001F6AEE" w:rsidP="00FA1A37">
      <w:pPr>
        <w:pStyle w:val="ListParagraph"/>
        <w:numPr>
          <w:ilvl w:val="0"/>
          <w:numId w:val="3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Newfoundland and Labrador,</w:t>
      </w:r>
      <w:r w:rsidR="00FA1A37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New Brunswick, Nova Scotia, Prince Edward Island</w:t>
      </w:r>
      <w:r w:rsidR="00143690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="00143690" w:rsidRPr="00143690">
        <w:rPr>
          <w:rFonts w:ascii="MyriadPro-Regular" w:hAnsi="MyriadPro-Regular" w:cs="MyriadPro-Regular"/>
          <w:color w:val="FF0000"/>
          <w:sz w:val="24"/>
          <w:szCs w:val="24"/>
        </w:rPr>
        <w:t>(/5 marks)</w:t>
      </w:r>
    </w:p>
    <w:p w:rsidR="00FA1A37" w:rsidRDefault="00FA1A37" w:rsidP="00603DC3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</w:t>
      </w:r>
      <w:r w:rsidR="001F6AEE"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apitals of th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e P</w:t>
      </w:r>
      <w:r w:rsidR="001F6AEE"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rovinces: </w:t>
      </w:r>
    </w:p>
    <w:p w:rsidR="001F6AEE" w:rsidRPr="00603DC3" w:rsidRDefault="001F6AEE" w:rsidP="00FA1A37">
      <w:pPr>
        <w:pStyle w:val="ListParagraph"/>
        <w:numPr>
          <w:ilvl w:val="0"/>
          <w:numId w:val="3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Charlottetown, PEI</w:t>
      </w:r>
      <w:r w:rsidR="00433A4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(</w:t>
      </w:r>
      <w:r w:rsidR="00433A43" w:rsidRPr="00DA5FD4">
        <w:rPr>
          <w:color w:val="FF0000"/>
        </w:rPr>
        <w:t>46° N, 63° W</w:t>
      </w:r>
      <w:r w:rsidR="00433A43">
        <w:t>)</w:t>
      </w:r>
      <w:r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; St. John’s, NL</w:t>
      </w:r>
      <w:r w:rsidR="00433A4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(</w:t>
      </w:r>
      <w:r w:rsidR="00433A43">
        <w:t>47° N, 52° W)</w:t>
      </w:r>
      <w:r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; Halifax, NS</w:t>
      </w:r>
      <w:r w:rsidR="00433A4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(</w:t>
      </w:r>
      <w:r w:rsidR="00433A43">
        <w:t>44° N, 64° W)</w:t>
      </w:r>
      <w:r w:rsidRPr="00603DC3">
        <w:rPr>
          <w:rFonts w:ascii="MyriadPro-Regular" w:hAnsi="MyriadPro-Regular" w:cs="MyriadPro-Regular"/>
          <w:color w:val="000000" w:themeColor="text1"/>
          <w:sz w:val="24"/>
          <w:szCs w:val="24"/>
        </w:rPr>
        <w:t>; Fredericton, NB</w:t>
      </w:r>
      <w:r w:rsidR="00433A4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(</w:t>
      </w:r>
      <w:r w:rsidR="00433A43">
        <w:t>46° N, 67° W)</w:t>
      </w:r>
      <w:r w:rsidR="00E27B48">
        <w:t xml:space="preserve"> </w:t>
      </w:r>
      <w:r w:rsidR="00E27B48">
        <w:rPr>
          <w:rFonts w:ascii="MyriadPro-Regular" w:hAnsi="MyriadPro-Regular" w:cs="MyriadPro-Regular"/>
          <w:color w:val="FF0000"/>
          <w:sz w:val="24"/>
          <w:szCs w:val="24"/>
        </w:rPr>
        <w:t xml:space="preserve">(/4 </w:t>
      </w:r>
      <w:r w:rsidR="00E27B48" w:rsidRPr="00143690">
        <w:rPr>
          <w:rFonts w:ascii="MyriadPro-Regular" w:hAnsi="MyriadPro-Regular" w:cs="MyriadPro-Regular"/>
          <w:color w:val="FF0000"/>
          <w:sz w:val="24"/>
          <w:szCs w:val="24"/>
        </w:rPr>
        <w:t>marks)</w:t>
      </w:r>
    </w:p>
    <w:p w:rsidR="00FA1A37" w:rsidRDefault="00FA1A37" w:rsidP="00FA1A37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Important Physical Features of the R</w:t>
      </w:r>
      <w:r w:rsidR="001F6AEE" w:rsidRPr="00FA1A37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egion: </w:t>
      </w:r>
    </w:p>
    <w:p w:rsidR="001F6AEE" w:rsidRPr="00FA1A37" w:rsidRDefault="001F6AEE" w:rsidP="00FA1A37">
      <w:pPr>
        <w:pStyle w:val="ListParagraph"/>
        <w:numPr>
          <w:ilvl w:val="0"/>
          <w:numId w:val="3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FA1A37">
        <w:rPr>
          <w:rFonts w:ascii="MyriadPro-Regular" w:hAnsi="MyriadPro-Regular" w:cs="MyriadPro-Regular"/>
          <w:color w:val="000000" w:themeColor="text1"/>
          <w:sz w:val="24"/>
          <w:szCs w:val="24"/>
        </w:rPr>
        <w:t>Atlantic Ocean, Grand Banks</w:t>
      </w:r>
      <w:r w:rsidR="00433A4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(</w:t>
      </w:r>
      <w:r w:rsidR="00FD0208">
        <w:t>Latitude  44°  N,</w:t>
      </w:r>
      <w:r w:rsidR="00433A43">
        <w:t xml:space="preserve"> Longitude: 50° W)</w:t>
      </w:r>
      <w:r w:rsidRPr="00FA1A37">
        <w:rPr>
          <w:rFonts w:ascii="MyriadPro-Regular" w:hAnsi="MyriadPro-Regular" w:cs="MyriadPro-Regular"/>
          <w:color w:val="000000" w:themeColor="text1"/>
          <w:sz w:val="24"/>
          <w:szCs w:val="24"/>
        </w:rPr>
        <w:t>, Bay of Fundy, Appalachian Mountains</w:t>
      </w:r>
      <w:r w:rsidR="002117DE">
        <w:rPr>
          <w:rFonts w:ascii="MyriadPro-Regular" w:hAnsi="MyriadPro-Regular" w:cs="MyriadPro-Regular"/>
          <w:color w:val="000000" w:themeColor="text1"/>
          <w:sz w:val="24"/>
          <w:szCs w:val="24"/>
        </w:rPr>
        <w:t>, Cape Breton Island, Bras d’Or Lake</w:t>
      </w:r>
      <w:r w:rsidR="00F34713">
        <w:rPr>
          <w:rFonts w:ascii="MyriadPro-Regular" w:hAnsi="MyriadPro-Regular" w:cs="MyriadPro-Regular"/>
          <w:color w:val="000000" w:themeColor="text1"/>
          <w:sz w:val="24"/>
          <w:szCs w:val="24"/>
        </w:rPr>
        <w:t>, St. John River</w:t>
      </w:r>
      <w:r w:rsidR="00E27B4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="00F34713">
        <w:rPr>
          <w:rFonts w:ascii="MyriadPro-Regular" w:hAnsi="MyriadPro-Regular" w:cs="MyriadPro-Regular"/>
          <w:color w:val="000000" w:themeColor="text1"/>
          <w:sz w:val="24"/>
          <w:szCs w:val="24"/>
        </w:rPr>
        <w:t>(NB)</w:t>
      </w:r>
      <w:r w:rsidR="006E348A">
        <w:rPr>
          <w:rFonts w:ascii="MyriadPro-Regular" w:hAnsi="MyriadPro-Regular" w:cs="MyriadPro-Regular"/>
          <w:color w:val="000000" w:themeColor="text1"/>
          <w:sz w:val="24"/>
          <w:szCs w:val="24"/>
        </w:rPr>
        <w:t>, Cabot Strait (NL), Gulf of St. Lawrence</w:t>
      </w:r>
      <w:r w:rsidR="00F3471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="006E348A">
        <w:rPr>
          <w:rFonts w:ascii="MyriadPro-Regular" w:hAnsi="MyriadPro-Regular" w:cs="MyriadPro-Regular"/>
          <w:color w:val="FF0000"/>
          <w:sz w:val="24"/>
          <w:szCs w:val="24"/>
        </w:rPr>
        <w:t>(/9</w:t>
      </w:r>
      <w:r w:rsidR="00E27B48" w:rsidRPr="00143690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FA1A37" w:rsidRDefault="00FA1A37" w:rsidP="00FA1A37">
      <w:pPr>
        <w:pStyle w:val="ListParagraph"/>
        <w:numPr>
          <w:ilvl w:val="0"/>
          <w:numId w:val="2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Important Places which Show the Effect of Humans on the Landscape:</w:t>
      </w:r>
    </w:p>
    <w:p w:rsidR="001F6AEE" w:rsidRDefault="001F6AEE" w:rsidP="00FA1A37">
      <w:pPr>
        <w:pStyle w:val="ListParagraph"/>
        <w:numPr>
          <w:ilvl w:val="0"/>
          <w:numId w:val="4"/>
        </w:num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FA1A37">
        <w:rPr>
          <w:rFonts w:ascii="MyriadPro-Regular" w:hAnsi="MyriadPro-Regular" w:cs="MyriadPro-Regular"/>
          <w:color w:val="000000" w:themeColor="text1"/>
          <w:sz w:val="24"/>
          <w:szCs w:val="24"/>
        </w:rPr>
        <w:t>Confederation Bridge</w:t>
      </w:r>
      <w:r w:rsidR="00313B31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(</w:t>
      </w:r>
      <w:r w:rsidR="00313B31">
        <w:t>46° N, 63° W)</w:t>
      </w:r>
      <w:r w:rsidR="00313B31">
        <w:rPr>
          <w:rFonts w:ascii="MyriadPro-Regular" w:hAnsi="MyriadPro-Regular" w:cs="MyriadPro-Regular"/>
          <w:color w:val="000000" w:themeColor="text1"/>
          <w:sz w:val="24"/>
          <w:szCs w:val="24"/>
        </w:rPr>
        <w:t>, Muskrat Falls Labrador Power Station (</w:t>
      </w:r>
      <w:r w:rsidR="00313B31">
        <w:t>53° N, 60° W)</w:t>
      </w:r>
      <w:r w:rsidR="00313B31">
        <w:rPr>
          <w:rFonts w:ascii="MyriadPro-Regular" w:hAnsi="MyriadPro-Regular" w:cs="MyriadPro-Regular"/>
          <w:color w:val="000000" w:themeColor="text1"/>
          <w:sz w:val="24"/>
          <w:szCs w:val="24"/>
        </w:rPr>
        <w:t>, Halifax Port</w:t>
      </w:r>
      <w:r w:rsidR="00E27B4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 w:rsidR="00E27B48">
        <w:rPr>
          <w:rFonts w:ascii="MyriadPro-Regular" w:hAnsi="MyriadPro-Regular" w:cs="MyriadPro-Regular"/>
          <w:color w:val="FF0000"/>
          <w:sz w:val="24"/>
          <w:szCs w:val="24"/>
        </w:rPr>
        <w:t>(/3</w:t>
      </w:r>
      <w:r w:rsidR="00E27B48" w:rsidRPr="00143690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AF117C" w:rsidRDefault="00433A43" w:rsidP="00646951">
      <w:pPr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You may use an atlas or online map</w:t>
      </w:r>
      <w:r w:rsidR="003D348D">
        <w:rPr>
          <w:rFonts w:ascii="MyriadPro-Regular" w:hAnsi="MyriadPro-Regular" w:cs="MyriadPro-Regular"/>
          <w:color w:val="FF0000"/>
          <w:sz w:val="24"/>
          <w:szCs w:val="24"/>
        </w:rPr>
        <w:t xml:space="preserve"> as a reference</w:t>
      </w:r>
      <w:r>
        <w:rPr>
          <w:rFonts w:ascii="MyriadPro-Regular" w:hAnsi="MyriadPro-Regular" w:cs="MyriadPro-Regular"/>
          <w:color w:val="FF0000"/>
          <w:sz w:val="24"/>
          <w:szCs w:val="24"/>
        </w:rPr>
        <w:t>, or you may use the coordinates of latitude and longitude provided to mark each location.</w:t>
      </w:r>
    </w:p>
    <w:p w:rsidR="003D348D" w:rsidRDefault="003D348D" w:rsidP="00646951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Use insert textbox to add a location to the map. On a PDF file, add comment.  Or, print the map, label by hand, scan and upload to the submission folder.</w:t>
      </w:r>
    </w:p>
    <w:p w:rsidR="00AF117C" w:rsidRDefault="00FD0208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rFonts w:ascii="MyriadPro-Regular" w:hAnsi="MyriadPro-Regular" w:cs="MyriadPro-Regular"/>
          <w:b/>
          <w:noProof/>
          <w:color w:val="548DD4" w:themeColor="text2" w:themeTint="99"/>
          <w:sz w:val="36"/>
          <w:szCs w:val="36"/>
          <w:lang w:val="en-US"/>
        </w:rPr>
        <w:lastRenderedPageBreak/>
        <w:drawing>
          <wp:inline distT="0" distB="0" distL="0" distR="0">
            <wp:extent cx="5943600" cy="563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anticCanadaLongtitu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143690" w:rsidRDefault="00143690" w:rsidP="00143690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Total of Section 1: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6E348A">
        <w:rPr>
          <w:rFonts w:ascii="MyriadPro-Regular" w:hAnsi="MyriadPro-Regular" w:cs="MyriadPro-Regular"/>
          <w:b/>
          <w:color w:val="FF0000"/>
          <w:sz w:val="24"/>
          <w:szCs w:val="24"/>
        </w:rPr>
        <w:t>21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3A15B7" w:rsidRDefault="003A15B7" w:rsidP="00143690">
      <w:pPr>
        <w:rPr>
          <w:rFonts w:ascii="Myriad Pro" w:hAnsi="Myriad Pro"/>
          <w:color w:val="FF0000"/>
          <w:sz w:val="24"/>
          <w:szCs w:val="24"/>
        </w:rPr>
      </w:pPr>
    </w:p>
    <w:p w:rsidR="00AC1633" w:rsidRDefault="00AC1633" w:rsidP="00143690">
      <w:pPr>
        <w:tabs>
          <w:tab w:val="left" w:pos="2487"/>
        </w:tabs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Pr="00F75F8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Default="00AC1633" w:rsidP="00AF117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916C5" wp14:editId="02CB68CC">
                <wp:simplePos x="0" y="0"/>
                <wp:positionH relativeFrom="column">
                  <wp:posOffset>-26035</wp:posOffset>
                </wp:positionH>
                <wp:positionV relativeFrom="paragraph">
                  <wp:posOffset>-334645</wp:posOffset>
                </wp:positionV>
                <wp:extent cx="6089650" cy="733425"/>
                <wp:effectExtent l="0" t="0" r="254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FD4" w:rsidRPr="0086753B" w:rsidRDefault="00DA5FD4" w:rsidP="00AC16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Relative and Absolute Location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916C5" id="Rectangle 4" o:spid="_x0000_s1027" style="position:absolute;margin-left:-2.05pt;margin-top:-26.35pt;width:479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" fillcolor="#e36c0a [2409]" strokecolor="#e36c0a [2409]" strokeweight="2pt">
                <v:textbox>
                  <w:txbxContent>
                    <w:p w:rsidR="00DA5FD4" w:rsidRPr="0086753B" w:rsidRDefault="00DA5FD4" w:rsidP="00AC16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Relative and Absolute Location Questions</w:t>
                      </w:r>
                    </w:p>
                  </w:txbxContent>
                </v:textbox>
              </v:rect>
            </w:pict>
          </mc:Fallback>
        </mc:AlternateContent>
      </w:r>
    </w:p>
    <w:p w:rsidR="007A7274" w:rsidRDefault="007A7274" w:rsidP="007A7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7A7274" w:rsidRPr="00EB6843" w:rsidRDefault="007A7274" w:rsidP="00EB6843">
      <w:pPr>
        <w:autoSpaceDE w:val="0"/>
        <w:autoSpaceDN w:val="0"/>
        <w:adjustRightInd w:val="0"/>
        <w:spacing w:after="0" w:line="240" w:lineRule="auto"/>
        <w:ind w:left="-851"/>
        <w:rPr>
          <w:rFonts w:ascii="MyriadPro-Regular" w:hAnsi="MyriadPro-Regular" w:cs="Arial"/>
          <w:sz w:val="24"/>
          <w:szCs w:val="24"/>
        </w:rPr>
      </w:pPr>
    </w:p>
    <w:p w:rsidR="00B652FB" w:rsidRDefault="00B652FB" w:rsidP="00EB68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lastRenderedPageBreak/>
        <w:t xml:space="preserve">What is the relative location of the Atlantic region compared to the United States?  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2FB" w:rsidTr="00B652FB">
        <w:tc>
          <w:tcPr>
            <w:tcW w:w="9576" w:type="dxa"/>
            <w:shd w:val="clear" w:color="auto" w:fill="EEECE1" w:themeFill="background2"/>
          </w:tcPr>
          <w:p w:rsidR="00B652FB" w:rsidRDefault="00B652FB" w:rsidP="00B652FB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B652FB" w:rsidRDefault="00B652FB" w:rsidP="00B652FB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B652FB" w:rsidRDefault="00B652FB" w:rsidP="00B65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What is the relative location of the Atlantic region compared to the rest of Canada? 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2FB" w:rsidTr="00B652FB">
        <w:tc>
          <w:tcPr>
            <w:tcW w:w="9576" w:type="dxa"/>
            <w:shd w:val="clear" w:color="auto" w:fill="EEECE1" w:themeFill="background2"/>
          </w:tcPr>
          <w:p w:rsidR="00B652FB" w:rsidRDefault="00B652FB" w:rsidP="00B652FB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B652FB" w:rsidRDefault="00B652FB" w:rsidP="00B652FB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B652FB" w:rsidRP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B652FB" w:rsidRPr="00B652FB" w:rsidRDefault="00B652FB" w:rsidP="00B652F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B6843" w:rsidRPr="00EB6843" w:rsidRDefault="007A7274" w:rsidP="00EB68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EB6843">
        <w:rPr>
          <w:rFonts w:ascii="MyriadPro-Regular" w:hAnsi="MyriadPro-Regular" w:cs="Arial"/>
          <w:bCs/>
          <w:sz w:val="24"/>
          <w:szCs w:val="24"/>
        </w:rPr>
        <w:t xml:space="preserve">Use the latitude and longitude list below to find these places on the </w:t>
      </w:r>
      <w:r w:rsidR="00EB6843" w:rsidRPr="00EB6843">
        <w:rPr>
          <w:rFonts w:ascii="MyriadPro-Regular" w:hAnsi="MyriadPro-Regular" w:cs="Arial"/>
          <w:bCs/>
          <w:sz w:val="24"/>
          <w:szCs w:val="24"/>
        </w:rPr>
        <w:t xml:space="preserve">world </w:t>
      </w:r>
      <w:r w:rsidRPr="00EB6843">
        <w:rPr>
          <w:rFonts w:ascii="MyriadPro-Regular" w:hAnsi="MyriadPro-Regular" w:cs="Arial"/>
          <w:bCs/>
          <w:sz w:val="24"/>
          <w:szCs w:val="24"/>
        </w:rPr>
        <w:t xml:space="preserve">map. </w:t>
      </w:r>
    </w:p>
    <w:p w:rsidR="00EB6843" w:rsidRPr="00EB6843" w:rsidRDefault="00EB6843" w:rsidP="00EB6843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3D348D" w:rsidRPr="003D348D" w:rsidRDefault="007A7274" w:rsidP="003D348D">
      <w:pPr>
        <w:pStyle w:val="ListParagraph"/>
        <w:numPr>
          <w:ilvl w:val="0"/>
          <w:numId w:val="6"/>
        </w:numPr>
        <w:rPr>
          <w:rFonts w:ascii="MyriadPro-Regular" w:hAnsi="MyriadPro-Regular" w:cs="MyriadPro-Regular"/>
          <w:sz w:val="24"/>
          <w:szCs w:val="24"/>
        </w:rPr>
      </w:pPr>
      <w:r w:rsidRPr="003D348D">
        <w:rPr>
          <w:rFonts w:ascii="MyriadPro-Regular" w:hAnsi="MyriadPro-Regular" w:cs="Arial"/>
          <w:bCs/>
          <w:sz w:val="24"/>
          <w:szCs w:val="24"/>
        </w:rPr>
        <w:t>Use the letter code</w:t>
      </w:r>
      <w:r w:rsidR="00513723" w:rsidRPr="003D348D">
        <w:rPr>
          <w:rFonts w:ascii="MyriadPro-Regular" w:hAnsi="MyriadPro-Regular" w:cs="Arial"/>
          <w:bCs/>
          <w:sz w:val="24"/>
          <w:szCs w:val="24"/>
        </w:rPr>
        <w:t xml:space="preserve"> </w:t>
      </w:r>
      <w:r w:rsidRPr="003D348D">
        <w:rPr>
          <w:rFonts w:ascii="MyriadPro-Regular" w:hAnsi="MyriadPro-Regular" w:cs="Arial"/>
          <w:bCs/>
          <w:sz w:val="24"/>
          <w:szCs w:val="24"/>
        </w:rPr>
        <w:t>next to each to mark them on the map.</w:t>
      </w:r>
      <w:r w:rsidR="00EB6843" w:rsidRPr="003D348D">
        <w:rPr>
          <w:rFonts w:ascii="MyriadPro-Regular" w:hAnsi="MyriadPro-Regular" w:cs="Arial"/>
          <w:bCs/>
          <w:sz w:val="24"/>
          <w:szCs w:val="24"/>
        </w:rPr>
        <w:t xml:space="preserve"> </w:t>
      </w:r>
    </w:p>
    <w:p w:rsidR="00EB6843" w:rsidRPr="003D348D" w:rsidRDefault="003D348D" w:rsidP="003D348D">
      <w:pPr>
        <w:pStyle w:val="ListParagraph"/>
        <w:numPr>
          <w:ilvl w:val="0"/>
          <w:numId w:val="6"/>
        </w:numPr>
        <w:rPr>
          <w:rFonts w:ascii="MyriadPro-Regular" w:hAnsi="MyriadPro-Regular" w:cs="MyriadPro-Regular"/>
          <w:sz w:val="24"/>
          <w:szCs w:val="24"/>
        </w:rPr>
      </w:pPr>
      <w:r w:rsidRPr="003D348D">
        <w:rPr>
          <w:rFonts w:ascii="MyriadPro-Regular" w:hAnsi="MyriadPro-Regular" w:cs="MyriadPro-Regular"/>
          <w:color w:val="FF0000"/>
          <w:sz w:val="24"/>
          <w:szCs w:val="24"/>
        </w:rPr>
        <w:t xml:space="preserve">Use insert textbox to add a location to the map. On a PDF file, add comment.  </w:t>
      </w:r>
    </w:p>
    <w:p w:rsidR="00EB6843" w:rsidRPr="00EB6843" w:rsidRDefault="00EB6843" w:rsidP="00EB68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EB6843">
        <w:rPr>
          <w:rFonts w:ascii="MyriadPro-Regular" w:hAnsi="MyriadPro-Regular" w:cs="Arial"/>
          <w:sz w:val="24"/>
          <w:szCs w:val="24"/>
        </w:rPr>
        <w:t>If you completed this on paper, then you will need to scan a copy of your map onto your computer.</w:t>
      </w:r>
    </w:p>
    <w:p w:rsidR="00513723" w:rsidRPr="00EB6843" w:rsidRDefault="00513723" w:rsidP="007A72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bCs/>
          <w:sz w:val="24"/>
          <w:szCs w:val="24"/>
        </w:rPr>
      </w:pPr>
    </w:p>
    <w:p w:rsidR="00513723" w:rsidRPr="00EB6843" w:rsidRDefault="00EB684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Arial"/>
          <w:b/>
          <w:bCs/>
          <w:sz w:val="24"/>
          <w:szCs w:val="24"/>
        </w:rPr>
      </w:pPr>
      <w:r>
        <w:rPr>
          <w:rFonts w:ascii="MyriadPro-Regular" w:hAnsi="MyriadPro-Regular" w:cs="Arial"/>
          <w:b/>
          <w:bCs/>
          <w:sz w:val="24"/>
          <w:szCs w:val="24"/>
        </w:rPr>
        <w:t>Name of Place</w:t>
      </w:r>
      <w:r>
        <w:rPr>
          <w:rFonts w:ascii="MyriadPro-Regular" w:hAnsi="MyriadPro-Regular" w:cs="Arial"/>
          <w:b/>
          <w:bCs/>
          <w:sz w:val="24"/>
          <w:szCs w:val="24"/>
        </w:rPr>
        <w:tab/>
      </w:r>
      <w:r>
        <w:rPr>
          <w:rFonts w:ascii="MyriadPro-Regular" w:hAnsi="MyriadPro-Regular" w:cs="Arial"/>
          <w:b/>
          <w:bCs/>
          <w:sz w:val="24"/>
          <w:szCs w:val="24"/>
        </w:rPr>
        <w:tab/>
      </w:r>
      <w:r>
        <w:rPr>
          <w:rFonts w:ascii="MyriadPro-Regular" w:hAnsi="MyriadPro-Regular" w:cs="Arial"/>
          <w:b/>
          <w:bCs/>
          <w:sz w:val="24"/>
          <w:szCs w:val="24"/>
        </w:rPr>
        <w:tab/>
      </w:r>
      <w:r>
        <w:rPr>
          <w:rFonts w:ascii="MyriadPro-Regular" w:hAnsi="MyriadPro-Regular" w:cs="Arial"/>
          <w:b/>
          <w:bCs/>
          <w:sz w:val="24"/>
          <w:szCs w:val="24"/>
        </w:rPr>
        <w:tab/>
      </w:r>
      <w:r>
        <w:rPr>
          <w:rFonts w:ascii="MyriadPro-Regular" w:hAnsi="MyriadPro-Regular" w:cs="Arial"/>
          <w:b/>
          <w:bCs/>
          <w:sz w:val="24"/>
          <w:szCs w:val="24"/>
        </w:rPr>
        <w:tab/>
      </w:r>
      <w:r w:rsidR="005523E0">
        <w:rPr>
          <w:rFonts w:ascii="MyriadPro-Regular" w:hAnsi="MyriadPro-Regular" w:cs="Arial"/>
          <w:b/>
          <w:bCs/>
          <w:sz w:val="24"/>
          <w:szCs w:val="24"/>
        </w:rPr>
        <w:tab/>
      </w:r>
      <w:r>
        <w:rPr>
          <w:rFonts w:ascii="MyriadPro-Regular" w:hAnsi="MyriadPro-Regular" w:cs="Arial"/>
          <w:b/>
          <w:bCs/>
          <w:sz w:val="24"/>
          <w:szCs w:val="24"/>
        </w:rPr>
        <w:t>Latitude and Longitude</w:t>
      </w:r>
    </w:p>
    <w:p w:rsidR="006E1ACE" w:rsidRPr="00EB6843" w:rsidRDefault="006E1ACE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\" w:hAnsi="MyriadPro-Regular\"/>
          <w:sz w:val="24"/>
          <w:szCs w:val="24"/>
        </w:rPr>
      </w:pPr>
      <w:r w:rsidRPr="00EB6843">
        <w:rPr>
          <w:rFonts w:ascii="MyriadPro-Regular\" w:hAnsi="MyriadPro-Regular\" w:cs="Arial"/>
          <w:sz w:val="24"/>
          <w:szCs w:val="24"/>
        </w:rPr>
        <w:t xml:space="preserve">G </w:t>
      </w:r>
      <w:r w:rsidRPr="00EB6843">
        <w:rPr>
          <w:rFonts w:ascii="MyriadPro-Regular\" w:hAnsi="MyriadPro-Regular\" w:cs="MyriadPro-Regular"/>
          <w:color w:val="000000" w:themeColor="text1"/>
          <w:sz w:val="24"/>
          <w:szCs w:val="24"/>
        </w:rPr>
        <w:t xml:space="preserve">Grand Banks, Newfoundland </w:t>
      </w:r>
      <w:r w:rsidRPr="00EB6843">
        <w:rPr>
          <w:rFonts w:ascii="MyriadPro-Regular\" w:hAnsi="MyriadPro-Regular\" w:cs="MyriadPro-Regular"/>
          <w:color w:val="000000" w:themeColor="text1"/>
          <w:sz w:val="24"/>
          <w:szCs w:val="24"/>
        </w:rPr>
        <w:tab/>
      </w:r>
      <w:r w:rsidR="00EB6843" w:rsidRPr="00EB6843">
        <w:rPr>
          <w:rFonts w:ascii="MyriadPro-Regular\" w:hAnsi="MyriadPro-Regular\" w:cs="MyriadPro-Regular"/>
          <w:color w:val="000000" w:themeColor="text1"/>
          <w:sz w:val="24"/>
          <w:szCs w:val="24"/>
        </w:rPr>
        <w:tab/>
      </w:r>
      <w:r w:rsidR="00EB6843" w:rsidRPr="00EB6843">
        <w:rPr>
          <w:rFonts w:ascii="MyriadPro-Regular\" w:hAnsi="MyriadPro-Regular\" w:cs="MyriadPro-Regular"/>
          <w:color w:val="000000" w:themeColor="text1"/>
          <w:sz w:val="24"/>
          <w:szCs w:val="24"/>
        </w:rPr>
        <w:tab/>
      </w:r>
      <w:r w:rsidR="005523E0">
        <w:rPr>
          <w:rFonts w:ascii="MyriadPro-Regular\" w:hAnsi="MyriadPro-Regular\" w:cs="MyriadPro-Regular"/>
          <w:color w:val="000000" w:themeColor="text1"/>
          <w:sz w:val="24"/>
          <w:szCs w:val="24"/>
        </w:rPr>
        <w:tab/>
      </w:r>
      <w:r w:rsidRPr="00EB6843">
        <w:rPr>
          <w:rFonts w:ascii="MyriadPro-Regular\" w:hAnsi="MyriadPro-Regular\"/>
          <w:sz w:val="24"/>
          <w:szCs w:val="24"/>
        </w:rPr>
        <w:t>44</w:t>
      </w:r>
      <w:proofErr w:type="gramStart"/>
      <w:r w:rsidRPr="00EB6843">
        <w:rPr>
          <w:rFonts w:ascii="MyriadPro-Regular\" w:hAnsi="MyriadPro-Regular\"/>
          <w:sz w:val="24"/>
          <w:szCs w:val="24"/>
        </w:rPr>
        <w:t>°  N</w:t>
      </w:r>
      <w:proofErr w:type="gramEnd"/>
      <w:r w:rsidRPr="00EB6843">
        <w:rPr>
          <w:rFonts w:ascii="MyriadPro-Regular\" w:hAnsi="MyriadPro-Regular\"/>
          <w:sz w:val="24"/>
          <w:szCs w:val="24"/>
        </w:rPr>
        <w:t>, 50° W</w:t>
      </w:r>
    </w:p>
    <w:p w:rsidR="006E1ACE" w:rsidRPr="00EB6843" w:rsidRDefault="00EB6843" w:rsidP="00B652FB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  <w:proofErr w:type="gramStart"/>
      <w:r w:rsidRPr="00EB6843">
        <w:rPr>
          <w:rFonts w:ascii="MyriadPro-Regular\" w:hAnsi="MyriadPro-Regular\" w:cs="Arial"/>
          <w:sz w:val="24"/>
          <w:szCs w:val="24"/>
        </w:rPr>
        <w:t>PR</w:t>
      </w:r>
      <w:r w:rsidR="00513723" w:rsidRPr="00EB6843">
        <w:rPr>
          <w:rFonts w:ascii="MyriadPro-Regular\" w:hAnsi="MyriadPro-Regular\" w:cs="Arial"/>
          <w:sz w:val="24"/>
          <w:szCs w:val="24"/>
        </w:rPr>
        <w:t xml:space="preserve"> </w:t>
      </w:r>
      <w:r w:rsidR="006E1ACE" w:rsidRPr="00EB6843">
        <w:rPr>
          <w:rFonts w:ascii="MyriadPro-Regular\" w:hAnsi="MyriadPro-Regular\" w:cs="Arial"/>
          <w:sz w:val="24"/>
          <w:szCs w:val="24"/>
        </w:rPr>
        <w:t xml:space="preserve"> Port</w:t>
      </w:r>
      <w:proofErr w:type="gramEnd"/>
      <w:r w:rsidR="006E1ACE" w:rsidRPr="00EB6843">
        <w:rPr>
          <w:rFonts w:ascii="MyriadPro-Regular\" w:hAnsi="MyriadPro-Regular\" w:cs="Arial"/>
          <w:sz w:val="24"/>
          <w:szCs w:val="24"/>
        </w:rPr>
        <w:t xml:space="preserve"> Royal National Historic Site, Nova Scotia </w:t>
      </w:r>
      <w:r w:rsidRPr="00EB6843">
        <w:rPr>
          <w:rFonts w:ascii="MyriadPro-Regular\" w:hAnsi="MyriadPro-Regular\" w:cs="Arial"/>
          <w:sz w:val="24"/>
          <w:szCs w:val="24"/>
        </w:rPr>
        <w:tab/>
      </w:r>
      <w:r w:rsidRPr="00EB6843">
        <w:rPr>
          <w:sz w:val="24"/>
          <w:szCs w:val="24"/>
        </w:rPr>
        <w:t>45</w:t>
      </w:r>
      <w:r w:rsidR="006E1ACE" w:rsidRPr="00EB6843">
        <w:rPr>
          <w:sz w:val="24"/>
          <w:szCs w:val="24"/>
        </w:rPr>
        <w:t xml:space="preserve">° N, </w:t>
      </w:r>
      <w:r w:rsidRPr="00EB6843">
        <w:rPr>
          <w:sz w:val="24"/>
          <w:szCs w:val="24"/>
        </w:rPr>
        <w:t>66</w:t>
      </w:r>
      <w:r w:rsidR="006E1ACE" w:rsidRPr="00EB6843">
        <w:rPr>
          <w:sz w:val="24"/>
          <w:szCs w:val="24"/>
        </w:rPr>
        <w:t>° W</w:t>
      </w:r>
    </w:p>
    <w:p w:rsidR="00513723" w:rsidRPr="00EB6843" w:rsidRDefault="0051372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\" w:hAnsi="MyriadPro-Regular\"/>
          <w:sz w:val="24"/>
          <w:szCs w:val="24"/>
        </w:rPr>
      </w:pPr>
      <w:r w:rsidRPr="00EB6843">
        <w:rPr>
          <w:rFonts w:ascii="MyriadPro-Regular\" w:hAnsi="MyriadPro-Regular\" w:cs="Arial"/>
          <w:bCs/>
          <w:sz w:val="24"/>
          <w:szCs w:val="24"/>
        </w:rPr>
        <w:t>S Madrid Spain:</w:t>
      </w:r>
      <w:r w:rsidRPr="00EB6843">
        <w:rPr>
          <w:rFonts w:ascii="MyriadPro-Regular\" w:hAnsi="MyriadPro-Regular\" w:cs="Arial"/>
          <w:b/>
          <w:bCs/>
          <w:sz w:val="24"/>
          <w:szCs w:val="24"/>
        </w:rPr>
        <w:t xml:space="preserve"> </w:t>
      </w:r>
      <w:r w:rsidR="006E1ACE" w:rsidRPr="00EB6843">
        <w:rPr>
          <w:rFonts w:ascii="MyriadPro-Regular\" w:hAnsi="MyriadPro-Regular\" w:cs="Arial"/>
          <w:b/>
          <w:bCs/>
          <w:sz w:val="24"/>
          <w:szCs w:val="24"/>
        </w:rPr>
        <w:tab/>
      </w:r>
      <w:r w:rsidR="006E1ACE" w:rsidRPr="00EB6843">
        <w:rPr>
          <w:rFonts w:ascii="MyriadPro-Regular\" w:hAnsi="MyriadPro-Regular\" w:cs="Arial"/>
          <w:b/>
          <w:bCs/>
          <w:sz w:val="24"/>
          <w:szCs w:val="24"/>
        </w:rPr>
        <w:tab/>
      </w:r>
      <w:r w:rsidR="006E1ACE" w:rsidRPr="00EB6843">
        <w:rPr>
          <w:rFonts w:ascii="MyriadPro-Regular\" w:hAnsi="MyriadPro-Regular\" w:cs="Arial"/>
          <w:b/>
          <w:bCs/>
          <w:sz w:val="24"/>
          <w:szCs w:val="24"/>
        </w:rPr>
        <w:tab/>
      </w:r>
      <w:r w:rsidR="00EB6843" w:rsidRPr="00EB6843">
        <w:rPr>
          <w:rFonts w:ascii="MyriadPro-Regular\" w:hAnsi="MyriadPro-Regular\" w:cs="Arial"/>
          <w:b/>
          <w:bCs/>
          <w:sz w:val="24"/>
          <w:szCs w:val="24"/>
        </w:rPr>
        <w:tab/>
      </w:r>
      <w:r w:rsidR="00EB6843" w:rsidRPr="00EB6843">
        <w:rPr>
          <w:rFonts w:ascii="MyriadPro-Regular\" w:hAnsi="MyriadPro-Regular\" w:cs="Arial"/>
          <w:b/>
          <w:bCs/>
          <w:sz w:val="24"/>
          <w:szCs w:val="24"/>
        </w:rPr>
        <w:tab/>
      </w:r>
      <w:r w:rsidR="005523E0">
        <w:rPr>
          <w:rFonts w:ascii="MyriadPro-Regular\" w:hAnsi="MyriadPro-Regular\" w:cs="Arial"/>
          <w:b/>
          <w:bCs/>
          <w:sz w:val="24"/>
          <w:szCs w:val="24"/>
        </w:rPr>
        <w:tab/>
      </w:r>
      <w:r w:rsidRPr="00EB6843">
        <w:rPr>
          <w:rFonts w:ascii="MyriadPro-Regular\" w:hAnsi="MyriadPro-Regular\"/>
          <w:sz w:val="24"/>
          <w:szCs w:val="24"/>
        </w:rPr>
        <w:t>40° N, 4° W</w:t>
      </w:r>
    </w:p>
    <w:p w:rsidR="00513723" w:rsidRPr="00EB6843" w:rsidRDefault="0051372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\" w:hAnsi="MyriadPro-Regular\" w:cs="Arial"/>
          <w:sz w:val="24"/>
          <w:szCs w:val="24"/>
        </w:rPr>
      </w:pPr>
      <w:r w:rsidRPr="00EB6843">
        <w:rPr>
          <w:rFonts w:ascii="MyriadPro-Regular\" w:hAnsi="MyriadPro-Regular\" w:cs="Arial"/>
          <w:sz w:val="24"/>
          <w:szCs w:val="24"/>
        </w:rPr>
        <w:t xml:space="preserve">L London, England: </w:t>
      </w:r>
      <w:r w:rsidR="006E1ACE" w:rsidRPr="00EB6843">
        <w:rPr>
          <w:rFonts w:ascii="MyriadPro-Regular\" w:hAnsi="MyriadPro-Regular\" w:cs="Arial"/>
          <w:sz w:val="24"/>
          <w:szCs w:val="24"/>
        </w:rPr>
        <w:tab/>
      </w:r>
      <w:r w:rsidR="006E1ACE" w:rsidRPr="00EB6843">
        <w:rPr>
          <w:rFonts w:ascii="MyriadPro-Regular\" w:hAnsi="MyriadPro-Regular\" w:cs="Arial"/>
          <w:sz w:val="24"/>
          <w:szCs w:val="24"/>
        </w:rPr>
        <w:tab/>
      </w:r>
      <w:r w:rsidR="006E1ACE" w:rsidRPr="00EB6843">
        <w:rPr>
          <w:rFonts w:ascii="MyriadPro-Regular\" w:hAnsi="MyriadPro-Regular\" w:cs="Arial"/>
          <w:sz w:val="24"/>
          <w:szCs w:val="24"/>
        </w:rPr>
        <w:tab/>
      </w:r>
      <w:r w:rsidR="00EB6843" w:rsidRPr="00EB6843">
        <w:rPr>
          <w:rFonts w:ascii="MyriadPro-Regular\" w:hAnsi="MyriadPro-Regular\" w:cs="Arial"/>
          <w:sz w:val="24"/>
          <w:szCs w:val="24"/>
        </w:rPr>
        <w:tab/>
      </w:r>
      <w:r w:rsidR="00EB6843" w:rsidRPr="00EB6843">
        <w:rPr>
          <w:rFonts w:ascii="MyriadPro-Regular\" w:hAnsi="MyriadPro-Regular\" w:cs="Arial"/>
          <w:sz w:val="24"/>
          <w:szCs w:val="24"/>
        </w:rPr>
        <w:tab/>
      </w:r>
      <w:r w:rsidRPr="00EB6843">
        <w:rPr>
          <w:rFonts w:ascii="MyriadPro-Regular\" w:hAnsi="MyriadPro-Regular\" w:cs="Arial"/>
          <w:sz w:val="24"/>
          <w:szCs w:val="24"/>
        </w:rPr>
        <w:t>51° N, 1° W</w:t>
      </w:r>
    </w:p>
    <w:p w:rsidR="00513723" w:rsidRPr="00EB6843" w:rsidRDefault="0051372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\" w:hAnsi="MyriadPro-Regular\"/>
          <w:sz w:val="24"/>
          <w:szCs w:val="24"/>
        </w:rPr>
      </w:pPr>
      <w:r w:rsidRPr="00EB6843">
        <w:rPr>
          <w:rFonts w:ascii="MyriadPro-Regular\" w:hAnsi="MyriadPro-Regular\" w:cs="Arial"/>
          <w:sz w:val="24"/>
          <w:szCs w:val="24"/>
        </w:rPr>
        <w:t xml:space="preserve">P Paris, France: </w:t>
      </w:r>
      <w:r w:rsidR="006E1ACE" w:rsidRPr="00EB6843">
        <w:rPr>
          <w:rFonts w:ascii="MyriadPro-Regular\" w:hAnsi="MyriadPro-Regular\" w:cs="Arial"/>
          <w:sz w:val="24"/>
          <w:szCs w:val="24"/>
        </w:rPr>
        <w:tab/>
      </w:r>
      <w:r w:rsidR="006E1ACE" w:rsidRPr="00EB6843">
        <w:rPr>
          <w:rFonts w:ascii="MyriadPro-Regular\" w:hAnsi="MyriadPro-Regular\" w:cs="Arial"/>
          <w:sz w:val="24"/>
          <w:szCs w:val="24"/>
        </w:rPr>
        <w:tab/>
      </w:r>
      <w:r w:rsidR="006E1ACE" w:rsidRPr="00EB6843">
        <w:rPr>
          <w:rFonts w:ascii="MyriadPro-Regular\" w:hAnsi="MyriadPro-Regular\" w:cs="Arial"/>
          <w:sz w:val="24"/>
          <w:szCs w:val="24"/>
        </w:rPr>
        <w:tab/>
      </w:r>
      <w:r w:rsidR="00EB6843" w:rsidRPr="00EB6843">
        <w:rPr>
          <w:rFonts w:ascii="MyriadPro-Regular\" w:hAnsi="MyriadPro-Regular\" w:cs="Arial"/>
          <w:sz w:val="24"/>
          <w:szCs w:val="24"/>
        </w:rPr>
        <w:tab/>
      </w:r>
      <w:r w:rsidR="00EB6843" w:rsidRPr="00EB6843">
        <w:rPr>
          <w:rFonts w:ascii="MyriadPro-Regular\" w:hAnsi="MyriadPro-Regular\" w:cs="Arial"/>
          <w:sz w:val="24"/>
          <w:szCs w:val="24"/>
        </w:rPr>
        <w:tab/>
      </w:r>
      <w:r w:rsidR="005523E0">
        <w:rPr>
          <w:rFonts w:ascii="MyriadPro-Regular\" w:hAnsi="MyriadPro-Regular\" w:cs="Arial"/>
          <w:sz w:val="24"/>
          <w:szCs w:val="24"/>
        </w:rPr>
        <w:tab/>
      </w:r>
      <w:r w:rsidRPr="00EB6843">
        <w:rPr>
          <w:rFonts w:ascii="MyriadPro-Regular\" w:hAnsi="MyriadPro-Regular\"/>
          <w:sz w:val="24"/>
          <w:szCs w:val="24"/>
        </w:rPr>
        <w:t>49° N, 2° E</w:t>
      </w:r>
    </w:p>
    <w:p w:rsidR="00513723" w:rsidRPr="00EB6843" w:rsidRDefault="0051372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\" w:hAnsi="MyriadPro-Regular\"/>
          <w:sz w:val="24"/>
          <w:szCs w:val="24"/>
        </w:rPr>
      </w:pPr>
      <w:r w:rsidRPr="00EB6843">
        <w:rPr>
          <w:rFonts w:ascii="MyriadPro-Regular\" w:hAnsi="MyriadPro-Regular\"/>
          <w:sz w:val="24"/>
          <w:szCs w:val="24"/>
        </w:rPr>
        <w:t xml:space="preserve">N New Orleans, Louisiana: </w:t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EB6843" w:rsidRPr="00EB6843">
        <w:rPr>
          <w:rFonts w:ascii="MyriadPro-Regular\" w:hAnsi="MyriadPro-Regular\"/>
          <w:sz w:val="24"/>
          <w:szCs w:val="24"/>
        </w:rPr>
        <w:tab/>
      </w:r>
      <w:r w:rsidR="00EB6843" w:rsidRPr="00EB6843">
        <w:rPr>
          <w:rFonts w:ascii="MyriadPro-Regular\" w:hAnsi="MyriadPro-Regular\"/>
          <w:sz w:val="24"/>
          <w:szCs w:val="24"/>
        </w:rPr>
        <w:tab/>
      </w:r>
      <w:r w:rsidRPr="00EB6843">
        <w:rPr>
          <w:rFonts w:ascii="MyriadPro-Regular\" w:hAnsi="MyriadPro-Regular\"/>
          <w:sz w:val="24"/>
          <w:szCs w:val="24"/>
        </w:rPr>
        <w:t>30° N, 90</w:t>
      </w:r>
      <w:proofErr w:type="gramStart"/>
      <w:r w:rsidRPr="00EB6843">
        <w:rPr>
          <w:rFonts w:ascii="MyriadPro-Regular\" w:hAnsi="MyriadPro-Regular\"/>
          <w:sz w:val="24"/>
          <w:szCs w:val="24"/>
        </w:rPr>
        <w:t>°  W</w:t>
      </w:r>
      <w:proofErr w:type="gramEnd"/>
      <w:r w:rsidRPr="00EB6843">
        <w:rPr>
          <w:rFonts w:ascii="MyriadPro-Regular\" w:hAnsi="MyriadPro-Regular\"/>
          <w:sz w:val="24"/>
          <w:szCs w:val="24"/>
        </w:rPr>
        <w:t xml:space="preserve"> </w:t>
      </w:r>
    </w:p>
    <w:p w:rsidR="00513723" w:rsidRPr="00EB6843" w:rsidRDefault="0051372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\" w:hAnsi="MyriadPro-Regular\"/>
          <w:sz w:val="24"/>
          <w:szCs w:val="24"/>
        </w:rPr>
      </w:pPr>
      <w:r w:rsidRPr="00EB6843">
        <w:rPr>
          <w:rFonts w:ascii="MyriadPro-Regular\" w:hAnsi="MyriadPro-Regular\"/>
          <w:sz w:val="24"/>
          <w:szCs w:val="24"/>
        </w:rPr>
        <w:t xml:space="preserve">J Tokyo, Japan: </w:t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EB6843" w:rsidRPr="00EB6843">
        <w:rPr>
          <w:rFonts w:ascii="MyriadPro-Regular\" w:hAnsi="MyriadPro-Regular\"/>
          <w:sz w:val="24"/>
          <w:szCs w:val="24"/>
        </w:rPr>
        <w:tab/>
      </w:r>
      <w:r w:rsidR="00EB6843" w:rsidRPr="00EB6843">
        <w:rPr>
          <w:rFonts w:ascii="MyriadPro-Regular\" w:hAnsi="MyriadPro-Regular\"/>
          <w:sz w:val="24"/>
          <w:szCs w:val="24"/>
        </w:rPr>
        <w:tab/>
      </w:r>
      <w:r w:rsidR="005523E0">
        <w:rPr>
          <w:rFonts w:ascii="MyriadPro-Regular\" w:hAnsi="MyriadPro-Regular\"/>
          <w:sz w:val="24"/>
          <w:szCs w:val="24"/>
        </w:rPr>
        <w:tab/>
      </w:r>
      <w:r w:rsidRPr="00EB6843">
        <w:rPr>
          <w:rFonts w:ascii="MyriadPro-Regular\" w:hAnsi="MyriadPro-Regular\"/>
          <w:sz w:val="24"/>
          <w:szCs w:val="24"/>
        </w:rPr>
        <w:t>36° N, 140° E</w:t>
      </w:r>
    </w:p>
    <w:p w:rsidR="00513723" w:rsidRPr="00EB6843" w:rsidRDefault="0051372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\" w:hAnsi="MyriadPro-Regular\" w:cs="Arial"/>
          <w:sz w:val="24"/>
          <w:szCs w:val="24"/>
        </w:rPr>
      </w:pPr>
      <w:r w:rsidRPr="00EB6843">
        <w:rPr>
          <w:rFonts w:ascii="MyriadPro-Regular\" w:hAnsi="MyriadPro-Regular\"/>
          <w:sz w:val="24"/>
          <w:szCs w:val="24"/>
        </w:rPr>
        <w:t xml:space="preserve">R Moscow, Russia: </w:t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6E1ACE" w:rsidRPr="00EB6843">
        <w:rPr>
          <w:rFonts w:ascii="MyriadPro-Regular\" w:hAnsi="MyriadPro-Regular\"/>
          <w:sz w:val="24"/>
          <w:szCs w:val="24"/>
        </w:rPr>
        <w:tab/>
      </w:r>
      <w:r w:rsidR="00EB6843" w:rsidRPr="00EB6843">
        <w:rPr>
          <w:rFonts w:ascii="MyriadPro-Regular\" w:hAnsi="MyriadPro-Regular\"/>
          <w:sz w:val="24"/>
          <w:szCs w:val="24"/>
        </w:rPr>
        <w:tab/>
      </w:r>
      <w:r w:rsidR="00EB6843" w:rsidRPr="00EB6843">
        <w:rPr>
          <w:rFonts w:ascii="MyriadPro-Regular\" w:hAnsi="MyriadPro-Regular\"/>
          <w:sz w:val="24"/>
          <w:szCs w:val="24"/>
        </w:rPr>
        <w:tab/>
      </w:r>
      <w:r w:rsidRPr="00EB6843">
        <w:rPr>
          <w:rFonts w:ascii="MyriadPro-Regular\" w:hAnsi="MyriadPro-Regular\"/>
          <w:sz w:val="24"/>
          <w:szCs w:val="24"/>
        </w:rPr>
        <w:t>56° N, 38° E</w:t>
      </w:r>
    </w:p>
    <w:p w:rsidR="00513723" w:rsidRDefault="0051372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  <w:sz w:val="24"/>
          <w:szCs w:val="24"/>
        </w:rPr>
      </w:pPr>
    </w:p>
    <w:p w:rsidR="00EB6843" w:rsidRDefault="00EB6843" w:rsidP="00B652FB">
      <w:pPr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Arial"/>
          <w:bCs/>
          <w:color w:val="FF0000"/>
          <w:sz w:val="24"/>
          <w:szCs w:val="24"/>
        </w:rPr>
      </w:pPr>
      <w:r>
        <w:rPr>
          <w:rFonts w:ascii="MyriadPro-Regular" w:hAnsi="MyriadPro-Regular" w:cs="Arial"/>
          <w:bCs/>
          <w:color w:val="FF0000"/>
          <w:sz w:val="24"/>
          <w:szCs w:val="24"/>
        </w:rPr>
        <w:t>(/8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 xml:space="preserve"> mark</w:t>
      </w:r>
      <w:r>
        <w:rPr>
          <w:rFonts w:ascii="MyriadPro-Regular" w:hAnsi="MyriadPro-Regular" w:cs="Arial"/>
          <w:bCs/>
          <w:color w:val="FF0000"/>
          <w:sz w:val="24"/>
          <w:szCs w:val="24"/>
        </w:rPr>
        <w:t>s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)</w:t>
      </w:r>
    </w:p>
    <w:p w:rsidR="00EB6843" w:rsidRPr="00EB6843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  <w:sz w:val="24"/>
          <w:szCs w:val="24"/>
        </w:rPr>
      </w:pPr>
    </w:p>
    <w:p w:rsid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  <w:color w:val="E36C0A" w:themeColor="accent6" w:themeShade="BF"/>
          <w:sz w:val="24"/>
          <w:szCs w:val="24"/>
        </w:rPr>
      </w:pPr>
      <w:r>
        <w:rPr>
          <w:rFonts w:ascii="MyriadPro-Regular\" w:hAnsi="MyriadPro-Regular\"/>
          <w:color w:val="E36C0A" w:themeColor="accent6" w:themeShade="BF"/>
          <w:sz w:val="24"/>
          <w:szCs w:val="24"/>
        </w:rPr>
        <w:t>Answer these q</w:t>
      </w:r>
      <w:r w:rsidR="00B652FB">
        <w:rPr>
          <w:rFonts w:ascii="MyriadPro-Regular\" w:hAnsi="MyriadPro-Regular\"/>
          <w:color w:val="E36C0A" w:themeColor="accent6" w:themeShade="BF"/>
          <w:sz w:val="24"/>
          <w:szCs w:val="24"/>
        </w:rPr>
        <w:t xml:space="preserve">uestions.  You may do the math </w:t>
      </w:r>
      <w:r>
        <w:rPr>
          <w:rFonts w:ascii="MyriadPro-Regular\" w:hAnsi="MyriadPro-Regular\"/>
          <w:color w:val="E36C0A" w:themeColor="accent6" w:themeShade="BF"/>
          <w:sz w:val="24"/>
          <w:szCs w:val="24"/>
        </w:rPr>
        <w:t xml:space="preserve">from the coordinates or you may </w:t>
      </w:r>
      <w:proofErr w:type="gramStart"/>
      <w:r>
        <w:rPr>
          <w:rFonts w:ascii="MyriadPro-Regular\" w:hAnsi="MyriadPro-Regular\"/>
          <w:color w:val="E36C0A" w:themeColor="accent6" w:themeShade="BF"/>
          <w:sz w:val="24"/>
          <w:szCs w:val="24"/>
        </w:rPr>
        <w:t>use  the</w:t>
      </w:r>
      <w:proofErr w:type="gramEnd"/>
      <w:r>
        <w:rPr>
          <w:rFonts w:ascii="MyriadPro-Regular\" w:hAnsi="MyriadPro-Regular\"/>
          <w:color w:val="E36C0A" w:themeColor="accent6" w:themeShade="BF"/>
          <w:sz w:val="24"/>
          <w:szCs w:val="24"/>
        </w:rPr>
        <w:t xml:space="preserve"> Google search tool.</w:t>
      </w:r>
    </w:p>
    <w:p w:rsidR="00EB6843" w:rsidRPr="00EB6843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  <w:color w:val="E36C0A" w:themeColor="accent6" w:themeShade="BF"/>
          <w:sz w:val="24"/>
          <w:szCs w:val="24"/>
        </w:rPr>
      </w:pPr>
    </w:p>
    <w:p w:rsidR="006E1ACE" w:rsidRPr="00EB6843" w:rsidRDefault="006E1ACE" w:rsidP="00EB68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  <w:r w:rsidRPr="00EB6843">
        <w:rPr>
          <w:rFonts w:ascii="MyriadPro-Regular" w:hAnsi="MyriadPro-Regular" w:cs="Arial"/>
          <w:bCs/>
          <w:sz w:val="24"/>
          <w:szCs w:val="24"/>
        </w:rPr>
        <w:t xml:space="preserve">How far would ships have to travel from Grand Banks to Spain? </w:t>
      </w:r>
      <w:r w:rsidR="00EB6843">
        <w:rPr>
          <w:rFonts w:ascii="MyriadPro-Regular" w:hAnsi="MyriadPro-Regular" w:cs="Arial"/>
          <w:bCs/>
          <w:sz w:val="24"/>
          <w:szCs w:val="24"/>
        </w:rPr>
        <w:t xml:space="preserve"> </w:t>
      </w:r>
      <w:r w:rsidR="00EB6843"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843" w:rsidTr="00EB6843">
        <w:tc>
          <w:tcPr>
            <w:tcW w:w="9576" w:type="dxa"/>
            <w:shd w:val="clear" w:color="auto" w:fill="EEECE1" w:themeFill="background2"/>
          </w:tcPr>
          <w:p w:rsidR="00EB6843" w:rsidRDefault="00EB6843" w:rsidP="006E1AC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6E1AC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</w:tc>
      </w:tr>
    </w:tbl>
    <w:p w:rsidR="00EB6843" w:rsidRP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  <w:r w:rsidRPr="00EB6843">
        <w:rPr>
          <w:rFonts w:ascii="MyriadPro-Regular" w:hAnsi="MyriadPro-Regular" w:cs="Arial"/>
          <w:bCs/>
          <w:sz w:val="24"/>
          <w:szCs w:val="24"/>
        </w:rPr>
        <w:t xml:space="preserve">How far would ships have to travel from Grand Banks to England? 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843" w:rsidTr="00EB6843">
        <w:tc>
          <w:tcPr>
            <w:tcW w:w="9576" w:type="dxa"/>
            <w:shd w:val="clear" w:color="auto" w:fill="EEECE1" w:themeFill="background2"/>
          </w:tcPr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</w:tc>
      </w:tr>
    </w:tbl>
    <w:p w:rsidR="00EB6843" w:rsidRP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  <w:r w:rsidRPr="00EB6843">
        <w:rPr>
          <w:rFonts w:ascii="MyriadPro-Regular" w:hAnsi="MyriadPro-Regular" w:cs="Arial"/>
          <w:bCs/>
          <w:sz w:val="24"/>
          <w:szCs w:val="24"/>
        </w:rPr>
        <w:t xml:space="preserve">How far would ships have to travel from Grand Banks to Japan? 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843" w:rsidTr="00EB6843">
        <w:tc>
          <w:tcPr>
            <w:tcW w:w="9576" w:type="dxa"/>
            <w:shd w:val="clear" w:color="auto" w:fill="EEECE1" w:themeFill="background2"/>
          </w:tcPr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</w:tc>
      </w:tr>
    </w:tbl>
    <w:p w:rsidR="00EB6843" w:rsidRP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  <w:r w:rsidRPr="00EB6843">
        <w:rPr>
          <w:rFonts w:ascii="MyriadPro-Regular" w:hAnsi="MyriadPro-Regular" w:cs="Arial"/>
          <w:bCs/>
          <w:sz w:val="24"/>
          <w:szCs w:val="24"/>
        </w:rPr>
        <w:t xml:space="preserve">How far would ships have to travel from Grand Banks to Russia? 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843" w:rsidTr="00EB6843">
        <w:tc>
          <w:tcPr>
            <w:tcW w:w="9576" w:type="dxa"/>
            <w:shd w:val="clear" w:color="auto" w:fill="EEECE1" w:themeFill="background2"/>
          </w:tcPr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EB6843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</w:tc>
      </w:tr>
    </w:tbl>
    <w:p w:rsidR="00EB6843" w:rsidRP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EB6843" w:rsidRPr="00EB6843" w:rsidRDefault="00EB6843" w:rsidP="00EB68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6E1ACE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  <w:r>
        <w:rPr>
          <w:rFonts w:ascii="MyriadPro-Regular" w:hAnsi="MyriadPro-Regular" w:cs="Arial"/>
          <w:bCs/>
          <w:sz w:val="24"/>
          <w:szCs w:val="24"/>
        </w:rPr>
        <w:t xml:space="preserve">Consider the US/Canada population exchange.  </w:t>
      </w:r>
      <w:r w:rsidR="006E1ACE" w:rsidRPr="00EB6843">
        <w:rPr>
          <w:rFonts w:ascii="MyriadPro-Regular" w:hAnsi="MyriadPro-Regular" w:cs="Arial"/>
          <w:bCs/>
          <w:sz w:val="24"/>
          <w:szCs w:val="24"/>
        </w:rPr>
        <w:t xml:space="preserve">How far did the Acadians have to move from </w:t>
      </w:r>
      <w:r w:rsidRPr="00EB6843">
        <w:rPr>
          <w:rFonts w:ascii="MyriadPro-Regular" w:hAnsi="MyriadPro-Regular" w:cs="Arial"/>
          <w:bCs/>
          <w:sz w:val="24"/>
          <w:szCs w:val="24"/>
        </w:rPr>
        <w:t xml:space="preserve">Historic Port Royal, </w:t>
      </w:r>
      <w:r w:rsidR="006E1ACE" w:rsidRPr="00EB6843">
        <w:rPr>
          <w:rFonts w:ascii="MyriadPro-Regular" w:hAnsi="MyriadPro-Regular" w:cs="Arial"/>
          <w:bCs/>
          <w:sz w:val="24"/>
          <w:szCs w:val="24"/>
        </w:rPr>
        <w:t xml:space="preserve">Nova Scotia to </w:t>
      </w:r>
      <w:r w:rsidRPr="00EB6843">
        <w:rPr>
          <w:rFonts w:ascii="MyriadPro-Regular" w:hAnsi="MyriadPro-Regular" w:cs="Arial"/>
          <w:bCs/>
          <w:sz w:val="24"/>
          <w:szCs w:val="24"/>
        </w:rPr>
        <w:t xml:space="preserve">New Orleans, </w:t>
      </w:r>
      <w:proofErr w:type="spellStart"/>
      <w:r>
        <w:rPr>
          <w:rFonts w:ascii="MyriadPro-Regular" w:hAnsi="MyriadPro-Regular" w:cs="Arial"/>
          <w:bCs/>
          <w:sz w:val="24"/>
          <w:szCs w:val="24"/>
        </w:rPr>
        <w:t>Lousiana</w:t>
      </w:r>
      <w:proofErr w:type="spellEnd"/>
      <w:r>
        <w:rPr>
          <w:rFonts w:ascii="MyriadPro-Regular" w:hAnsi="MyriadPro-Regular" w:cs="Arial"/>
          <w:bCs/>
          <w:sz w:val="24"/>
          <w:szCs w:val="24"/>
        </w:rPr>
        <w:t xml:space="preserve"> (or vice versa – the American Loyalists to move to Nova Scotia)? 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843" w:rsidTr="00EB6843">
        <w:tc>
          <w:tcPr>
            <w:tcW w:w="9576" w:type="dxa"/>
            <w:shd w:val="clear" w:color="auto" w:fill="EEECE1" w:themeFill="background2"/>
          </w:tcPr>
          <w:p w:rsidR="00EB6843" w:rsidRDefault="00EB6843" w:rsidP="006E1AC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6E1AC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</w:tc>
      </w:tr>
    </w:tbl>
    <w:p w:rsid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  <w:r w:rsidRPr="00EB6843">
        <w:rPr>
          <w:rFonts w:ascii="MyriadPro-Regular" w:hAnsi="MyriadPro-Regular" w:cs="Arial"/>
          <w:bCs/>
          <w:sz w:val="24"/>
          <w:szCs w:val="24"/>
        </w:rPr>
        <w:t xml:space="preserve">How far </w:t>
      </w:r>
      <w:r>
        <w:rPr>
          <w:rFonts w:ascii="MyriadPro-Regular" w:hAnsi="MyriadPro-Regular" w:cs="Arial"/>
          <w:bCs/>
          <w:sz w:val="24"/>
          <w:szCs w:val="24"/>
        </w:rPr>
        <w:t>did the Acadians</w:t>
      </w:r>
      <w:r w:rsidRPr="00EB6843">
        <w:rPr>
          <w:rFonts w:ascii="MyriadPro-Regular" w:hAnsi="MyriadPro-Regular" w:cs="Arial"/>
          <w:bCs/>
          <w:sz w:val="24"/>
          <w:szCs w:val="24"/>
        </w:rPr>
        <w:t xml:space="preserve"> have to travel from </w:t>
      </w:r>
      <w:r>
        <w:rPr>
          <w:rFonts w:ascii="MyriadPro-Regular" w:hAnsi="MyriadPro-Regular" w:cs="Arial"/>
          <w:bCs/>
          <w:sz w:val="24"/>
          <w:szCs w:val="24"/>
        </w:rPr>
        <w:t>Historic Port Royal, Nova Scotia</w:t>
      </w:r>
      <w:r w:rsidRPr="00EB6843">
        <w:rPr>
          <w:rFonts w:ascii="MyriadPro-Regular" w:hAnsi="MyriadPro-Regular" w:cs="Arial"/>
          <w:bCs/>
          <w:sz w:val="24"/>
          <w:szCs w:val="24"/>
        </w:rPr>
        <w:t xml:space="preserve"> to France?</w:t>
      </w:r>
      <w:r>
        <w:rPr>
          <w:rFonts w:ascii="MyriadPro-Regular" w:hAnsi="MyriadPro-Regular" w:cs="Arial"/>
          <w:bCs/>
          <w:sz w:val="24"/>
          <w:szCs w:val="24"/>
        </w:rPr>
        <w:t xml:space="preserve"> </w:t>
      </w:r>
      <w:r w:rsidRPr="00EB6843">
        <w:rPr>
          <w:rFonts w:ascii="MyriadPro-Regular" w:hAnsi="MyriadPro-Regular" w:cs="Arial"/>
          <w:bCs/>
          <w:color w:val="FF0000"/>
          <w:sz w:val="24"/>
          <w:szCs w:val="24"/>
        </w:rPr>
        <w:t>(/1 mark)</w:t>
      </w:r>
    </w:p>
    <w:p w:rsid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843" w:rsidTr="00EB6843">
        <w:tc>
          <w:tcPr>
            <w:tcW w:w="9576" w:type="dxa"/>
            <w:shd w:val="clear" w:color="auto" w:fill="EEECE1" w:themeFill="background2"/>
          </w:tcPr>
          <w:p w:rsidR="00EB6843" w:rsidRDefault="00EB6843" w:rsidP="006E1AC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  <w:p w:rsidR="00EB6843" w:rsidRDefault="00EB6843" w:rsidP="006E1AC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Cs/>
                <w:sz w:val="24"/>
                <w:szCs w:val="24"/>
              </w:rPr>
            </w:pPr>
          </w:p>
        </w:tc>
      </w:tr>
    </w:tbl>
    <w:p w:rsidR="00EB6843" w:rsidRPr="00EB6843" w:rsidRDefault="00EB6843" w:rsidP="006E1AC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Cs/>
          <w:sz w:val="24"/>
          <w:szCs w:val="24"/>
        </w:rPr>
      </w:pPr>
    </w:p>
    <w:p w:rsidR="006E1ACE" w:rsidRDefault="006E1ACE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EB6843" w:rsidRPr="006E1ACE" w:rsidRDefault="009C4BB8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  <w:bookmarkStart w:id="0" w:name="_GoBack"/>
      <w:bookmarkEnd w:id="0"/>
      <w:r>
        <w:rPr>
          <w:rFonts w:ascii="MyriadPro-Regular\" w:hAnsi="MyriadPro-Regular\"/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0</wp:posOffset>
            </wp:positionV>
            <wp:extent cx="7659370" cy="6032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itude_longitu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37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723" w:rsidRDefault="00513723" w:rsidP="007A7274">
      <w:pPr>
        <w:autoSpaceDE w:val="0"/>
        <w:autoSpaceDN w:val="0"/>
        <w:adjustRightInd w:val="0"/>
        <w:spacing w:after="0" w:line="240" w:lineRule="auto"/>
      </w:pPr>
    </w:p>
    <w:p w:rsidR="00AF117C" w:rsidRDefault="00EB6843" w:rsidP="00AC1633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Total of Section 2: </w:t>
      </w:r>
      <w:r w:rsidR="00AC1633"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B652FB">
        <w:rPr>
          <w:rFonts w:ascii="MyriadPro-Regular" w:hAnsi="MyriadPro-Regular" w:cs="MyriadPro-Regular"/>
          <w:b/>
          <w:color w:val="FF0000"/>
          <w:sz w:val="24"/>
          <w:szCs w:val="24"/>
        </w:rPr>
        <w:t>16</w:t>
      </w:r>
      <w:r w:rsidR="00AC1633"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AF117C" w:rsidRPr="00F34713" w:rsidRDefault="00F34713" w:rsidP="00F34713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B652FB">
        <w:rPr>
          <w:rFonts w:ascii="MyriadPro-Regular" w:hAnsi="MyriadPro-Regular" w:cs="MyriadPro-Regular"/>
          <w:b/>
          <w:color w:val="FF0000"/>
          <w:sz w:val="24"/>
          <w:szCs w:val="24"/>
        </w:rPr>
        <w:t>37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marks</w:t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AC9DF21" wp14:editId="0D81CCA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DA5FD4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EB6843">
        <w:rPr>
          <w:rFonts w:ascii="MyriadPro-Regular" w:hAnsi="MyriadPro-Regular" w:cs="MyriadPro-Regular"/>
          <w:sz w:val="28"/>
          <w:szCs w:val="28"/>
        </w:rPr>
        <w:t>2-2</w:t>
      </w:r>
      <w:r w:rsidR="00AC1633">
        <w:rPr>
          <w:rFonts w:ascii="MyriadPro-Regular" w:hAnsi="MyriadPro-Regular" w:cs="MyriadPro-Regular"/>
          <w:sz w:val="28"/>
          <w:szCs w:val="28"/>
        </w:rPr>
        <w:t>-map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</w:p>
    <w:sectPr w:rsidR="00DA5FD4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341"/>
    <w:multiLevelType w:val="hybridMultilevel"/>
    <w:tmpl w:val="C5D87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7C"/>
    <w:rsid w:val="000C51D5"/>
    <w:rsid w:val="00143690"/>
    <w:rsid w:val="00180163"/>
    <w:rsid w:val="001F6AEE"/>
    <w:rsid w:val="002117DE"/>
    <w:rsid w:val="00313B31"/>
    <w:rsid w:val="003202B3"/>
    <w:rsid w:val="003A15B7"/>
    <w:rsid w:val="003D348D"/>
    <w:rsid w:val="004018C5"/>
    <w:rsid w:val="00433A43"/>
    <w:rsid w:val="004A350B"/>
    <w:rsid w:val="004B17C5"/>
    <w:rsid w:val="00513723"/>
    <w:rsid w:val="005523E0"/>
    <w:rsid w:val="00603DC3"/>
    <w:rsid w:val="00646951"/>
    <w:rsid w:val="006E1ACE"/>
    <w:rsid w:val="006E348A"/>
    <w:rsid w:val="007542F4"/>
    <w:rsid w:val="007A7274"/>
    <w:rsid w:val="00912234"/>
    <w:rsid w:val="009638CA"/>
    <w:rsid w:val="009870B6"/>
    <w:rsid w:val="009C4BB8"/>
    <w:rsid w:val="00A76CB4"/>
    <w:rsid w:val="00AC1633"/>
    <w:rsid w:val="00AC585C"/>
    <w:rsid w:val="00AF117C"/>
    <w:rsid w:val="00B13AFC"/>
    <w:rsid w:val="00B652FB"/>
    <w:rsid w:val="00B91BEA"/>
    <w:rsid w:val="00D379B0"/>
    <w:rsid w:val="00DA4C9A"/>
    <w:rsid w:val="00DA5FD4"/>
    <w:rsid w:val="00E27B48"/>
    <w:rsid w:val="00EB6843"/>
    <w:rsid w:val="00F34713"/>
    <w:rsid w:val="00FA1A37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2BFC1-F93C-4860-ACE8-8EFB68D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Kylie Cartwright</cp:lastModifiedBy>
  <cp:revision>3</cp:revision>
  <cp:lastPrinted>2017-10-20T14:18:00Z</cp:lastPrinted>
  <dcterms:created xsi:type="dcterms:W3CDTF">2020-06-08T16:25:00Z</dcterms:created>
  <dcterms:modified xsi:type="dcterms:W3CDTF">2020-06-08T16:27:00Z</dcterms:modified>
</cp:coreProperties>
</file>