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1B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A63411">
        <w:rPr>
          <w:rFonts w:ascii="MyriadPro-Regular" w:hAnsi="MyriadPro-Regular" w:cs="MyriadPro-Regular"/>
          <w:color w:val="FF0000"/>
          <w:sz w:val="90"/>
          <w:szCs w:val="90"/>
        </w:rPr>
        <w:t>8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 w:rsidR="00CB5653">
        <w:rPr>
          <w:rFonts w:ascii="MyriadPro-Regular" w:hAnsi="MyriadPro-Regular" w:cs="MyriadPro-Regular"/>
          <w:sz w:val="23"/>
          <w:szCs w:val="23"/>
        </w:rPr>
        <w:tab/>
      </w:r>
      <w:r w:rsidR="00CB5653">
        <w:rPr>
          <w:rFonts w:ascii="MyriadPro-Regular" w:hAnsi="MyriadPro-Regular" w:cs="MyriadPro-Regular"/>
          <w:sz w:val="23"/>
          <w:szCs w:val="23"/>
        </w:rPr>
        <w:tab/>
      </w:r>
      <w:r w:rsidR="00CB5653"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>Name:</w:t>
      </w: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9DC91" wp14:editId="6D2F6277">
                <wp:simplePos x="0" y="0"/>
                <wp:positionH relativeFrom="column">
                  <wp:posOffset>-95250</wp:posOffset>
                </wp:positionH>
                <wp:positionV relativeFrom="paragraph">
                  <wp:posOffset>16510</wp:posOffset>
                </wp:positionV>
                <wp:extent cx="6089650" cy="733425"/>
                <wp:effectExtent l="0" t="0" r="2540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181B" w:rsidRPr="0086753B" w:rsidRDefault="00E11A60" w:rsidP="00581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8</w:t>
                            </w:r>
                            <w:r w:rsidR="00A63411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-3</w:t>
                            </w:r>
                            <w:r w:rsidR="0058181B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 w:rsidR="00A63411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Confederation</w:t>
                            </w:r>
                            <w:r w:rsidR="00FC16D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and the Canadian Identity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5pt;margin-top:1.3pt;width:47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" fillcolor="#e36c0a [2409]" strokecolor="#e36c0a [2409]" strokeweight="2pt">
                <v:textbox>
                  <w:txbxContent>
                    <w:p w:rsidR="0058181B" w:rsidRPr="0086753B" w:rsidRDefault="00E11A60" w:rsidP="00581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8</w:t>
                      </w:r>
                      <w:r w:rsidR="00A63411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-3</w:t>
                      </w:r>
                      <w:r w:rsidR="0058181B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 w:rsidR="00A63411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Confederation</w:t>
                      </w:r>
                      <w:r w:rsidR="00FC16D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and the Canadian Identity</w:t>
                      </w:r>
                    </w:p>
                  </w:txbxContent>
                </v:textbox>
              </v:rect>
            </w:pict>
          </mc:Fallback>
        </mc:AlternateContent>
      </w: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58181B" w:rsidRPr="00E97E5C" w:rsidRDefault="00A63411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  <w:r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  <w:t>Inquiry</w:t>
      </w:r>
    </w:p>
    <w:p w:rsidR="0058181B" w:rsidRDefault="0058181B" w:rsidP="0058181B">
      <w:pPr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</w:pPr>
    </w:p>
    <w:p w:rsidR="00A63411" w:rsidRDefault="00A63411" w:rsidP="00FC16DF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  <w:r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>Identity is who someone is.  What has made Canadians who they are?</w:t>
      </w:r>
    </w:p>
    <w:p w:rsidR="00A63411" w:rsidRDefault="00A63411" w:rsidP="00FC16DF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</w:p>
    <w:p w:rsidR="00FC16DF" w:rsidRDefault="00A63411" w:rsidP="00FC16DF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  <w:r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  <w:t>Choose one of the following to examine this question.</w:t>
      </w:r>
    </w:p>
    <w:p w:rsidR="00FC16DF" w:rsidRDefault="00FC16DF" w:rsidP="00FC16DF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C16DF" w:rsidTr="00FC16DF">
        <w:tc>
          <w:tcPr>
            <w:tcW w:w="9576" w:type="dxa"/>
          </w:tcPr>
          <w:p w:rsidR="00FC16DF" w:rsidRPr="00A63411" w:rsidRDefault="00FC16DF" w:rsidP="00FC16DF">
            <w:pPr>
              <w:pStyle w:val="ListParagraph"/>
              <w:shd w:val="clear" w:color="auto" w:fill="FFFFFF"/>
              <w:rPr>
                <w:rFonts w:ascii="MyriadPro-Regular" w:eastAsia="Times New Roman" w:hAnsi="MyriadPro-Regular" w:cs="Arial"/>
                <w:b/>
                <w:color w:val="000000"/>
                <w:sz w:val="24"/>
                <w:szCs w:val="24"/>
                <w:lang w:eastAsia="en-CA"/>
              </w:rPr>
            </w:pPr>
            <w:r w:rsidRPr="00A63411">
              <w:rPr>
                <w:rFonts w:ascii="MyriadPro-Regular" w:eastAsia="Times New Roman" w:hAnsi="MyriadPro-Regular" w:cs="Arial"/>
                <w:b/>
                <w:color w:val="000000"/>
                <w:sz w:val="24"/>
                <w:szCs w:val="24"/>
                <w:lang w:eastAsia="en-CA"/>
              </w:rPr>
              <w:t xml:space="preserve">Plan a Canada Day celebration for your community.  This will include a re-enactment of </w:t>
            </w:r>
            <w:r w:rsidR="00524E5A" w:rsidRPr="00A63411">
              <w:rPr>
                <w:rFonts w:ascii="MyriadPro-Regular" w:eastAsia="Times New Roman" w:hAnsi="MyriadPro-Regular" w:cs="Arial"/>
                <w:b/>
                <w:color w:val="000000"/>
                <w:sz w:val="24"/>
                <w:szCs w:val="24"/>
                <w:lang w:eastAsia="en-CA"/>
              </w:rPr>
              <w:t>Signing the British North America Act.</w:t>
            </w:r>
          </w:p>
          <w:p w:rsidR="00FC16DF" w:rsidRDefault="00FC16DF" w:rsidP="00FC16DF">
            <w:pPr>
              <w:pStyle w:val="ListParagraph"/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  <w:p w:rsidR="00FC16DF" w:rsidRDefault="00FC16DF" w:rsidP="00FC16DF">
            <w:pPr>
              <w:pStyle w:val="ListParagraph"/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  <w:r w:rsidRPr="004E4F78">
              <w:rPr>
                <w:rFonts w:ascii="MyriadPro-Regular" w:hAnsi="MyriadPro-Regular" w:cs="Arial"/>
                <w:sz w:val="24"/>
                <w:szCs w:val="24"/>
              </w:rPr>
              <w:t>Criteria</w:t>
            </w:r>
          </w:p>
          <w:p w:rsidR="00CD0374" w:rsidRDefault="00CD0374" w:rsidP="00FC16DF">
            <w:pPr>
              <w:pStyle w:val="ListParagraph"/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  <w:p w:rsidR="00CD0374" w:rsidRDefault="00CD0374" w:rsidP="00FC16DF">
            <w:pPr>
              <w:pStyle w:val="ListParagraph"/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CA"/>
              </w:rPr>
              <w:t>Your Canada Day celebration must contain:</w:t>
            </w:r>
          </w:p>
          <w:p w:rsidR="00524E5A" w:rsidRPr="004E4F78" w:rsidRDefault="00524E5A" w:rsidP="00FC16DF">
            <w:pPr>
              <w:pStyle w:val="ListParagraph"/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  <w:p w:rsidR="00524E5A" w:rsidRDefault="00CD0374" w:rsidP="00FC16DF">
            <w:pPr>
              <w:pStyle w:val="ListParagraph"/>
              <w:numPr>
                <w:ilvl w:val="0"/>
                <w:numId w:val="8"/>
              </w:numP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A description of</w:t>
            </w:r>
            <w:r w:rsidR="00524E5A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the costumes worn.</w:t>
            </w:r>
          </w:p>
          <w:p w:rsidR="00FC16DF" w:rsidRDefault="00FC16DF" w:rsidP="00FC16DF">
            <w:pPr>
              <w:pStyle w:val="ListParagraph"/>
              <w:numPr>
                <w:ilvl w:val="0"/>
                <w:numId w:val="8"/>
              </w:numP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proofErr w:type="gramStart"/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speeches</w:t>
            </w:r>
            <w:proofErr w:type="gramEnd"/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from </w:t>
            </w:r>
            <w:r w:rsidRPr="00FC16DF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Sir John A. MacDonald, Sir G</w:t>
            </w:r>
            <w:r w:rsidR="00CD0374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eorge Etienne Cartier, and one</w:t>
            </w:r>
            <w:r w:rsidR="00524E5A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FC16DF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other significant </w:t>
            </w:r>
            <w:r w:rsidR="00CD0374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character. </w:t>
            </w:r>
            <w:r w:rsidR="00524E5A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Show how the</w:t>
            </w:r>
            <w:r w:rsidR="00CD0374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se individuals</w:t>
            </w:r>
            <w:r w:rsidR="005970FC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contributed to C</w:t>
            </w:r>
            <w:r w:rsidR="00524E5A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onfederation.</w:t>
            </w:r>
          </w:p>
          <w:p w:rsidR="00CD0374" w:rsidRDefault="00CD0374" w:rsidP="00FC16DF">
            <w:pPr>
              <w:pStyle w:val="ListParagraph"/>
              <w:numPr>
                <w:ilvl w:val="0"/>
                <w:numId w:val="8"/>
              </w:numP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a speech from an aboriginal character who was not involved in Confederation telling why he or she was excluded from negotiations</w:t>
            </w:r>
          </w:p>
          <w:p w:rsidR="00FC16DF" w:rsidRDefault="00524E5A" w:rsidP="00FC16DF">
            <w:pPr>
              <w:pStyle w:val="ListParagraph"/>
              <w:numPr>
                <w:ilvl w:val="0"/>
                <w:numId w:val="8"/>
              </w:numP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proofErr w:type="gramStart"/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a</w:t>
            </w:r>
            <w:proofErr w:type="gramEnd"/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skit that</w:t>
            </w:r>
            <w:r w:rsidR="00FC16DF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show</w:t>
            </w: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s</w:t>
            </w:r>
            <w:r w:rsidR="00FC16DF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how Canada became bilingual (English and French).</w:t>
            </w:r>
          </w:p>
          <w:p w:rsidR="00524E5A" w:rsidRDefault="00524E5A" w:rsidP="00FC16DF">
            <w:pPr>
              <w:pStyle w:val="ListParagraph"/>
              <w:numPr>
                <w:ilvl w:val="0"/>
                <w:numId w:val="8"/>
              </w:numP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a song that discusses the progress of the CPR</w:t>
            </w:r>
            <w:r w:rsidR="00CD0374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and how it is affecting Canada’s development</w:t>
            </w:r>
          </w:p>
          <w:p w:rsidR="00524E5A" w:rsidRDefault="00CD0374" w:rsidP="00FC16DF">
            <w:pPr>
              <w:pStyle w:val="ListParagraph"/>
              <w:numPr>
                <w:ilvl w:val="0"/>
                <w:numId w:val="8"/>
              </w:numP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proofErr w:type="gramStart"/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an</w:t>
            </w:r>
            <w:proofErr w:type="gramEnd"/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advertisement of</w:t>
            </w:r>
            <w:r w:rsidR="00524E5A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Sir Sanford Fleming’s new idea of time zones.</w:t>
            </w:r>
          </w:p>
          <w:p w:rsidR="00FC16DF" w:rsidRDefault="00524E5A" w:rsidP="00CD0374">
            <w:pPr>
              <w:pStyle w:val="ListParagraph"/>
              <w:numPr>
                <w:ilvl w:val="0"/>
                <w:numId w:val="8"/>
              </w:numP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proofErr w:type="gramStart"/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fireworks</w:t>
            </w:r>
            <w:proofErr w:type="gramEnd"/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that </w:t>
            </w:r>
            <w:r w:rsidR="00CD0374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have a significant meaning for Confederation or the railroad. Explain what you have chosen and why these fireworks are significant.</w:t>
            </w:r>
          </w:p>
          <w:p w:rsidR="00CD0374" w:rsidRPr="00FC16DF" w:rsidRDefault="00CD0374" w:rsidP="00CD0374">
            <w:pPr>
              <w:pStyle w:val="ListParagraph"/>
              <w:numPr>
                <w:ilvl w:val="0"/>
                <w:numId w:val="8"/>
              </w:numP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Other?</w:t>
            </w:r>
          </w:p>
        </w:tc>
      </w:tr>
    </w:tbl>
    <w:p w:rsidR="00FC16DF" w:rsidRPr="00524E5A" w:rsidRDefault="00FC16DF" w:rsidP="00524E5A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</w:p>
    <w:p w:rsidR="00FC16DF" w:rsidRPr="00CD0374" w:rsidRDefault="00CD0374" w:rsidP="00FC16DF">
      <w:pPr>
        <w:pStyle w:val="ListParagraph"/>
        <w:shd w:val="clear" w:color="auto" w:fill="FFFFFF"/>
        <w:spacing w:after="0" w:line="240" w:lineRule="auto"/>
        <w:rPr>
          <w:rFonts w:ascii="MyriadPro-Regular" w:eastAsia="Times New Roman" w:hAnsi="MyriadPro-Regular" w:cs="Arial"/>
          <w:b/>
          <w:color w:val="000000"/>
          <w:sz w:val="24"/>
          <w:szCs w:val="24"/>
          <w:lang w:eastAsia="en-CA"/>
        </w:rPr>
      </w:pPr>
      <w:r w:rsidRPr="00CD0374">
        <w:rPr>
          <w:rFonts w:ascii="MyriadPro-Regular" w:eastAsia="Times New Roman" w:hAnsi="MyriadPro-Regular" w:cs="Arial"/>
          <w:b/>
          <w:color w:val="000000"/>
          <w:sz w:val="24"/>
          <w:szCs w:val="24"/>
          <w:lang w:eastAsia="en-CA"/>
        </w:rPr>
        <w:t>Or</w:t>
      </w:r>
    </w:p>
    <w:p w:rsidR="00CD0374" w:rsidRDefault="00CD0374" w:rsidP="00FC16DF">
      <w:pPr>
        <w:pStyle w:val="ListParagraph"/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D0374" w:rsidTr="00CD0374">
        <w:tc>
          <w:tcPr>
            <w:tcW w:w="9576" w:type="dxa"/>
          </w:tcPr>
          <w:p w:rsidR="00CD0374" w:rsidRPr="00FC16DF" w:rsidRDefault="00CD0374" w:rsidP="00CD0374">
            <w:pPr>
              <w:pStyle w:val="ListParagraph"/>
              <w:shd w:val="clear" w:color="auto" w:fill="FFFFFF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</w:p>
          <w:p w:rsidR="00CD0374" w:rsidRPr="00A63411" w:rsidRDefault="00CD0374" w:rsidP="00CD0374">
            <w:pPr>
              <w:pStyle w:val="ListParagraph"/>
              <w:shd w:val="clear" w:color="auto" w:fill="FFFFFF"/>
              <w:rPr>
                <w:rFonts w:ascii="MyriadPro-Regular" w:eastAsia="Times New Roman" w:hAnsi="MyriadPro-Regular" w:cs="Arial"/>
                <w:b/>
                <w:color w:val="000000"/>
                <w:sz w:val="24"/>
                <w:szCs w:val="24"/>
                <w:lang w:eastAsia="en-CA"/>
              </w:rPr>
            </w:pPr>
            <w:r w:rsidRPr="00A63411">
              <w:rPr>
                <w:rFonts w:ascii="MyriadPro-Regular" w:eastAsia="Times New Roman" w:hAnsi="MyriadPro-Regular" w:cs="Arial"/>
                <w:b/>
                <w:color w:val="000000"/>
                <w:sz w:val="24"/>
                <w:szCs w:val="24"/>
                <w:lang w:eastAsia="en-CA"/>
              </w:rPr>
              <w:t>Construct a page for an imaginary newspaper from 1878.  The focus of your articles will be the effects of Confederation and building the CPR. </w:t>
            </w:r>
          </w:p>
          <w:p w:rsidR="00CD0374" w:rsidRDefault="00CD0374" w:rsidP="00CD0374">
            <w:pPr>
              <w:pStyle w:val="ListParagraph"/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  <w:p w:rsidR="00CD0374" w:rsidRPr="004E4F78" w:rsidRDefault="00CD0374" w:rsidP="00CD0374">
            <w:pPr>
              <w:pStyle w:val="ListParagraph"/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  <w:r w:rsidRPr="004E4F78">
              <w:rPr>
                <w:rFonts w:ascii="MyriadPro-Regular" w:hAnsi="MyriadPro-Regular" w:cs="Arial"/>
                <w:sz w:val="24"/>
                <w:szCs w:val="24"/>
              </w:rPr>
              <w:t>Criteria</w:t>
            </w:r>
          </w:p>
          <w:p w:rsidR="00CD0374" w:rsidRDefault="00CD0374" w:rsidP="00CD0374">
            <w:pPr>
              <w:autoSpaceDE w:val="0"/>
              <w:autoSpaceDN w:val="0"/>
              <w:adjustRightInd w:val="0"/>
              <w:rPr>
                <w:rFonts w:ascii="MyriadPro-Regular" w:hAnsi="MyriadPro-Regular" w:cs="Wingdings-Regular"/>
                <w:sz w:val="24"/>
                <w:szCs w:val="24"/>
              </w:rPr>
            </w:pPr>
          </w:p>
          <w:p w:rsidR="00CD0374" w:rsidRPr="00FC16DF" w:rsidRDefault="00CD0374" w:rsidP="00CD0374">
            <w:pPr>
              <w:ind w:left="525"/>
              <w:rPr>
                <w:rFonts w:ascii="MyriadPro-Regular" w:eastAsia="Times New Roman" w:hAnsi="MyriadPro-Regular" w:cs="Times New Roman"/>
                <w:sz w:val="24"/>
                <w:szCs w:val="24"/>
                <w:lang w:eastAsia="en-CA"/>
              </w:rPr>
            </w:pPr>
            <w:r w:rsidRPr="00FC16D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CA"/>
              </w:rPr>
              <w:t>Your front page must contain: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br/>
            </w:r>
          </w:p>
          <w:p w:rsidR="00CD0374" w:rsidRDefault="00CD0374" w:rsidP="00CD0374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50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a</w:t>
            </w:r>
            <w:r w:rsidRPr="00CD0374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main article about John A. Macdonald and George Etienne Cartier and how they contributed as partners of Confederation</w:t>
            </w:r>
          </w:p>
          <w:p w:rsidR="00CD0374" w:rsidRDefault="00CD0374" w:rsidP="00CD0374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50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proofErr w:type="gramStart"/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a</w:t>
            </w:r>
            <w:proofErr w:type="gramEnd"/>
            <w:r w:rsidRPr="00CD0374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second article about the circumstances surrounding Confederation and how this led to Canada becoming bilingual (English and French).</w:t>
            </w:r>
          </w:p>
          <w:p w:rsidR="00CD0374" w:rsidRDefault="00CD0374" w:rsidP="00CD0374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50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a</w:t>
            </w:r>
            <w:r w:rsidRPr="00CD0374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third article about the progress of the CPR (Canadian Pacific Railway) and </w:t>
            </w: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how it is affecting Canada</w:t>
            </w:r>
          </w:p>
          <w:p w:rsidR="00CD0374" w:rsidRDefault="00CD0374" w:rsidP="00CD0374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50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proofErr w:type="gramStart"/>
            <w:r w:rsidRPr="00CD0374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a</w:t>
            </w:r>
            <w:proofErr w:type="gramEnd"/>
            <w:r w:rsidRPr="00CD0374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sidebar </w:t>
            </w: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or advertisement </w:t>
            </w:r>
            <w:r w:rsidRPr="00CD0374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introducing Sir Sanford Fleming’s new idea of time zones.</w:t>
            </w:r>
          </w:p>
          <w:p w:rsidR="00CD0374" w:rsidRDefault="00CD0374" w:rsidP="00CD0374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50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proofErr w:type="gramStart"/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l</w:t>
            </w:r>
            <w:r w:rsidRPr="00CD0374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etters</w:t>
            </w:r>
            <w:proofErr w:type="gramEnd"/>
            <w:r w:rsidRPr="00CD0374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to the editor showing the effects of Confederation from multiple perspectives. Include an Aboriginal perspective.  </w:t>
            </w:r>
          </w:p>
          <w:p w:rsidR="00CD0374" w:rsidRPr="00CD0374" w:rsidRDefault="00CD0374" w:rsidP="00CD0374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50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two images</w:t>
            </w:r>
          </w:p>
          <w:p w:rsidR="00CD0374" w:rsidRDefault="00CD0374" w:rsidP="00CD0374">
            <w:pP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</w:p>
        </w:tc>
      </w:tr>
    </w:tbl>
    <w:p w:rsidR="00FC16DF" w:rsidRDefault="00FC16DF" w:rsidP="00A27DB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71230A" w:rsidRDefault="0071230A" w:rsidP="0077764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7764E" w:rsidTr="0077764E">
        <w:tc>
          <w:tcPr>
            <w:tcW w:w="9576" w:type="dxa"/>
            <w:shd w:val="clear" w:color="auto" w:fill="00B050"/>
          </w:tcPr>
          <w:p w:rsidR="0077764E" w:rsidRPr="0071230A" w:rsidRDefault="00A63411" w:rsidP="00F73380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36"/>
                <w:szCs w:val="36"/>
              </w:rPr>
            </w:pPr>
            <w:r>
              <w:rPr>
                <w:rFonts w:ascii="Myriad Pro" w:hAnsi="Myriad Pro"/>
                <w:color w:val="FFFFFF"/>
                <w:sz w:val="36"/>
                <w:szCs w:val="36"/>
              </w:rPr>
              <w:t>Canadian Identity</w:t>
            </w:r>
            <w:r w:rsidR="0077764E" w:rsidRPr="0071230A">
              <w:rPr>
                <w:rFonts w:ascii="Myriad Pro" w:hAnsi="Myriad Pro"/>
                <w:color w:val="FFFFFF"/>
                <w:sz w:val="36"/>
                <w:szCs w:val="36"/>
              </w:rPr>
              <w:t xml:space="preserve"> Rubric</w:t>
            </w:r>
          </w:p>
        </w:tc>
      </w:tr>
    </w:tbl>
    <w:p w:rsidR="0077764E" w:rsidRDefault="0077764E" w:rsidP="0077764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641"/>
        <w:gridCol w:w="1252"/>
        <w:gridCol w:w="2057"/>
        <w:gridCol w:w="2057"/>
        <w:gridCol w:w="2037"/>
      </w:tblGrid>
      <w:tr w:rsidR="0077764E" w:rsidTr="0077764E">
        <w:tc>
          <w:tcPr>
            <w:tcW w:w="1391" w:type="dxa"/>
            <w:shd w:val="clear" w:color="auto" w:fill="FFC000"/>
          </w:tcPr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FFC000"/>
          </w:tcPr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Excellent</w:t>
            </w:r>
          </w:p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FFC000"/>
          </w:tcPr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Proficient</w:t>
            </w:r>
          </w:p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FFC000"/>
          </w:tcPr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Satisfactory</w:t>
            </w:r>
          </w:p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FFC000"/>
          </w:tcPr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Limited</w:t>
            </w:r>
          </w:p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2</w:t>
            </w:r>
          </w:p>
        </w:tc>
      </w:tr>
      <w:tr w:rsidR="0077764E" w:rsidTr="0077764E">
        <w:tc>
          <w:tcPr>
            <w:tcW w:w="1391" w:type="dxa"/>
            <w:shd w:val="clear" w:color="auto" w:fill="FFC000"/>
          </w:tcPr>
          <w:p w:rsidR="0077764E" w:rsidRPr="005F11F1" w:rsidRDefault="005970FC" w:rsidP="005970F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MacDonald and Cartier</w:t>
            </w:r>
            <w:r w:rsidR="0077764E">
              <w:rPr>
                <w:b/>
                <w:color w:val="000000"/>
              </w:rPr>
              <w:t xml:space="preserve"> </w:t>
            </w:r>
            <w:r w:rsidR="0077764E" w:rsidRPr="005F11F1"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77764E" w:rsidRPr="00097BC5" w:rsidRDefault="00A06F04" w:rsidP="0077764E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had</w:t>
            </w:r>
            <w:r w:rsidR="0077764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77764E"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="0077764E"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="0077764E">
              <w:rPr>
                <w:rFonts w:asciiTheme="minorHAnsi" w:hAnsiTheme="minorHAnsi"/>
                <w:bCs/>
                <w:sz w:val="20"/>
                <w:szCs w:val="20"/>
              </w:rPr>
              <w:t xml:space="preserve">ideas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about </w:t>
            </w:r>
            <w:r w:rsidR="0077764E">
              <w:rPr>
                <w:rFonts w:asciiTheme="minorHAnsi" w:hAnsiTheme="minorHAnsi"/>
                <w:bCs/>
                <w:sz w:val="20"/>
                <w:szCs w:val="20"/>
              </w:rPr>
              <w:t xml:space="preserve">how </w:t>
            </w:r>
            <w:r w:rsidR="005970FC">
              <w:rPr>
                <w:rFonts w:asciiTheme="minorHAnsi" w:hAnsiTheme="minorHAnsi"/>
                <w:bCs/>
                <w:sz w:val="20"/>
                <w:szCs w:val="20"/>
              </w:rPr>
              <w:t>MacDonald and Cartier helped build a national identity</w:t>
            </w:r>
            <w:r w:rsidR="0077764E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="00DD6583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:rsidR="0077764E" w:rsidRPr="00097BC5" w:rsidRDefault="0077764E" w:rsidP="005970FC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 w:rsidR="00A06F04"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 w:rsidR="00A06F04"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comprehensive </w:t>
            </w:r>
            <w:r w:rsidR="00A06F04">
              <w:rPr>
                <w:rFonts w:asciiTheme="minorHAnsi" w:hAnsiTheme="minorHAnsi"/>
                <w:bCs/>
                <w:sz w:val="20"/>
                <w:szCs w:val="20"/>
              </w:rPr>
              <w:t xml:space="preserve">knowledge of </w:t>
            </w:r>
            <w:r w:rsidR="005970FC">
              <w:rPr>
                <w:rFonts w:asciiTheme="minorHAnsi" w:hAnsiTheme="minorHAnsi"/>
                <w:bCs/>
                <w:sz w:val="20"/>
                <w:szCs w:val="20"/>
              </w:rPr>
              <w:t>the issue</w:t>
            </w:r>
            <w:r w:rsidR="00A06F04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A06F04" w:rsidRPr="00097BC5" w:rsidRDefault="00A06F04" w:rsidP="00A06F04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about how </w:t>
            </w:r>
            <w:r w:rsidR="005970FC">
              <w:rPr>
                <w:rFonts w:asciiTheme="minorHAnsi" w:hAnsiTheme="minorHAnsi"/>
                <w:bCs/>
                <w:sz w:val="20"/>
                <w:szCs w:val="20"/>
              </w:rPr>
              <w:t>MacDonald and Cartier helped build a national identity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="00DD6583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:rsidR="0077764E" w:rsidRPr="00097BC5" w:rsidRDefault="00A06F04" w:rsidP="005970FC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knowledge of the </w:t>
            </w:r>
            <w:r w:rsidR="005970FC">
              <w:rPr>
                <w:rFonts w:asciiTheme="minorHAnsi" w:hAnsiTheme="minorHAnsi"/>
                <w:bCs/>
                <w:sz w:val="20"/>
                <w:szCs w:val="20"/>
              </w:rPr>
              <w:t>issue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A06F04" w:rsidRPr="00097BC5" w:rsidRDefault="00A06F04" w:rsidP="00A06F04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about how </w:t>
            </w:r>
            <w:r w:rsidR="005970FC">
              <w:rPr>
                <w:rFonts w:asciiTheme="minorHAnsi" w:hAnsiTheme="minorHAnsi"/>
                <w:bCs/>
                <w:sz w:val="20"/>
                <w:szCs w:val="20"/>
              </w:rPr>
              <w:t xml:space="preserve">MacDonald and Cartier </w:t>
            </w:r>
            <w:r w:rsidR="005970FC">
              <w:rPr>
                <w:rFonts w:asciiTheme="minorHAnsi" w:hAnsiTheme="minorHAnsi"/>
                <w:bCs/>
                <w:sz w:val="20"/>
                <w:szCs w:val="20"/>
              </w:rPr>
              <w:t>helped build a national identity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="00DD6583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:rsidR="0077764E" w:rsidRPr="00943E3A" w:rsidRDefault="00A06F04" w:rsidP="005970FC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knowledge of the </w:t>
            </w:r>
            <w:r w:rsidR="005970FC">
              <w:rPr>
                <w:rFonts w:asciiTheme="minorHAnsi" w:hAnsiTheme="minorHAnsi"/>
                <w:bCs/>
                <w:sz w:val="20"/>
                <w:szCs w:val="20"/>
              </w:rPr>
              <w:t>issue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DE1F6E" w:rsidRDefault="00A06F04" w:rsidP="00DE1F6E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about how </w:t>
            </w:r>
            <w:r w:rsidR="005970FC">
              <w:rPr>
                <w:rFonts w:asciiTheme="minorHAnsi" w:hAnsiTheme="minorHAnsi"/>
                <w:bCs/>
                <w:sz w:val="20"/>
                <w:szCs w:val="20"/>
              </w:rPr>
              <w:t>MacDonald and Cartier helped build a national identity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="00DD6583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:rsidR="0077764E" w:rsidRPr="00097BC5" w:rsidRDefault="00A06F04" w:rsidP="005970FC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limited</w:t>
            </w:r>
            <w:r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knowledge of the </w:t>
            </w:r>
            <w:r w:rsidR="005970FC">
              <w:rPr>
                <w:rFonts w:asciiTheme="minorHAnsi" w:hAnsiTheme="minorHAnsi"/>
                <w:bCs/>
                <w:sz w:val="20"/>
                <w:szCs w:val="20"/>
              </w:rPr>
              <w:t>issue.</w:t>
            </w:r>
          </w:p>
        </w:tc>
      </w:tr>
      <w:tr w:rsidR="005970FC" w:rsidTr="0077764E">
        <w:tc>
          <w:tcPr>
            <w:tcW w:w="1391" w:type="dxa"/>
            <w:shd w:val="clear" w:color="auto" w:fill="FFC000"/>
          </w:tcPr>
          <w:p w:rsidR="005970FC" w:rsidRDefault="005970FC" w:rsidP="00F733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Bilingualism in Canada</w:t>
            </w:r>
          </w:p>
          <w:p w:rsidR="005970FC" w:rsidRDefault="005970FC" w:rsidP="00F733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5F11F1"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5970FC" w:rsidRPr="00097BC5" w:rsidRDefault="005970FC" w:rsidP="005970FC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about how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bilingualism developed in Canada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. </w:t>
            </w:r>
          </w:p>
          <w:p w:rsidR="005970FC" w:rsidRPr="005F11F1" w:rsidRDefault="005970FC" w:rsidP="005970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050C6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used </w:t>
            </w:r>
            <w:r w:rsidRPr="00050C60">
              <w:rPr>
                <w:bCs/>
                <w:i/>
                <w:sz w:val="20"/>
                <w:szCs w:val="20"/>
              </w:rPr>
              <w:t>precise</w:t>
            </w:r>
            <w:r w:rsidRPr="00050C60">
              <w:rPr>
                <w:bCs/>
                <w:sz w:val="20"/>
                <w:szCs w:val="20"/>
              </w:rPr>
              <w:t xml:space="preserve"> details</w:t>
            </w:r>
            <w:r>
              <w:rPr>
                <w:bCs/>
                <w:sz w:val="20"/>
                <w:szCs w:val="20"/>
              </w:rPr>
              <w:t xml:space="preserve"> to demonstrate </w:t>
            </w:r>
            <w:r w:rsidRPr="00A06F04">
              <w:rPr>
                <w:bCs/>
                <w:i/>
                <w:sz w:val="20"/>
                <w:szCs w:val="20"/>
              </w:rPr>
              <w:t xml:space="preserve">comprehensive </w:t>
            </w:r>
            <w:r>
              <w:rPr>
                <w:bCs/>
                <w:sz w:val="20"/>
                <w:szCs w:val="20"/>
              </w:rPr>
              <w:t xml:space="preserve">knowledge of </w:t>
            </w:r>
            <w:r>
              <w:rPr>
                <w:bCs/>
                <w:sz w:val="20"/>
                <w:szCs w:val="20"/>
              </w:rPr>
              <w:t>the issue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5970FC" w:rsidRPr="00097BC5" w:rsidRDefault="005970FC" w:rsidP="005970FC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thoughtful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about how bilingualism developed in Canada. </w:t>
            </w:r>
          </w:p>
          <w:p w:rsidR="005970FC" w:rsidRPr="005F11F1" w:rsidRDefault="005970FC" w:rsidP="005970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050C6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used </w:t>
            </w:r>
            <w:r>
              <w:rPr>
                <w:bCs/>
                <w:i/>
                <w:sz w:val="20"/>
                <w:szCs w:val="20"/>
              </w:rPr>
              <w:t>logical</w:t>
            </w:r>
            <w:r w:rsidRPr="00050C60">
              <w:rPr>
                <w:bCs/>
                <w:sz w:val="20"/>
                <w:szCs w:val="20"/>
              </w:rPr>
              <w:t xml:space="preserve"> details</w:t>
            </w:r>
            <w:r>
              <w:rPr>
                <w:bCs/>
                <w:sz w:val="20"/>
                <w:szCs w:val="20"/>
              </w:rPr>
              <w:t xml:space="preserve"> to demonstrate </w:t>
            </w:r>
            <w:r>
              <w:rPr>
                <w:bCs/>
                <w:i/>
                <w:sz w:val="20"/>
                <w:szCs w:val="20"/>
              </w:rPr>
              <w:t>reasonable</w:t>
            </w:r>
            <w:r w:rsidRPr="00A06F04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knowledge of the issue.</w:t>
            </w:r>
          </w:p>
        </w:tc>
        <w:tc>
          <w:tcPr>
            <w:tcW w:w="2097" w:type="dxa"/>
            <w:shd w:val="clear" w:color="auto" w:fill="auto"/>
          </w:tcPr>
          <w:p w:rsidR="005970FC" w:rsidRPr="00097BC5" w:rsidRDefault="005970FC" w:rsidP="005970FC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about how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bilingualism developed in Canada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. </w:t>
            </w:r>
          </w:p>
          <w:p w:rsidR="005970FC" w:rsidRPr="005F11F1" w:rsidRDefault="005970FC" w:rsidP="005970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050C6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used </w:t>
            </w:r>
            <w:r>
              <w:rPr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bCs/>
                <w:sz w:val="20"/>
                <w:szCs w:val="20"/>
              </w:rPr>
              <w:t>details</w:t>
            </w:r>
            <w:r>
              <w:rPr>
                <w:bCs/>
                <w:sz w:val="20"/>
                <w:szCs w:val="20"/>
              </w:rPr>
              <w:t xml:space="preserve"> to demonstrate </w:t>
            </w:r>
            <w:r w:rsidRPr="00A06F04">
              <w:rPr>
                <w:bCs/>
                <w:i/>
                <w:sz w:val="20"/>
                <w:szCs w:val="20"/>
              </w:rPr>
              <w:t xml:space="preserve">basic </w:t>
            </w:r>
            <w:r>
              <w:rPr>
                <w:bCs/>
                <w:sz w:val="20"/>
                <w:szCs w:val="20"/>
              </w:rPr>
              <w:t>knowledge of the issue.</w:t>
            </w:r>
          </w:p>
        </w:tc>
        <w:tc>
          <w:tcPr>
            <w:tcW w:w="2069" w:type="dxa"/>
            <w:shd w:val="clear" w:color="auto" w:fill="auto"/>
          </w:tcPr>
          <w:p w:rsidR="005970FC" w:rsidRPr="00097BC5" w:rsidRDefault="005970FC" w:rsidP="005970FC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about how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bilingualism developed in Canada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. </w:t>
            </w:r>
          </w:p>
          <w:p w:rsidR="005970FC" w:rsidRPr="005F11F1" w:rsidRDefault="005970FC" w:rsidP="005970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050C6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used </w:t>
            </w:r>
            <w:r>
              <w:rPr>
                <w:bCs/>
                <w:i/>
                <w:sz w:val="20"/>
                <w:szCs w:val="20"/>
              </w:rPr>
              <w:t>vague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bCs/>
                <w:sz w:val="20"/>
                <w:szCs w:val="20"/>
              </w:rPr>
              <w:t>details</w:t>
            </w:r>
            <w:r>
              <w:rPr>
                <w:bCs/>
                <w:sz w:val="20"/>
                <w:szCs w:val="20"/>
              </w:rPr>
              <w:t xml:space="preserve"> to demonstrate </w:t>
            </w:r>
            <w:r>
              <w:rPr>
                <w:bCs/>
                <w:i/>
                <w:sz w:val="20"/>
                <w:szCs w:val="20"/>
              </w:rPr>
              <w:t>limited</w:t>
            </w:r>
            <w:r w:rsidRPr="00A06F04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knowledge of the issue.</w:t>
            </w:r>
          </w:p>
        </w:tc>
      </w:tr>
      <w:tr w:rsidR="005970FC" w:rsidTr="0077764E">
        <w:tc>
          <w:tcPr>
            <w:tcW w:w="1391" w:type="dxa"/>
            <w:shd w:val="clear" w:color="auto" w:fill="FFC000"/>
          </w:tcPr>
          <w:p w:rsidR="005970FC" w:rsidRDefault="005970FC" w:rsidP="00F733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CPR</w:t>
            </w:r>
          </w:p>
          <w:p w:rsidR="005970FC" w:rsidRDefault="005970FC" w:rsidP="00F733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5970FC" w:rsidRPr="00097BC5" w:rsidRDefault="005970FC" w:rsidP="005970FC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about how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the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railway helped build a national identity. </w:t>
            </w:r>
          </w:p>
          <w:p w:rsidR="005970FC" w:rsidRDefault="005970FC" w:rsidP="005970FC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comprehensive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knowledge of the issue.</w:t>
            </w:r>
          </w:p>
        </w:tc>
        <w:tc>
          <w:tcPr>
            <w:tcW w:w="2097" w:type="dxa"/>
            <w:shd w:val="clear" w:color="auto" w:fill="auto"/>
          </w:tcPr>
          <w:p w:rsidR="005970FC" w:rsidRPr="00097BC5" w:rsidRDefault="005970FC" w:rsidP="005970FC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thoughtful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 about how the railway helped build a national identity.</w:t>
            </w:r>
          </w:p>
          <w:p w:rsidR="005970FC" w:rsidRPr="005F11F1" w:rsidRDefault="005970FC" w:rsidP="005970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050C6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used </w:t>
            </w:r>
            <w:r>
              <w:rPr>
                <w:bCs/>
                <w:i/>
                <w:sz w:val="20"/>
                <w:szCs w:val="20"/>
              </w:rPr>
              <w:t>logical</w:t>
            </w:r>
            <w:r w:rsidRPr="00050C60">
              <w:rPr>
                <w:bCs/>
                <w:sz w:val="20"/>
                <w:szCs w:val="20"/>
              </w:rPr>
              <w:t xml:space="preserve"> details</w:t>
            </w:r>
            <w:r>
              <w:rPr>
                <w:bCs/>
                <w:sz w:val="20"/>
                <w:szCs w:val="20"/>
              </w:rPr>
              <w:t xml:space="preserve"> to demonstrate </w:t>
            </w:r>
            <w:r>
              <w:rPr>
                <w:bCs/>
                <w:i/>
                <w:sz w:val="20"/>
                <w:szCs w:val="20"/>
              </w:rPr>
              <w:t>reasonable</w:t>
            </w:r>
            <w:r w:rsidRPr="00A06F04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knowledge of the issue.</w:t>
            </w:r>
          </w:p>
        </w:tc>
        <w:tc>
          <w:tcPr>
            <w:tcW w:w="2097" w:type="dxa"/>
            <w:shd w:val="clear" w:color="auto" w:fill="auto"/>
          </w:tcPr>
          <w:p w:rsidR="005970FC" w:rsidRPr="00097BC5" w:rsidRDefault="005970FC" w:rsidP="005970FC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 about how the railway helped build a national identity.</w:t>
            </w:r>
          </w:p>
          <w:p w:rsidR="005970FC" w:rsidRPr="005F11F1" w:rsidRDefault="005970FC" w:rsidP="005970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050C6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used </w:t>
            </w:r>
            <w:r>
              <w:rPr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bCs/>
                <w:sz w:val="20"/>
                <w:szCs w:val="20"/>
              </w:rPr>
              <w:t>details</w:t>
            </w:r>
            <w:r>
              <w:rPr>
                <w:bCs/>
                <w:sz w:val="20"/>
                <w:szCs w:val="20"/>
              </w:rPr>
              <w:t xml:space="preserve"> to demonstrate </w:t>
            </w:r>
            <w:r w:rsidRPr="00A06F04">
              <w:rPr>
                <w:bCs/>
                <w:i/>
                <w:sz w:val="20"/>
                <w:szCs w:val="20"/>
              </w:rPr>
              <w:t xml:space="preserve">basic </w:t>
            </w:r>
            <w:r>
              <w:rPr>
                <w:bCs/>
                <w:sz w:val="20"/>
                <w:szCs w:val="20"/>
              </w:rPr>
              <w:t>knowledge of the issue.</w:t>
            </w:r>
          </w:p>
        </w:tc>
        <w:tc>
          <w:tcPr>
            <w:tcW w:w="2069" w:type="dxa"/>
            <w:shd w:val="clear" w:color="auto" w:fill="auto"/>
          </w:tcPr>
          <w:p w:rsidR="005970FC" w:rsidRPr="00097BC5" w:rsidRDefault="005970FC" w:rsidP="005970FC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 about how the railway helped build a national identity.</w:t>
            </w:r>
          </w:p>
          <w:p w:rsidR="005970FC" w:rsidRPr="005F11F1" w:rsidRDefault="005970FC" w:rsidP="005970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050C6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used </w:t>
            </w:r>
            <w:r>
              <w:rPr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bCs/>
                <w:sz w:val="20"/>
                <w:szCs w:val="20"/>
              </w:rPr>
              <w:t>details</w:t>
            </w:r>
            <w:r>
              <w:rPr>
                <w:bCs/>
                <w:sz w:val="20"/>
                <w:szCs w:val="20"/>
              </w:rPr>
              <w:t xml:space="preserve"> to demonstrate </w:t>
            </w:r>
            <w:r>
              <w:rPr>
                <w:bCs/>
                <w:i/>
                <w:sz w:val="20"/>
                <w:szCs w:val="20"/>
              </w:rPr>
              <w:t>limited</w:t>
            </w:r>
            <w:r w:rsidRPr="00A06F04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knowledge of the issue.</w:t>
            </w:r>
          </w:p>
        </w:tc>
      </w:tr>
      <w:tr w:rsidR="005970FC" w:rsidTr="0077764E">
        <w:tc>
          <w:tcPr>
            <w:tcW w:w="1391" w:type="dxa"/>
            <w:shd w:val="clear" w:color="auto" w:fill="FFC000"/>
          </w:tcPr>
          <w:p w:rsidR="005970FC" w:rsidRDefault="00A63411" w:rsidP="00F733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The Effects </w:t>
            </w:r>
            <w:r w:rsidR="005970FC">
              <w:rPr>
                <w:b/>
                <w:color w:val="000000"/>
              </w:rPr>
              <w:t>of Confederation</w:t>
            </w:r>
          </w:p>
          <w:p w:rsidR="005970FC" w:rsidRDefault="005970FC" w:rsidP="00F733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5970FC" w:rsidRPr="00097BC5" w:rsidRDefault="005970FC" w:rsidP="005970FC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about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how people such as aboriginals were affected by Confederation and the railway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. </w:t>
            </w:r>
          </w:p>
          <w:p w:rsidR="005970FC" w:rsidRPr="005F11F1" w:rsidRDefault="005970FC" w:rsidP="005970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050C6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used </w:t>
            </w:r>
            <w:r w:rsidRPr="00050C60">
              <w:rPr>
                <w:bCs/>
                <w:i/>
                <w:sz w:val="20"/>
                <w:szCs w:val="20"/>
              </w:rPr>
              <w:t>precise</w:t>
            </w:r>
            <w:r w:rsidRPr="00050C60">
              <w:rPr>
                <w:bCs/>
                <w:sz w:val="20"/>
                <w:szCs w:val="20"/>
              </w:rPr>
              <w:t xml:space="preserve"> details</w:t>
            </w:r>
            <w:r>
              <w:rPr>
                <w:bCs/>
                <w:sz w:val="20"/>
                <w:szCs w:val="20"/>
              </w:rPr>
              <w:t xml:space="preserve"> to demonstrate </w:t>
            </w:r>
            <w:r w:rsidRPr="00A06F04">
              <w:rPr>
                <w:bCs/>
                <w:i/>
                <w:sz w:val="20"/>
                <w:szCs w:val="20"/>
              </w:rPr>
              <w:t xml:space="preserve">comprehensive </w:t>
            </w:r>
            <w:r>
              <w:rPr>
                <w:bCs/>
                <w:sz w:val="20"/>
                <w:szCs w:val="20"/>
              </w:rPr>
              <w:t>knowledge of the issue.</w:t>
            </w:r>
          </w:p>
        </w:tc>
        <w:tc>
          <w:tcPr>
            <w:tcW w:w="2097" w:type="dxa"/>
            <w:shd w:val="clear" w:color="auto" w:fill="auto"/>
          </w:tcPr>
          <w:p w:rsidR="005970FC" w:rsidRPr="00097BC5" w:rsidRDefault="005970FC" w:rsidP="005970FC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thoughtfu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about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how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people such as aboriginals were affected by Confederation and the railway. </w:t>
            </w:r>
          </w:p>
          <w:p w:rsidR="005970FC" w:rsidRPr="005F11F1" w:rsidRDefault="005970FC" w:rsidP="005970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050C6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used </w:t>
            </w:r>
            <w:r>
              <w:rPr>
                <w:bCs/>
                <w:i/>
                <w:sz w:val="20"/>
                <w:szCs w:val="20"/>
              </w:rPr>
              <w:t>logical</w:t>
            </w:r>
            <w:r w:rsidRPr="00050C60">
              <w:rPr>
                <w:bCs/>
                <w:sz w:val="20"/>
                <w:szCs w:val="20"/>
              </w:rPr>
              <w:t xml:space="preserve"> details</w:t>
            </w:r>
            <w:r>
              <w:rPr>
                <w:bCs/>
                <w:sz w:val="20"/>
                <w:szCs w:val="20"/>
              </w:rPr>
              <w:t xml:space="preserve"> to demonstrate </w:t>
            </w:r>
            <w:r>
              <w:rPr>
                <w:bCs/>
                <w:i/>
                <w:sz w:val="20"/>
                <w:szCs w:val="20"/>
              </w:rPr>
              <w:t>reasonabl</w:t>
            </w:r>
            <w:r w:rsidRPr="00A06F04">
              <w:rPr>
                <w:bCs/>
                <w:i/>
                <w:sz w:val="20"/>
                <w:szCs w:val="20"/>
              </w:rPr>
              <w:t xml:space="preserve">e </w:t>
            </w:r>
            <w:r>
              <w:rPr>
                <w:bCs/>
                <w:sz w:val="20"/>
                <w:szCs w:val="20"/>
              </w:rPr>
              <w:t>knowledge of the issue.</w:t>
            </w:r>
          </w:p>
        </w:tc>
        <w:tc>
          <w:tcPr>
            <w:tcW w:w="2097" w:type="dxa"/>
            <w:shd w:val="clear" w:color="auto" w:fill="auto"/>
          </w:tcPr>
          <w:p w:rsidR="00A63411" w:rsidRPr="00097BC5" w:rsidRDefault="00A63411" w:rsidP="00A63411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appropriate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about how people such as aboriginals were affected by Confederation and the railway. </w:t>
            </w:r>
          </w:p>
          <w:p w:rsidR="005970FC" w:rsidRPr="005F11F1" w:rsidRDefault="00A63411" w:rsidP="00A634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050C6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used </w:t>
            </w:r>
            <w:r>
              <w:rPr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bCs/>
                <w:sz w:val="20"/>
                <w:szCs w:val="20"/>
              </w:rPr>
              <w:t>details</w:t>
            </w:r>
            <w:r>
              <w:rPr>
                <w:bCs/>
                <w:sz w:val="20"/>
                <w:szCs w:val="20"/>
              </w:rPr>
              <w:t xml:space="preserve"> to demonstrate </w:t>
            </w:r>
            <w:r>
              <w:rPr>
                <w:bCs/>
                <w:i/>
                <w:sz w:val="20"/>
                <w:szCs w:val="20"/>
              </w:rPr>
              <w:t>basic</w:t>
            </w:r>
            <w:r w:rsidRPr="00A06F04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knowledge of the issue.</w:t>
            </w:r>
          </w:p>
        </w:tc>
        <w:tc>
          <w:tcPr>
            <w:tcW w:w="2069" w:type="dxa"/>
            <w:shd w:val="clear" w:color="auto" w:fill="auto"/>
          </w:tcPr>
          <w:p w:rsidR="00A63411" w:rsidRPr="00A63411" w:rsidRDefault="00A63411" w:rsidP="00A63411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about how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how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people such as aboriginals were affected by Confederation and the railway. </w:t>
            </w:r>
          </w:p>
          <w:p w:rsidR="005970FC" w:rsidRPr="005F11F1" w:rsidRDefault="00A63411" w:rsidP="00A634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050C6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used </w:t>
            </w:r>
            <w:r>
              <w:rPr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bCs/>
                <w:sz w:val="20"/>
                <w:szCs w:val="20"/>
              </w:rPr>
              <w:t>details</w:t>
            </w:r>
            <w:r>
              <w:rPr>
                <w:bCs/>
                <w:sz w:val="20"/>
                <w:szCs w:val="20"/>
              </w:rPr>
              <w:t xml:space="preserve"> to demonstrate </w:t>
            </w:r>
            <w:r>
              <w:rPr>
                <w:bCs/>
                <w:i/>
                <w:sz w:val="20"/>
                <w:szCs w:val="20"/>
              </w:rPr>
              <w:t>limited</w:t>
            </w:r>
            <w:r w:rsidRPr="00A06F04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knowledge of the issue.</w:t>
            </w:r>
          </w:p>
        </w:tc>
      </w:tr>
      <w:tr w:rsidR="0077764E" w:rsidTr="0077764E">
        <w:tc>
          <w:tcPr>
            <w:tcW w:w="1391" w:type="dxa"/>
            <w:shd w:val="clear" w:color="auto" w:fill="FFC000"/>
          </w:tcPr>
          <w:p w:rsidR="0077764E" w:rsidRPr="005F11F1" w:rsidRDefault="0077764E" w:rsidP="00F733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Presentation</w:t>
            </w:r>
            <w:r w:rsidRPr="005F11F1">
              <w:rPr>
                <w:b/>
                <w:color w:val="000000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77764E" w:rsidRPr="005F11F1" w:rsidRDefault="0077764E" w:rsidP="00A634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 w:rsidR="00A63411">
              <w:rPr>
                <w:i/>
                <w:sz w:val="20"/>
                <w:szCs w:val="20"/>
              </w:rPr>
              <w:t>capably</w:t>
            </w:r>
            <w:r>
              <w:rPr>
                <w:i/>
                <w:sz w:val="20"/>
                <w:szCs w:val="20"/>
              </w:rPr>
              <w:t xml:space="preserve"> </w:t>
            </w:r>
            <w:r w:rsidR="00A63411">
              <w:rPr>
                <w:sz w:val="20"/>
                <w:szCs w:val="20"/>
              </w:rPr>
              <w:t xml:space="preserve">with </w:t>
            </w:r>
            <w:r w:rsidR="00A63411">
              <w:rPr>
                <w:i/>
                <w:sz w:val="20"/>
                <w:szCs w:val="20"/>
              </w:rPr>
              <w:t xml:space="preserve">no </w:t>
            </w:r>
            <w:r w:rsidR="00A63411">
              <w:rPr>
                <w:sz w:val="20"/>
                <w:szCs w:val="20"/>
              </w:rPr>
              <w:t>errors</w:t>
            </w:r>
            <w:r w:rsidR="00A6341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77764E" w:rsidRPr="005F11F1" w:rsidRDefault="00A06F04" w:rsidP="00A634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 w:rsidR="00A63411">
              <w:rPr>
                <w:rFonts w:cs="Calibri"/>
                <w:i/>
                <w:sz w:val="20"/>
                <w:szCs w:val="20"/>
              </w:rPr>
              <w:t>logicall</w:t>
            </w:r>
            <w:r>
              <w:rPr>
                <w:rFonts w:cs="Calibri"/>
                <w:i/>
                <w:sz w:val="20"/>
                <w:szCs w:val="20"/>
              </w:rPr>
              <w:t>y</w:t>
            </w:r>
            <w:r w:rsidR="00A27DB9">
              <w:rPr>
                <w:rFonts w:cs="Calibri"/>
                <w:sz w:val="20"/>
                <w:szCs w:val="20"/>
              </w:rPr>
              <w:t xml:space="preserve"> </w:t>
            </w:r>
            <w:r w:rsidR="00A63411">
              <w:rPr>
                <w:rFonts w:cs="Calibri"/>
                <w:sz w:val="20"/>
                <w:szCs w:val="20"/>
              </w:rPr>
              <w:t xml:space="preserve">with </w:t>
            </w:r>
            <w:r w:rsidR="00A63411">
              <w:rPr>
                <w:rFonts w:cs="Calibri"/>
                <w:i/>
                <w:sz w:val="20"/>
                <w:szCs w:val="20"/>
              </w:rPr>
              <w:t xml:space="preserve">few </w:t>
            </w:r>
            <w:r w:rsidR="00A63411"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77764E" w:rsidRPr="00A06F04" w:rsidRDefault="00A06F04" w:rsidP="00A634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A06F04">
              <w:rPr>
                <w:sz w:val="20"/>
                <w:szCs w:val="20"/>
              </w:rPr>
              <w:t>I communicated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clearly</w:t>
            </w:r>
            <w:r w:rsidRPr="00A06F04">
              <w:rPr>
                <w:sz w:val="20"/>
                <w:szCs w:val="20"/>
              </w:rPr>
              <w:t xml:space="preserve"> </w:t>
            </w:r>
            <w:r w:rsidR="00A63411">
              <w:rPr>
                <w:sz w:val="20"/>
                <w:szCs w:val="20"/>
              </w:rPr>
              <w:t xml:space="preserve">with </w:t>
            </w:r>
            <w:r w:rsidR="00A63411">
              <w:rPr>
                <w:i/>
                <w:sz w:val="20"/>
                <w:szCs w:val="20"/>
              </w:rPr>
              <w:t>some</w:t>
            </w:r>
            <w:r w:rsidR="00A63411">
              <w:rPr>
                <w:sz w:val="20"/>
                <w:szCs w:val="20"/>
              </w:rPr>
              <w:t xml:space="preserve"> errors.</w:t>
            </w:r>
          </w:p>
        </w:tc>
        <w:tc>
          <w:tcPr>
            <w:tcW w:w="2069" w:type="dxa"/>
            <w:shd w:val="clear" w:color="auto" w:fill="auto"/>
          </w:tcPr>
          <w:p w:rsidR="0077764E" w:rsidRPr="00A06F04" w:rsidRDefault="00A06F04" w:rsidP="00A634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A06F04">
              <w:rPr>
                <w:sz w:val="20"/>
                <w:szCs w:val="20"/>
              </w:rPr>
              <w:t>I communicated un</w:t>
            </w:r>
            <w:r w:rsidRPr="00A06F04">
              <w:rPr>
                <w:i/>
                <w:sz w:val="20"/>
                <w:szCs w:val="20"/>
              </w:rPr>
              <w:t>clearly</w:t>
            </w:r>
            <w:r w:rsidRPr="00A06F04">
              <w:rPr>
                <w:sz w:val="20"/>
                <w:szCs w:val="20"/>
              </w:rPr>
              <w:t xml:space="preserve"> using </w:t>
            </w:r>
            <w:r w:rsidR="00A63411">
              <w:rPr>
                <w:rFonts w:cs="Calibri"/>
                <w:i/>
                <w:sz w:val="20"/>
                <w:szCs w:val="20"/>
              </w:rPr>
              <w:t>many</w:t>
            </w:r>
            <w:r w:rsidR="00A63411"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77764E" w:rsidTr="0077764E">
        <w:tc>
          <w:tcPr>
            <w:tcW w:w="1391" w:type="dxa"/>
            <w:shd w:val="clear" w:color="auto" w:fill="FFC000"/>
          </w:tcPr>
          <w:p w:rsidR="0077764E" w:rsidRPr="005F11F1" w:rsidRDefault="0077764E" w:rsidP="00F73380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77764E" w:rsidRPr="005F11F1" w:rsidRDefault="0077764E" w:rsidP="00F73380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77764E" w:rsidTr="0077764E">
        <w:tc>
          <w:tcPr>
            <w:tcW w:w="9576" w:type="dxa"/>
            <w:gridSpan w:val="6"/>
            <w:shd w:val="clear" w:color="auto" w:fill="FFC000"/>
          </w:tcPr>
          <w:p w:rsidR="0077764E" w:rsidRPr="005F11F1" w:rsidRDefault="0077764E" w:rsidP="00A63411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 w:rsidR="00A06F04">
              <w:rPr>
                <w:b/>
                <w:color w:val="000000"/>
              </w:rPr>
              <w:t>/</w:t>
            </w:r>
            <w:r w:rsidR="00A63411">
              <w:rPr>
                <w:b/>
                <w:color w:val="000000"/>
              </w:rPr>
              <w:t>25</w:t>
            </w:r>
          </w:p>
        </w:tc>
      </w:tr>
      <w:tr w:rsidR="0077764E" w:rsidTr="00F73380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77764E" w:rsidRPr="005F11F1" w:rsidRDefault="0077764E" w:rsidP="00F73380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77764E" w:rsidRPr="005F11F1" w:rsidRDefault="0077764E" w:rsidP="00F73380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77764E" w:rsidTr="00F73380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77764E" w:rsidRPr="005F11F1" w:rsidRDefault="0077764E" w:rsidP="00F73380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77764E" w:rsidRPr="005F11F1" w:rsidRDefault="0077764E" w:rsidP="00F7338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1355AC" w:rsidRDefault="001355AC"/>
    <w:p w:rsidR="001355AC" w:rsidRDefault="00E55A26">
      <w:pPr>
        <w:rPr>
          <w:rFonts w:ascii="MyriadPro-Regular" w:hAnsi="MyriadPro-Regular"/>
          <w:color w:val="E36C0A" w:themeColor="accent6" w:themeShade="BF"/>
          <w:sz w:val="32"/>
          <w:szCs w:val="32"/>
        </w:rPr>
      </w:pPr>
      <w:r>
        <w:rPr>
          <w:rFonts w:ascii="MyriadPro-Regular" w:hAnsi="MyriadPro-Regular"/>
          <w:color w:val="E36C0A" w:themeColor="accent6" w:themeShade="BF"/>
          <w:sz w:val="32"/>
          <w:szCs w:val="32"/>
        </w:rPr>
        <w:t>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E5FB7" w:rsidTr="0015261F">
        <w:tc>
          <w:tcPr>
            <w:tcW w:w="9576" w:type="dxa"/>
            <w:shd w:val="clear" w:color="auto" w:fill="00B050"/>
          </w:tcPr>
          <w:p w:rsidR="006E5FB7" w:rsidRPr="002C766B" w:rsidRDefault="00A63411" w:rsidP="00A63411">
            <w:pPr>
              <w:jc w:val="center"/>
              <w:rPr>
                <w:rStyle w:val="tgc"/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Style w:val="tgc"/>
                <w:rFonts w:ascii="Arial" w:hAnsi="Arial" w:cs="Arial"/>
                <w:color w:val="FFFFFF" w:themeColor="background1"/>
                <w:sz w:val="32"/>
                <w:szCs w:val="32"/>
              </w:rPr>
              <w:t>Confederation</w:t>
            </w:r>
            <w:bookmarkStart w:id="0" w:name="_GoBack"/>
            <w:bookmarkEnd w:id="0"/>
            <w:r>
              <w:rPr>
                <w:rStyle w:val="tgc"/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and the Canadian Identity</w:t>
            </w:r>
          </w:p>
        </w:tc>
      </w:tr>
      <w:tr w:rsidR="00122B92" w:rsidTr="004713EE">
        <w:tc>
          <w:tcPr>
            <w:tcW w:w="9576" w:type="dxa"/>
            <w:shd w:val="clear" w:color="auto" w:fill="EEECE1" w:themeFill="background2"/>
          </w:tcPr>
          <w:p w:rsidR="00122B92" w:rsidRDefault="00122B92">
            <w:pPr>
              <w:rPr>
                <w:rStyle w:val="tgc"/>
              </w:rPr>
            </w:pPr>
          </w:p>
          <w:p w:rsidR="00122B92" w:rsidRDefault="00122B92">
            <w:pPr>
              <w:rPr>
                <w:rStyle w:val="tgc"/>
              </w:rPr>
            </w:pPr>
          </w:p>
          <w:p w:rsidR="00122B92" w:rsidRDefault="00122B92">
            <w:pPr>
              <w:rPr>
                <w:rStyle w:val="tgc"/>
              </w:rPr>
            </w:pPr>
          </w:p>
          <w:p w:rsidR="00122B92" w:rsidRDefault="00122B92">
            <w:pPr>
              <w:rPr>
                <w:rStyle w:val="tgc"/>
              </w:rPr>
            </w:pPr>
          </w:p>
        </w:tc>
      </w:tr>
    </w:tbl>
    <w:p w:rsidR="0071230A" w:rsidRDefault="0071230A">
      <w:pPr>
        <w:rPr>
          <w:rFonts w:ascii="MyriadPro-Regular" w:hAnsi="MyriadPro-Regular"/>
          <w:sz w:val="24"/>
          <w:szCs w:val="24"/>
        </w:rPr>
      </w:pPr>
    </w:p>
    <w:p w:rsidR="00880001" w:rsidRDefault="00880001">
      <w:pPr>
        <w:rPr>
          <w:rFonts w:ascii="MyriadPro-Regular" w:hAnsi="MyriadPro-Regular"/>
          <w:sz w:val="24"/>
          <w:szCs w:val="24"/>
        </w:rPr>
      </w:pPr>
    </w:p>
    <w:p w:rsidR="00880001" w:rsidRPr="006E5FB7" w:rsidRDefault="00880001">
      <w:pPr>
        <w:rPr>
          <w:rFonts w:ascii="MyriadPro-Regular" w:hAnsi="MyriadPro-Regular"/>
          <w:sz w:val="24"/>
          <w:szCs w:val="24"/>
        </w:rPr>
      </w:pPr>
    </w:p>
    <w:p w:rsidR="0071230A" w:rsidRDefault="0071230A" w:rsidP="0071230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  <w:r>
        <w:rPr>
          <w:rFonts w:ascii="MyriadPro-Regular" w:hAnsi="MyriadPro-Regular" w:cs="MyriadPro-Regular"/>
          <w:color w:val="FF0000"/>
          <w:sz w:val="31"/>
          <w:szCs w:val="31"/>
        </w:rPr>
        <w:t xml:space="preserve">Total: 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>/</w:t>
      </w:r>
      <w:r w:rsidR="00A63411">
        <w:rPr>
          <w:rFonts w:ascii="MyriadPro-Regular" w:hAnsi="MyriadPro-Regular" w:cs="MyriadPro-Regular"/>
          <w:color w:val="FF0000"/>
          <w:sz w:val="31"/>
          <w:szCs w:val="31"/>
        </w:rPr>
        <w:t>25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 xml:space="preserve"> marks</w:t>
      </w:r>
    </w:p>
    <w:p w:rsidR="0071230A" w:rsidRPr="00CD7175" w:rsidRDefault="0071230A" w:rsidP="0071230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71230A" w:rsidRDefault="0071230A" w:rsidP="0071230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6432" behindDoc="0" locked="0" layoutInCell="1" allowOverlap="1" wp14:anchorId="458B59E0" wp14:editId="0E03B162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30A" w:rsidRPr="00CD7175" w:rsidRDefault="0071230A" w:rsidP="0071230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71230A" w:rsidRPr="006E5FB7" w:rsidRDefault="0071230A" w:rsidP="00E55A2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A63411">
        <w:rPr>
          <w:rFonts w:ascii="MyriadPro-Regular" w:hAnsi="MyriadPro-Regular" w:cs="MyriadPro-Regular"/>
          <w:sz w:val="28"/>
          <w:szCs w:val="28"/>
        </w:rPr>
        <w:t>8-3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A63411">
        <w:rPr>
          <w:rFonts w:ascii="MyriadPro-Regular" w:hAnsi="MyriadPro-Regular" w:cs="MyriadPro-Regular"/>
          <w:sz w:val="28"/>
          <w:szCs w:val="28"/>
        </w:rPr>
        <w:t>Canadian-identity</w:t>
      </w:r>
      <w:r w:rsidR="006E5FB7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  <w:r w:rsidRPr="0086753B">
        <w:rPr>
          <w:rFonts w:ascii="MyriadPro-Regular" w:hAnsi="MyriadPro-Regular" w:cs="MyriadPro-Regular"/>
          <w:sz w:val="28"/>
          <w:szCs w:val="28"/>
        </w:rPr>
        <w:t>.</w:t>
      </w:r>
    </w:p>
    <w:sectPr w:rsidR="0071230A" w:rsidRPr="006E5F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-Regular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1725"/>
    <w:multiLevelType w:val="multilevel"/>
    <w:tmpl w:val="29E8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12C6C"/>
    <w:multiLevelType w:val="hybridMultilevel"/>
    <w:tmpl w:val="72220D1A"/>
    <w:lvl w:ilvl="0" w:tplc="03029C64">
      <w:start w:val="1"/>
      <w:numFmt w:val="decimal"/>
      <w:lvlText w:val="%1."/>
      <w:lvlJc w:val="left"/>
      <w:pPr>
        <w:ind w:left="720" w:hanging="360"/>
      </w:pPr>
      <w:rPr>
        <w:rFonts w:ascii="MyriadPro-Regular" w:eastAsiaTheme="minorHAnsi" w:hAnsi="MyriadPro-Regular" w:cs="Wingdings-Regular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A06DF"/>
    <w:multiLevelType w:val="hybridMultilevel"/>
    <w:tmpl w:val="946EC9FA"/>
    <w:lvl w:ilvl="0" w:tplc="1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0322427"/>
    <w:multiLevelType w:val="hybridMultilevel"/>
    <w:tmpl w:val="500A2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B3FB5"/>
    <w:multiLevelType w:val="hybridMultilevel"/>
    <w:tmpl w:val="EE3617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634D9"/>
    <w:multiLevelType w:val="hybridMultilevel"/>
    <w:tmpl w:val="2F4496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E1743"/>
    <w:multiLevelType w:val="hybridMultilevel"/>
    <w:tmpl w:val="396E8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A3BCD"/>
    <w:multiLevelType w:val="multilevel"/>
    <w:tmpl w:val="BE84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1B"/>
    <w:rsid w:val="00122B92"/>
    <w:rsid w:val="001355AC"/>
    <w:rsid w:val="00135798"/>
    <w:rsid w:val="00180163"/>
    <w:rsid w:val="001C5F85"/>
    <w:rsid w:val="002C766B"/>
    <w:rsid w:val="004161A7"/>
    <w:rsid w:val="004170C1"/>
    <w:rsid w:val="00475C8E"/>
    <w:rsid w:val="004D0011"/>
    <w:rsid w:val="004E4F78"/>
    <w:rsid w:val="00524E5A"/>
    <w:rsid w:val="0058181B"/>
    <w:rsid w:val="00581988"/>
    <w:rsid w:val="005970FC"/>
    <w:rsid w:val="00605CD1"/>
    <w:rsid w:val="00611D2B"/>
    <w:rsid w:val="006E5FB7"/>
    <w:rsid w:val="0071230A"/>
    <w:rsid w:val="0076172B"/>
    <w:rsid w:val="0077764E"/>
    <w:rsid w:val="007A2276"/>
    <w:rsid w:val="00875814"/>
    <w:rsid w:val="00880001"/>
    <w:rsid w:val="008C1C84"/>
    <w:rsid w:val="00912234"/>
    <w:rsid w:val="00980F3B"/>
    <w:rsid w:val="009D1AE0"/>
    <w:rsid w:val="00A06F04"/>
    <w:rsid w:val="00A27DB9"/>
    <w:rsid w:val="00A63411"/>
    <w:rsid w:val="00CB5653"/>
    <w:rsid w:val="00CD0374"/>
    <w:rsid w:val="00DD6583"/>
    <w:rsid w:val="00DE1F6E"/>
    <w:rsid w:val="00E11A60"/>
    <w:rsid w:val="00E13E03"/>
    <w:rsid w:val="00E55A26"/>
    <w:rsid w:val="00FC16DF"/>
    <w:rsid w:val="00F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1B"/>
  </w:style>
  <w:style w:type="paragraph" w:styleId="Heading3">
    <w:name w:val="heading 3"/>
    <w:basedOn w:val="Normal"/>
    <w:link w:val="Heading3Char"/>
    <w:uiPriority w:val="9"/>
    <w:qFormat/>
    <w:rsid w:val="00FC1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81B"/>
    <w:pPr>
      <w:ind w:left="720"/>
      <w:contextualSpacing/>
    </w:pPr>
  </w:style>
  <w:style w:type="table" w:styleId="TableGrid">
    <w:name w:val="Table Grid"/>
    <w:basedOn w:val="TableNormal"/>
    <w:uiPriority w:val="59"/>
    <w:rsid w:val="0013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AC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77764E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7776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172B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2C766B"/>
  </w:style>
  <w:style w:type="character" w:customStyle="1" w:styleId="Heading3Char">
    <w:name w:val="Heading 3 Char"/>
    <w:basedOn w:val="DefaultParagraphFont"/>
    <w:link w:val="Heading3"/>
    <w:uiPriority w:val="9"/>
    <w:rsid w:val="00FC16DF"/>
    <w:rPr>
      <w:rFonts w:ascii="Times New Roman" w:eastAsia="Times New Roman" w:hAnsi="Times New Roman" w:cs="Times New Roman"/>
      <w:b/>
      <w:bCs/>
      <w:sz w:val="27"/>
      <w:szCs w:val="27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1B"/>
  </w:style>
  <w:style w:type="paragraph" w:styleId="Heading3">
    <w:name w:val="heading 3"/>
    <w:basedOn w:val="Normal"/>
    <w:link w:val="Heading3Char"/>
    <w:uiPriority w:val="9"/>
    <w:qFormat/>
    <w:rsid w:val="00FC1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81B"/>
    <w:pPr>
      <w:ind w:left="720"/>
      <w:contextualSpacing/>
    </w:pPr>
  </w:style>
  <w:style w:type="table" w:styleId="TableGrid">
    <w:name w:val="Table Grid"/>
    <w:basedOn w:val="TableNormal"/>
    <w:uiPriority w:val="59"/>
    <w:rsid w:val="0013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AC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77764E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7776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172B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2C766B"/>
  </w:style>
  <w:style w:type="character" w:customStyle="1" w:styleId="Heading3Char">
    <w:name w:val="Heading 3 Char"/>
    <w:basedOn w:val="DefaultParagraphFont"/>
    <w:link w:val="Heading3"/>
    <w:uiPriority w:val="9"/>
    <w:rsid w:val="00FC16DF"/>
    <w:rPr>
      <w:rFonts w:ascii="Times New Roman" w:eastAsia="Times New Roman" w:hAnsi="Times New Roman" w:cs="Times New Roman"/>
      <w:b/>
      <w:bCs/>
      <w:sz w:val="27"/>
      <w:szCs w:val="27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3</cp:revision>
  <cp:lastPrinted>2017-07-25T19:57:00Z</cp:lastPrinted>
  <dcterms:created xsi:type="dcterms:W3CDTF">2017-07-28T00:52:00Z</dcterms:created>
  <dcterms:modified xsi:type="dcterms:W3CDTF">2017-07-28T02:17:00Z</dcterms:modified>
</cp:coreProperties>
</file>