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957" w:rsidRPr="003E2750" w:rsidRDefault="00800957" w:rsidP="00800957">
      <w:pPr>
        <w:pStyle w:val="BodyText"/>
        <w:spacing w:before="107" w:line="469" w:lineRule="auto"/>
        <w:ind w:left="5040" w:right="4658"/>
        <w:jc w:val="center"/>
        <w:rPr>
          <w:rFonts w:ascii="Helvetica" w:hAnsi="Helvetica"/>
        </w:rPr>
      </w:pPr>
      <w:r>
        <w:rPr>
          <w:noProof/>
        </w:rP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66040</wp:posOffset>
                </wp:positionV>
                <wp:extent cx="3101340" cy="65532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957" w:rsidRPr="003E2750" w:rsidRDefault="00800957" w:rsidP="00800957">
                            <w:pPr>
                              <w:rPr>
                                <w:rFonts w:ascii="Helvetica" w:hAnsi="Helvetica" w:cs="Arial"/>
                                <w:b/>
                                <w:color w:val="DF0E3B"/>
                                <w:sz w:val="76"/>
                                <w:szCs w:val="76"/>
                              </w:rPr>
                            </w:pPr>
                            <w:r w:rsidRPr="003E2750">
                              <w:rPr>
                                <w:rFonts w:ascii="Helvetica" w:hAnsi="Helvetica" w:cs="Arial"/>
                                <w:b/>
                                <w:color w:val="DF0E3B"/>
                                <w:sz w:val="76"/>
                                <w:szCs w:val="76"/>
                              </w:rPr>
                              <w:t xml:space="preserve">Unit </w:t>
                            </w:r>
                            <w:r>
                              <w:rPr>
                                <w:rFonts w:ascii="Helvetica" w:hAnsi="Helvetica" w:cs="Arial"/>
                                <w:b/>
                                <w:color w:val="DF0E3B"/>
                                <w:sz w:val="76"/>
                                <w:szCs w:val="7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5.2pt;width:244.2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" fillcolor="white [3201]" stroked="f" strokeweight=".5pt">
                <v:path arrowok="t"/>
                <v:textbox>
                  <w:txbxContent>
                    <w:p w:rsidR="00800957" w:rsidRPr="003E2750" w:rsidRDefault="00800957" w:rsidP="00800957">
                      <w:pPr>
                        <w:rPr>
                          <w:rFonts w:ascii="Helvetica" w:hAnsi="Helvetica" w:cs="Arial"/>
                          <w:b/>
                          <w:color w:val="DF0E3B"/>
                          <w:sz w:val="76"/>
                          <w:szCs w:val="76"/>
                        </w:rPr>
                      </w:pPr>
                      <w:r w:rsidRPr="003E2750">
                        <w:rPr>
                          <w:rFonts w:ascii="Helvetica" w:hAnsi="Helvetica" w:cs="Arial"/>
                          <w:b/>
                          <w:color w:val="DF0E3B"/>
                          <w:sz w:val="76"/>
                          <w:szCs w:val="76"/>
                        </w:rPr>
                        <w:t xml:space="preserve">Unit </w:t>
                      </w:r>
                      <w:r>
                        <w:rPr>
                          <w:rFonts w:ascii="Helvetica" w:hAnsi="Helvetica" w:cs="Arial"/>
                          <w:b/>
                          <w:color w:val="DF0E3B"/>
                          <w:sz w:val="76"/>
                          <w:szCs w:val="76"/>
                        </w:rPr>
                        <w:t>9</w:t>
                      </w:r>
                    </w:p>
                  </w:txbxContent>
                </v:textbox>
              </v:shape>
            </w:pict>
          </mc:Fallback>
        </mc:AlternateContent>
      </w:r>
      <w:r w:rsidRPr="003E2750">
        <w:rPr>
          <w:rFonts w:ascii="Helvetica" w:hAnsi="Helvetica"/>
        </w:rPr>
        <w:t>Name: Date:</w:t>
      </w:r>
    </w:p>
    <w:p w:rsidR="00800957" w:rsidRDefault="00800957" w:rsidP="00800957">
      <w:pPr>
        <w:spacing w:before="9" w:line="110" w:lineRule="exact"/>
        <w:rPr>
          <w:sz w:val="11"/>
          <w:szCs w:val="11"/>
        </w:rPr>
      </w:pPr>
    </w:p>
    <w:p w:rsidR="00800957" w:rsidRDefault="00800957" w:rsidP="00800957">
      <w:pPr>
        <w:spacing w:line="200" w:lineRule="exact"/>
        <w:rPr>
          <w:sz w:val="20"/>
          <w:szCs w:val="20"/>
        </w:rPr>
      </w:pPr>
    </w:p>
    <w:p w:rsidR="00800957" w:rsidRDefault="00800957" w:rsidP="00800957">
      <w:pPr>
        <w:spacing w:line="200" w:lineRule="exact"/>
        <w:rPr>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36830</wp:posOffset>
                </wp:positionV>
                <wp:extent cx="6766560" cy="8013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6560" cy="801370"/>
                        </a:xfrm>
                        <a:prstGeom prst="rect">
                          <a:avLst/>
                        </a:prstGeom>
                        <a:gradFill flip="none" rotWithShape="1">
                          <a:gsLst>
                            <a:gs pos="0">
                              <a:srgbClr val="FF5B00"/>
                            </a:gs>
                            <a:gs pos="98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957" w:rsidRPr="00AD7984" w:rsidRDefault="00800957" w:rsidP="00800957">
                            <w:pPr>
                              <w:jc w:val="both"/>
                              <w:rPr>
                                <w:rFonts w:ascii="Helvetica" w:hAnsi="Helvetica"/>
                                <w:color w:val="CE4800"/>
                                <w:sz w:val="44"/>
                                <w:szCs w:val="44"/>
                              </w:rPr>
                            </w:pPr>
                            <w:r>
                              <w:rPr>
                                <w:rFonts w:ascii="Helvetica" w:hAnsi="Helvetica"/>
                                <w:color w:val="CE4800"/>
                                <w:sz w:val="44"/>
                                <w:szCs w:val="44"/>
                              </w:rPr>
                              <w:t xml:space="preserve">9-2: Developing </w:t>
                            </w:r>
                            <w:proofErr w:type="gramStart"/>
                            <w:r>
                              <w:rPr>
                                <w:rFonts w:ascii="Helvetica" w:hAnsi="Helvetica"/>
                                <w:color w:val="CE4800"/>
                                <w:sz w:val="44"/>
                                <w:szCs w:val="44"/>
                              </w:rPr>
                              <w:t>A</w:t>
                            </w:r>
                            <w:proofErr w:type="gramEnd"/>
                            <w:r>
                              <w:rPr>
                                <w:rFonts w:ascii="Helvetica" w:hAnsi="Helvetica"/>
                                <w:color w:val="CE4800"/>
                                <w:sz w:val="44"/>
                                <w:szCs w:val="44"/>
                              </w:rPr>
                              <w:t xml:space="preserve"> Canadian Identity Through Changing Ways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7" style="position:absolute;margin-left:5.2pt;margin-top:2.9pt;width:532.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" fillcolor="#ff5b00" stroked="f" strokeweight="2pt">
                <v:fill color2="white [3212]" rotate="t" colors="0 #ff5b00;64225f white" focus="100%" type="gradient"/>
                <v:path arrowok="t"/>
                <v:textbox>
                  <w:txbxContent>
                    <w:p w:rsidR="00800957" w:rsidRPr="00AD7984" w:rsidRDefault="00800957" w:rsidP="00800957">
                      <w:pPr>
                        <w:jc w:val="both"/>
                        <w:rPr>
                          <w:rFonts w:ascii="Helvetica" w:hAnsi="Helvetica"/>
                          <w:color w:val="CE4800"/>
                          <w:sz w:val="44"/>
                          <w:szCs w:val="44"/>
                        </w:rPr>
                      </w:pPr>
                      <w:r>
                        <w:rPr>
                          <w:rFonts w:ascii="Helvetica" w:hAnsi="Helvetica"/>
                          <w:color w:val="CE4800"/>
                          <w:sz w:val="44"/>
                          <w:szCs w:val="44"/>
                        </w:rPr>
                        <w:t xml:space="preserve">9-2: Developing </w:t>
                      </w:r>
                      <w:proofErr w:type="gramStart"/>
                      <w:r>
                        <w:rPr>
                          <w:rFonts w:ascii="Helvetica" w:hAnsi="Helvetica"/>
                          <w:color w:val="CE4800"/>
                          <w:sz w:val="44"/>
                          <w:szCs w:val="44"/>
                        </w:rPr>
                        <w:t>A</w:t>
                      </w:r>
                      <w:proofErr w:type="gramEnd"/>
                      <w:r>
                        <w:rPr>
                          <w:rFonts w:ascii="Helvetica" w:hAnsi="Helvetica"/>
                          <w:color w:val="CE4800"/>
                          <w:sz w:val="44"/>
                          <w:szCs w:val="44"/>
                        </w:rPr>
                        <w:t xml:space="preserve"> Canadian Identity Through Changing Ways of Life</w:t>
                      </w:r>
                    </w:p>
                  </w:txbxContent>
                </v:textbox>
              </v:rect>
            </w:pict>
          </mc:Fallback>
        </mc:AlternateContent>
      </w:r>
    </w:p>
    <w:p w:rsidR="00800957" w:rsidRDefault="00800957" w:rsidP="00800957">
      <w:pPr>
        <w:spacing w:line="200" w:lineRule="exact"/>
        <w:jc w:val="center"/>
        <w:rPr>
          <w:sz w:val="20"/>
          <w:szCs w:val="20"/>
        </w:rPr>
      </w:pPr>
    </w:p>
    <w:p w:rsidR="00800957" w:rsidRDefault="00800957" w:rsidP="00800957">
      <w:pPr>
        <w:spacing w:before="6" w:line="150" w:lineRule="exact"/>
        <w:rPr>
          <w:sz w:val="15"/>
          <w:szCs w:val="15"/>
        </w:rPr>
      </w:pPr>
    </w:p>
    <w:p w:rsidR="00800957" w:rsidRPr="00781728" w:rsidRDefault="00800957" w:rsidP="00800957">
      <w:pPr>
        <w:pStyle w:val="NoSpacing"/>
      </w:pPr>
      <w:r>
        <w:t xml:space="preserve"> </w:t>
      </w:r>
    </w:p>
    <w:p w:rsidR="00800957" w:rsidRPr="003E2750" w:rsidRDefault="00800957" w:rsidP="00800957">
      <w:pPr>
        <w:pStyle w:val="ListParagraph"/>
        <w:rPr>
          <w:rFonts w:ascii="Helvetica" w:hAnsi="Helvetica"/>
          <w:sz w:val="24"/>
          <w:szCs w:val="24"/>
        </w:rPr>
      </w:pPr>
    </w:p>
    <w:p w:rsidR="00800957" w:rsidRDefault="00800957" w:rsidP="00800957">
      <w:pPr>
        <w:pStyle w:val="Heading1"/>
        <w:rPr>
          <w:rFonts w:ascii="Helvetica" w:hAnsi="Helvetica"/>
          <w:color w:val="049FD5"/>
        </w:rPr>
      </w:pPr>
      <w:r w:rsidRPr="003E2750">
        <w:rPr>
          <w:rFonts w:ascii="Helvetica" w:hAnsi="Helvetica"/>
          <w:noProof/>
        </w:rPr>
        <w:drawing>
          <wp:anchor distT="0" distB="0" distL="114300" distR="114300" simplePos="0" relativeHeight="251660288" behindDoc="1" locked="0" layoutInCell="1" allowOverlap="1" wp14:anchorId="5F2E5C95" wp14:editId="10A2B9E4">
            <wp:simplePos x="0" y="0"/>
            <wp:positionH relativeFrom="page">
              <wp:posOffset>457200</wp:posOffset>
            </wp:positionH>
            <wp:positionV relativeFrom="paragraph">
              <wp:posOffset>11158</wp:posOffset>
            </wp:positionV>
            <wp:extent cx="822960" cy="822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049FD5"/>
        </w:rPr>
        <w:t>Inquiry</w:t>
      </w:r>
    </w:p>
    <w:p w:rsidR="00800957" w:rsidRPr="001267FC" w:rsidRDefault="00800957" w:rsidP="00800957">
      <w:pPr>
        <w:pStyle w:val="Heading1"/>
        <w:spacing w:before="240"/>
        <w:ind w:left="1860"/>
        <w:rPr>
          <w:rFonts w:ascii="Helvetica" w:hAnsi="Helvetica"/>
          <w:b/>
          <w:color w:val="562D83"/>
          <w:sz w:val="24"/>
          <w:szCs w:val="24"/>
        </w:rPr>
      </w:pPr>
      <w:r>
        <w:rPr>
          <w:rFonts w:ascii="Helvetica" w:hAnsi="Helvetica"/>
          <w:b/>
          <w:color w:val="562D83"/>
          <w:sz w:val="24"/>
          <w:szCs w:val="24"/>
        </w:rPr>
        <w:t>Focus on this question</w:t>
      </w:r>
      <w:r w:rsidRPr="001267FC">
        <w:rPr>
          <w:rFonts w:ascii="Helvetica" w:hAnsi="Helvetica"/>
          <w:b/>
          <w:color w:val="562D83"/>
          <w:sz w:val="24"/>
          <w:szCs w:val="24"/>
        </w:rPr>
        <w:t>:</w:t>
      </w:r>
    </w:p>
    <w:p w:rsidR="00800957" w:rsidRDefault="00800957" w:rsidP="00800957">
      <w:pPr>
        <w:pStyle w:val="BodyText"/>
        <w:numPr>
          <w:ilvl w:val="0"/>
          <w:numId w:val="1"/>
        </w:numPr>
        <w:spacing w:before="190"/>
        <w:rPr>
          <w:rFonts w:ascii="Helvetica" w:hAnsi="Helvetica" w:cs="Helvetica"/>
          <w:lang w:val="en-CA"/>
        </w:rPr>
      </w:pPr>
      <w:r>
        <w:rPr>
          <w:rFonts w:ascii="Helvetica" w:hAnsi="Helvetica" w:cs="Helvetica"/>
          <w:lang w:val="en-CA"/>
        </w:rPr>
        <w:t>How do the headlines, photos, and cartoons reflect a developing Canadian identity?</w:t>
      </w:r>
    </w:p>
    <w:p w:rsidR="00800957" w:rsidRDefault="00800957" w:rsidP="00800957">
      <w:pPr>
        <w:pStyle w:val="BodyText"/>
        <w:spacing w:before="190"/>
        <w:ind w:left="2434"/>
        <w:rPr>
          <w:rFonts w:ascii="Helvetica" w:hAnsi="Helvetica" w:cs="Helvetica"/>
          <w:lang w:val="en-CA"/>
        </w:rPr>
      </w:pPr>
    </w:p>
    <w:p w:rsidR="00800957" w:rsidRPr="00610BBD" w:rsidRDefault="00800957" w:rsidP="00800957">
      <w:pPr>
        <w:spacing w:before="32" w:after="0" w:line="240" w:lineRule="auto"/>
        <w:ind w:left="163" w:right="-20"/>
        <w:rPr>
          <w:rFonts w:ascii="Arial" w:eastAsia="Arial" w:hAnsi="Arial" w:cs="Arial"/>
        </w:rPr>
        <w:sectPr w:rsidR="00800957" w:rsidRPr="00610BBD" w:rsidSect="00800957">
          <w:pgSz w:w="12240" w:h="15840"/>
          <w:pgMar w:top="720" w:right="600" w:bottom="280" w:left="600" w:header="720" w:footer="720" w:gutter="0"/>
          <w:cols w:space="720"/>
        </w:sectPr>
      </w:pPr>
      <w:r>
        <w:rPr>
          <w:rFonts w:ascii="Arial" w:eastAsia="Arial" w:hAnsi="Arial" w:cs="Arial"/>
          <w:b/>
          <w:bCs/>
        </w:rPr>
        <w:t>Complete</w:t>
      </w:r>
      <w:r>
        <w:rPr>
          <w:rFonts w:ascii="Arial" w:eastAsia="Arial" w:hAnsi="Arial" w:cs="Arial"/>
          <w:b/>
          <w:bCs/>
          <w:spacing w:val="13"/>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color w:val="DF0E3B"/>
          <w:w w:val="109"/>
        </w:rPr>
        <w:t>Newspaper</w:t>
      </w:r>
      <w:r>
        <w:rPr>
          <w:rFonts w:ascii="Arial" w:eastAsia="Arial" w:hAnsi="Arial" w:cs="Arial"/>
          <w:b/>
          <w:bCs/>
          <w:color w:val="DF0E3B"/>
          <w:spacing w:val="-10"/>
          <w:w w:val="109"/>
        </w:rPr>
        <w:t xml:space="preserve"> </w:t>
      </w:r>
      <w:r>
        <w:rPr>
          <w:rFonts w:ascii="Arial" w:eastAsia="Arial" w:hAnsi="Arial" w:cs="Arial"/>
          <w:b/>
          <w:bCs/>
          <w:color w:val="DF0E3B"/>
        </w:rPr>
        <w:t>Chart</w:t>
      </w:r>
      <w:r>
        <w:rPr>
          <w:rFonts w:ascii="Arial" w:eastAsia="Arial" w:hAnsi="Arial" w:cs="Arial"/>
          <w:b/>
          <w:bCs/>
          <w:color w:val="DF0E3B"/>
          <w:spacing w:val="49"/>
        </w:rPr>
        <w:t xml:space="preserve"> </w:t>
      </w:r>
      <w:r>
        <w:rPr>
          <w:rFonts w:ascii="Arial" w:eastAsia="Arial" w:hAnsi="Arial" w:cs="Arial"/>
          <w:b/>
          <w:bCs/>
          <w:color w:val="000000"/>
        </w:rPr>
        <w:t>on</w:t>
      </w:r>
      <w:r>
        <w:rPr>
          <w:rFonts w:ascii="Arial" w:eastAsia="Arial" w:hAnsi="Arial" w:cs="Arial"/>
          <w:b/>
          <w:bCs/>
          <w:color w:val="000000"/>
          <w:spacing w:val="4"/>
        </w:rPr>
        <w:t xml:space="preserve"> </w:t>
      </w:r>
      <w:r>
        <w:rPr>
          <w:rFonts w:ascii="Arial" w:eastAsia="Arial" w:hAnsi="Arial" w:cs="Arial"/>
          <w:b/>
          <w:bCs/>
          <w:color w:val="000000"/>
        </w:rPr>
        <w:t>the</w:t>
      </w:r>
      <w:r>
        <w:rPr>
          <w:rFonts w:ascii="Arial" w:eastAsia="Arial" w:hAnsi="Arial" w:cs="Arial"/>
          <w:b/>
          <w:bCs/>
          <w:color w:val="000000"/>
          <w:spacing w:val="12"/>
        </w:rPr>
        <w:t xml:space="preserve"> </w:t>
      </w:r>
      <w:r>
        <w:rPr>
          <w:rFonts w:ascii="Arial" w:eastAsia="Arial" w:hAnsi="Arial" w:cs="Arial"/>
          <w:b/>
          <w:bCs/>
          <w:color w:val="000000"/>
          <w:w w:val="96"/>
        </w:rPr>
        <w:t>following</w:t>
      </w:r>
      <w:r>
        <w:rPr>
          <w:rFonts w:ascii="Arial" w:eastAsia="Arial" w:hAnsi="Arial" w:cs="Arial"/>
          <w:b/>
          <w:bCs/>
          <w:color w:val="000000"/>
          <w:spacing w:val="-2"/>
          <w:w w:val="96"/>
        </w:rPr>
        <w:t xml:space="preserve"> </w:t>
      </w:r>
      <w:r>
        <w:rPr>
          <w:rFonts w:ascii="Arial" w:eastAsia="Arial" w:hAnsi="Arial" w:cs="Arial"/>
          <w:b/>
          <w:bCs/>
          <w:color w:val="000000"/>
        </w:rPr>
        <w:t xml:space="preserve">page. </w:t>
      </w:r>
      <w:r>
        <w:rPr>
          <w:rFonts w:ascii="Arial" w:eastAsia="Arial" w:hAnsi="Arial" w:cs="Arial"/>
          <w:b/>
          <w:bCs/>
          <w:color w:val="000000"/>
          <w:spacing w:val="37"/>
        </w:rPr>
        <w:t xml:space="preserve"> </w:t>
      </w:r>
      <w:r>
        <w:rPr>
          <w:rFonts w:ascii="Arial" w:eastAsia="Arial" w:hAnsi="Arial" w:cs="Arial"/>
          <w:b/>
          <w:bCs/>
          <w:color w:val="000000"/>
        </w:rPr>
        <w:t>You</w:t>
      </w:r>
      <w:r>
        <w:rPr>
          <w:rFonts w:ascii="Arial" w:eastAsia="Arial" w:hAnsi="Arial" w:cs="Arial"/>
          <w:b/>
          <w:bCs/>
          <w:color w:val="000000"/>
          <w:spacing w:val="24"/>
        </w:rPr>
        <w:t xml:space="preserve"> </w:t>
      </w:r>
      <w:r>
        <w:rPr>
          <w:rFonts w:ascii="Arial" w:eastAsia="Arial" w:hAnsi="Arial" w:cs="Arial"/>
          <w:b/>
          <w:bCs/>
          <w:color w:val="000000"/>
        </w:rPr>
        <w:t>may</w:t>
      </w:r>
      <w:r>
        <w:rPr>
          <w:rFonts w:ascii="Arial" w:eastAsia="Arial" w:hAnsi="Arial" w:cs="Arial"/>
          <w:b/>
          <w:bCs/>
          <w:color w:val="000000"/>
          <w:spacing w:val="14"/>
        </w:rPr>
        <w:t xml:space="preserve"> </w:t>
      </w:r>
      <w:r>
        <w:rPr>
          <w:rFonts w:ascii="Arial" w:eastAsia="Arial" w:hAnsi="Arial" w:cs="Arial"/>
          <w:b/>
          <w:bCs/>
          <w:color w:val="000000"/>
        </w:rPr>
        <w:t>use</w:t>
      </w:r>
      <w:r>
        <w:rPr>
          <w:rFonts w:ascii="Arial" w:eastAsia="Arial" w:hAnsi="Arial" w:cs="Arial"/>
          <w:b/>
          <w:bCs/>
          <w:color w:val="000000"/>
          <w:spacing w:val="3"/>
        </w:rPr>
        <w:t xml:space="preserve"> </w:t>
      </w:r>
      <w:r>
        <w:rPr>
          <w:rFonts w:ascii="Arial" w:eastAsia="Arial" w:hAnsi="Arial" w:cs="Arial"/>
          <w:b/>
          <w:bCs/>
          <w:color w:val="000000"/>
          <w:w w:val="97"/>
        </w:rPr>
        <w:t>point-form</w:t>
      </w:r>
      <w:r>
        <w:rPr>
          <w:rFonts w:ascii="Arial" w:eastAsia="Arial" w:hAnsi="Arial" w:cs="Arial"/>
          <w:b/>
          <w:bCs/>
          <w:color w:val="000000"/>
          <w:spacing w:val="5"/>
          <w:w w:val="97"/>
        </w:rPr>
        <w:t xml:space="preserve"> </w:t>
      </w:r>
      <w:r>
        <w:rPr>
          <w:rFonts w:ascii="Arial" w:eastAsia="Arial" w:hAnsi="Arial" w:cs="Arial"/>
          <w:b/>
          <w:bCs/>
          <w:color w:val="000000"/>
        </w:rPr>
        <w:t>or</w:t>
      </w:r>
      <w:r>
        <w:rPr>
          <w:rFonts w:ascii="Arial" w:eastAsia="Arial" w:hAnsi="Arial" w:cs="Arial"/>
          <w:b/>
          <w:bCs/>
          <w:color w:val="000000"/>
          <w:spacing w:val="10"/>
        </w:rPr>
        <w:t xml:space="preserve"> </w:t>
      </w:r>
      <w:r>
        <w:rPr>
          <w:rFonts w:ascii="Arial" w:eastAsia="Arial" w:hAnsi="Arial" w:cs="Arial"/>
          <w:b/>
          <w:bCs/>
          <w:color w:val="000000"/>
        </w:rPr>
        <w:t>sentences.</w:t>
      </w:r>
    </w:p>
    <w:tbl>
      <w:tblPr>
        <w:tblStyle w:val="TableGrid"/>
        <w:tblW w:w="0" w:type="auto"/>
        <w:tblLook w:val="04A0" w:firstRow="1" w:lastRow="0" w:firstColumn="1" w:lastColumn="0" w:noHBand="0" w:noVBand="1"/>
      </w:tblPr>
      <w:tblGrid>
        <w:gridCol w:w="6426"/>
        <w:gridCol w:w="2924"/>
      </w:tblGrid>
      <w:tr w:rsidR="00800957" w:rsidTr="00800957">
        <w:tc>
          <w:tcPr>
            <w:tcW w:w="9576" w:type="dxa"/>
            <w:gridSpan w:val="2"/>
            <w:shd w:val="clear" w:color="auto" w:fill="7030A0"/>
          </w:tcPr>
          <w:p w:rsidR="00800957" w:rsidRPr="00800957" w:rsidRDefault="00800957" w:rsidP="00800957">
            <w:pPr>
              <w:jc w:val="center"/>
              <w:rPr>
                <w:sz w:val="28"/>
                <w:szCs w:val="28"/>
              </w:rPr>
            </w:pPr>
            <w:r>
              <w:rPr>
                <w:color w:val="FFFFFF" w:themeColor="background1"/>
                <w:sz w:val="28"/>
                <w:szCs w:val="28"/>
              </w:rPr>
              <w:lastRenderedPageBreak/>
              <w:t>Early 1900</w:t>
            </w:r>
            <w:r w:rsidRPr="00800957">
              <w:rPr>
                <w:color w:val="FFFFFF" w:themeColor="background1"/>
                <w:sz w:val="28"/>
                <w:szCs w:val="28"/>
              </w:rPr>
              <w:t>s Newspapers</w:t>
            </w:r>
          </w:p>
        </w:tc>
      </w:tr>
      <w:tr w:rsidR="00800957" w:rsidTr="00800957">
        <w:tc>
          <w:tcPr>
            <w:tcW w:w="4788" w:type="dxa"/>
            <w:shd w:val="clear" w:color="auto" w:fill="00B050"/>
          </w:tcPr>
          <w:p w:rsidR="00800957" w:rsidRPr="00800957" w:rsidRDefault="00800957">
            <w:pPr>
              <w:rPr>
                <w:color w:val="FFFFFF" w:themeColor="background1"/>
              </w:rPr>
            </w:pPr>
            <w:r w:rsidRPr="00800957">
              <w:rPr>
                <w:color w:val="FFFFFF" w:themeColor="background1"/>
              </w:rPr>
              <w:t>Newspaper Headline, Photo, or Cartoon</w:t>
            </w:r>
          </w:p>
        </w:tc>
        <w:tc>
          <w:tcPr>
            <w:tcW w:w="4788" w:type="dxa"/>
            <w:shd w:val="clear" w:color="auto" w:fill="00B050"/>
          </w:tcPr>
          <w:p w:rsidR="00800957" w:rsidRPr="00800957" w:rsidRDefault="00800957">
            <w:pPr>
              <w:rPr>
                <w:color w:val="FFFFFF" w:themeColor="background1"/>
              </w:rPr>
            </w:pPr>
            <w:r w:rsidRPr="00800957">
              <w:rPr>
                <w:color w:val="FFFFFF" w:themeColor="background1"/>
              </w:rPr>
              <w:t xml:space="preserve">Identify </w:t>
            </w:r>
            <w:r>
              <w:rPr>
                <w:color w:val="FFFFFF" w:themeColor="background1"/>
              </w:rPr>
              <w:t xml:space="preserve">some of </w:t>
            </w:r>
            <w:r w:rsidRPr="00800957">
              <w:rPr>
                <w:color w:val="FFFFFF" w:themeColor="background1"/>
              </w:rPr>
              <w:t xml:space="preserve">the 5 </w:t>
            </w:r>
            <w:proofErr w:type="spellStart"/>
            <w:r w:rsidRPr="00800957">
              <w:rPr>
                <w:color w:val="FFFFFF" w:themeColor="background1"/>
              </w:rPr>
              <w:t>Ws</w:t>
            </w:r>
            <w:proofErr w:type="spellEnd"/>
            <w:r w:rsidRPr="00800957">
              <w:rPr>
                <w:color w:val="FFFFFF" w:themeColor="background1"/>
              </w:rPr>
              <w:t xml:space="preserve"> (Who, What, When, Where, Why, How)</w:t>
            </w:r>
          </w:p>
        </w:tc>
      </w:tr>
      <w:tr w:rsidR="00800957" w:rsidTr="00800957">
        <w:tc>
          <w:tcPr>
            <w:tcW w:w="4788" w:type="dxa"/>
          </w:tcPr>
          <w:p w:rsidR="00800957" w:rsidRDefault="00800957" w:rsidP="00800957">
            <w:pPr>
              <w:rPr>
                <w:noProof/>
                <w:lang w:val="en-CA" w:eastAsia="en-CA"/>
              </w:rPr>
            </w:pPr>
          </w:p>
          <w:p w:rsidR="00800957" w:rsidRPr="00800957" w:rsidRDefault="00800957" w:rsidP="00800957">
            <w:pPr>
              <w:shd w:val="clear" w:color="auto" w:fill="7030A0"/>
              <w:rPr>
                <w:noProof/>
                <w:color w:val="FFFFFF" w:themeColor="background1"/>
                <w:sz w:val="28"/>
                <w:szCs w:val="28"/>
                <w:lang w:val="en-CA" w:eastAsia="en-CA"/>
              </w:rPr>
            </w:pPr>
            <w:r>
              <w:rPr>
                <w:noProof/>
                <w:color w:val="FFFFFF" w:themeColor="background1"/>
                <w:sz w:val="28"/>
                <w:szCs w:val="28"/>
                <w:lang w:val="en-CA" w:eastAsia="en-CA"/>
              </w:rPr>
              <w:t>French Canadiens, Enlist.  Will They Go? 1917-1918</w:t>
            </w:r>
          </w:p>
          <w:p w:rsidR="00800957" w:rsidRDefault="00800957" w:rsidP="00800957">
            <w:pPr>
              <w:rPr>
                <w:noProof/>
                <w:lang w:val="en-CA" w:eastAsia="en-CA"/>
              </w:rPr>
            </w:pPr>
          </w:p>
          <w:p w:rsidR="00800957" w:rsidRDefault="00800957">
            <w:pPr>
              <w:rPr>
                <w:noProof/>
                <w:lang w:val="en-CA" w:eastAsia="en-CA"/>
              </w:rPr>
            </w:pPr>
            <w:r>
              <w:rPr>
                <w:noProof/>
              </w:rPr>
              <w:drawing>
                <wp:inline distT="0" distB="0" distL="0" distR="0">
                  <wp:extent cx="3753016" cy="56217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3_2171823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5904" cy="5626043"/>
                          </a:xfrm>
                          <a:prstGeom prst="rect">
                            <a:avLst/>
                          </a:prstGeom>
                        </pic:spPr>
                      </pic:pic>
                    </a:graphicData>
                  </a:graphic>
                </wp:inline>
              </w:drawing>
            </w:r>
          </w:p>
          <w:p w:rsidR="00800957" w:rsidRDefault="00800957">
            <w:pPr>
              <w:rPr>
                <w:noProof/>
                <w:lang w:val="en-CA" w:eastAsia="en-CA"/>
              </w:rPr>
            </w:pPr>
          </w:p>
        </w:tc>
        <w:tc>
          <w:tcPr>
            <w:tcW w:w="4788" w:type="dxa"/>
          </w:tcPr>
          <w:p w:rsidR="00800957" w:rsidRDefault="00800957"/>
          <w:p w:rsidR="00800957" w:rsidRDefault="00800957"/>
          <w:p w:rsidR="00800957" w:rsidRDefault="00800957" w:rsidP="00800957"/>
          <w:p w:rsidR="00800957" w:rsidRPr="00800957" w:rsidRDefault="00800957" w:rsidP="00800957">
            <w:pPr>
              <w:pStyle w:val="ListParagraph"/>
              <w:numPr>
                <w:ilvl w:val="0"/>
                <w:numId w:val="2"/>
              </w:numPr>
            </w:pPr>
            <w:r>
              <w:t>Who are the men in the advertisement?</w:t>
            </w:r>
            <w:r w:rsidRPr="00800957">
              <w:rPr>
                <w:color w:val="FF0000"/>
              </w:rPr>
              <w:t xml:space="preserve"> (/1 mark)</w:t>
            </w:r>
          </w:p>
          <w:p w:rsidR="00800957" w:rsidRDefault="00800957" w:rsidP="00800957">
            <w:pPr>
              <w:pStyle w:val="ListParagraph"/>
              <w:ind w:left="720"/>
            </w:pPr>
          </w:p>
          <w:tbl>
            <w:tblPr>
              <w:tblStyle w:val="TableGrid"/>
              <w:tblW w:w="0" w:type="auto"/>
              <w:tblLook w:val="04A0" w:firstRow="1" w:lastRow="0" w:firstColumn="1" w:lastColumn="0" w:noHBand="0" w:noVBand="1"/>
            </w:tblPr>
            <w:tblGrid>
              <w:gridCol w:w="2698"/>
            </w:tblGrid>
            <w:tr w:rsidR="00800957" w:rsidTr="009A5DBF">
              <w:tc>
                <w:tcPr>
                  <w:tcW w:w="3699" w:type="dxa"/>
                  <w:shd w:val="clear" w:color="auto" w:fill="EEECE1" w:themeFill="background2"/>
                </w:tcPr>
                <w:p w:rsidR="00800957" w:rsidRDefault="00800957" w:rsidP="009A5DBF"/>
                <w:p w:rsidR="00800957" w:rsidRDefault="00800957" w:rsidP="009A5DBF"/>
              </w:tc>
            </w:tr>
          </w:tbl>
          <w:p w:rsidR="00800957" w:rsidRDefault="00800957" w:rsidP="00800957"/>
          <w:p w:rsidR="00800957" w:rsidRPr="00800957" w:rsidRDefault="00800957" w:rsidP="00800957">
            <w:pPr>
              <w:pStyle w:val="ListParagraph"/>
              <w:numPr>
                <w:ilvl w:val="0"/>
                <w:numId w:val="2"/>
              </w:numPr>
            </w:pPr>
            <w:r>
              <w:t xml:space="preserve">What was the conscription crisis and when did it occur? </w:t>
            </w:r>
            <w:r>
              <w:rPr>
                <w:color w:val="FF0000"/>
              </w:rPr>
              <w:t>(/2</w:t>
            </w:r>
            <w:r w:rsidRPr="00800957">
              <w:rPr>
                <w:color w:val="FF0000"/>
              </w:rPr>
              <w:t xml:space="preserve"> mark</w:t>
            </w:r>
            <w:r>
              <w:rPr>
                <w:color w:val="FF0000"/>
              </w:rPr>
              <w:t>s</w:t>
            </w:r>
            <w:r w:rsidRPr="00800957">
              <w:rPr>
                <w:color w:val="FF0000"/>
              </w:rPr>
              <w:t>)</w:t>
            </w:r>
          </w:p>
          <w:p w:rsidR="00800957" w:rsidRDefault="00800957" w:rsidP="00800957">
            <w:pPr>
              <w:pStyle w:val="ListParagraph"/>
              <w:ind w:left="720"/>
            </w:pPr>
          </w:p>
          <w:tbl>
            <w:tblPr>
              <w:tblStyle w:val="TableGrid"/>
              <w:tblW w:w="0" w:type="auto"/>
              <w:tblLook w:val="04A0" w:firstRow="1" w:lastRow="0" w:firstColumn="1" w:lastColumn="0" w:noHBand="0" w:noVBand="1"/>
            </w:tblPr>
            <w:tblGrid>
              <w:gridCol w:w="2698"/>
            </w:tblGrid>
            <w:tr w:rsidR="00800957" w:rsidTr="009A5DBF">
              <w:tc>
                <w:tcPr>
                  <w:tcW w:w="3699" w:type="dxa"/>
                  <w:shd w:val="clear" w:color="auto" w:fill="EEECE1" w:themeFill="background2"/>
                </w:tcPr>
                <w:p w:rsidR="00800957" w:rsidRDefault="00800957" w:rsidP="009A5DBF"/>
                <w:p w:rsidR="00800957" w:rsidRDefault="00800957" w:rsidP="009A5DBF"/>
              </w:tc>
            </w:tr>
          </w:tbl>
          <w:p w:rsidR="00800957" w:rsidRDefault="00800957" w:rsidP="00800957"/>
          <w:p w:rsidR="00800957" w:rsidRPr="00800957" w:rsidRDefault="00800957" w:rsidP="00800957">
            <w:pPr>
              <w:pStyle w:val="ListParagraph"/>
              <w:numPr>
                <w:ilvl w:val="0"/>
                <w:numId w:val="2"/>
              </w:numPr>
            </w:pPr>
            <w:r>
              <w:t xml:space="preserve">How did this issue divide people at the time? </w:t>
            </w:r>
            <w:r w:rsidRPr="00800957">
              <w:rPr>
                <w:color w:val="FF0000"/>
              </w:rPr>
              <w:t>(/1 mark)</w:t>
            </w:r>
          </w:p>
          <w:p w:rsidR="00800957" w:rsidRDefault="00800957" w:rsidP="00800957">
            <w:pPr>
              <w:pStyle w:val="ListParagraph"/>
              <w:ind w:left="720"/>
            </w:pPr>
          </w:p>
          <w:tbl>
            <w:tblPr>
              <w:tblStyle w:val="TableGrid"/>
              <w:tblW w:w="0" w:type="auto"/>
              <w:tblLook w:val="04A0" w:firstRow="1" w:lastRow="0" w:firstColumn="1" w:lastColumn="0" w:noHBand="0" w:noVBand="1"/>
            </w:tblPr>
            <w:tblGrid>
              <w:gridCol w:w="2698"/>
            </w:tblGrid>
            <w:tr w:rsidR="00800957" w:rsidTr="00800957">
              <w:tc>
                <w:tcPr>
                  <w:tcW w:w="3008" w:type="dxa"/>
                  <w:shd w:val="clear" w:color="auto" w:fill="EEECE1" w:themeFill="background2"/>
                </w:tcPr>
                <w:p w:rsidR="00800957" w:rsidRDefault="00800957" w:rsidP="00800957"/>
                <w:p w:rsidR="00800957" w:rsidRDefault="00800957" w:rsidP="00800957"/>
              </w:tc>
            </w:tr>
          </w:tbl>
          <w:p w:rsidR="00800957" w:rsidRDefault="00800957" w:rsidP="00800957"/>
          <w:p w:rsidR="00800957" w:rsidRDefault="00800957"/>
          <w:p w:rsidR="00800957" w:rsidRDefault="00800957"/>
        </w:tc>
      </w:tr>
      <w:tr w:rsidR="00800957" w:rsidTr="00800957">
        <w:tc>
          <w:tcPr>
            <w:tcW w:w="4788" w:type="dxa"/>
          </w:tcPr>
          <w:p w:rsidR="00800957" w:rsidRDefault="00800957">
            <w:r>
              <w:rPr>
                <w:noProof/>
              </w:rPr>
              <w:lastRenderedPageBreak/>
              <w:drawing>
                <wp:inline distT="0" distB="0" distL="0" distR="0" wp14:anchorId="3E769ABE" wp14:editId="671B41B7">
                  <wp:extent cx="3443214" cy="27272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px-Imperial_Conference_1923_Cartoon.png"/>
                          <pic:cNvPicPr/>
                        </pic:nvPicPr>
                        <pic:blipFill>
                          <a:blip r:embed="rId7">
                            <a:extLst>
                              <a:ext uri="{28A0092B-C50C-407E-A947-70E740481C1C}">
                                <a14:useLocalDpi xmlns:a14="http://schemas.microsoft.com/office/drawing/2010/main" val="0"/>
                              </a:ext>
                            </a:extLst>
                          </a:blip>
                          <a:stretch>
                            <a:fillRect/>
                          </a:stretch>
                        </pic:blipFill>
                        <pic:spPr>
                          <a:xfrm>
                            <a:off x="0" y="0"/>
                            <a:ext cx="3443214" cy="2727298"/>
                          </a:xfrm>
                          <a:prstGeom prst="rect">
                            <a:avLst/>
                          </a:prstGeom>
                        </pic:spPr>
                      </pic:pic>
                    </a:graphicData>
                  </a:graphic>
                </wp:inline>
              </w:drawing>
            </w:r>
          </w:p>
          <w:p w:rsidR="00800957" w:rsidRPr="00800957" w:rsidRDefault="00800957" w:rsidP="00800957">
            <w:pPr>
              <w:shd w:val="clear" w:color="auto" w:fill="7030A0"/>
              <w:rPr>
                <w:color w:val="FFFFFF" w:themeColor="background1"/>
              </w:rPr>
            </w:pPr>
            <w:r w:rsidRPr="00800957">
              <w:rPr>
                <w:color w:val="FFFFFF" w:themeColor="background1"/>
              </w:rPr>
              <w:t>A Preference For Strong Food:</w:t>
            </w:r>
          </w:p>
          <w:p w:rsidR="00800957" w:rsidRPr="00800957" w:rsidRDefault="00800957" w:rsidP="00800957">
            <w:pPr>
              <w:shd w:val="clear" w:color="auto" w:fill="7030A0"/>
              <w:rPr>
                <w:color w:val="FFFFFF" w:themeColor="background1"/>
              </w:rPr>
            </w:pPr>
          </w:p>
          <w:p w:rsidR="00800957" w:rsidRPr="00800957" w:rsidRDefault="00800957" w:rsidP="00800957">
            <w:pPr>
              <w:shd w:val="clear" w:color="auto" w:fill="7030A0"/>
              <w:rPr>
                <w:color w:val="FFFFFF" w:themeColor="background1"/>
              </w:rPr>
            </w:pPr>
            <w:r w:rsidRPr="00800957">
              <w:rPr>
                <w:color w:val="FFFFFF" w:themeColor="background1"/>
              </w:rPr>
              <w:t xml:space="preserve">The Lion, “Now, my boys, I’m sure you’ll like these nice dried fruits.” </w:t>
            </w:r>
          </w:p>
          <w:p w:rsidR="00800957" w:rsidRPr="00800957" w:rsidRDefault="00800957" w:rsidP="00800957">
            <w:pPr>
              <w:shd w:val="clear" w:color="auto" w:fill="7030A0"/>
              <w:rPr>
                <w:color w:val="FFFFFF" w:themeColor="background1"/>
              </w:rPr>
            </w:pPr>
            <w:r w:rsidRPr="00800957">
              <w:rPr>
                <w:color w:val="FFFFFF" w:themeColor="background1"/>
              </w:rPr>
              <w:t>Chorus of Cubs (led by Australia) “Meat, please!”</w:t>
            </w:r>
          </w:p>
          <w:p w:rsidR="00800957" w:rsidRPr="00800957" w:rsidRDefault="00800957" w:rsidP="00800957">
            <w:pPr>
              <w:shd w:val="clear" w:color="auto" w:fill="7030A0"/>
              <w:rPr>
                <w:color w:val="FFFFFF" w:themeColor="background1"/>
              </w:rPr>
            </w:pPr>
          </w:p>
          <w:p w:rsidR="00800957" w:rsidRPr="00800957" w:rsidRDefault="00800957" w:rsidP="00800957">
            <w:pPr>
              <w:shd w:val="clear" w:color="auto" w:fill="7030A0"/>
              <w:rPr>
                <w:color w:val="FFFFFF" w:themeColor="background1"/>
                <w:sz w:val="18"/>
                <w:szCs w:val="18"/>
                <w:lang w:val="en"/>
              </w:rPr>
            </w:pPr>
            <w:r w:rsidRPr="00800957">
              <w:rPr>
                <w:color w:val="FFFFFF" w:themeColor="background1"/>
                <w:sz w:val="18"/>
                <w:szCs w:val="18"/>
                <w:lang w:val="en"/>
              </w:rPr>
              <w:t>Cartoon from 17 October, 1923 after the Imperial Conference</w:t>
            </w:r>
            <w:r>
              <w:rPr>
                <w:color w:val="FFFFFF" w:themeColor="background1"/>
                <w:sz w:val="18"/>
                <w:szCs w:val="18"/>
                <w:lang w:val="en"/>
              </w:rPr>
              <w:t xml:space="preserve"> in London</w:t>
            </w:r>
            <w:r w:rsidRPr="00800957">
              <w:rPr>
                <w:color w:val="FFFFFF" w:themeColor="background1"/>
                <w:sz w:val="18"/>
                <w:szCs w:val="18"/>
                <w:lang w:val="en"/>
              </w:rPr>
              <w:t xml:space="preserve"> via </w:t>
            </w:r>
            <w:proofErr w:type="spellStart"/>
            <w:r w:rsidRPr="00800957">
              <w:rPr>
                <w:color w:val="FFFFFF" w:themeColor="background1"/>
                <w:sz w:val="18"/>
                <w:szCs w:val="18"/>
                <w:lang w:val="en"/>
              </w:rPr>
              <w:t>Wikicommons</w:t>
            </w:r>
            <w:proofErr w:type="spellEnd"/>
          </w:p>
          <w:p w:rsidR="00800957" w:rsidRDefault="00800957" w:rsidP="00800957"/>
          <w:p w:rsidR="00800957" w:rsidRDefault="00800957" w:rsidP="00800957">
            <w:r>
              <w:t>In 1923, Canadians joined other colonies in London ask the king for more rights and independence from Great Britain. The king is seated in the middle below and the prime ministers of the colonies are around him. William Mackenzie King is seated to the right of the King.</w:t>
            </w:r>
          </w:p>
          <w:p w:rsidR="00800957" w:rsidRDefault="00800957" w:rsidP="00800957"/>
          <w:p w:rsidR="00800957" w:rsidRDefault="00800957" w:rsidP="00800957">
            <w:r>
              <w:rPr>
                <w:noProof/>
              </w:rPr>
              <w:drawing>
                <wp:inline distT="0" distB="0" distL="0" distR="0" wp14:anchorId="1BB4E964" wp14:editId="066A67FD">
                  <wp:extent cx="2639833" cy="2091244"/>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Confere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129" cy="2105738"/>
                          </a:xfrm>
                          <a:prstGeom prst="rect">
                            <a:avLst/>
                          </a:prstGeom>
                        </pic:spPr>
                      </pic:pic>
                    </a:graphicData>
                  </a:graphic>
                </wp:inline>
              </w:drawing>
            </w:r>
          </w:p>
          <w:p w:rsidR="00800957" w:rsidRDefault="00800957"/>
        </w:tc>
        <w:tc>
          <w:tcPr>
            <w:tcW w:w="4788" w:type="dxa"/>
          </w:tcPr>
          <w:p w:rsidR="00800957" w:rsidRDefault="00800957"/>
          <w:p w:rsidR="00800957" w:rsidRDefault="00800957">
            <w:r>
              <w:t>Look at both the cartoon and the photograph underneath it.  Read the captions.</w:t>
            </w:r>
          </w:p>
          <w:p w:rsidR="00800957" w:rsidRDefault="00800957"/>
          <w:p w:rsidR="00800957" w:rsidRDefault="00800957" w:rsidP="00800957">
            <w:pPr>
              <w:pStyle w:val="ListParagraph"/>
              <w:numPr>
                <w:ilvl w:val="0"/>
                <w:numId w:val="2"/>
              </w:numPr>
            </w:pPr>
            <w:r>
              <w:t xml:space="preserve">Who does the big lion represent? </w:t>
            </w:r>
            <w:r w:rsidRPr="00800957">
              <w:rPr>
                <w:color w:val="FF0000"/>
              </w:rPr>
              <w:t>(/1 mark)</w:t>
            </w:r>
          </w:p>
          <w:tbl>
            <w:tblPr>
              <w:tblStyle w:val="TableGrid"/>
              <w:tblW w:w="0" w:type="auto"/>
              <w:tblLook w:val="04A0" w:firstRow="1" w:lastRow="0" w:firstColumn="1" w:lastColumn="0" w:noHBand="0" w:noVBand="1"/>
            </w:tblPr>
            <w:tblGrid>
              <w:gridCol w:w="2698"/>
            </w:tblGrid>
            <w:tr w:rsidR="00800957" w:rsidTr="00800957">
              <w:tc>
                <w:tcPr>
                  <w:tcW w:w="3699" w:type="dxa"/>
                  <w:shd w:val="clear" w:color="auto" w:fill="EEECE1" w:themeFill="background2"/>
                </w:tcPr>
                <w:p w:rsidR="00800957" w:rsidRDefault="00800957" w:rsidP="00800957"/>
                <w:p w:rsidR="00800957" w:rsidRDefault="00800957" w:rsidP="00800957"/>
              </w:tc>
            </w:tr>
          </w:tbl>
          <w:p w:rsidR="00800957" w:rsidRDefault="00800957" w:rsidP="00800957"/>
          <w:p w:rsidR="00800957" w:rsidRDefault="00800957" w:rsidP="00800957">
            <w:pPr>
              <w:pStyle w:val="ListParagraph"/>
              <w:numPr>
                <w:ilvl w:val="0"/>
                <w:numId w:val="2"/>
              </w:numPr>
            </w:pPr>
            <w:r>
              <w:t xml:space="preserve">Who do the cubs represent? (Hint, look at the names on their napkins) </w:t>
            </w:r>
            <w:r w:rsidRPr="00800957">
              <w:rPr>
                <w:color w:val="FF0000"/>
              </w:rPr>
              <w:t>(/1 mark)</w:t>
            </w:r>
          </w:p>
          <w:tbl>
            <w:tblPr>
              <w:tblStyle w:val="TableGrid"/>
              <w:tblW w:w="0" w:type="auto"/>
              <w:tblLook w:val="04A0" w:firstRow="1" w:lastRow="0" w:firstColumn="1" w:lastColumn="0" w:noHBand="0" w:noVBand="1"/>
            </w:tblPr>
            <w:tblGrid>
              <w:gridCol w:w="2698"/>
            </w:tblGrid>
            <w:tr w:rsidR="00800957" w:rsidTr="00800957">
              <w:tc>
                <w:tcPr>
                  <w:tcW w:w="3699" w:type="dxa"/>
                  <w:shd w:val="clear" w:color="auto" w:fill="EEECE1" w:themeFill="background2"/>
                </w:tcPr>
                <w:p w:rsidR="00800957" w:rsidRDefault="00800957" w:rsidP="00800957"/>
                <w:p w:rsidR="00800957" w:rsidRDefault="00800957" w:rsidP="00800957"/>
              </w:tc>
            </w:tr>
          </w:tbl>
          <w:p w:rsidR="00800957" w:rsidRDefault="00800957"/>
          <w:p w:rsidR="00800957" w:rsidRDefault="00800957" w:rsidP="00800957">
            <w:pPr>
              <w:pStyle w:val="ListParagraph"/>
              <w:numPr>
                <w:ilvl w:val="0"/>
                <w:numId w:val="2"/>
              </w:numPr>
            </w:pPr>
            <w:r>
              <w:t xml:space="preserve">What do the cubs want from the lion? </w:t>
            </w:r>
            <w:r w:rsidRPr="00800957">
              <w:rPr>
                <w:color w:val="FF0000"/>
              </w:rPr>
              <w:t>(/1 mark)</w:t>
            </w:r>
          </w:p>
          <w:tbl>
            <w:tblPr>
              <w:tblStyle w:val="TableGrid"/>
              <w:tblW w:w="0" w:type="auto"/>
              <w:tblLook w:val="04A0" w:firstRow="1" w:lastRow="0" w:firstColumn="1" w:lastColumn="0" w:noHBand="0" w:noVBand="1"/>
            </w:tblPr>
            <w:tblGrid>
              <w:gridCol w:w="2698"/>
            </w:tblGrid>
            <w:tr w:rsidR="00800957" w:rsidTr="00800957">
              <w:tc>
                <w:tcPr>
                  <w:tcW w:w="3699" w:type="dxa"/>
                  <w:shd w:val="clear" w:color="auto" w:fill="EEECE1" w:themeFill="background2"/>
                </w:tcPr>
                <w:p w:rsidR="00800957" w:rsidRDefault="00800957" w:rsidP="00800957"/>
                <w:p w:rsidR="00800957" w:rsidRDefault="00800957" w:rsidP="00800957"/>
              </w:tc>
            </w:tr>
          </w:tbl>
          <w:p w:rsidR="00800957" w:rsidRDefault="00800957"/>
          <w:p w:rsidR="00800957" w:rsidRDefault="00800957" w:rsidP="00800957">
            <w:pPr>
              <w:pStyle w:val="ListParagraph"/>
              <w:numPr>
                <w:ilvl w:val="0"/>
                <w:numId w:val="2"/>
              </w:numPr>
            </w:pPr>
            <w:r>
              <w:t xml:space="preserve">Using evidence from the photograph, cartoon, and descriptions to the left, identify what Canadians valued on this date. (1 mark date; 1 mark values) </w:t>
            </w:r>
            <w:r>
              <w:rPr>
                <w:color w:val="FF0000"/>
              </w:rPr>
              <w:t>(/2</w:t>
            </w:r>
            <w:r w:rsidRPr="00800957">
              <w:rPr>
                <w:color w:val="FF0000"/>
              </w:rPr>
              <w:t xml:space="preserve"> mark</w:t>
            </w:r>
            <w:r>
              <w:rPr>
                <w:color w:val="FF0000"/>
              </w:rPr>
              <w:t>s</w:t>
            </w:r>
            <w:r w:rsidRPr="00800957">
              <w:rPr>
                <w:color w:val="FF0000"/>
              </w:rPr>
              <w:t>)</w:t>
            </w:r>
          </w:p>
          <w:tbl>
            <w:tblPr>
              <w:tblStyle w:val="TableGrid"/>
              <w:tblW w:w="0" w:type="auto"/>
              <w:tblLook w:val="04A0" w:firstRow="1" w:lastRow="0" w:firstColumn="1" w:lastColumn="0" w:noHBand="0" w:noVBand="1"/>
            </w:tblPr>
            <w:tblGrid>
              <w:gridCol w:w="2698"/>
            </w:tblGrid>
            <w:tr w:rsidR="00800957" w:rsidTr="00800957">
              <w:tc>
                <w:tcPr>
                  <w:tcW w:w="3699" w:type="dxa"/>
                  <w:shd w:val="clear" w:color="auto" w:fill="EEECE1" w:themeFill="background2"/>
                </w:tcPr>
                <w:p w:rsidR="00800957" w:rsidRDefault="00800957" w:rsidP="00800957"/>
                <w:p w:rsidR="00800957" w:rsidRDefault="00800957" w:rsidP="00800957"/>
              </w:tc>
            </w:tr>
          </w:tbl>
          <w:p w:rsidR="00800957" w:rsidRDefault="00800957" w:rsidP="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p w:rsidR="00800957" w:rsidRDefault="00800957"/>
        </w:tc>
      </w:tr>
      <w:tr w:rsidR="00800957" w:rsidTr="00800957">
        <w:tc>
          <w:tcPr>
            <w:tcW w:w="4788" w:type="dxa"/>
          </w:tcPr>
          <w:p w:rsidR="00800957" w:rsidRDefault="00800957">
            <w:pPr>
              <w:rPr>
                <w:noProof/>
                <w:lang w:val="en-CA" w:eastAsia="en-CA"/>
              </w:rPr>
            </w:pPr>
          </w:p>
          <w:p w:rsidR="00800957" w:rsidRPr="00800957" w:rsidRDefault="00800957" w:rsidP="00800957">
            <w:pPr>
              <w:shd w:val="clear" w:color="auto" w:fill="7030A0"/>
              <w:rPr>
                <w:noProof/>
                <w:color w:val="FFFFFF" w:themeColor="background1"/>
                <w:sz w:val="28"/>
                <w:szCs w:val="28"/>
                <w:lang w:val="en-CA" w:eastAsia="en-CA"/>
              </w:rPr>
            </w:pPr>
            <w:r>
              <w:rPr>
                <w:noProof/>
                <w:color w:val="FFFFFF" w:themeColor="background1"/>
                <w:sz w:val="28"/>
                <w:szCs w:val="28"/>
                <w:lang w:val="en-CA" w:eastAsia="en-CA"/>
              </w:rPr>
              <w:t>New Factory Opening. Jobs for Hundreds!</w:t>
            </w:r>
          </w:p>
          <w:p w:rsidR="00800957" w:rsidRDefault="00800957">
            <w:pPr>
              <w:rPr>
                <w:noProof/>
                <w:lang w:val="en-CA" w:eastAsia="en-CA"/>
              </w:rPr>
            </w:pPr>
          </w:p>
          <w:p w:rsidR="00800957" w:rsidRDefault="00995B9A">
            <w:pPr>
              <w:rPr>
                <w:noProof/>
                <w:lang w:val="en-CA" w:eastAsia="en-CA"/>
              </w:rPr>
            </w:pPr>
            <w:r>
              <w:rPr>
                <w:noProof/>
              </w:rPr>
              <w:drawing>
                <wp:inline distT="0" distB="0" distL="0" distR="0" wp14:anchorId="06552073" wp14:editId="5DCCF4CC">
                  <wp:extent cx="3942080" cy="333696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5997" cy="3348748"/>
                          </a:xfrm>
                          <a:prstGeom prst="rect">
                            <a:avLst/>
                          </a:prstGeom>
                        </pic:spPr>
                      </pic:pic>
                    </a:graphicData>
                  </a:graphic>
                </wp:inline>
              </w:drawing>
            </w:r>
          </w:p>
        </w:tc>
        <w:tc>
          <w:tcPr>
            <w:tcW w:w="4788" w:type="dxa"/>
          </w:tcPr>
          <w:p w:rsidR="00800957" w:rsidRDefault="00800957" w:rsidP="00800957">
            <w:pPr>
              <w:pStyle w:val="ListParagraph"/>
              <w:numPr>
                <w:ilvl w:val="0"/>
                <w:numId w:val="3"/>
              </w:numPr>
            </w:pPr>
            <w:r>
              <w:t xml:space="preserve">What is happening in the photograph? </w:t>
            </w:r>
            <w:r w:rsidRPr="00800957">
              <w:rPr>
                <w:color w:val="FF0000"/>
              </w:rPr>
              <w:t>(/1 mark)</w:t>
            </w:r>
          </w:p>
          <w:p w:rsidR="00800957" w:rsidRDefault="00800957" w:rsidP="00800957">
            <w:pPr>
              <w:pStyle w:val="ListParagraph"/>
              <w:ind w:left="720"/>
            </w:pPr>
          </w:p>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p w:rsidR="00800957" w:rsidRDefault="00800957" w:rsidP="00800957"/>
              </w:tc>
            </w:tr>
          </w:tbl>
          <w:p w:rsidR="00800957" w:rsidRDefault="00800957" w:rsidP="00800957"/>
          <w:p w:rsidR="00800957" w:rsidRDefault="00800957" w:rsidP="00800957">
            <w:pPr>
              <w:pStyle w:val="ListParagraph"/>
              <w:numPr>
                <w:ilvl w:val="0"/>
                <w:numId w:val="3"/>
              </w:numPr>
            </w:pPr>
            <w:r>
              <w:t xml:space="preserve">What were two changes industrialization brought to Canada?  </w:t>
            </w:r>
            <w:r>
              <w:rPr>
                <w:color w:val="FF0000"/>
              </w:rPr>
              <w:t>(/2</w:t>
            </w:r>
            <w:r w:rsidRPr="00800957">
              <w:rPr>
                <w:color w:val="FF0000"/>
              </w:rPr>
              <w:t xml:space="preserve"> mark</w:t>
            </w:r>
            <w:r>
              <w:rPr>
                <w:color w:val="FF0000"/>
              </w:rPr>
              <w:t>s</w:t>
            </w:r>
            <w:r w:rsidRPr="00800957">
              <w:rPr>
                <w:color w:val="FF0000"/>
              </w:rPr>
              <w:t>)</w:t>
            </w:r>
          </w:p>
          <w:p w:rsidR="00800957" w:rsidRDefault="00800957" w:rsidP="00800957"/>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p w:rsidR="00800957" w:rsidRDefault="00800957" w:rsidP="00800957"/>
              </w:tc>
            </w:tr>
          </w:tbl>
          <w:p w:rsidR="00800957" w:rsidRDefault="00800957" w:rsidP="00800957"/>
          <w:p w:rsidR="00800957" w:rsidRDefault="00800957" w:rsidP="00800957">
            <w:pPr>
              <w:pStyle w:val="ListParagraph"/>
              <w:numPr>
                <w:ilvl w:val="0"/>
                <w:numId w:val="3"/>
              </w:numPr>
            </w:pPr>
            <w:r>
              <w:t xml:space="preserve">How did people’s identities/lives change because of where they lived and worked? </w:t>
            </w:r>
            <w:r>
              <w:rPr>
                <w:color w:val="FF0000"/>
              </w:rPr>
              <w:t>(/1</w:t>
            </w:r>
            <w:r w:rsidRPr="00800957">
              <w:rPr>
                <w:color w:val="FF0000"/>
              </w:rPr>
              <w:t xml:space="preserve"> mark)</w:t>
            </w:r>
          </w:p>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p w:rsidR="00800957" w:rsidRDefault="00800957" w:rsidP="00800957"/>
              </w:tc>
            </w:tr>
          </w:tbl>
          <w:p w:rsidR="00800957" w:rsidRDefault="00800957" w:rsidP="00800957"/>
        </w:tc>
      </w:tr>
      <w:tr w:rsidR="00800957" w:rsidTr="00800957">
        <w:tc>
          <w:tcPr>
            <w:tcW w:w="4788" w:type="dxa"/>
          </w:tcPr>
          <w:p w:rsidR="00800957" w:rsidRPr="00800957" w:rsidRDefault="00800957" w:rsidP="00800957">
            <w:pPr>
              <w:shd w:val="clear" w:color="auto" w:fill="7030A0"/>
              <w:rPr>
                <w:noProof/>
                <w:color w:val="FFFFFF" w:themeColor="background1"/>
                <w:sz w:val="28"/>
                <w:szCs w:val="28"/>
                <w:lang w:val="en-CA" w:eastAsia="en-CA"/>
              </w:rPr>
            </w:pPr>
            <w:r>
              <w:rPr>
                <w:noProof/>
                <w:color w:val="FFFFFF" w:themeColor="background1"/>
                <w:sz w:val="28"/>
                <w:szCs w:val="28"/>
                <w:lang w:val="en-CA" w:eastAsia="en-CA"/>
              </w:rPr>
              <w:t>What About Child Labour Laws?</w:t>
            </w:r>
          </w:p>
          <w:p w:rsidR="00800957" w:rsidRDefault="00800957">
            <w:pPr>
              <w:rPr>
                <w:noProof/>
                <w:lang w:val="en-CA" w:eastAsia="en-CA"/>
              </w:rPr>
            </w:pPr>
          </w:p>
          <w:p w:rsidR="00800957" w:rsidRDefault="00800957">
            <w:pPr>
              <w:rPr>
                <w:noProof/>
                <w:lang w:val="en-CA" w:eastAsia="en-CA"/>
              </w:rPr>
            </w:pPr>
            <w:bookmarkStart w:id="0" w:name="_GoBack"/>
            <w:r>
              <w:rPr>
                <w:noProof/>
              </w:rPr>
              <w:drawing>
                <wp:inline distT="0" distB="0" distL="0" distR="0">
                  <wp:extent cx="3886818" cy="325383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fers_in_Cherryville_Mfg__Co_,_N_C__Plenty_of_others__Cherryville,_N_C__-_NARA_-_523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1805" cy="3258014"/>
                          </a:xfrm>
                          <a:prstGeom prst="rect">
                            <a:avLst/>
                          </a:prstGeom>
                        </pic:spPr>
                      </pic:pic>
                    </a:graphicData>
                  </a:graphic>
                </wp:inline>
              </w:drawing>
            </w:r>
            <w:bookmarkEnd w:id="0"/>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tc>
        <w:tc>
          <w:tcPr>
            <w:tcW w:w="4788" w:type="dxa"/>
          </w:tcPr>
          <w:p w:rsidR="00800957" w:rsidRDefault="00800957" w:rsidP="00800957">
            <w:pPr>
              <w:pStyle w:val="ListParagraph"/>
              <w:numPr>
                <w:ilvl w:val="0"/>
                <w:numId w:val="5"/>
              </w:numPr>
            </w:pPr>
            <w:r>
              <w:lastRenderedPageBreak/>
              <w:t xml:space="preserve">Who is in the photograph?  </w:t>
            </w:r>
            <w:r w:rsidRPr="00800957">
              <w:rPr>
                <w:color w:val="FF0000"/>
              </w:rPr>
              <w:t>(/1 mark)</w:t>
            </w:r>
          </w:p>
          <w:p w:rsidR="00800957" w:rsidRDefault="00800957" w:rsidP="00800957">
            <w:pPr>
              <w:pStyle w:val="ListParagraph"/>
              <w:ind w:left="720"/>
            </w:pPr>
          </w:p>
          <w:tbl>
            <w:tblPr>
              <w:tblStyle w:val="TableGrid"/>
              <w:tblW w:w="0" w:type="auto"/>
              <w:tblLook w:val="04A0" w:firstRow="1" w:lastRow="0" w:firstColumn="1" w:lastColumn="0" w:noHBand="0" w:noVBand="1"/>
            </w:tblPr>
            <w:tblGrid>
              <w:gridCol w:w="2698"/>
            </w:tblGrid>
            <w:tr w:rsidR="00800957" w:rsidTr="009A5DBF">
              <w:tc>
                <w:tcPr>
                  <w:tcW w:w="3189" w:type="dxa"/>
                  <w:shd w:val="clear" w:color="auto" w:fill="EEECE1" w:themeFill="background2"/>
                </w:tcPr>
                <w:p w:rsidR="00800957" w:rsidRDefault="00800957" w:rsidP="009A5DBF"/>
                <w:p w:rsidR="00800957" w:rsidRDefault="00800957" w:rsidP="009A5DBF"/>
              </w:tc>
            </w:tr>
          </w:tbl>
          <w:p w:rsidR="00800957" w:rsidRDefault="00800957" w:rsidP="00800957"/>
          <w:p w:rsidR="00800957" w:rsidRDefault="00800957" w:rsidP="00800957">
            <w:pPr>
              <w:pStyle w:val="ListParagraph"/>
              <w:numPr>
                <w:ilvl w:val="0"/>
                <w:numId w:val="5"/>
              </w:numPr>
            </w:pPr>
            <w:r>
              <w:t xml:space="preserve">What is happening in the photograph? </w:t>
            </w:r>
            <w:r>
              <w:rPr>
                <w:color w:val="FF0000"/>
              </w:rPr>
              <w:t>(/1</w:t>
            </w:r>
            <w:r w:rsidRPr="00800957">
              <w:rPr>
                <w:color w:val="FF0000"/>
              </w:rPr>
              <w:t xml:space="preserve"> mark</w:t>
            </w:r>
            <w:r>
              <w:rPr>
                <w:color w:val="FF0000"/>
              </w:rPr>
              <w:t>s</w:t>
            </w:r>
            <w:r w:rsidRPr="00800957">
              <w:rPr>
                <w:color w:val="FF0000"/>
              </w:rPr>
              <w:t>)</w:t>
            </w:r>
          </w:p>
          <w:p w:rsidR="00800957" w:rsidRDefault="00800957" w:rsidP="00800957"/>
          <w:tbl>
            <w:tblPr>
              <w:tblStyle w:val="TableGrid"/>
              <w:tblW w:w="0" w:type="auto"/>
              <w:tblLook w:val="04A0" w:firstRow="1" w:lastRow="0" w:firstColumn="1" w:lastColumn="0" w:noHBand="0" w:noVBand="1"/>
            </w:tblPr>
            <w:tblGrid>
              <w:gridCol w:w="2698"/>
            </w:tblGrid>
            <w:tr w:rsidR="00800957" w:rsidTr="009A5DBF">
              <w:tc>
                <w:tcPr>
                  <w:tcW w:w="3189" w:type="dxa"/>
                  <w:shd w:val="clear" w:color="auto" w:fill="EEECE1" w:themeFill="background2"/>
                </w:tcPr>
                <w:p w:rsidR="00800957" w:rsidRDefault="00800957" w:rsidP="009A5DBF"/>
                <w:p w:rsidR="00800957" w:rsidRDefault="00800957" w:rsidP="009A5DBF"/>
              </w:tc>
            </w:tr>
          </w:tbl>
          <w:p w:rsidR="00800957" w:rsidRDefault="00800957" w:rsidP="00800957"/>
          <w:p w:rsidR="00800957" w:rsidRDefault="00800957" w:rsidP="00800957">
            <w:pPr>
              <w:pStyle w:val="ListParagraph"/>
              <w:numPr>
                <w:ilvl w:val="0"/>
                <w:numId w:val="5"/>
              </w:numPr>
            </w:pPr>
            <w:r>
              <w:t xml:space="preserve">What does the photograph show about changing Canadian values? (Hint, do you work at this job?) </w:t>
            </w:r>
            <w:r>
              <w:rPr>
                <w:color w:val="FF0000"/>
              </w:rPr>
              <w:t>(/1</w:t>
            </w:r>
            <w:r w:rsidRPr="00800957">
              <w:rPr>
                <w:color w:val="FF0000"/>
              </w:rPr>
              <w:t xml:space="preserve"> mark</w:t>
            </w:r>
            <w:r>
              <w:rPr>
                <w:color w:val="FF0000"/>
              </w:rPr>
              <w:t>s</w:t>
            </w:r>
            <w:r w:rsidRPr="00800957">
              <w:rPr>
                <w:color w:val="FF0000"/>
              </w:rPr>
              <w:t>)</w:t>
            </w:r>
          </w:p>
          <w:p w:rsidR="00800957" w:rsidRDefault="00800957" w:rsidP="00800957"/>
          <w:tbl>
            <w:tblPr>
              <w:tblStyle w:val="TableGrid"/>
              <w:tblW w:w="0" w:type="auto"/>
              <w:tblLook w:val="04A0" w:firstRow="1" w:lastRow="0" w:firstColumn="1" w:lastColumn="0" w:noHBand="0" w:noVBand="1"/>
            </w:tblPr>
            <w:tblGrid>
              <w:gridCol w:w="2698"/>
            </w:tblGrid>
            <w:tr w:rsidR="00800957" w:rsidTr="009A5DBF">
              <w:tc>
                <w:tcPr>
                  <w:tcW w:w="3189" w:type="dxa"/>
                  <w:shd w:val="clear" w:color="auto" w:fill="EEECE1" w:themeFill="background2"/>
                </w:tcPr>
                <w:p w:rsidR="00800957" w:rsidRDefault="00800957" w:rsidP="009A5DBF"/>
                <w:p w:rsidR="00800957" w:rsidRDefault="00800957" w:rsidP="009A5DBF"/>
              </w:tc>
            </w:tr>
          </w:tbl>
          <w:p w:rsidR="00800957" w:rsidRDefault="00800957" w:rsidP="00800957"/>
          <w:p w:rsidR="00800957" w:rsidRDefault="00800957"/>
        </w:tc>
      </w:tr>
      <w:tr w:rsidR="00800957" w:rsidTr="00800957">
        <w:tc>
          <w:tcPr>
            <w:tcW w:w="4788" w:type="dxa"/>
          </w:tcPr>
          <w:p w:rsidR="00800957" w:rsidRPr="00800957" w:rsidRDefault="00800957" w:rsidP="00800957">
            <w:pPr>
              <w:shd w:val="clear" w:color="auto" w:fill="7030A0"/>
              <w:rPr>
                <w:noProof/>
                <w:color w:val="FFFFFF" w:themeColor="background1"/>
                <w:sz w:val="28"/>
                <w:szCs w:val="28"/>
                <w:lang w:val="en-CA" w:eastAsia="en-CA"/>
              </w:rPr>
            </w:pPr>
            <w:r w:rsidRPr="00800957">
              <w:rPr>
                <w:noProof/>
                <w:color w:val="FFFFFF" w:themeColor="background1"/>
                <w:sz w:val="28"/>
                <w:szCs w:val="28"/>
                <w:lang w:val="en-CA" w:eastAsia="en-CA"/>
              </w:rPr>
              <w:lastRenderedPageBreak/>
              <w:t>Persons at Last</w:t>
            </w:r>
            <w:r>
              <w:rPr>
                <w:noProof/>
                <w:color w:val="FFFFFF" w:themeColor="background1"/>
                <w:sz w:val="28"/>
                <w:szCs w:val="28"/>
                <w:lang w:val="en-CA" w:eastAsia="en-CA"/>
              </w:rPr>
              <w:t xml:space="preserve">  1930</w:t>
            </w:r>
          </w:p>
          <w:p w:rsidR="00800957" w:rsidRDefault="00800957">
            <w:pPr>
              <w:rPr>
                <w:noProof/>
                <w:lang w:val="en-CA" w:eastAsia="en-CA"/>
              </w:rPr>
            </w:pPr>
          </w:p>
          <w:p w:rsidR="00800957" w:rsidRDefault="00800957">
            <w:pPr>
              <w:rPr>
                <w:noProof/>
                <w:lang w:val="en-CA" w:eastAsia="en-CA"/>
              </w:rPr>
            </w:pPr>
            <w:r>
              <w:rPr>
                <w:noProof/>
              </w:rPr>
              <w:drawing>
                <wp:inline distT="0" distB="0" distL="0" distR="0" wp14:anchorId="320D0B1D" wp14:editId="397015F3">
                  <wp:extent cx="3763120" cy="2165402"/>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79b03f0e42f49c72b3eb58eaabed2.jpg"/>
                          <pic:cNvPicPr/>
                        </pic:nvPicPr>
                        <pic:blipFill>
                          <a:blip r:embed="rId11">
                            <a:extLst>
                              <a:ext uri="{28A0092B-C50C-407E-A947-70E740481C1C}">
                                <a14:useLocalDpi xmlns:a14="http://schemas.microsoft.com/office/drawing/2010/main" val="0"/>
                              </a:ext>
                            </a:extLst>
                          </a:blip>
                          <a:stretch>
                            <a:fillRect/>
                          </a:stretch>
                        </pic:blipFill>
                        <pic:spPr>
                          <a:xfrm>
                            <a:off x="0" y="0"/>
                            <a:ext cx="3764275" cy="2166066"/>
                          </a:xfrm>
                          <a:prstGeom prst="rect">
                            <a:avLst/>
                          </a:prstGeom>
                        </pic:spPr>
                      </pic:pic>
                    </a:graphicData>
                  </a:graphic>
                </wp:inline>
              </w:drawing>
            </w: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p w:rsidR="00800957" w:rsidRDefault="00800957">
            <w:pPr>
              <w:rPr>
                <w:noProof/>
                <w:lang w:val="en-CA" w:eastAsia="en-CA"/>
              </w:rPr>
            </w:pPr>
          </w:p>
        </w:tc>
        <w:tc>
          <w:tcPr>
            <w:tcW w:w="4788" w:type="dxa"/>
          </w:tcPr>
          <w:p w:rsidR="00800957" w:rsidRDefault="00800957"/>
          <w:p w:rsidR="00800957" w:rsidRDefault="00800957" w:rsidP="00800957">
            <w:pPr>
              <w:pStyle w:val="ListParagraph"/>
              <w:numPr>
                <w:ilvl w:val="0"/>
                <w:numId w:val="5"/>
              </w:numPr>
            </w:pPr>
            <w:r>
              <w:t>Who are the five women?</w:t>
            </w:r>
          </w:p>
          <w:p w:rsidR="00800957" w:rsidRDefault="00800957" w:rsidP="00800957">
            <w:r w:rsidRPr="00800957">
              <w:rPr>
                <w:color w:val="FF0000"/>
              </w:rPr>
              <w:t>(/1 mark)</w:t>
            </w:r>
          </w:p>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tc>
            </w:tr>
          </w:tbl>
          <w:p w:rsidR="00800957" w:rsidRDefault="00800957" w:rsidP="00800957"/>
          <w:p w:rsidR="00800957" w:rsidRDefault="00800957" w:rsidP="00800957">
            <w:pPr>
              <w:pStyle w:val="ListParagraph"/>
              <w:numPr>
                <w:ilvl w:val="0"/>
                <w:numId w:val="5"/>
              </w:numPr>
            </w:pPr>
            <w:r>
              <w:t>Who is writing the newspaper article and when is it written?</w:t>
            </w:r>
            <w:r w:rsidRPr="00800957">
              <w:rPr>
                <w:color w:val="FF0000"/>
              </w:rPr>
              <w:t xml:space="preserve"> </w:t>
            </w:r>
            <w:r>
              <w:rPr>
                <w:color w:val="FF0000"/>
              </w:rPr>
              <w:t>(/2</w:t>
            </w:r>
            <w:r w:rsidRPr="00800957">
              <w:rPr>
                <w:color w:val="FF0000"/>
              </w:rPr>
              <w:t xml:space="preserve"> mark</w:t>
            </w:r>
            <w:r>
              <w:rPr>
                <w:color w:val="FF0000"/>
              </w:rPr>
              <w:t>s</w:t>
            </w:r>
            <w:r w:rsidRPr="00800957">
              <w:rPr>
                <w:color w:val="FF0000"/>
              </w:rPr>
              <w:t>)</w:t>
            </w:r>
          </w:p>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tc>
            </w:tr>
          </w:tbl>
          <w:p w:rsidR="00800957" w:rsidRDefault="00800957" w:rsidP="00800957"/>
          <w:p w:rsidR="00800957" w:rsidRDefault="00800957" w:rsidP="00800957">
            <w:pPr>
              <w:pStyle w:val="ListParagraph"/>
              <w:numPr>
                <w:ilvl w:val="0"/>
                <w:numId w:val="5"/>
              </w:numPr>
            </w:pPr>
            <w:r>
              <w:t>What did the women want from the government? Why?</w:t>
            </w:r>
            <w:r w:rsidRPr="00800957">
              <w:rPr>
                <w:color w:val="FF0000"/>
              </w:rPr>
              <w:t xml:space="preserve"> </w:t>
            </w:r>
            <w:r>
              <w:rPr>
                <w:color w:val="FF0000"/>
              </w:rPr>
              <w:t>(/2</w:t>
            </w:r>
            <w:r w:rsidRPr="00800957">
              <w:rPr>
                <w:color w:val="FF0000"/>
              </w:rPr>
              <w:t xml:space="preserve"> mark</w:t>
            </w:r>
            <w:r>
              <w:rPr>
                <w:color w:val="FF0000"/>
              </w:rPr>
              <w:t>s</w:t>
            </w:r>
            <w:r w:rsidRPr="00800957">
              <w:rPr>
                <w:color w:val="FF0000"/>
              </w:rPr>
              <w:t>)</w:t>
            </w:r>
          </w:p>
          <w:tbl>
            <w:tblPr>
              <w:tblStyle w:val="TableGrid"/>
              <w:tblW w:w="0" w:type="auto"/>
              <w:tblLook w:val="04A0" w:firstRow="1" w:lastRow="0" w:firstColumn="1" w:lastColumn="0" w:noHBand="0" w:noVBand="1"/>
            </w:tblPr>
            <w:tblGrid>
              <w:gridCol w:w="2698"/>
            </w:tblGrid>
            <w:tr w:rsidR="00800957" w:rsidTr="00800957">
              <w:tc>
                <w:tcPr>
                  <w:tcW w:w="3189" w:type="dxa"/>
                  <w:shd w:val="clear" w:color="auto" w:fill="EEECE1" w:themeFill="background2"/>
                </w:tcPr>
                <w:p w:rsidR="00800957" w:rsidRDefault="00800957" w:rsidP="00800957"/>
              </w:tc>
            </w:tr>
          </w:tbl>
          <w:p w:rsidR="00800957" w:rsidRDefault="00800957" w:rsidP="00800957"/>
          <w:p w:rsidR="00800957" w:rsidRDefault="00800957" w:rsidP="00800957"/>
          <w:p w:rsidR="00800957" w:rsidRDefault="00800957" w:rsidP="00800957">
            <w:pPr>
              <w:pStyle w:val="ListParagraph"/>
              <w:numPr>
                <w:ilvl w:val="0"/>
                <w:numId w:val="5"/>
              </w:numPr>
            </w:pPr>
            <w:r>
              <w:t xml:space="preserve">Using evidence from the course, photograph, or descriptions, what do Canadians value at this time? </w:t>
            </w:r>
            <w:r w:rsidRPr="00800957">
              <w:rPr>
                <w:color w:val="FF0000"/>
              </w:rPr>
              <w:t>(/1 mark)</w:t>
            </w:r>
          </w:p>
          <w:tbl>
            <w:tblPr>
              <w:tblStyle w:val="TableGrid"/>
              <w:tblW w:w="0" w:type="auto"/>
              <w:tblLook w:val="04A0" w:firstRow="1" w:lastRow="0" w:firstColumn="1" w:lastColumn="0" w:noHBand="0" w:noVBand="1"/>
            </w:tblPr>
            <w:tblGrid>
              <w:gridCol w:w="2698"/>
            </w:tblGrid>
            <w:tr w:rsidR="00800957" w:rsidTr="009A5DBF">
              <w:tc>
                <w:tcPr>
                  <w:tcW w:w="3699" w:type="dxa"/>
                  <w:shd w:val="clear" w:color="auto" w:fill="EEECE1" w:themeFill="background2"/>
                </w:tcPr>
                <w:p w:rsidR="00800957" w:rsidRDefault="00800957" w:rsidP="009A5DBF"/>
                <w:p w:rsidR="00800957" w:rsidRDefault="00800957" w:rsidP="009A5DBF"/>
              </w:tc>
            </w:tr>
          </w:tbl>
          <w:p w:rsidR="00800957" w:rsidRDefault="00800957"/>
        </w:tc>
      </w:tr>
    </w:tbl>
    <w:p w:rsidR="00EF2745" w:rsidRDefault="00EF2745"/>
    <w:p w:rsidR="00800957" w:rsidRPr="00A75723" w:rsidRDefault="00800957" w:rsidP="00800957">
      <w:pPr>
        <w:autoSpaceDE w:val="0"/>
        <w:autoSpaceDN w:val="0"/>
        <w:adjustRightInd w:val="0"/>
        <w:spacing w:after="0" w:line="240" w:lineRule="auto"/>
        <w:rPr>
          <w:rFonts w:ascii="MyriadPro-Regular" w:hAnsi="MyriadPro-Regular" w:cs="MyriadPro-Regular"/>
          <w:b/>
          <w:color w:val="FF0000"/>
          <w:sz w:val="31"/>
          <w:szCs w:val="31"/>
        </w:rPr>
      </w:pPr>
      <w:r w:rsidRPr="00A75723">
        <w:rPr>
          <w:rFonts w:ascii="MyriadPro-Regular" w:hAnsi="MyriadPro-Regular" w:cs="MyriadPro-Regular"/>
          <w:b/>
          <w:color w:val="FF0000"/>
          <w:sz w:val="31"/>
          <w:szCs w:val="31"/>
        </w:rPr>
        <w:t>Overall Total: /</w:t>
      </w:r>
      <w:r>
        <w:rPr>
          <w:rFonts w:ascii="MyriadPro-Regular" w:hAnsi="MyriadPro-Regular" w:cs="MyriadPro-Regular"/>
          <w:b/>
          <w:color w:val="FF0000"/>
          <w:sz w:val="31"/>
          <w:szCs w:val="31"/>
        </w:rPr>
        <w:t>22</w:t>
      </w:r>
      <w:r w:rsidRPr="00A75723">
        <w:rPr>
          <w:rFonts w:ascii="MyriadPro-Regular" w:hAnsi="MyriadPro-Regular" w:cs="MyriadPro-Regular"/>
          <w:b/>
          <w:color w:val="FF0000"/>
          <w:sz w:val="31"/>
          <w:szCs w:val="31"/>
        </w:rPr>
        <w:t xml:space="preserve"> marks</w:t>
      </w:r>
    </w:p>
    <w:p w:rsidR="00800957" w:rsidRDefault="00800957" w:rsidP="00800957">
      <w:pPr>
        <w:autoSpaceDE w:val="0"/>
        <w:autoSpaceDN w:val="0"/>
        <w:adjustRightInd w:val="0"/>
        <w:spacing w:after="0" w:line="240" w:lineRule="auto"/>
        <w:rPr>
          <w:rFonts w:ascii="MyriadPro-Regular" w:hAnsi="MyriadPro-Regular" w:cs="MyriadPro-Regular"/>
          <w:sz w:val="28"/>
          <w:szCs w:val="28"/>
        </w:rPr>
      </w:pPr>
      <w:r>
        <w:rPr>
          <w:rFonts w:ascii="MyriadPro-Regular" w:hAnsi="MyriadPro-Regular" w:cs="MyriadPro-Regular"/>
          <w:b/>
          <w:noProof/>
          <w:color w:val="5CB08A"/>
          <w:sz w:val="28"/>
          <w:szCs w:val="28"/>
        </w:rPr>
        <w:drawing>
          <wp:anchor distT="0" distB="0" distL="114300" distR="114300" simplePos="0" relativeHeight="251663360" behindDoc="0" locked="0" layoutInCell="1" allowOverlap="1" wp14:anchorId="5AF9A40E" wp14:editId="3617996F">
            <wp:simplePos x="0" y="0"/>
            <wp:positionH relativeFrom="column">
              <wp:posOffset>-114935</wp:posOffset>
            </wp:positionH>
            <wp:positionV relativeFrom="paragraph">
              <wp:posOffset>133985</wp:posOffset>
            </wp:positionV>
            <wp:extent cx="621665" cy="706755"/>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jpg"/>
                    <pic:cNvPicPr/>
                  </pic:nvPicPr>
                  <pic:blipFill>
                    <a:blip r:embed="rId12">
                      <a:extLst>
                        <a:ext uri="{28A0092B-C50C-407E-A947-70E740481C1C}">
                          <a14:useLocalDpi xmlns:a14="http://schemas.microsoft.com/office/drawing/2010/main" val="0"/>
                        </a:ext>
                      </a:extLst>
                    </a:blip>
                    <a:stretch>
                      <a:fillRect/>
                    </a:stretch>
                  </pic:blipFill>
                  <pic:spPr>
                    <a:xfrm>
                      <a:off x="0" y="0"/>
                      <a:ext cx="621665" cy="706755"/>
                    </a:xfrm>
                    <a:prstGeom prst="rect">
                      <a:avLst/>
                    </a:prstGeom>
                  </pic:spPr>
                </pic:pic>
              </a:graphicData>
            </a:graphic>
            <wp14:sizeRelH relativeFrom="page">
              <wp14:pctWidth>0</wp14:pctWidth>
            </wp14:sizeRelH>
            <wp14:sizeRelV relativeFrom="page">
              <wp14:pctHeight>0</wp14:pctHeight>
            </wp14:sizeRelV>
          </wp:anchor>
        </w:drawing>
      </w:r>
    </w:p>
    <w:p w:rsidR="00800957" w:rsidRPr="00CD7175" w:rsidRDefault="00800957" w:rsidP="00800957">
      <w:pPr>
        <w:autoSpaceDE w:val="0"/>
        <w:autoSpaceDN w:val="0"/>
        <w:adjustRightInd w:val="0"/>
        <w:spacing w:after="0" w:line="240" w:lineRule="auto"/>
        <w:rPr>
          <w:rFonts w:ascii="MyriadPro-Regular" w:hAnsi="MyriadPro-Regular" w:cs="MyriadPro-Regular"/>
          <w:b/>
          <w:color w:val="E36C0A" w:themeColor="accent6" w:themeShade="BF"/>
          <w:sz w:val="28"/>
          <w:szCs w:val="28"/>
        </w:rPr>
      </w:pPr>
      <w:r w:rsidRPr="00CD7175">
        <w:rPr>
          <w:rFonts w:ascii="MyriadPro-Regular" w:hAnsi="MyriadPro-Regular" w:cs="MyriadPro-Regular"/>
          <w:b/>
          <w:color w:val="E36C0A" w:themeColor="accent6" w:themeShade="BF"/>
          <w:sz w:val="28"/>
          <w:szCs w:val="28"/>
        </w:rPr>
        <w:t>Save Your File</w:t>
      </w:r>
    </w:p>
    <w:p w:rsidR="00800957" w:rsidRPr="00EC0CE1" w:rsidRDefault="00800957" w:rsidP="00800957">
      <w:pPr>
        <w:autoSpaceDE w:val="0"/>
        <w:autoSpaceDN w:val="0"/>
        <w:adjustRightInd w:val="0"/>
        <w:spacing w:after="0" w:line="240" w:lineRule="auto"/>
        <w:rPr>
          <w:rFonts w:ascii="MyriadPro-Regular" w:hAnsi="MyriadPro-Regular" w:cs="MyriadPro-Regular"/>
          <w:b/>
          <w:color w:val="5CB08A"/>
          <w:sz w:val="28"/>
          <w:szCs w:val="28"/>
        </w:rPr>
      </w:pPr>
      <w:r w:rsidRPr="0086753B">
        <w:rPr>
          <w:rFonts w:ascii="MyriadPro-Regular" w:hAnsi="MyriadPro-Regular" w:cs="MyriadPro-Regular"/>
          <w:sz w:val="28"/>
          <w:szCs w:val="28"/>
        </w:rPr>
        <w:t>Name your file in this format: jsmith</w:t>
      </w:r>
      <w:r>
        <w:rPr>
          <w:rFonts w:ascii="MyriadPro-Regular" w:hAnsi="MyriadPro-Regular" w:cs="MyriadPro-Regular"/>
          <w:sz w:val="28"/>
          <w:szCs w:val="28"/>
        </w:rPr>
        <w:t>ss5</w:t>
      </w:r>
      <w:r w:rsidRPr="0086753B">
        <w:rPr>
          <w:rFonts w:ascii="MyriadPro-Regular" w:hAnsi="MyriadPro-Regular" w:cs="MyriadPro-Regular"/>
          <w:sz w:val="28"/>
          <w:szCs w:val="28"/>
        </w:rPr>
        <w:t>_</w:t>
      </w:r>
      <w:r>
        <w:rPr>
          <w:rFonts w:ascii="MyriadPro-Regular" w:hAnsi="MyriadPro-Regular" w:cs="MyriadPro-Regular"/>
          <w:sz w:val="28"/>
          <w:szCs w:val="28"/>
        </w:rPr>
        <w:t xml:space="preserve">9-2-headlines </w:t>
      </w:r>
      <w:r w:rsidRPr="0086753B">
        <w:rPr>
          <w:rFonts w:ascii="MyriadPro-Regular" w:hAnsi="MyriadPro-Regular" w:cs="MyriadPro-Regular"/>
          <w:sz w:val="28"/>
          <w:szCs w:val="28"/>
        </w:rPr>
        <w:t>and s</w:t>
      </w:r>
      <w:r>
        <w:rPr>
          <w:rFonts w:ascii="MyriadPro-Regular" w:hAnsi="MyriadPro-Regular" w:cs="MyriadPro-Regular"/>
          <w:sz w:val="28"/>
          <w:szCs w:val="28"/>
        </w:rPr>
        <w:t>ave your file to your Unit 9 Notebook folder</w:t>
      </w:r>
      <w:r w:rsidRPr="0086753B">
        <w:rPr>
          <w:rFonts w:ascii="MyriadPro-Regular" w:hAnsi="MyriadPro-Regular" w:cs="MyriadPro-Regular"/>
          <w:sz w:val="28"/>
          <w:szCs w:val="28"/>
        </w:rPr>
        <w:t>.</w:t>
      </w:r>
    </w:p>
    <w:p w:rsidR="00800957" w:rsidRDefault="00800957" w:rsidP="00800957"/>
    <w:sectPr w:rsidR="008009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C5AD1"/>
    <w:multiLevelType w:val="hybridMultilevel"/>
    <w:tmpl w:val="F4807C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0EC1A67"/>
    <w:multiLevelType w:val="hybridMultilevel"/>
    <w:tmpl w:val="F4807C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3F501F4"/>
    <w:multiLevelType w:val="hybridMultilevel"/>
    <w:tmpl w:val="EB5CB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B590694"/>
    <w:multiLevelType w:val="hybridMultilevel"/>
    <w:tmpl w:val="BA640B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1994B04"/>
    <w:multiLevelType w:val="hybridMultilevel"/>
    <w:tmpl w:val="167E5674"/>
    <w:lvl w:ilvl="0" w:tplc="70AA91AC">
      <w:start w:val="1"/>
      <w:numFmt w:val="decimal"/>
      <w:lvlText w:val="%1"/>
      <w:lvlJc w:val="left"/>
      <w:pPr>
        <w:ind w:left="2434" w:hanging="576"/>
      </w:pPr>
      <w:rPr>
        <w:rFonts w:cstheme="minorBidi" w:hint="default"/>
        <w:color w:val="23AD24"/>
        <w:sz w:val="44"/>
      </w:rPr>
    </w:lvl>
    <w:lvl w:ilvl="1" w:tplc="10090019" w:tentative="1">
      <w:start w:val="1"/>
      <w:numFmt w:val="lowerLetter"/>
      <w:lvlText w:val="%2."/>
      <w:lvlJc w:val="left"/>
      <w:pPr>
        <w:ind w:left="2938" w:hanging="360"/>
      </w:pPr>
    </w:lvl>
    <w:lvl w:ilvl="2" w:tplc="1009001B" w:tentative="1">
      <w:start w:val="1"/>
      <w:numFmt w:val="lowerRoman"/>
      <w:lvlText w:val="%3."/>
      <w:lvlJc w:val="right"/>
      <w:pPr>
        <w:ind w:left="3658" w:hanging="180"/>
      </w:pPr>
    </w:lvl>
    <w:lvl w:ilvl="3" w:tplc="1009000F" w:tentative="1">
      <w:start w:val="1"/>
      <w:numFmt w:val="decimal"/>
      <w:lvlText w:val="%4."/>
      <w:lvlJc w:val="left"/>
      <w:pPr>
        <w:ind w:left="4378" w:hanging="360"/>
      </w:pPr>
    </w:lvl>
    <w:lvl w:ilvl="4" w:tplc="10090019" w:tentative="1">
      <w:start w:val="1"/>
      <w:numFmt w:val="lowerLetter"/>
      <w:lvlText w:val="%5."/>
      <w:lvlJc w:val="left"/>
      <w:pPr>
        <w:ind w:left="5098" w:hanging="360"/>
      </w:pPr>
    </w:lvl>
    <w:lvl w:ilvl="5" w:tplc="1009001B" w:tentative="1">
      <w:start w:val="1"/>
      <w:numFmt w:val="lowerRoman"/>
      <w:lvlText w:val="%6."/>
      <w:lvlJc w:val="right"/>
      <w:pPr>
        <w:ind w:left="5818" w:hanging="180"/>
      </w:pPr>
    </w:lvl>
    <w:lvl w:ilvl="6" w:tplc="1009000F" w:tentative="1">
      <w:start w:val="1"/>
      <w:numFmt w:val="decimal"/>
      <w:lvlText w:val="%7."/>
      <w:lvlJc w:val="left"/>
      <w:pPr>
        <w:ind w:left="6538" w:hanging="360"/>
      </w:pPr>
    </w:lvl>
    <w:lvl w:ilvl="7" w:tplc="10090019" w:tentative="1">
      <w:start w:val="1"/>
      <w:numFmt w:val="lowerLetter"/>
      <w:lvlText w:val="%8."/>
      <w:lvlJc w:val="left"/>
      <w:pPr>
        <w:ind w:left="7258" w:hanging="360"/>
      </w:pPr>
    </w:lvl>
    <w:lvl w:ilvl="8" w:tplc="1009001B" w:tentative="1">
      <w:start w:val="1"/>
      <w:numFmt w:val="lowerRoman"/>
      <w:lvlText w:val="%9."/>
      <w:lvlJc w:val="right"/>
      <w:pPr>
        <w:ind w:left="7978"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957"/>
    <w:rsid w:val="00010875"/>
    <w:rsid w:val="00012EFF"/>
    <w:rsid w:val="00012F4E"/>
    <w:rsid w:val="00013899"/>
    <w:rsid w:val="000147C5"/>
    <w:rsid w:val="00015E81"/>
    <w:rsid w:val="00023A84"/>
    <w:rsid w:val="00023EB1"/>
    <w:rsid w:val="00024591"/>
    <w:rsid w:val="00025948"/>
    <w:rsid w:val="0003036B"/>
    <w:rsid w:val="000322F7"/>
    <w:rsid w:val="00033426"/>
    <w:rsid w:val="00035A3E"/>
    <w:rsid w:val="000367C8"/>
    <w:rsid w:val="00044694"/>
    <w:rsid w:val="000511D8"/>
    <w:rsid w:val="00065133"/>
    <w:rsid w:val="000756D1"/>
    <w:rsid w:val="00076D21"/>
    <w:rsid w:val="00086AB6"/>
    <w:rsid w:val="00086CCD"/>
    <w:rsid w:val="00091FA2"/>
    <w:rsid w:val="000A194D"/>
    <w:rsid w:val="000A26AE"/>
    <w:rsid w:val="000A3C29"/>
    <w:rsid w:val="000B19E3"/>
    <w:rsid w:val="000B3D5D"/>
    <w:rsid w:val="000B6ADD"/>
    <w:rsid w:val="000C472D"/>
    <w:rsid w:val="000C4B47"/>
    <w:rsid w:val="000D01CF"/>
    <w:rsid w:val="000D14FE"/>
    <w:rsid w:val="000D2ECA"/>
    <w:rsid w:val="000E584E"/>
    <w:rsid w:val="000E6BCD"/>
    <w:rsid w:val="000F1DFB"/>
    <w:rsid w:val="000F2223"/>
    <w:rsid w:val="000F3820"/>
    <w:rsid w:val="000F5291"/>
    <w:rsid w:val="000F53F0"/>
    <w:rsid w:val="000F5F15"/>
    <w:rsid w:val="000F6D63"/>
    <w:rsid w:val="00102F5F"/>
    <w:rsid w:val="00112EA7"/>
    <w:rsid w:val="001219C0"/>
    <w:rsid w:val="001224C0"/>
    <w:rsid w:val="001264D2"/>
    <w:rsid w:val="001277A4"/>
    <w:rsid w:val="001315B2"/>
    <w:rsid w:val="0013748F"/>
    <w:rsid w:val="001434E4"/>
    <w:rsid w:val="00143ABE"/>
    <w:rsid w:val="00144808"/>
    <w:rsid w:val="001469C3"/>
    <w:rsid w:val="001516DE"/>
    <w:rsid w:val="00151B08"/>
    <w:rsid w:val="00151D36"/>
    <w:rsid w:val="00160349"/>
    <w:rsid w:val="00160B08"/>
    <w:rsid w:val="00167F85"/>
    <w:rsid w:val="00177E60"/>
    <w:rsid w:val="00182E34"/>
    <w:rsid w:val="00186E14"/>
    <w:rsid w:val="00187A11"/>
    <w:rsid w:val="00197716"/>
    <w:rsid w:val="001A2214"/>
    <w:rsid w:val="001A5845"/>
    <w:rsid w:val="001D73CB"/>
    <w:rsid w:val="001E31D7"/>
    <w:rsid w:val="001E4FEB"/>
    <w:rsid w:val="001E56D1"/>
    <w:rsid w:val="001F1E2C"/>
    <w:rsid w:val="001F4115"/>
    <w:rsid w:val="001F4E26"/>
    <w:rsid w:val="001F7543"/>
    <w:rsid w:val="00215A78"/>
    <w:rsid w:val="00216FC8"/>
    <w:rsid w:val="002216CB"/>
    <w:rsid w:val="00222287"/>
    <w:rsid w:val="0023292D"/>
    <w:rsid w:val="00233DBD"/>
    <w:rsid w:val="00241BCC"/>
    <w:rsid w:val="00241E50"/>
    <w:rsid w:val="00242A04"/>
    <w:rsid w:val="00261E5B"/>
    <w:rsid w:val="00262ED2"/>
    <w:rsid w:val="00265411"/>
    <w:rsid w:val="00265598"/>
    <w:rsid w:val="00274726"/>
    <w:rsid w:val="0027625C"/>
    <w:rsid w:val="002800F4"/>
    <w:rsid w:val="0028143E"/>
    <w:rsid w:val="00281670"/>
    <w:rsid w:val="002840F9"/>
    <w:rsid w:val="00285FAC"/>
    <w:rsid w:val="0028685E"/>
    <w:rsid w:val="00287007"/>
    <w:rsid w:val="00297550"/>
    <w:rsid w:val="002A104E"/>
    <w:rsid w:val="002A119E"/>
    <w:rsid w:val="002B11A1"/>
    <w:rsid w:val="002B3175"/>
    <w:rsid w:val="002B4091"/>
    <w:rsid w:val="002B5111"/>
    <w:rsid w:val="002D0A17"/>
    <w:rsid w:val="002D1EE8"/>
    <w:rsid w:val="002D2A92"/>
    <w:rsid w:val="002D66D1"/>
    <w:rsid w:val="002E37EA"/>
    <w:rsid w:val="002E6AFA"/>
    <w:rsid w:val="002E6E65"/>
    <w:rsid w:val="002F21BD"/>
    <w:rsid w:val="002F582E"/>
    <w:rsid w:val="002F6F72"/>
    <w:rsid w:val="00302CDB"/>
    <w:rsid w:val="0030369B"/>
    <w:rsid w:val="003056C1"/>
    <w:rsid w:val="00313B36"/>
    <w:rsid w:val="00321765"/>
    <w:rsid w:val="00326E71"/>
    <w:rsid w:val="0032785B"/>
    <w:rsid w:val="0033383A"/>
    <w:rsid w:val="00333CAC"/>
    <w:rsid w:val="003405DB"/>
    <w:rsid w:val="00343F17"/>
    <w:rsid w:val="00345F4F"/>
    <w:rsid w:val="00354B5A"/>
    <w:rsid w:val="003604D3"/>
    <w:rsid w:val="00365C33"/>
    <w:rsid w:val="003705E1"/>
    <w:rsid w:val="0037093E"/>
    <w:rsid w:val="00377E03"/>
    <w:rsid w:val="00383C10"/>
    <w:rsid w:val="003860F3"/>
    <w:rsid w:val="00386841"/>
    <w:rsid w:val="0039772A"/>
    <w:rsid w:val="003A576E"/>
    <w:rsid w:val="003B200E"/>
    <w:rsid w:val="003C158E"/>
    <w:rsid w:val="003D1F7C"/>
    <w:rsid w:val="003D29E9"/>
    <w:rsid w:val="003D609F"/>
    <w:rsid w:val="003D716A"/>
    <w:rsid w:val="003E113C"/>
    <w:rsid w:val="003F3764"/>
    <w:rsid w:val="003F459A"/>
    <w:rsid w:val="003F7B56"/>
    <w:rsid w:val="00405451"/>
    <w:rsid w:val="00405472"/>
    <w:rsid w:val="004073A7"/>
    <w:rsid w:val="00407E27"/>
    <w:rsid w:val="00407FAE"/>
    <w:rsid w:val="00416659"/>
    <w:rsid w:val="00421E6E"/>
    <w:rsid w:val="004222E4"/>
    <w:rsid w:val="00423B4F"/>
    <w:rsid w:val="00425F6B"/>
    <w:rsid w:val="00435BEF"/>
    <w:rsid w:val="0044029F"/>
    <w:rsid w:val="004434FC"/>
    <w:rsid w:val="004512DD"/>
    <w:rsid w:val="00462A83"/>
    <w:rsid w:val="00474365"/>
    <w:rsid w:val="00477AD7"/>
    <w:rsid w:val="0048154B"/>
    <w:rsid w:val="00482197"/>
    <w:rsid w:val="004920E9"/>
    <w:rsid w:val="00492A19"/>
    <w:rsid w:val="004A2AD8"/>
    <w:rsid w:val="004A31A4"/>
    <w:rsid w:val="004B41E5"/>
    <w:rsid w:val="004C1E00"/>
    <w:rsid w:val="004C22FF"/>
    <w:rsid w:val="004C2A14"/>
    <w:rsid w:val="004C33E9"/>
    <w:rsid w:val="004C5154"/>
    <w:rsid w:val="004C71B4"/>
    <w:rsid w:val="004E1C19"/>
    <w:rsid w:val="004E1EDC"/>
    <w:rsid w:val="004E2A18"/>
    <w:rsid w:val="004E4F6C"/>
    <w:rsid w:val="004F104C"/>
    <w:rsid w:val="004F67D2"/>
    <w:rsid w:val="00504F4B"/>
    <w:rsid w:val="00507401"/>
    <w:rsid w:val="00511A11"/>
    <w:rsid w:val="00511EE2"/>
    <w:rsid w:val="00513825"/>
    <w:rsid w:val="00514A75"/>
    <w:rsid w:val="00517455"/>
    <w:rsid w:val="00524D88"/>
    <w:rsid w:val="005436CA"/>
    <w:rsid w:val="00546F33"/>
    <w:rsid w:val="0057399B"/>
    <w:rsid w:val="005779B9"/>
    <w:rsid w:val="00587E94"/>
    <w:rsid w:val="00590E90"/>
    <w:rsid w:val="00592915"/>
    <w:rsid w:val="005943F7"/>
    <w:rsid w:val="00596310"/>
    <w:rsid w:val="005A162E"/>
    <w:rsid w:val="005B2F0D"/>
    <w:rsid w:val="005B396F"/>
    <w:rsid w:val="005B45A8"/>
    <w:rsid w:val="005B64F1"/>
    <w:rsid w:val="005C5DC2"/>
    <w:rsid w:val="005C79AF"/>
    <w:rsid w:val="005D2B8B"/>
    <w:rsid w:val="005D52DD"/>
    <w:rsid w:val="005D703C"/>
    <w:rsid w:val="005E3EBB"/>
    <w:rsid w:val="005E4A85"/>
    <w:rsid w:val="005F0788"/>
    <w:rsid w:val="00601045"/>
    <w:rsid w:val="00624F38"/>
    <w:rsid w:val="0063407B"/>
    <w:rsid w:val="00641D7A"/>
    <w:rsid w:val="006423A1"/>
    <w:rsid w:val="00653FBE"/>
    <w:rsid w:val="00674A60"/>
    <w:rsid w:val="00675DBF"/>
    <w:rsid w:val="00676584"/>
    <w:rsid w:val="006813C8"/>
    <w:rsid w:val="00682B40"/>
    <w:rsid w:val="00691C0A"/>
    <w:rsid w:val="00694F19"/>
    <w:rsid w:val="006A0773"/>
    <w:rsid w:val="006A1D32"/>
    <w:rsid w:val="006A2AC9"/>
    <w:rsid w:val="006A360C"/>
    <w:rsid w:val="006A3ECB"/>
    <w:rsid w:val="006A4D98"/>
    <w:rsid w:val="006A6244"/>
    <w:rsid w:val="006B36F5"/>
    <w:rsid w:val="006C4030"/>
    <w:rsid w:val="006C58C9"/>
    <w:rsid w:val="006C5BF3"/>
    <w:rsid w:val="006C5CEC"/>
    <w:rsid w:val="006D0549"/>
    <w:rsid w:val="006D22CC"/>
    <w:rsid w:val="006D2FC4"/>
    <w:rsid w:val="006E4D01"/>
    <w:rsid w:val="006E64E6"/>
    <w:rsid w:val="006E780B"/>
    <w:rsid w:val="006F4DBB"/>
    <w:rsid w:val="00705C54"/>
    <w:rsid w:val="0072510A"/>
    <w:rsid w:val="00732B12"/>
    <w:rsid w:val="0073460A"/>
    <w:rsid w:val="007432E1"/>
    <w:rsid w:val="00760AAF"/>
    <w:rsid w:val="007614BA"/>
    <w:rsid w:val="00764B59"/>
    <w:rsid w:val="00766FE9"/>
    <w:rsid w:val="00776968"/>
    <w:rsid w:val="00786DC9"/>
    <w:rsid w:val="0079366C"/>
    <w:rsid w:val="007A03CD"/>
    <w:rsid w:val="007A0EE7"/>
    <w:rsid w:val="007A11C0"/>
    <w:rsid w:val="007A27CA"/>
    <w:rsid w:val="007D493E"/>
    <w:rsid w:val="007E6DFC"/>
    <w:rsid w:val="007F0905"/>
    <w:rsid w:val="00800957"/>
    <w:rsid w:val="00804B33"/>
    <w:rsid w:val="00807A80"/>
    <w:rsid w:val="00834C69"/>
    <w:rsid w:val="00836749"/>
    <w:rsid w:val="00841B93"/>
    <w:rsid w:val="00857AF3"/>
    <w:rsid w:val="00857D93"/>
    <w:rsid w:val="00863C12"/>
    <w:rsid w:val="00871373"/>
    <w:rsid w:val="00872C07"/>
    <w:rsid w:val="008841D5"/>
    <w:rsid w:val="008858CC"/>
    <w:rsid w:val="008871B2"/>
    <w:rsid w:val="00887963"/>
    <w:rsid w:val="008A0A0A"/>
    <w:rsid w:val="008A538B"/>
    <w:rsid w:val="008A64A8"/>
    <w:rsid w:val="008A79EE"/>
    <w:rsid w:val="008B116F"/>
    <w:rsid w:val="008B20AA"/>
    <w:rsid w:val="008B2755"/>
    <w:rsid w:val="008B2DEC"/>
    <w:rsid w:val="008B492D"/>
    <w:rsid w:val="008B4C33"/>
    <w:rsid w:val="008C4DE4"/>
    <w:rsid w:val="008C61A9"/>
    <w:rsid w:val="008C6C6E"/>
    <w:rsid w:val="008D1178"/>
    <w:rsid w:val="008D15EE"/>
    <w:rsid w:val="008D64DF"/>
    <w:rsid w:val="008D74B8"/>
    <w:rsid w:val="008F362E"/>
    <w:rsid w:val="00910C34"/>
    <w:rsid w:val="00911A2C"/>
    <w:rsid w:val="00912FA6"/>
    <w:rsid w:val="009171A3"/>
    <w:rsid w:val="0094248A"/>
    <w:rsid w:val="00945F1C"/>
    <w:rsid w:val="00947134"/>
    <w:rsid w:val="009473B8"/>
    <w:rsid w:val="00951A0F"/>
    <w:rsid w:val="009546D4"/>
    <w:rsid w:val="00956F42"/>
    <w:rsid w:val="00957B7D"/>
    <w:rsid w:val="009617D2"/>
    <w:rsid w:val="00964A29"/>
    <w:rsid w:val="00967207"/>
    <w:rsid w:val="0097169A"/>
    <w:rsid w:val="00985CFB"/>
    <w:rsid w:val="00986AF5"/>
    <w:rsid w:val="00995B9A"/>
    <w:rsid w:val="009965BB"/>
    <w:rsid w:val="0099685E"/>
    <w:rsid w:val="009A1EF1"/>
    <w:rsid w:val="009A59E5"/>
    <w:rsid w:val="009A72BA"/>
    <w:rsid w:val="009B0B5C"/>
    <w:rsid w:val="009B4E9D"/>
    <w:rsid w:val="009B5C26"/>
    <w:rsid w:val="009B6161"/>
    <w:rsid w:val="009B695D"/>
    <w:rsid w:val="009B7174"/>
    <w:rsid w:val="009C1525"/>
    <w:rsid w:val="009E4367"/>
    <w:rsid w:val="009F40FE"/>
    <w:rsid w:val="009F560B"/>
    <w:rsid w:val="00A01442"/>
    <w:rsid w:val="00A075CB"/>
    <w:rsid w:val="00A07FEE"/>
    <w:rsid w:val="00A1260B"/>
    <w:rsid w:val="00A202BF"/>
    <w:rsid w:val="00A22467"/>
    <w:rsid w:val="00A31EE2"/>
    <w:rsid w:val="00A33F96"/>
    <w:rsid w:val="00A36563"/>
    <w:rsid w:val="00A3795C"/>
    <w:rsid w:val="00A6609C"/>
    <w:rsid w:val="00A70598"/>
    <w:rsid w:val="00A77B64"/>
    <w:rsid w:val="00A87948"/>
    <w:rsid w:val="00A917BD"/>
    <w:rsid w:val="00A9308A"/>
    <w:rsid w:val="00A9351C"/>
    <w:rsid w:val="00AA0B4B"/>
    <w:rsid w:val="00AB4C7A"/>
    <w:rsid w:val="00AB67CC"/>
    <w:rsid w:val="00AC01EC"/>
    <w:rsid w:val="00AD2923"/>
    <w:rsid w:val="00AD2983"/>
    <w:rsid w:val="00AD664A"/>
    <w:rsid w:val="00AF7D89"/>
    <w:rsid w:val="00B057EB"/>
    <w:rsid w:val="00B05DDD"/>
    <w:rsid w:val="00B21534"/>
    <w:rsid w:val="00B232F8"/>
    <w:rsid w:val="00B242CF"/>
    <w:rsid w:val="00B25E57"/>
    <w:rsid w:val="00B27BCC"/>
    <w:rsid w:val="00B30712"/>
    <w:rsid w:val="00B3612E"/>
    <w:rsid w:val="00B4082C"/>
    <w:rsid w:val="00B435F8"/>
    <w:rsid w:val="00B50929"/>
    <w:rsid w:val="00B51802"/>
    <w:rsid w:val="00B55219"/>
    <w:rsid w:val="00B5644D"/>
    <w:rsid w:val="00B64DEF"/>
    <w:rsid w:val="00B67BB5"/>
    <w:rsid w:val="00B72268"/>
    <w:rsid w:val="00B83539"/>
    <w:rsid w:val="00B855F5"/>
    <w:rsid w:val="00B92464"/>
    <w:rsid w:val="00B93AE3"/>
    <w:rsid w:val="00B954EC"/>
    <w:rsid w:val="00BA0488"/>
    <w:rsid w:val="00BB1315"/>
    <w:rsid w:val="00BB52F9"/>
    <w:rsid w:val="00BB58A2"/>
    <w:rsid w:val="00BC111B"/>
    <w:rsid w:val="00BC5FE3"/>
    <w:rsid w:val="00BC6AE8"/>
    <w:rsid w:val="00BD043D"/>
    <w:rsid w:val="00BD1D01"/>
    <w:rsid w:val="00BF22B0"/>
    <w:rsid w:val="00BF36A7"/>
    <w:rsid w:val="00BF7A5C"/>
    <w:rsid w:val="00C03210"/>
    <w:rsid w:val="00C033B6"/>
    <w:rsid w:val="00C046A7"/>
    <w:rsid w:val="00C07025"/>
    <w:rsid w:val="00C13A2A"/>
    <w:rsid w:val="00C145F6"/>
    <w:rsid w:val="00C15D9D"/>
    <w:rsid w:val="00C2685C"/>
    <w:rsid w:val="00C2736A"/>
    <w:rsid w:val="00C318FE"/>
    <w:rsid w:val="00C34908"/>
    <w:rsid w:val="00C35F37"/>
    <w:rsid w:val="00C46DE0"/>
    <w:rsid w:val="00C4707C"/>
    <w:rsid w:val="00C53C77"/>
    <w:rsid w:val="00C53F7B"/>
    <w:rsid w:val="00C57FD0"/>
    <w:rsid w:val="00C60FCA"/>
    <w:rsid w:val="00C72991"/>
    <w:rsid w:val="00C73400"/>
    <w:rsid w:val="00C73AF9"/>
    <w:rsid w:val="00C74FF2"/>
    <w:rsid w:val="00C82C6E"/>
    <w:rsid w:val="00C8302F"/>
    <w:rsid w:val="00C86BF7"/>
    <w:rsid w:val="00C87469"/>
    <w:rsid w:val="00CB2049"/>
    <w:rsid w:val="00CB2A46"/>
    <w:rsid w:val="00CD0D11"/>
    <w:rsid w:val="00CD4206"/>
    <w:rsid w:val="00CE4AC1"/>
    <w:rsid w:val="00CE60E1"/>
    <w:rsid w:val="00CE7216"/>
    <w:rsid w:val="00CF23CA"/>
    <w:rsid w:val="00CF28C0"/>
    <w:rsid w:val="00D01918"/>
    <w:rsid w:val="00D05CF8"/>
    <w:rsid w:val="00D212BA"/>
    <w:rsid w:val="00D21402"/>
    <w:rsid w:val="00D27E30"/>
    <w:rsid w:val="00D352B2"/>
    <w:rsid w:val="00D36404"/>
    <w:rsid w:val="00D41CE8"/>
    <w:rsid w:val="00D50A59"/>
    <w:rsid w:val="00D60D4F"/>
    <w:rsid w:val="00D63D77"/>
    <w:rsid w:val="00D73C75"/>
    <w:rsid w:val="00D85F21"/>
    <w:rsid w:val="00D863A6"/>
    <w:rsid w:val="00D9723F"/>
    <w:rsid w:val="00DA18BC"/>
    <w:rsid w:val="00DA71D9"/>
    <w:rsid w:val="00DB7802"/>
    <w:rsid w:val="00DC0E7E"/>
    <w:rsid w:val="00DC2D5A"/>
    <w:rsid w:val="00DC6A46"/>
    <w:rsid w:val="00DD180F"/>
    <w:rsid w:val="00DD5A2B"/>
    <w:rsid w:val="00DD6541"/>
    <w:rsid w:val="00DE1539"/>
    <w:rsid w:val="00DE46EE"/>
    <w:rsid w:val="00DE57B1"/>
    <w:rsid w:val="00DF7657"/>
    <w:rsid w:val="00DF7A85"/>
    <w:rsid w:val="00E01AB4"/>
    <w:rsid w:val="00E02DF0"/>
    <w:rsid w:val="00E03B33"/>
    <w:rsid w:val="00E15213"/>
    <w:rsid w:val="00E17124"/>
    <w:rsid w:val="00E23D9D"/>
    <w:rsid w:val="00E25CE9"/>
    <w:rsid w:val="00E301A6"/>
    <w:rsid w:val="00E3365E"/>
    <w:rsid w:val="00E574E9"/>
    <w:rsid w:val="00E622D1"/>
    <w:rsid w:val="00E6415F"/>
    <w:rsid w:val="00E6615D"/>
    <w:rsid w:val="00E665F6"/>
    <w:rsid w:val="00E7469B"/>
    <w:rsid w:val="00E74A42"/>
    <w:rsid w:val="00E76CB6"/>
    <w:rsid w:val="00E81C89"/>
    <w:rsid w:val="00E93EFD"/>
    <w:rsid w:val="00E948DB"/>
    <w:rsid w:val="00EA3382"/>
    <w:rsid w:val="00EA797D"/>
    <w:rsid w:val="00EB309D"/>
    <w:rsid w:val="00EC5454"/>
    <w:rsid w:val="00EC6789"/>
    <w:rsid w:val="00ED45D3"/>
    <w:rsid w:val="00ED5E59"/>
    <w:rsid w:val="00EE04FD"/>
    <w:rsid w:val="00EF2745"/>
    <w:rsid w:val="00F02A54"/>
    <w:rsid w:val="00F04B06"/>
    <w:rsid w:val="00F079B8"/>
    <w:rsid w:val="00F11184"/>
    <w:rsid w:val="00F13A49"/>
    <w:rsid w:val="00F14761"/>
    <w:rsid w:val="00F14BF8"/>
    <w:rsid w:val="00F26410"/>
    <w:rsid w:val="00F40F7D"/>
    <w:rsid w:val="00F46D81"/>
    <w:rsid w:val="00F50BFD"/>
    <w:rsid w:val="00F53BF3"/>
    <w:rsid w:val="00F65D2F"/>
    <w:rsid w:val="00F668EE"/>
    <w:rsid w:val="00F86AB3"/>
    <w:rsid w:val="00F91411"/>
    <w:rsid w:val="00F967C5"/>
    <w:rsid w:val="00F972A1"/>
    <w:rsid w:val="00F977A7"/>
    <w:rsid w:val="00FA3ECC"/>
    <w:rsid w:val="00FA4495"/>
    <w:rsid w:val="00FB1C7A"/>
    <w:rsid w:val="00FB674D"/>
    <w:rsid w:val="00FB69CF"/>
    <w:rsid w:val="00FB7578"/>
    <w:rsid w:val="00FC3328"/>
    <w:rsid w:val="00FC5694"/>
    <w:rsid w:val="00FC697E"/>
    <w:rsid w:val="00FD04F4"/>
    <w:rsid w:val="00FD4F28"/>
    <w:rsid w:val="00FD68E2"/>
    <w:rsid w:val="00FE70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A96B6-1615-464C-8766-73EA4583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957"/>
    <w:pPr>
      <w:widowControl w:val="0"/>
    </w:pPr>
    <w:rPr>
      <w:lang w:val="en-US"/>
    </w:rPr>
  </w:style>
  <w:style w:type="paragraph" w:styleId="Heading1">
    <w:name w:val="heading 1"/>
    <w:basedOn w:val="Normal"/>
    <w:link w:val="Heading1Char"/>
    <w:uiPriority w:val="1"/>
    <w:qFormat/>
    <w:rsid w:val="00800957"/>
    <w:pPr>
      <w:spacing w:before="59" w:after="0" w:line="240" w:lineRule="auto"/>
      <w:ind w:left="1858"/>
      <w:outlineLvl w:val="0"/>
    </w:pPr>
    <w:rPr>
      <w:rFonts w:ascii="Arial" w:eastAsia="Arial" w:hAnsi="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00957"/>
    <w:rPr>
      <w:rFonts w:ascii="Arial" w:eastAsia="Arial" w:hAnsi="Arial"/>
      <w:sz w:val="32"/>
      <w:szCs w:val="32"/>
      <w:lang w:val="en-US"/>
    </w:rPr>
  </w:style>
  <w:style w:type="paragraph" w:styleId="BodyText">
    <w:name w:val="Body Text"/>
    <w:basedOn w:val="Normal"/>
    <w:link w:val="BodyTextChar"/>
    <w:uiPriority w:val="1"/>
    <w:qFormat/>
    <w:rsid w:val="00800957"/>
    <w:pPr>
      <w:spacing w:before="69" w:after="0" w:line="240" w:lineRule="auto"/>
      <w:ind w:left="609"/>
    </w:pPr>
    <w:rPr>
      <w:rFonts w:ascii="Arial" w:eastAsia="Arial" w:hAnsi="Arial"/>
      <w:sz w:val="24"/>
      <w:szCs w:val="24"/>
    </w:rPr>
  </w:style>
  <w:style w:type="character" w:customStyle="1" w:styleId="BodyTextChar">
    <w:name w:val="Body Text Char"/>
    <w:basedOn w:val="DefaultParagraphFont"/>
    <w:link w:val="BodyText"/>
    <w:uiPriority w:val="1"/>
    <w:rsid w:val="00800957"/>
    <w:rPr>
      <w:rFonts w:ascii="Arial" w:eastAsia="Arial" w:hAnsi="Arial"/>
      <w:sz w:val="24"/>
      <w:szCs w:val="24"/>
      <w:lang w:val="en-US"/>
    </w:rPr>
  </w:style>
  <w:style w:type="paragraph" w:styleId="ListParagraph">
    <w:name w:val="List Paragraph"/>
    <w:basedOn w:val="Normal"/>
    <w:uiPriority w:val="1"/>
    <w:qFormat/>
    <w:rsid w:val="00800957"/>
    <w:pPr>
      <w:spacing w:after="0" w:line="240" w:lineRule="auto"/>
    </w:pPr>
  </w:style>
  <w:style w:type="paragraph" w:styleId="NoSpacing">
    <w:name w:val="No Spacing"/>
    <w:uiPriority w:val="1"/>
    <w:qFormat/>
    <w:rsid w:val="00800957"/>
    <w:pPr>
      <w:widowControl w:val="0"/>
      <w:spacing w:after="0" w:line="240" w:lineRule="auto"/>
    </w:pPr>
    <w:rPr>
      <w:lang w:val="en-US"/>
    </w:rPr>
  </w:style>
  <w:style w:type="table" w:styleId="TableGrid">
    <w:name w:val="Table Grid"/>
    <w:basedOn w:val="TableNormal"/>
    <w:uiPriority w:val="59"/>
    <w:rsid w:val="00800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95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Alberta Distance Learning Centre</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Mathison</dc:creator>
  <cp:lastModifiedBy>Kylie Cartwright</cp:lastModifiedBy>
  <cp:revision>2</cp:revision>
  <dcterms:created xsi:type="dcterms:W3CDTF">2020-05-27T19:56:00Z</dcterms:created>
  <dcterms:modified xsi:type="dcterms:W3CDTF">2020-05-27T19:56:00Z</dcterms:modified>
</cp:coreProperties>
</file>