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57" w:rsidRPr="003E2750" w:rsidRDefault="00800957" w:rsidP="00800957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957" w:rsidRPr="003E2750" w:rsidRDefault="00800957" w:rsidP="00800957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DA2CDF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5.2pt;width:244.2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" fillcolor="white [3201]" stroked="f" strokeweight=".5pt">
                <v:path arrowok="t"/>
                <v:textbox>
                  <w:txbxContent>
                    <w:p w:rsidR="00800957" w:rsidRPr="003E2750" w:rsidRDefault="00800957" w:rsidP="00800957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DA2CDF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3E2750">
        <w:rPr>
          <w:rFonts w:ascii="Helvetica" w:hAnsi="Helvetica"/>
        </w:rPr>
        <w:t>Name: Date:</w:t>
      </w:r>
    </w:p>
    <w:p w:rsidR="00800957" w:rsidRDefault="00800957" w:rsidP="00800957">
      <w:pPr>
        <w:spacing w:before="9" w:line="110" w:lineRule="exact"/>
        <w:rPr>
          <w:sz w:val="11"/>
          <w:szCs w:val="11"/>
        </w:rPr>
      </w:pPr>
    </w:p>
    <w:p w:rsidR="00800957" w:rsidRDefault="00800957" w:rsidP="00800957">
      <w:pPr>
        <w:spacing w:line="200" w:lineRule="exact"/>
        <w:rPr>
          <w:sz w:val="20"/>
          <w:szCs w:val="20"/>
        </w:rPr>
      </w:pPr>
    </w:p>
    <w:p w:rsidR="00800957" w:rsidRDefault="00800957" w:rsidP="00800957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36830</wp:posOffset>
                </wp:positionV>
                <wp:extent cx="6766560" cy="80137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60" cy="8013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957" w:rsidRPr="00AD7984" w:rsidRDefault="00DA2CDF" w:rsidP="00800957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10</w:t>
                            </w:r>
                            <w:r w:rsidR="00800957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-</w:t>
                            </w:r>
                            <w:r w:rsidR="00800957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2</w:t>
                            </w:r>
                            <w:r w:rsidR="00800957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Boom or Bust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5.2pt;margin-top:2.9pt;width:532.8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" fillcolor="#ff5b00" stroked="f" strokeweight="2pt">
                <v:fill color2="white [3212]" rotate="t" colors="0 #ff5b00;64225f white" focus="100%" type="gradient"/>
                <v:path arrowok="t"/>
                <v:textbox>
                  <w:txbxContent>
                    <w:p w:rsidR="00800957" w:rsidRPr="00AD7984" w:rsidRDefault="00DA2CDF" w:rsidP="00800957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10</w:t>
                      </w:r>
                      <w:r w:rsidR="00800957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-</w:t>
                      </w:r>
                      <w:r w:rsidR="00800957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2</w:t>
                      </w:r>
                      <w:r w:rsidR="00800957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Boom or Bust</w:t>
                      </w:r>
                    </w:p>
                  </w:txbxContent>
                </v:textbox>
              </v:rect>
            </w:pict>
          </mc:Fallback>
        </mc:AlternateContent>
      </w:r>
    </w:p>
    <w:p w:rsidR="00800957" w:rsidRDefault="00800957" w:rsidP="00800957">
      <w:pPr>
        <w:spacing w:line="200" w:lineRule="exact"/>
        <w:jc w:val="center"/>
        <w:rPr>
          <w:sz w:val="20"/>
          <w:szCs w:val="20"/>
        </w:rPr>
      </w:pPr>
    </w:p>
    <w:p w:rsidR="00800957" w:rsidRDefault="00800957" w:rsidP="00800957">
      <w:pPr>
        <w:spacing w:before="6" w:line="150" w:lineRule="exact"/>
        <w:rPr>
          <w:sz w:val="15"/>
          <w:szCs w:val="15"/>
        </w:rPr>
      </w:pPr>
    </w:p>
    <w:p w:rsidR="00800957" w:rsidRPr="00781728" w:rsidRDefault="00800957" w:rsidP="00800957">
      <w:pPr>
        <w:pStyle w:val="NoSpacing"/>
      </w:pPr>
      <w:r>
        <w:t xml:space="preserve"> </w:t>
      </w:r>
    </w:p>
    <w:p w:rsidR="00800957" w:rsidRPr="003E2750" w:rsidRDefault="00800957" w:rsidP="00800957">
      <w:pPr>
        <w:pStyle w:val="ListParagraph"/>
        <w:rPr>
          <w:rFonts w:ascii="Helvetica" w:hAnsi="Helvetica"/>
          <w:sz w:val="24"/>
          <w:szCs w:val="24"/>
        </w:rPr>
      </w:pPr>
    </w:p>
    <w:p w:rsidR="00800957" w:rsidRDefault="00800957" w:rsidP="00800957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5F2E5C95" wp14:editId="10A2B9E4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800957" w:rsidRPr="001267FC" w:rsidRDefault="00800957" w:rsidP="00800957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800957" w:rsidRDefault="00800957" w:rsidP="00800957">
      <w:pPr>
        <w:pStyle w:val="BodyText"/>
        <w:numPr>
          <w:ilvl w:val="0"/>
          <w:numId w:val="1"/>
        </w:numPr>
        <w:spacing w:before="19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How do the headlines</w:t>
      </w:r>
      <w:r>
        <w:rPr>
          <w:rFonts w:ascii="Helvetica" w:hAnsi="Helvetica" w:cs="Helvetica"/>
          <w:lang w:val="en-CA"/>
        </w:rPr>
        <w:t>, photos,</w:t>
      </w:r>
      <w:r>
        <w:rPr>
          <w:rFonts w:ascii="Helvetica" w:hAnsi="Helvetica" w:cs="Helvetica"/>
          <w:lang w:val="en-CA"/>
        </w:rPr>
        <w:t xml:space="preserve"> and cartoons reflect </w:t>
      </w:r>
      <w:r>
        <w:rPr>
          <w:rFonts w:ascii="Helvetica" w:hAnsi="Helvetica" w:cs="Helvetica"/>
          <w:lang w:val="en-CA"/>
        </w:rPr>
        <w:t xml:space="preserve">a developing </w:t>
      </w:r>
      <w:r>
        <w:rPr>
          <w:rFonts w:ascii="Helvetica" w:hAnsi="Helvetica" w:cs="Helvetica"/>
          <w:lang w:val="en-CA"/>
        </w:rPr>
        <w:t>Canadian identity?</w:t>
      </w:r>
    </w:p>
    <w:p w:rsidR="00800957" w:rsidRDefault="00800957" w:rsidP="00800957">
      <w:pPr>
        <w:pStyle w:val="BodyText"/>
        <w:spacing w:before="190"/>
        <w:ind w:left="2434"/>
        <w:rPr>
          <w:rFonts w:ascii="Helvetica" w:hAnsi="Helvetica" w:cs="Helvetica"/>
          <w:lang w:val="en-CA"/>
        </w:rPr>
      </w:pPr>
    </w:p>
    <w:p w:rsidR="00DA2CDF" w:rsidRPr="00DA2CDF" w:rsidRDefault="00DA2CDF" w:rsidP="00DA2CDF">
      <w:pPr>
        <w:spacing w:before="32" w:after="0" w:line="240" w:lineRule="auto"/>
        <w:ind w:left="163" w:right="-20"/>
        <w:rPr>
          <w:rFonts w:ascii="Arial" w:eastAsia="Arial" w:hAnsi="Arial" w:cs="Arial"/>
          <w:b/>
          <w:bCs/>
        </w:rPr>
      </w:pPr>
      <w:r w:rsidRPr="00DA2CDF">
        <w:rPr>
          <w:rFonts w:ascii="Arial" w:eastAsia="Arial" w:hAnsi="Arial" w:cs="Arial"/>
          <w:b/>
          <w:bCs/>
        </w:rPr>
        <w:t>Read the following statements. Decide whether they are examples of Boom (good times for</w:t>
      </w:r>
    </w:p>
    <w:p w:rsidR="00800957" w:rsidRPr="00610BBD" w:rsidRDefault="00DA2CDF" w:rsidP="00DA2CDF">
      <w:pPr>
        <w:spacing w:before="32" w:after="0" w:line="240" w:lineRule="auto"/>
        <w:ind w:left="163" w:right="-20"/>
        <w:rPr>
          <w:rFonts w:ascii="Arial" w:eastAsia="Arial" w:hAnsi="Arial" w:cs="Arial"/>
        </w:rPr>
        <w:sectPr w:rsidR="00800957" w:rsidRPr="00610BBD" w:rsidSect="00800957">
          <w:pgSz w:w="12240" w:h="15840"/>
          <w:pgMar w:top="720" w:right="600" w:bottom="280" w:left="600" w:header="720" w:footer="720" w:gutter="0"/>
          <w:cols w:space="720"/>
        </w:sectPr>
      </w:pPr>
      <w:r w:rsidRPr="00DA2CDF">
        <w:rPr>
          <w:rFonts w:ascii="Arial" w:eastAsia="Arial" w:hAnsi="Arial" w:cs="Arial"/>
          <w:b/>
          <w:bCs/>
        </w:rPr>
        <w:t>Canadians) or Bust (bad times for Canadians) and type the letter next to each in the correct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0957" w:rsidTr="00800957">
        <w:tc>
          <w:tcPr>
            <w:tcW w:w="9576" w:type="dxa"/>
            <w:gridSpan w:val="2"/>
            <w:shd w:val="clear" w:color="auto" w:fill="7030A0"/>
          </w:tcPr>
          <w:p w:rsidR="00800957" w:rsidRPr="00800957" w:rsidRDefault="00DA2CDF" w:rsidP="00800957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Boom-Bust Chart</w:t>
            </w:r>
          </w:p>
        </w:tc>
      </w:tr>
      <w:tr w:rsidR="00800957" w:rsidTr="00800957">
        <w:tc>
          <w:tcPr>
            <w:tcW w:w="4788" w:type="dxa"/>
            <w:shd w:val="clear" w:color="auto" w:fill="00B050"/>
          </w:tcPr>
          <w:p w:rsidR="00800957" w:rsidRPr="00DA2CDF" w:rsidRDefault="00DA2CDF">
            <w:pPr>
              <w:rPr>
                <w:color w:val="FFFFFF" w:themeColor="background1"/>
                <w:sz w:val="28"/>
                <w:szCs w:val="28"/>
              </w:rPr>
            </w:pPr>
            <w:r w:rsidRPr="00DA2CDF">
              <w:rPr>
                <w:color w:val="FFFFFF" w:themeColor="background1"/>
                <w:sz w:val="28"/>
                <w:szCs w:val="28"/>
              </w:rPr>
              <w:t>Boom – Good Times for Canadians</w:t>
            </w:r>
          </w:p>
        </w:tc>
        <w:tc>
          <w:tcPr>
            <w:tcW w:w="4788" w:type="dxa"/>
            <w:shd w:val="clear" w:color="auto" w:fill="00B050"/>
          </w:tcPr>
          <w:p w:rsidR="00800957" w:rsidRPr="00DA2CDF" w:rsidRDefault="00DA2CDF" w:rsidP="00DA2CDF">
            <w:pPr>
              <w:rPr>
                <w:color w:val="FFFFFF" w:themeColor="background1"/>
                <w:sz w:val="28"/>
                <w:szCs w:val="28"/>
              </w:rPr>
            </w:pPr>
            <w:r w:rsidRPr="00DA2CDF">
              <w:rPr>
                <w:color w:val="FFFFFF" w:themeColor="background1"/>
                <w:sz w:val="28"/>
                <w:szCs w:val="28"/>
              </w:rPr>
              <w:t xml:space="preserve">Bust – </w:t>
            </w:r>
            <w:r>
              <w:rPr>
                <w:color w:val="FFFFFF" w:themeColor="background1"/>
                <w:sz w:val="28"/>
                <w:szCs w:val="28"/>
              </w:rPr>
              <w:t xml:space="preserve">Hard </w:t>
            </w:r>
            <w:r w:rsidRPr="00DA2CDF">
              <w:rPr>
                <w:color w:val="FFFFFF" w:themeColor="background1"/>
                <w:sz w:val="28"/>
                <w:szCs w:val="28"/>
              </w:rPr>
              <w:t>Times for Canadians</w:t>
            </w:r>
          </w:p>
        </w:tc>
      </w:tr>
      <w:tr w:rsidR="00800957" w:rsidTr="00DA2CDF">
        <w:tc>
          <w:tcPr>
            <w:tcW w:w="4788" w:type="dxa"/>
            <w:shd w:val="clear" w:color="auto" w:fill="EEECE1" w:themeFill="background2"/>
          </w:tcPr>
          <w:p w:rsidR="00800957" w:rsidRDefault="00800957">
            <w:pPr>
              <w:rPr>
                <w:noProof/>
                <w:lang w:val="en-CA" w:eastAsia="en-CA"/>
              </w:rPr>
            </w:pPr>
          </w:p>
          <w:p w:rsidR="00800957" w:rsidRDefault="00800957">
            <w:pPr>
              <w:rPr>
                <w:noProof/>
                <w:lang w:val="en-CA" w:eastAsia="en-CA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00957" w:rsidRDefault="00800957"/>
          <w:p w:rsidR="00800957" w:rsidRDefault="00800957" w:rsidP="00800957"/>
          <w:p w:rsidR="00800957" w:rsidRDefault="00800957"/>
          <w:p w:rsidR="00800957" w:rsidRDefault="00800957"/>
        </w:tc>
      </w:tr>
    </w:tbl>
    <w:p w:rsidR="00EF2745" w:rsidRDefault="00EF2745"/>
    <w:p w:rsidR="00DA2CDF" w:rsidRDefault="00DA2CDF" w:rsidP="00DA2CDF">
      <w:pPr>
        <w:ind w:left="720"/>
      </w:pPr>
      <w:proofErr w:type="gramStart"/>
      <w:r>
        <w:t>A Children</w:t>
      </w:r>
      <w:proofErr w:type="gramEnd"/>
      <w:r>
        <w:t xml:space="preserve"> do not go to school because they have no money for books or school clothes.</w:t>
      </w:r>
    </w:p>
    <w:p w:rsidR="00DA2CDF" w:rsidRDefault="00DA2CDF" w:rsidP="00DA2CDF">
      <w:pPr>
        <w:ind w:left="720"/>
      </w:pPr>
      <w:r>
        <w:t>B Families can afford to hire cleaning ladies.</w:t>
      </w:r>
    </w:p>
    <w:p w:rsidR="00DA2CDF" w:rsidRDefault="00DA2CDF" w:rsidP="00DA2CDF">
      <w:pPr>
        <w:ind w:left="720"/>
      </w:pPr>
      <w:r>
        <w:t>C Men travel across the country on the railroad looking for work.</w:t>
      </w:r>
      <w:r>
        <w:t xml:space="preserve"> There are few jobs.</w:t>
      </w:r>
    </w:p>
    <w:p w:rsidR="00DA2CDF" w:rsidRDefault="00DA2CDF" w:rsidP="00DA2CDF">
      <w:pPr>
        <w:ind w:left="720"/>
      </w:pPr>
      <w:r>
        <w:t>D Banks insist that businesses pay back their loans. The businesses cannot, and they close.</w:t>
      </w:r>
    </w:p>
    <w:p w:rsidR="00DA2CDF" w:rsidRDefault="00DA2CDF" w:rsidP="00DA2CDF">
      <w:pPr>
        <w:ind w:left="720"/>
      </w:pPr>
      <w:r>
        <w:t>E Many families buy radios for the first time.</w:t>
      </w:r>
    </w:p>
    <w:p w:rsidR="00DA2CDF" w:rsidRDefault="00DA2CDF" w:rsidP="00DA2CDF">
      <w:pPr>
        <w:ind w:left="720"/>
      </w:pPr>
      <w:r>
        <w:t>F Banks are happy to loan people money because they are sure they will be repaid.</w:t>
      </w:r>
    </w:p>
    <w:p w:rsidR="00DA2CDF" w:rsidRDefault="00DA2CDF" w:rsidP="00DA2CDF">
      <w:pPr>
        <w:ind w:left="720"/>
      </w:pPr>
      <w:r>
        <w:t>G Farmers go bankrupt. The cost of seed is more than they can get when they sell the wheat.</w:t>
      </w:r>
    </w:p>
    <w:p w:rsidR="00DA2CDF" w:rsidRDefault="00DA2CDF" w:rsidP="00DA2CDF">
      <w:pPr>
        <w:ind w:left="720"/>
      </w:pPr>
      <w:r>
        <w:t>H Going to the movies is a regular event in family life.</w:t>
      </w:r>
    </w:p>
    <w:p w:rsidR="00DA2CDF" w:rsidRDefault="00DA2CDF" w:rsidP="00DA2CDF">
      <w:pPr>
        <w:ind w:left="720"/>
      </w:pPr>
      <w:r>
        <w:t xml:space="preserve">I Monopoly </w:t>
      </w:r>
      <w:proofErr w:type="gramStart"/>
      <w:r>
        <w:t>is</w:t>
      </w:r>
      <w:proofErr w:type="gramEnd"/>
      <w:r>
        <w:t xml:space="preserve"> invented and children have cheap hobbies such as stamp collecting.</w:t>
      </w:r>
    </w:p>
    <w:p w:rsidR="00DA2CDF" w:rsidRDefault="00DA2CDF" w:rsidP="00DA2CDF">
      <w:pPr>
        <w:ind w:left="720"/>
      </w:pPr>
      <w:r>
        <w:t>J</w:t>
      </w:r>
      <w:r>
        <w:t xml:space="preserve"> The government is re-elected because the people think it is doing a good job.</w:t>
      </w:r>
    </w:p>
    <w:p w:rsidR="00DA2CDF" w:rsidRDefault="00DA2CDF" w:rsidP="00DA2CDF">
      <w:pPr>
        <w:ind w:left="720"/>
      </w:pPr>
      <w:r>
        <w:t>K</w:t>
      </w:r>
      <w:r>
        <w:t xml:space="preserve"> Governments start programs such as family allowance and </w:t>
      </w:r>
      <w:proofErr w:type="spellStart"/>
      <w:r>
        <w:t>labour</w:t>
      </w:r>
      <w:proofErr w:type="spellEnd"/>
      <w:r>
        <w:t xml:space="preserve"> camps.</w:t>
      </w:r>
    </w:p>
    <w:p w:rsidR="00DA2CDF" w:rsidRDefault="00DA2CDF" w:rsidP="00DA2CDF">
      <w:pPr>
        <w:ind w:left="720"/>
      </w:pPr>
      <w:r>
        <w:t>L</w:t>
      </w:r>
      <w:r>
        <w:t xml:space="preserve"> Catalogue sales increase - people are buying clothes, tools, and other items.</w:t>
      </w:r>
    </w:p>
    <w:p w:rsidR="00DA2CDF" w:rsidRDefault="00DA2CDF" w:rsidP="00DA2CDF">
      <w:pPr>
        <w:ind w:left="720"/>
      </w:pPr>
      <w:r>
        <w:t>M</w:t>
      </w:r>
      <w:r>
        <w:t xml:space="preserve"> The people are angry and demonstrate against the government.</w:t>
      </w:r>
    </w:p>
    <w:p w:rsidR="00DA2CDF" w:rsidRDefault="00DA2CDF" w:rsidP="00DA2CDF">
      <w:pPr>
        <w:ind w:left="720"/>
      </w:pPr>
      <w:r>
        <w:t>N</w:t>
      </w:r>
      <w:r>
        <w:t xml:space="preserve"> Many families buy cars for the first time.</w:t>
      </w:r>
    </w:p>
    <w:p w:rsidR="00DA2CDF" w:rsidRDefault="00DA2CDF" w:rsidP="00DA2CDF">
      <w:pPr>
        <w:ind w:left="720"/>
      </w:pPr>
      <w:r>
        <w:t>O</w:t>
      </w:r>
      <w:r>
        <w:t xml:space="preserve"> Employers lower people's wages and are not worried about people quitting.</w:t>
      </w:r>
    </w:p>
    <w:p w:rsidR="00800957" w:rsidRPr="00A75723" w:rsidRDefault="00800957" w:rsidP="0080095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31"/>
          <w:szCs w:val="31"/>
        </w:rPr>
      </w:pPr>
      <w:r w:rsidRPr="00A75723">
        <w:rPr>
          <w:rFonts w:ascii="MyriadPro-Regular" w:hAnsi="MyriadPro-Regular" w:cs="MyriadPro-Regular"/>
          <w:b/>
          <w:color w:val="FF0000"/>
          <w:sz w:val="31"/>
          <w:szCs w:val="31"/>
        </w:rPr>
        <w:t>Overall Total: /</w:t>
      </w:r>
      <w:r w:rsidR="00DA2CDF">
        <w:rPr>
          <w:rFonts w:ascii="MyriadPro-Regular" w:hAnsi="MyriadPro-Regular" w:cs="MyriadPro-Regular"/>
          <w:b/>
          <w:color w:val="FF0000"/>
          <w:sz w:val="31"/>
          <w:szCs w:val="31"/>
        </w:rPr>
        <w:t>15</w:t>
      </w:r>
      <w:r w:rsidRPr="00A75723">
        <w:rPr>
          <w:rFonts w:ascii="MyriadPro-Regular" w:hAnsi="MyriadPro-Regular" w:cs="MyriadPro-Regular"/>
          <w:b/>
          <w:color w:val="FF0000"/>
          <w:sz w:val="31"/>
          <w:szCs w:val="31"/>
        </w:rPr>
        <w:t xml:space="preserve"> marks</w:t>
      </w:r>
    </w:p>
    <w:p w:rsidR="00800957" w:rsidRDefault="00800957" w:rsidP="0080095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3360" behindDoc="0" locked="0" layoutInCell="1" allowOverlap="1" wp14:anchorId="5AF9A40E" wp14:editId="3617996F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957" w:rsidRPr="00CD7175" w:rsidRDefault="00800957" w:rsidP="0080095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800957" w:rsidRPr="00EC0CE1" w:rsidRDefault="00800957" w:rsidP="0080095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DA2CDF">
        <w:rPr>
          <w:rFonts w:ascii="MyriadPro-Regular" w:hAnsi="MyriadPro-Regular" w:cs="MyriadPro-Regular"/>
          <w:sz w:val="28"/>
          <w:szCs w:val="28"/>
        </w:rPr>
        <w:t>10</w:t>
      </w:r>
      <w:r>
        <w:rPr>
          <w:rFonts w:ascii="MyriadPro-Regular" w:hAnsi="MyriadPro-Regular" w:cs="MyriadPro-Regular"/>
          <w:sz w:val="28"/>
          <w:szCs w:val="28"/>
        </w:rPr>
        <w:t>-</w:t>
      </w:r>
      <w:r>
        <w:rPr>
          <w:rFonts w:ascii="MyriadPro-Regular" w:hAnsi="MyriadPro-Regular" w:cs="MyriadPro-Regular"/>
          <w:sz w:val="28"/>
          <w:szCs w:val="28"/>
        </w:rPr>
        <w:t>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DA2CDF">
        <w:rPr>
          <w:rFonts w:ascii="MyriadPro-Regular" w:hAnsi="MyriadPro-Regular" w:cs="MyriadPro-Regular"/>
          <w:sz w:val="28"/>
          <w:szCs w:val="28"/>
        </w:rPr>
        <w:t>boom-bust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Unit </w:t>
      </w:r>
      <w:r w:rsidR="00DA2CDF">
        <w:rPr>
          <w:rFonts w:ascii="MyriadPro-Regular" w:hAnsi="MyriadPro-Regular" w:cs="MyriadPro-Regular"/>
          <w:sz w:val="28"/>
          <w:szCs w:val="28"/>
        </w:rPr>
        <w:t>10</w:t>
      </w:r>
      <w:bookmarkStart w:id="0" w:name="_GoBack"/>
      <w:bookmarkEnd w:id="0"/>
      <w:r>
        <w:rPr>
          <w:rFonts w:ascii="MyriadPro-Regular" w:hAnsi="MyriadPro-Regular" w:cs="MyriadPro-Regular"/>
          <w:sz w:val="28"/>
          <w:szCs w:val="28"/>
        </w:rPr>
        <w:t xml:space="preserve">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p w:rsidR="00800957" w:rsidRDefault="00800957" w:rsidP="00800957"/>
    <w:sectPr w:rsidR="008009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5AD1"/>
    <w:multiLevelType w:val="hybridMultilevel"/>
    <w:tmpl w:val="F4807C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C1A67"/>
    <w:multiLevelType w:val="hybridMultilevel"/>
    <w:tmpl w:val="F4807C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501F4"/>
    <w:multiLevelType w:val="hybridMultilevel"/>
    <w:tmpl w:val="EB5CBE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0694"/>
    <w:multiLevelType w:val="hybridMultilevel"/>
    <w:tmpl w:val="BA640B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94B04"/>
    <w:multiLevelType w:val="hybridMultilevel"/>
    <w:tmpl w:val="167E5674"/>
    <w:lvl w:ilvl="0" w:tplc="70AA91AC">
      <w:start w:val="1"/>
      <w:numFmt w:val="decimal"/>
      <w:lvlText w:val="%1"/>
      <w:lvlJc w:val="left"/>
      <w:pPr>
        <w:ind w:left="2434" w:hanging="576"/>
      </w:pPr>
      <w:rPr>
        <w:rFonts w:cstheme="minorBidi"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0957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2CDF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57"/>
    <w:pPr>
      <w:widowControl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00957"/>
    <w:pPr>
      <w:spacing w:before="59" w:after="0" w:line="240" w:lineRule="auto"/>
      <w:ind w:left="1858"/>
      <w:outlineLvl w:val="0"/>
    </w:pPr>
    <w:rPr>
      <w:rFonts w:ascii="Arial" w:eastAsia="Arial" w:hAnsi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957"/>
    <w:rPr>
      <w:rFonts w:ascii="Arial" w:eastAsia="Arial" w:hAnsi="Arial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00957"/>
    <w:pPr>
      <w:spacing w:before="69" w:after="0" w:line="240" w:lineRule="auto"/>
      <w:ind w:left="60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0957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00957"/>
    <w:pPr>
      <w:spacing w:after="0" w:line="240" w:lineRule="auto"/>
    </w:pPr>
  </w:style>
  <w:style w:type="paragraph" w:styleId="NoSpacing">
    <w:name w:val="No Spacing"/>
    <w:uiPriority w:val="1"/>
    <w:qFormat/>
    <w:rsid w:val="00800957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0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5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57"/>
    <w:pPr>
      <w:widowControl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00957"/>
    <w:pPr>
      <w:spacing w:before="59" w:after="0" w:line="240" w:lineRule="auto"/>
      <w:ind w:left="1858"/>
      <w:outlineLvl w:val="0"/>
    </w:pPr>
    <w:rPr>
      <w:rFonts w:ascii="Arial" w:eastAsia="Arial" w:hAnsi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957"/>
    <w:rPr>
      <w:rFonts w:ascii="Arial" w:eastAsia="Arial" w:hAnsi="Arial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00957"/>
    <w:pPr>
      <w:spacing w:before="69" w:after="0" w:line="240" w:lineRule="auto"/>
      <w:ind w:left="60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0957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00957"/>
    <w:pPr>
      <w:spacing w:after="0" w:line="240" w:lineRule="auto"/>
    </w:pPr>
  </w:style>
  <w:style w:type="paragraph" w:styleId="NoSpacing">
    <w:name w:val="No Spacing"/>
    <w:uiPriority w:val="1"/>
    <w:qFormat/>
    <w:rsid w:val="00800957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0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5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2017-07-28T20:46:00Z</cp:lastPrinted>
  <dcterms:created xsi:type="dcterms:W3CDTF">2017-07-28T21:17:00Z</dcterms:created>
  <dcterms:modified xsi:type="dcterms:W3CDTF">2017-07-28T21:17:00Z</dcterms:modified>
</cp:coreProperties>
</file>