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F" w:rsidRPr="003B1D11" w:rsidRDefault="002A70DF" w:rsidP="003B1D11">
      <w:pPr>
        <w:spacing w:before="65" w:after="0" w:line="240" w:lineRule="auto"/>
        <w:ind w:left="-38" w:right="3901"/>
        <w:jc w:val="center"/>
        <w:rPr>
          <w:rFonts w:ascii="Arial" w:eastAsia="Arial" w:hAnsi="Arial" w:cs="Arial"/>
          <w:sz w:val="24"/>
          <w:szCs w:val="24"/>
        </w:rPr>
        <w:sectPr w:rsidR="008B7B7F" w:rsidRPr="003B1D11">
          <w:headerReference w:type="default" r:id="rId8"/>
          <w:type w:val="continuous"/>
          <w:pgSz w:w="12240" w:h="15840"/>
          <w:pgMar w:top="1000" w:right="940" w:bottom="280" w:left="620" w:header="720" w:footer="720" w:gutter="0"/>
          <w:cols w:num="2" w:space="720" w:equalWidth="0">
            <w:col w:w="5058" w:space="957"/>
            <w:col w:w="4665"/>
          </w:cols>
        </w:sectPr>
      </w:pPr>
      <w:r>
        <w:br w:type="column"/>
      </w:r>
    </w:p>
    <w:p w:rsidR="008B7B7F" w:rsidRPr="003B1D11" w:rsidRDefault="008B7B7F" w:rsidP="003B1D11">
      <w:pPr>
        <w:spacing w:before="5" w:after="0" w:line="110" w:lineRule="exact"/>
        <w:rPr>
          <w:sz w:val="11"/>
          <w:szCs w:val="11"/>
        </w:rPr>
      </w:pPr>
    </w:p>
    <w:p w:rsidR="008B7B7F" w:rsidRDefault="008B7B7F">
      <w:pPr>
        <w:spacing w:before="5" w:after="0" w:line="280" w:lineRule="exact"/>
        <w:rPr>
          <w:sz w:val="28"/>
          <w:szCs w:val="28"/>
        </w:rPr>
      </w:pP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4AD35070" wp14:editId="27C1BB5F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2A70DF">
        <w:rPr>
          <w:rFonts w:ascii="Arial" w:eastAsia="Arial" w:hAnsi="Arial" w:cs="Arial"/>
          <w:sz w:val="32"/>
          <w:szCs w:val="32"/>
        </w:rPr>
        <w:t>Exit Pass</w:t>
      </w:r>
      <w:r w:rsidR="00E03F79">
        <w:rPr>
          <w:rFonts w:ascii="Arial" w:eastAsia="Arial" w:hAnsi="Arial" w:cs="Arial"/>
          <w:sz w:val="32"/>
          <w:szCs w:val="32"/>
        </w:rPr>
        <w:t xml:space="preserve"> Lesson 2</w:t>
      </w:r>
    </w:p>
    <w:p w:rsidR="008B7B7F" w:rsidRP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E03F79">
        <w:rPr>
          <w:rFonts w:ascii="Arial" w:eastAsia="Arial" w:hAnsi="Arial" w:cs="Arial"/>
          <w:b/>
          <w:bCs/>
          <w:sz w:val="24"/>
          <w:szCs w:val="24"/>
        </w:rPr>
        <w:t>Up in the Air</w:t>
      </w:r>
    </w:p>
    <w:p w:rsidR="008B7B7F" w:rsidRDefault="008B7B7F">
      <w:pPr>
        <w:spacing w:before="9" w:after="0" w:line="220" w:lineRule="exact"/>
      </w:pPr>
    </w:p>
    <w:p w:rsidR="008B7B7F" w:rsidRDefault="002A70DF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8B7B7F" w:rsidRDefault="008B7B7F">
      <w:pPr>
        <w:spacing w:before="2" w:after="0" w:line="140" w:lineRule="exact"/>
        <w:rPr>
          <w:sz w:val="14"/>
          <w:szCs w:val="14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8B7B7F" w:rsidRDefault="008B7B7F">
      <w:pPr>
        <w:spacing w:before="6" w:after="0" w:line="100" w:lineRule="exact"/>
        <w:rPr>
          <w:sz w:val="10"/>
          <w:szCs w:val="1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E03F79" w:rsidRPr="00E03F79" w:rsidRDefault="002A70DF" w:rsidP="00E03F7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E03F79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E03F79" w:rsidRPr="00E03F79">
        <w:rPr>
          <w:rFonts w:ascii="Arial" w:hAnsi="Arial" w:cs="Arial"/>
          <w:sz w:val="24"/>
          <w:szCs w:val="24"/>
          <w:lang w:val="en-CA"/>
        </w:rPr>
        <w:t xml:space="preserve">Watch this demonstration of </w:t>
      </w:r>
      <w:hyperlink r:id="rId10" w:history="1">
        <w:r w:rsidR="00E03F79" w:rsidRPr="00E03F79">
          <w:rPr>
            <w:rStyle w:val="Hyperlink"/>
            <w:rFonts w:ascii="Arial" w:hAnsi="Arial" w:cs="Arial"/>
            <w:sz w:val="24"/>
            <w:szCs w:val="24"/>
            <w:lang w:val="en-CA"/>
          </w:rPr>
          <w:t>blowing up a balloon inside a bottle</w:t>
        </w:r>
      </w:hyperlink>
      <w:r w:rsidR="00E03F79" w:rsidRPr="00E03F79">
        <w:rPr>
          <w:rFonts w:ascii="Arial" w:hAnsi="Arial" w:cs="Arial"/>
          <w:sz w:val="24"/>
          <w:szCs w:val="24"/>
          <w:lang w:val="en-CA"/>
        </w:rPr>
        <w:t>. Then, answer the</w:t>
      </w:r>
    </w:p>
    <w:p w:rsidR="008B7B7F" w:rsidRPr="00E03F79" w:rsidRDefault="00E03F79" w:rsidP="00E03F79">
      <w:pPr>
        <w:tabs>
          <w:tab w:val="left" w:pos="620"/>
        </w:tabs>
        <w:spacing w:after="0" w:line="240" w:lineRule="auto"/>
        <w:ind w:left="12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</w:t>
      </w:r>
      <w:proofErr w:type="gramStart"/>
      <w:r w:rsidRPr="00E03F79">
        <w:rPr>
          <w:rFonts w:ascii="Arial" w:hAnsi="Arial" w:cs="Arial"/>
          <w:sz w:val="24"/>
          <w:szCs w:val="24"/>
          <w:lang w:val="en-CA"/>
        </w:rPr>
        <w:t>questions</w:t>
      </w:r>
      <w:proofErr w:type="gramEnd"/>
      <w:r w:rsidRPr="00E03F79">
        <w:rPr>
          <w:rFonts w:ascii="Arial" w:hAnsi="Arial" w:cs="Arial"/>
          <w:sz w:val="24"/>
          <w:szCs w:val="24"/>
          <w:lang w:val="en-CA"/>
        </w:rPr>
        <w:t xml:space="preserve"> about what is happening in the video.</w:t>
      </w:r>
    </w:p>
    <w:p w:rsidR="008B7B7F" w:rsidRDefault="008B7B7F">
      <w:pPr>
        <w:spacing w:after="0"/>
      </w:pPr>
    </w:p>
    <w:p w:rsidR="00E03F79" w:rsidRDefault="00E03F79" w:rsidP="00E03F79">
      <w:pPr>
        <w:spacing w:before="29" w:after="0" w:line="240" w:lineRule="auto"/>
        <w:ind w:right="-20"/>
      </w:pPr>
      <w:r>
        <w:t xml:space="preserve"> </w:t>
      </w:r>
    </w:p>
    <w:p w:rsid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F141A8" wp14:editId="3170AE10">
                <wp:simplePos x="0" y="0"/>
                <wp:positionH relativeFrom="page">
                  <wp:posOffset>453390</wp:posOffset>
                </wp:positionH>
                <wp:positionV relativeFrom="page">
                  <wp:posOffset>3942080</wp:posOffset>
                </wp:positionV>
                <wp:extent cx="6865620" cy="1270"/>
                <wp:effectExtent l="0" t="0" r="11430" b="177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697"/>
                          <a:chExt cx="10812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14" y="669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5.7pt;margin-top:310.4pt;width:540.6pt;height:.1pt;z-index:-251657728;mso-position-horizontal-relative:page;mso-position-vertical-relative:page" coordorigin="714,669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">
                <v:shape id="Freeform 42" o:spid="_x0000_s1027" style="position:absolute;left:714;top:669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y0MQA&#10;AADbAAAADwAAAGRycy9kb3ducmV2LnhtbESPQWvCQBSE70L/w/IKvTUb0yohdRURiu1BxdjS6yP7&#10;zAazb0N2q/Hfd4WCx2FmvmFmi8G24ky9bxwrGCcpCOLK6YZrBV+H9+cchA/IGlvHpOBKHhbzh9EM&#10;C+0uvKdzGWoRIewLVGBC6AopfWXIok9cRxy9o+sthij7WuoeLxFuW5ml6VRabDguGOxoZag6lb9W&#10;QZtuv02+KbPP7mpe8myy3uHPWqmnx2H5BiLQEO7h//aHVvA6ht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MtD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  <w: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Question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03F79" w:rsidRDefault="00E03F79">
      <w:pPr>
        <w:spacing w:after="0"/>
        <w:sectPr w:rsidR="00E03F79">
          <w:type w:val="continuous"/>
          <w:pgSz w:w="12240" w:h="15840"/>
          <w:pgMar w:top="1000" w:right="940" w:bottom="280" w:left="620" w:header="720" w:footer="720" w:gutter="0"/>
          <w:cols w:space="720"/>
        </w:sectPr>
      </w:pPr>
    </w:p>
    <w:p w:rsidR="008B7B7F" w:rsidRDefault="008B7B7F">
      <w:pPr>
        <w:spacing w:before="29" w:after="0" w:line="240" w:lineRule="auto"/>
        <w:ind w:left="6429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:rsidR="00E03F79" w:rsidRPr="00E03F79" w:rsidRDefault="00E03F79" w:rsidP="00E03F79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03F79">
        <w:rPr>
          <w:rFonts w:ascii="Arial" w:hAnsi="Arial" w:cs="Arial"/>
          <w:sz w:val="24"/>
          <w:szCs w:val="24"/>
          <w:lang w:val="en-CA"/>
        </w:rPr>
        <w:t>What is inside the bottle at the start of the experiment when the balloon is put into the bottle?</w:t>
      </w:r>
    </w:p>
    <w:p w:rsidR="00E03F79" w:rsidRPr="00E03F79" w:rsidRDefault="00E03F79" w:rsidP="00E03F79">
      <w:pPr>
        <w:pStyle w:val="ListParagraph"/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03F79" w:rsidRPr="00E03F79" w:rsidRDefault="00E03F79" w:rsidP="00E03F79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03F79">
        <w:rPr>
          <w:rFonts w:ascii="Arial" w:hAnsi="Arial" w:cs="Arial"/>
          <w:sz w:val="24"/>
          <w:szCs w:val="24"/>
          <w:lang w:val="en-CA"/>
        </w:rPr>
        <w:t>Why does the hole in the bottle allow you to blow up the balloon?</w:t>
      </w:r>
    </w:p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03F79" w:rsidRPr="00E03F79" w:rsidRDefault="00E03F79" w:rsidP="00E03F7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E03F79">
        <w:rPr>
          <w:rFonts w:ascii="Arial" w:hAnsi="Arial" w:cs="Arial"/>
          <w:sz w:val="24"/>
          <w:szCs w:val="24"/>
          <w:lang w:val="en-CA"/>
        </w:rPr>
        <w:t>What happens to the air inside the bottle when the balloon fills the bottle if you keep blowing air</w:t>
      </w:r>
      <w:r w:rsidRPr="00E03F79">
        <w:rPr>
          <w:rFonts w:ascii="Arial" w:hAnsi="Arial" w:cs="Arial"/>
          <w:sz w:val="24"/>
          <w:szCs w:val="24"/>
          <w:lang w:val="en-CA"/>
        </w:rPr>
        <w:t xml:space="preserve"> into it?</w:t>
      </w:r>
    </w:p>
    <w:p w:rsidR="00E03F79" w:rsidRPr="00E03F79" w:rsidRDefault="00E03F79" w:rsidP="00E03F79">
      <w:pPr>
        <w:spacing w:before="29"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E03F79" w:rsidRPr="00E03F79">
      <w:type w:val="continuous"/>
      <w:pgSz w:w="12240" w:h="15840"/>
      <w:pgMar w:top="1000" w:right="1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DC" w:rsidRDefault="00656BDC" w:rsidP="003B1D11">
      <w:pPr>
        <w:spacing w:after="0" w:line="240" w:lineRule="auto"/>
      </w:pPr>
      <w:r>
        <w:separator/>
      </w:r>
    </w:p>
  </w:endnote>
  <w:endnote w:type="continuationSeparator" w:id="0">
    <w:p w:rsidR="00656BDC" w:rsidRDefault="00656BDC" w:rsidP="003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DC" w:rsidRDefault="00656BDC" w:rsidP="003B1D11">
      <w:pPr>
        <w:spacing w:after="0" w:line="240" w:lineRule="auto"/>
      </w:pPr>
      <w:r>
        <w:separator/>
      </w:r>
    </w:p>
  </w:footnote>
  <w:footnote w:type="continuationSeparator" w:id="0">
    <w:p w:rsidR="00656BDC" w:rsidRDefault="00656BDC" w:rsidP="003B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11" w:rsidRDefault="003B1D11" w:rsidP="003B1D11">
    <w:pPr>
      <w:pStyle w:val="Header"/>
    </w:pPr>
    <w:r>
      <w:t xml:space="preserve"> 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 </w:t>
    </w:r>
    <w:r>
      <w:rPr>
        <w:b/>
        <w:bCs/>
      </w:rPr>
      <w:t>Section 1: Of What is Air Made?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2FCF"/>
    <w:multiLevelType w:val="hybridMultilevel"/>
    <w:tmpl w:val="4D80BC28"/>
    <w:lvl w:ilvl="0" w:tplc="D0F83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F62E5"/>
    <w:multiLevelType w:val="hybridMultilevel"/>
    <w:tmpl w:val="4D80BC28"/>
    <w:lvl w:ilvl="0" w:tplc="D0F83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F"/>
    <w:rsid w:val="002A70DF"/>
    <w:rsid w:val="003B1D11"/>
    <w:rsid w:val="00656BDC"/>
    <w:rsid w:val="008B7B7F"/>
    <w:rsid w:val="00E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0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79"/>
    <w:pPr>
      <w:ind w:left="720"/>
      <w:contextualSpacing/>
    </w:pPr>
  </w:style>
  <w:style w:type="table" w:styleId="TableGrid">
    <w:name w:val="Table Grid"/>
    <w:basedOn w:val="TableNormal"/>
    <w:uiPriority w:val="59"/>
    <w:rsid w:val="00E0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0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79"/>
    <w:pPr>
      <w:ind w:left="720"/>
      <w:contextualSpacing/>
    </w:pPr>
  </w:style>
  <w:style w:type="table" w:styleId="TableGrid">
    <w:name w:val="Table Grid"/>
    <w:basedOn w:val="TableNormal"/>
    <w:uiPriority w:val="59"/>
    <w:rsid w:val="00E0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ufVVLYgt4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1-4-flight-exit-pass-atmosphere-p</vt:lpstr>
    </vt:vector>
  </TitlesOfParts>
  <Company>Alberta Distance Learning Centre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1-4-flight-exit-pass-atmosphere-p</dc:title>
  <dc:creator>Lanette Thompson</dc:creator>
  <cp:lastModifiedBy>Vanessa Mathison</cp:lastModifiedBy>
  <cp:revision>2</cp:revision>
  <dcterms:created xsi:type="dcterms:W3CDTF">2018-02-01T17:49:00Z</dcterms:created>
  <dcterms:modified xsi:type="dcterms:W3CDTF">2018-02-01T17:49:00Z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