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83" w:rsidRDefault="00412B83" w:rsidP="00B7574B">
      <w:pPr>
        <w:spacing w:before="80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412B83" w:rsidRDefault="00412B83">
      <w:pPr>
        <w:spacing w:after="0" w:line="200" w:lineRule="exact"/>
        <w:rPr>
          <w:sz w:val="20"/>
          <w:szCs w:val="20"/>
        </w:rPr>
      </w:pPr>
    </w:p>
    <w:p w:rsidR="00412B83" w:rsidRDefault="00412B83">
      <w:pPr>
        <w:spacing w:before="1" w:after="0" w:line="200" w:lineRule="exact"/>
        <w:rPr>
          <w:sz w:val="20"/>
          <w:szCs w:val="20"/>
        </w:rPr>
      </w:pPr>
    </w:p>
    <w:p w:rsidR="00412B83" w:rsidRDefault="00887700">
      <w:pPr>
        <w:spacing w:after="0" w:line="240" w:lineRule="auto"/>
        <w:ind w:left="242" w:right="-20"/>
        <w:rPr>
          <w:rFonts w:ascii="Arial" w:eastAsia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30.7pt;mso-position-horizontal-relative:char;mso-position-vertical-relative:line">
            <v:imagedata r:id="rId7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Arial" w:eastAsia="Arial" w:hAnsi="Arial" w:cs="Arial"/>
          <w:color w:val="161313"/>
          <w:sz w:val="32"/>
          <w:szCs w:val="32"/>
        </w:rPr>
        <w:t>Exit</w:t>
      </w:r>
      <w:r>
        <w:rPr>
          <w:rFonts w:ascii="Arial" w:eastAsia="Arial" w:hAnsi="Arial" w:cs="Arial"/>
          <w:color w:val="161313"/>
          <w:spacing w:val="4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Pass:</w:t>
      </w:r>
      <w:r>
        <w:rPr>
          <w:rFonts w:ascii="Arial" w:eastAsia="Arial" w:hAnsi="Arial" w:cs="Arial"/>
          <w:color w:val="161313"/>
          <w:spacing w:val="26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Lesson</w:t>
      </w:r>
      <w:r>
        <w:rPr>
          <w:rFonts w:ascii="Arial" w:eastAsia="Arial" w:hAnsi="Arial" w:cs="Arial"/>
          <w:color w:val="161313"/>
          <w:spacing w:val="8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7"/>
          <w:sz w:val="32"/>
          <w:szCs w:val="32"/>
        </w:rPr>
        <w:t>2</w:t>
      </w:r>
    </w:p>
    <w:p w:rsidR="00412B83" w:rsidRDefault="00412B83">
      <w:pPr>
        <w:spacing w:before="10" w:after="0" w:line="170" w:lineRule="exact"/>
        <w:rPr>
          <w:sz w:val="17"/>
          <w:szCs w:val="17"/>
        </w:rPr>
      </w:pPr>
    </w:p>
    <w:p w:rsidR="00412B83" w:rsidRDefault="00412B83">
      <w:pPr>
        <w:spacing w:after="0" w:line="200" w:lineRule="exact"/>
        <w:rPr>
          <w:sz w:val="20"/>
          <w:szCs w:val="20"/>
        </w:rPr>
      </w:pPr>
    </w:p>
    <w:p w:rsidR="00412B83" w:rsidRDefault="00887700">
      <w:pPr>
        <w:spacing w:after="0" w:line="517" w:lineRule="auto"/>
        <w:ind w:left="286" w:right="4303" w:firstLine="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How</w:t>
      </w:r>
      <w:r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evidence</w:t>
      </w:r>
      <w:r>
        <w:rPr>
          <w:rFonts w:ascii="Arial" w:eastAsia="Arial" w:hAnsi="Arial" w:cs="Arial"/>
          <w:color w:val="161313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be</w:t>
      </w:r>
      <w:r>
        <w:rPr>
          <w:rFonts w:ascii="Arial" w:eastAsia="Arial" w:hAnsi="Arial" w:cs="Arial"/>
          <w:color w:val="161313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used</w:t>
      </w:r>
      <w:r>
        <w:rPr>
          <w:rFonts w:ascii="Arial" w:eastAsia="Arial" w:hAnsi="Arial" w:cs="Arial"/>
          <w:color w:val="161313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make</w:t>
      </w:r>
      <w:r>
        <w:rPr>
          <w:rFonts w:ascii="Arial" w:eastAsia="Arial" w:hAnsi="Arial" w:cs="Arial"/>
          <w:color w:val="161313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 xml:space="preserve">inferences? </w:t>
      </w:r>
      <w:r>
        <w:rPr>
          <w:rFonts w:ascii="Arial" w:eastAsia="Arial" w:hAnsi="Arial" w:cs="Arial"/>
          <w:color w:val="161313"/>
          <w:sz w:val="24"/>
          <w:szCs w:val="24"/>
        </w:rPr>
        <w:t>Complete</w:t>
      </w:r>
      <w:r>
        <w:rPr>
          <w:rFonts w:ascii="Arial" w:eastAsia="Arial" w:hAnsi="Arial" w:cs="Arial"/>
          <w:color w:val="161313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following.</w:t>
      </w:r>
    </w:p>
    <w:p w:rsidR="00412B83" w:rsidRDefault="00887700">
      <w:pPr>
        <w:spacing w:before="18"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pict>
          <v:group id="_x0000_s1027" style="position:absolute;left:0;text-align:left;margin-left:57.25pt;margin-top:21.35pt;width:481.55pt;height:.1pt;z-index:-251658240;mso-position-horizontal-relative:page" coordorigin="1145,427" coordsize="9631,2">
            <v:shape id="_x0000_s1028" style="position:absolute;left:1145;top:427;width:9631;height:2" coordorigin="1145,427" coordsize="9631,0" path="m1145,427r9630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Questions</w:t>
      </w:r>
    </w:p>
    <w:p w:rsidR="00412B83" w:rsidRDefault="00412B83">
      <w:pPr>
        <w:spacing w:before="11" w:after="0" w:line="260" w:lineRule="exact"/>
        <w:rPr>
          <w:sz w:val="26"/>
          <w:szCs w:val="26"/>
        </w:rPr>
      </w:pPr>
    </w:p>
    <w:p w:rsidR="00412B83" w:rsidRDefault="00887700">
      <w:pPr>
        <w:spacing w:after="0" w:line="240" w:lineRule="auto"/>
        <w:ind w:left="29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Examine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picture.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Based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picture,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fill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Graphic</w:t>
      </w:r>
    </w:p>
    <w:p w:rsidR="00412B83" w:rsidRDefault="00887700">
      <w:pPr>
        <w:spacing w:before="33" w:after="0" w:line="259" w:lineRule="exact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-1"/>
          <w:sz w:val="23"/>
          <w:szCs w:val="23"/>
        </w:rPr>
        <w:t>Organizer</w:t>
      </w:r>
      <w:r>
        <w:rPr>
          <w:rFonts w:ascii="Arial" w:eastAsia="Arial" w:hAnsi="Arial" w:cs="Arial"/>
          <w:color w:val="161313"/>
          <w:spacing w:val="3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inference</w:t>
      </w:r>
      <w:r>
        <w:rPr>
          <w:rFonts w:ascii="Arial" w:eastAsia="Arial" w:hAnsi="Arial" w:cs="Arial"/>
          <w:color w:val="161313"/>
          <w:spacing w:val="3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three</w:t>
      </w:r>
      <w:r>
        <w:rPr>
          <w:rFonts w:ascii="Arial" w:eastAsia="Arial" w:hAnsi="Arial" w:cs="Arial"/>
          <w:color w:val="161313"/>
          <w:spacing w:val="2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4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support</w:t>
      </w:r>
      <w:r>
        <w:rPr>
          <w:rFonts w:ascii="Arial" w:eastAsia="Arial" w:hAnsi="Arial" w:cs="Arial"/>
          <w:color w:val="161313"/>
          <w:spacing w:val="3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position w:val="-1"/>
          <w:sz w:val="23"/>
          <w:szCs w:val="23"/>
        </w:rPr>
        <w:t>inference.</w:t>
      </w:r>
    </w:p>
    <w:p w:rsidR="00412B83" w:rsidRDefault="00412B83">
      <w:pPr>
        <w:spacing w:before="6" w:after="0" w:line="160" w:lineRule="exact"/>
        <w:rPr>
          <w:sz w:val="16"/>
          <w:szCs w:val="16"/>
        </w:rPr>
      </w:pPr>
    </w:p>
    <w:p w:rsidR="00412B83" w:rsidRDefault="00412B83">
      <w:pPr>
        <w:spacing w:after="0" w:line="200" w:lineRule="exact"/>
        <w:rPr>
          <w:sz w:val="20"/>
          <w:szCs w:val="20"/>
        </w:rPr>
      </w:pPr>
    </w:p>
    <w:p w:rsidR="00412B83" w:rsidRDefault="00412B83">
      <w:pPr>
        <w:spacing w:after="0" w:line="200" w:lineRule="exact"/>
        <w:rPr>
          <w:sz w:val="20"/>
          <w:szCs w:val="20"/>
        </w:rPr>
      </w:pPr>
    </w:p>
    <w:p w:rsidR="00412B83" w:rsidRDefault="00887700">
      <w:pPr>
        <w:spacing w:after="0" w:line="240" w:lineRule="auto"/>
        <w:ind w:left="236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34.8pt;height:159.65pt;mso-position-horizontal-relative:char;mso-position-vertical-relative:line">
            <v:imagedata r:id="rId8" o:title=""/>
          </v:shape>
        </w:pict>
      </w:r>
    </w:p>
    <w:p w:rsidR="00412B83" w:rsidRDefault="00412B83">
      <w:pPr>
        <w:spacing w:before="4" w:after="0" w:line="110" w:lineRule="exact"/>
        <w:rPr>
          <w:sz w:val="11"/>
          <w:szCs w:val="11"/>
        </w:rPr>
      </w:pPr>
    </w:p>
    <w:p w:rsidR="00412B83" w:rsidRDefault="00412B83">
      <w:pPr>
        <w:spacing w:after="0" w:line="200" w:lineRule="exact"/>
        <w:rPr>
          <w:sz w:val="20"/>
          <w:szCs w:val="20"/>
        </w:rPr>
      </w:pPr>
    </w:p>
    <w:p w:rsidR="00412B83" w:rsidRDefault="00412B8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2436"/>
        <w:gridCol w:w="2436"/>
        <w:gridCol w:w="2436"/>
      </w:tblGrid>
      <w:tr w:rsidR="00412B83">
        <w:trPr>
          <w:trHeight w:hRule="exact" w:val="618"/>
        </w:trPr>
        <w:tc>
          <w:tcPr>
            <w:tcW w:w="2437" w:type="dxa"/>
            <w:tcBorders>
              <w:top w:val="single" w:sz="8" w:space="0" w:color="13130F"/>
              <w:left w:val="single" w:sz="8" w:space="0" w:color="13130F"/>
              <w:bottom w:val="single" w:sz="13" w:space="0" w:color="13130F"/>
              <w:right w:val="single" w:sz="9" w:space="0" w:color="13130F"/>
            </w:tcBorders>
          </w:tcPr>
          <w:p w:rsidR="00412B83" w:rsidRDefault="00887700">
            <w:pPr>
              <w:spacing w:before="72" w:after="0" w:line="240" w:lineRule="auto"/>
              <w:ind w:left="69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7"/>
                <w:sz w:val="24"/>
                <w:szCs w:val="24"/>
              </w:rPr>
              <w:t>Inference</w:t>
            </w:r>
          </w:p>
        </w:tc>
        <w:tc>
          <w:tcPr>
            <w:tcW w:w="2436" w:type="dxa"/>
            <w:tcBorders>
              <w:top w:val="single" w:sz="8" w:space="0" w:color="13130F"/>
              <w:left w:val="single" w:sz="9" w:space="0" w:color="13130F"/>
              <w:bottom w:val="single" w:sz="13" w:space="0" w:color="13130F"/>
              <w:right w:val="single" w:sz="9" w:space="0" w:color="13130F"/>
            </w:tcBorders>
          </w:tcPr>
          <w:p w:rsidR="00412B83" w:rsidRDefault="00887700">
            <w:pPr>
              <w:spacing w:before="72" w:after="0" w:line="240" w:lineRule="auto"/>
              <w:ind w:left="4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Observation</w:t>
            </w:r>
            <w:r>
              <w:rPr>
                <w:rFonts w:ascii="Arial" w:eastAsia="Arial" w:hAnsi="Arial" w:cs="Arial"/>
                <w:color w:val="161313"/>
                <w:spacing w:val="-30"/>
                <w:w w:val="10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36"/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single" w:sz="8" w:space="0" w:color="13130F"/>
              <w:left w:val="single" w:sz="9" w:space="0" w:color="13130F"/>
              <w:bottom w:val="single" w:sz="13" w:space="0" w:color="13130F"/>
              <w:right w:val="single" w:sz="9" w:space="0" w:color="13130F"/>
            </w:tcBorders>
          </w:tcPr>
          <w:p w:rsidR="00412B83" w:rsidRDefault="00887700">
            <w:pPr>
              <w:spacing w:before="72" w:after="0" w:line="240" w:lineRule="auto"/>
              <w:ind w:left="41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Observation</w:t>
            </w:r>
            <w:r>
              <w:rPr>
                <w:rFonts w:ascii="Arial" w:eastAsia="Arial" w:hAnsi="Arial" w:cs="Arial"/>
                <w:color w:val="161313"/>
                <w:spacing w:val="-19"/>
                <w:w w:val="10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8" w:space="0" w:color="13130F"/>
              <w:left w:val="single" w:sz="9" w:space="0" w:color="13130F"/>
              <w:bottom w:val="single" w:sz="13" w:space="0" w:color="13130F"/>
              <w:right w:val="single" w:sz="9" w:space="0" w:color="13130F"/>
            </w:tcBorders>
          </w:tcPr>
          <w:p w:rsidR="00412B83" w:rsidRDefault="00887700">
            <w:pPr>
              <w:spacing w:before="72" w:after="0" w:line="240" w:lineRule="auto"/>
              <w:ind w:left="41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Observation</w:t>
            </w:r>
            <w:r>
              <w:rPr>
                <w:rFonts w:ascii="Arial" w:eastAsia="Arial" w:hAnsi="Arial" w:cs="Arial"/>
                <w:color w:val="161313"/>
                <w:spacing w:val="-22"/>
                <w:w w:val="10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>3</w:t>
            </w:r>
          </w:p>
        </w:tc>
      </w:tr>
      <w:tr w:rsidR="00412B83">
        <w:trPr>
          <w:trHeight w:hRule="exact" w:val="5301"/>
        </w:trPr>
        <w:tc>
          <w:tcPr>
            <w:tcW w:w="2437" w:type="dxa"/>
            <w:tcBorders>
              <w:top w:val="single" w:sz="13" w:space="0" w:color="13130F"/>
              <w:left w:val="single" w:sz="8" w:space="0" w:color="13130F"/>
              <w:bottom w:val="single" w:sz="9" w:space="0" w:color="13130F"/>
              <w:right w:val="single" w:sz="9" w:space="0" w:color="13130F"/>
            </w:tcBorders>
          </w:tcPr>
          <w:p w:rsidR="00412B83" w:rsidRDefault="00412B83"/>
        </w:tc>
        <w:tc>
          <w:tcPr>
            <w:tcW w:w="2436" w:type="dxa"/>
            <w:tcBorders>
              <w:top w:val="single" w:sz="13" w:space="0" w:color="13130F"/>
              <w:left w:val="single" w:sz="9" w:space="0" w:color="13130F"/>
              <w:bottom w:val="single" w:sz="9" w:space="0" w:color="13130F"/>
              <w:right w:val="single" w:sz="9" w:space="0" w:color="13130F"/>
            </w:tcBorders>
          </w:tcPr>
          <w:p w:rsidR="00412B83" w:rsidRDefault="00412B83"/>
        </w:tc>
        <w:tc>
          <w:tcPr>
            <w:tcW w:w="2436" w:type="dxa"/>
            <w:tcBorders>
              <w:top w:val="single" w:sz="13" w:space="0" w:color="13130F"/>
              <w:left w:val="single" w:sz="9" w:space="0" w:color="13130F"/>
              <w:bottom w:val="single" w:sz="9" w:space="0" w:color="13130F"/>
              <w:right w:val="single" w:sz="9" w:space="0" w:color="13130F"/>
            </w:tcBorders>
          </w:tcPr>
          <w:p w:rsidR="00412B83" w:rsidRDefault="00412B83"/>
        </w:tc>
        <w:tc>
          <w:tcPr>
            <w:tcW w:w="2436" w:type="dxa"/>
            <w:tcBorders>
              <w:top w:val="single" w:sz="13" w:space="0" w:color="13130F"/>
              <w:left w:val="single" w:sz="9" w:space="0" w:color="13130F"/>
              <w:bottom w:val="single" w:sz="9" w:space="0" w:color="13130F"/>
              <w:right w:val="single" w:sz="9" w:space="0" w:color="13130F"/>
            </w:tcBorders>
          </w:tcPr>
          <w:p w:rsidR="00412B83" w:rsidRDefault="00412B83"/>
        </w:tc>
      </w:tr>
    </w:tbl>
    <w:p w:rsidR="00412B83" w:rsidRDefault="00412B83">
      <w:pPr>
        <w:spacing w:before="5" w:after="0" w:line="130" w:lineRule="exact"/>
        <w:rPr>
          <w:sz w:val="13"/>
          <w:szCs w:val="13"/>
        </w:rPr>
      </w:pPr>
    </w:p>
    <w:p w:rsidR="00412B83" w:rsidRDefault="00412B83">
      <w:pPr>
        <w:spacing w:after="0" w:line="200" w:lineRule="exact"/>
        <w:rPr>
          <w:sz w:val="20"/>
          <w:szCs w:val="20"/>
        </w:rPr>
      </w:pPr>
    </w:p>
    <w:p w:rsidR="00412B83" w:rsidRDefault="00887700">
      <w:pPr>
        <w:tabs>
          <w:tab w:val="left" w:pos="8360"/>
        </w:tabs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Courier New" w:eastAsia="Courier New" w:hAnsi="Courier New" w:cs="Courier New"/>
          <w:color w:val="161313"/>
          <w:position w:val="-5"/>
          <w:sz w:val="27"/>
          <w:szCs w:val="27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sz w:val="20"/>
          <w:szCs w:val="20"/>
        </w:rPr>
        <w:t>6</w:t>
      </w:r>
    </w:p>
    <w:sectPr w:rsidR="00412B83">
      <w:headerReference w:type="default" r:id="rId9"/>
      <w:type w:val="continuous"/>
      <w:pgSz w:w="11920" w:h="16840"/>
      <w:pgMar w:top="90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00" w:rsidRDefault="00887700" w:rsidP="00B7574B">
      <w:pPr>
        <w:spacing w:after="0" w:line="240" w:lineRule="auto"/>
      </w:pPr>
      <w:r>
        <w:separator/>
      </w:r>
    </w:p>
  </w:endnote>
  <w:endnote w:type="continuationSeparator" w:id="0">
    <w:p w:rsidR="00887700" w:rsidRDefault="00887700" w:rsidP="00B7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00" w:rsidRDefault="00887700" w:rsidP="00B7574B">
      <w:pPr>
        <w:spacing w:after="0" w:line="240" w:lineRule="auto"/>
      </w:pPr>
      <w:r>
        <w:separator/>
      </w:r>
    </w:p>
  </w:footnote>
  <w:footnote w:type="continuationSeparator" w:id="0">
    <w:p w:rsidR="00887700" w:rsidRDefault="00887700" w:rsidP="00B7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4B" w:rsidRDefault="00B7574B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What is Evidence?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2B83"/>
    <w:rsid w:val="00412B83"/>
    <w:rsid w:val="00887700"/>
    <w:rsid w:val="00B7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74B"/>
  </w:style>
  <w:style w:type="paragraph" w:styleId="Footer">
    <w:name w:val="footer"/>
    <w:basedOn w:val="Normal"/>
    <w:link w:val="FooterChar"/>
    <w:uiPriority w:val="99"/>
    <w:unhideWhenUsed/>
    <w:rsid w:val="00B7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Alberta Distance Learning Centre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2018-03-05T14:53:00Z</dcterms:created>
  <dcterms:modified xsi:type="dcterms:W3CDTF">2018-03-05T21:54:00Z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LastSaved">
    <vt:filetime>2018-03-05T00:00:00Z</vt:filetime>
  </property>
</Properties>
</file>