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28" w:rsidRDefault="00883728">
      <w:pPr>
        <w:spacing w:before="1" w:after="0" w:line="170" w:lineRule="exact"/>
        <w:rPr>
          <w:sz w:val="17"/>
          <w:szCs w:val="17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1D3A51">
      <w:pPr>
        <w:spacing w:before="19" w:after="0" w:line="361" w:lineRule="exact"/>
        <w:ind w:left="1583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8.2pt;margin-top:1.8pt;width:42pt;height:29.45pt;z-index:-251659264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1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32"/>
          <w:szCs w:val="32"/>
        </w:rPr>
        <w:t>4</w:t>
      </w: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before="6" w:after="0" w:line="200" w:lineRule="exact"/>
        <w:rPr>
          <w:sz w:val="20"/>
          <w:szCs w:val="20"/>
        </w:rPr>
      </w:pPr>
    </w:p>
    <w:p w:rsidR="00883728" w:rsidRDefault="001D3A51">
      <w:pPr>
        <w:spacing w:before="29" w:after="0" w:line="271" w:lineRule="exact"/>
        <w:ind w:left="3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9"/>
          <w:position w:val="-1"/>
          <w:sz w:val="24"/>
          <w:szCs w:val="24"/>
        </w:rPr>
        <w:t>Handwriting</w:t>
      </w:r>
      <w:r>
        <w:rPr>
          <w:rFonts w:ascii="Arial" w:eastAsia="Arial" w:hAnsi="Arial" w:cs="Arial"/>
          <w:color w:val="161313"/>
          <w:spacing w:val="-15"/>
          <w:w w:val="10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Ink</w:t>
      </w:r>
      <w:r>
        <w:rPr>
          <w:rFonts w:ascii="Arial" w:eastAsia="Arial" w:hAnsi="Arial" w:cs="Arial"/>
          <w:color w:val="161313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position w:val="-1"/>
          <w:sz w:val="24"/>
          <w:szCs w:val="24"/>
        </w:rPr>
        <w:t>Evidence</w:t>
      </w:r>
    </w:p>
    <w:p w:rsidR="00883728" w:rsidRDefault="00883728">
      <w:pPr>
        <w:spacing w:before="8" w:after="0" w:line="100" w:lineRule="exact"/>
        <w:rPr>
          <w:sz w:val="10"/>
          <w:szCs w:val="10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1D3A51">
      <w:pPr>
        <w:spacing w:before="30" w:after="0" w:line="274" w:lineRule="auto"/>
        <w:ind w:left="368" w:right="112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Study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handwriting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below.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similarities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two </w:t>
      </w:r>
      <w:r>
        <w:rPr>
          <w:rFonts w:ascii="Arial" w:eastAsia="Arial" w:hAnsi="Arial" w:cs="Arial"/>
          <w:color w:val="1613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handwriting.</w:t>
      </w:r>
    </w:p>
    <w:p w:rsidR="00883728" w:rsidRDefault="00883728">
      <w:pPr>
        <w:spacing w:before="14" w:after="0" w:line="240" w:lineRule="exact"/>
        <w:rPr>
          <w:sz w:val="24"/>
          <w:szCs w:val="24"/>
        </w:rPr>
      </w:pPr>
    </w:p>
    <w:p w:rsidR="00883728" w:rsidRDefault="001D3A51">
      <w:pPr>
        <w:spacing w:after="0" w:line="240" w:lineRule="auto"/>
        <w:ind w:left="44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27" type="#_x0000_t75" style="position:absolute;left:0;text-align:left;margin-left:282.1pt;margin-top:-1.45pt;width:200.25pt;height:282.75pt;z-index:-251658240;mso-position-horizontal-relative:page">
            <v:imagedata r:id="rId8" o:title=""/>
            <w10:wrap anchorx="page"/>
          </v:shape>
        </w:pict>
      </w:r>
      <w:r>
        <w:pict>
          <v:shape id="_x0000_i1025" type="#_x0000_t75" style="width:197.2pt;height:281.1pt;mso-position-horizontal-relative:char;mso-position-vertical-relative:line">
            <v:imagedata r:id="rId9" o:title=""/>
          </v:shape>
        </w:pict>
      </w: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883728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4907"/>
      </w:tblGrid>
      <w:tr w:rsidR="00883728">
        <w:trPr>
          <w:trHeight w:hRule="exact" w:val="578"/>
        </w:trPr>
        <w:tc>
          <w:tcPr>
            <w:tcW w:w="4909" w:type="dxa"/>
            <w:tcBorders>
              <w:top w:val="single" w:sz="8" w:space="0" w:color="13130F"/>
              <w:left w:val="single" w:sz="10" w:space="0" w:color="13130F"/>
              <w:bottom w:val="single" w:sz="17" w:space="0" w:color="13130F"/>
              <w:right w:val="single" w:sz="10" w:space="0" w:color="13130F"/>
            </w:tcBorders>
          </w:tcPr>
          <w:p w:rsidR="00883728" w:rsidRDefault="001D3A51">
            <w:pPr>
              <w:spacing w:before="77" w:after="0" w:line="240" w:lineRule="auto"/>
              <w:ind w:left="1763" w:right="17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Similarities</w:t>
            </w:r>
          </w:p>
        </w:tc>
        <w:tc>
          <w:tcPr>
            <w:tcW w:w="4907" w:type="dxa"/>
            <w:tcBorders>
              <w:top w:val="single" w:sz="8" w:space="0" w:color="13130F"/>
              <w:left w:val="single" w:sz="10" w:space="0" w:color="13130F"/>
              <w:bottom w:val="single" w:sz="17" w:space="0" w:color="13130F"/>
              <w:right w:val="single" w:sz="8" w:space="0" w:color="13130F"/>
            </w:tcBorders>
          </w:tcPr>
          <w:p w:rsidR="00883728" w:rsidRDefault="001D3A51">
            <w:pPr>
              <w:spacing w:before="77" w:after="0" w:line="240" w:lineRule="auto"/>
              <w:ind w:left="1759" w:right="17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Differences</w:t>
            </w:r>
          </w:p>
        </w:tc>
      </w:tr>
      <w:tr w:rsidR="00883728">
        <w:trPr>
          <w:trHeight w:hRule="exact" w:val="3780"/>
        </w:trPr>
        <w:tc>
          <w:tcPr>
            <w:tcW w:w="4909" w:type="dxa"/>
            <w:tcBorders>
              <w:top w:val="single" w:sz="17" w:space="0" w:color="13130F"/>
              <w:left w:val="single" w:sz="10" w:space="0" w:color="13130F"/>
              <w:bottom w:val="single" w:sz="10" w:space="0" w:color="13130F"/>
              <w:right w:val="single" w:sz="10" w:space="0" w:color="13130F"/>
            </w:tcBorders>
          </w:tcPr>
          <w:p w:rsidR="00883728" w:rsidRDefault="00883728"/>
        </w:tc>
        <w:tc>
          <w:tcPr>
            <w:tcW w:w="4907" w:type="dxa"/>
            <w:tcBorders>
              <w:top w:val="single" w:sz="17" w:space="0" w:color="13130F"/>
              <w:left w:val="single" w:sz="10" w:space="0" w:color="13130F"/>
              <w:bottom w:val="single" w:sz="10" w:space="0" w:color="13130F"/>
              <w:right w:val="single" w:sz="8" w:space="0" w:color="13130F"/>
            </w:tcBorders>
          </w:tcPr>
          <w:p w:rsidR="00883728" w:rsidRDefault="00883728"/>
        </w:tc>
      </w:tr>
    </w:tbl>
    <w:p w:rsidR="00883728" w:rsidRDefault="00883728">
      <w:pPr>
        <w:spacing w:before="1" w:after="0" w:line="120" w:lineRule="exact"/>
        <w:rPr>
          <w:sz w:val="12"/>
          <w:szCs w:val="12"/>
        </w:rPr>
      </w:pPr>
    </w:p>
    <w:p w:rsidR="00883728" w:rsidRDefault="00883728">
      <w:pPr>
        <w:spacing w:after="0" w:line="200" w:lineRule="exact"/>
        <w:rPr>
          <w:sz w:val="20"/>
          <w:szCs w:val="20"/>
        </w:rPr>
      </w:pPr>
    </w:p>
    <w:p w:rsidR="00883728" w:rsidRDefault="001D3A51">
      <w:pPr>
        <w:tabs>
          <w:tab w:val="left" w:pos="96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bookmarkStart w:id="0" w:name="_GoBack"/>
      <w:bookmarkEnd w:id="0"/>
    </w:p>
    <w:sectPr w:rsidR="00883728">
      <w:headerReference w:type="default" r:id="rId10"/>
      <w:type w:val="continuous"/>
      <w:pgSz w:w="11920" w:h="16840"/>
      <w:pgMar w:top="840" w:right="9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51" w:rsidRDefault="001D3A51" w:rsidP="00324A07">
      <w:pPr>
        <w:spacing w:after="0" w:line="240" w:lineRule="auto"/>
      </w:pPr>
      <w:r>
        <w:separator/>
      </w:r>
    </w:p>
  </w:endnote>
  <w:endnote w:type="continuationSeparator" w:id="0">
    <w:p w:rsidR="001D3A51" w:rsidRDefault="001D3A51" w:rsidP="0032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51" w:rsidRDefault="001D3A51" w:rsidP="00324A07">
      <w:pPr>
        <w:spacing w:after="0" w:line="240" w:lineRule="auto"/>
      </w:pPr>
      <w:r>
        <w:separator/>
      </w:r>
    </w:p>
  </w:footnote>
  <w:footnote w:type="continuationSeparator" w:id="0">
    <w:p w:rsidR="001D3A51" w:rsidRDefault="001D3A51" w:rsidP="0032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07" w:rsidRDefault="00324A07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3728"/>
    <w:rsid w:val="001D3A51"/>
    <w:rsid w:val="00324A07"/>
    <w:rsid w:val="008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07"/>
  </w:style>
  <w:style w:type="paragraph" w:styleId="Footer">
    <w:name w:val="footer"/>
    <w:basedOn w:val="Normal"/>
    <w:link w:val="FooterChar"/>
    <w:uiPriority w:val="99"/>
    <w:unhideWhenUsed/>
    <w:rsid w:val="0032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2018-03-07T10:18:00Z</dcterms:created>
  <dcterms:modified xsi:type="dcterms:W3CDTF">2018-03-07T17:18:00Z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