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21" w:rsidRPr="00D873F6" w:rsidRDefault="00D873F6" w:rsidP="00D873F6">
      <w:pPr>
        <w:spacing w:before="17" w:after="0" w:line="1601" w:lineRule="exact"/>
        <w:ind w:left="394" w:right="-1463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2132297F" wp14:editId="1C6EA197">
            <wp:simplePos x="0" y="0"/>
            <wp:positionH relativeFrom="column">
              <wp:posOffset>57150</wp:posOffset>
            </wp:positionH>
            <wp:positionV relativeFrom="paragraph">
              <wp:posOffset>561975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392">
        <w:rPr>
          <w:rFonts w:ascii="Arial" w:eastAsia="Arial" w:hAnsi="Arial" w:cs="Arial"/>
          <w:color w:val="D11600"/>
          <w:spacing w:val="11"/>
          <w:position w:val="-5"/>
          <w:sz w:val="142"/>
          <w:szCs w:val="142"/>
        </w:rPr>
        <w:t xml:space="preserve"> </w:t>
      </w:r>
      <w:r w:rsidR="006A4392">
        <w:rPr>
          <w:rFonts w:ascii="Arial" w:eastAsia="Arial" w:hAnsi="Arial" w:cs="Arial"/>
          <w:color w:val="161313"/>
          <w:w w:val="113"/>
          <w:position w:val="-5"/>
          <w:sz w:val="32"/>
          <w:szCs w:val="32"/>
        </w:rPr>
        <w:t>Activity</w:t>
      </w:r>
      <w:r w:rsidR="006A4392">
        <w:rPr>
          <w:rFonts w:ascii="Arial" w:eastAsia="Arial" w:hAnsi="Arial" w:cs="Arial"/>
          <w:color w:val="161313"/>
          <w:spacing w:val="-26"/>
          <w:w w:val="113"/>
          <w:position w:val="-5"/>
          <w:sz w:val="32"/>
          <w:szCs w:val="32"/>
        </w:rPr>
        <w:t xml:space="preserve"> </w:t>
      </w:r>
      <w:r w:rsidR="006A4392">
        <w:rPr>
          <w:rFonts w:ascii="Arial" w:eastAsia="Arial" w:hAnsi="Arial" w:cs="Arial"/>
          <w:color w:val="161313"/>
          <w:position w:val="-5"/>
          <w:sz w:val="32"/>
          <w:szCs w:val="32"/>
        </w:rPr>
        <w:t>3</w:t>
      </w:r>
      <w:proofErr w:type="gramStart"/>
      <w:r w:rsidR="006A4392">
        <w:rPr>
          <w:rFonts w:ascii="Arial" w:eastAsia="Arial" w:hAnsi="Arial" w:cs="Arial"/>
          <w:color w:val="161313"/>
          <w:spacing w:val="21"/>
          <w:position w:val="-5"/>
          <w:sz w:val="32"/>
          <w:szCs w:val="32"/>
        </w:rPr>
        <w:t>:</w:t>
      </w:r>
      <w:r w:rsidR="006A4392">
        <w:rPr>
          <w:rFonts w:ascii="Arial" w:eastAsia="Arial" w:hAnsi="Arial" w:cs="Arial"/>
          <w:color w:val="161313"/>
          <w:position w:val="-5"/>
          <w:sz w:val="32"/>
          <w:szCs w:val="32"/>
        </w:rPr>
        <w:t>The</w:t>
      </w:r>
      <w:proofErr w:type="gramEnd"/>
      <w:r w:rsidR="006A4392">
        <w:rPr>
          <w:rFonts w:ascii="Arial" w:eastAsia="Arial" w:hAnsi="Arial" w:cs="Arial"/>
          <w:color w:val="161313"/>
          <w:spacing w:val="60"/>
          <w:position w:val="-5"/>
          <w:sz w:val="32"/>
          <w:szCs w:val="32"/>
        </w:rPr>
        <w:t xml:space="preserve"> </w:t>
      </w:r>
      <w:r w:rsidR="006A4392">
        <w:rPr>
          <w:rFonts w:ascii="Arial" w:eastAsia="Arial" w:hAnsi="Arial" w:cs="Arial"/>
          <w:color w:val="161313"/>
          <w:position w:val="-5"/>
          <w:sz w:val="32"/>
          <w:szCs w:val="32"/>
        </w:rPr>
        <w:t>Layers</w:t>
      </w:r>
      <w:r w:rsidR="006A4392">
        <w:rPr>
          <w:rFonts w:ascii="Arial" w:eastAsia="Arial" w:hAnsi="Arial" w:cs="Arial"/>
          <w:color w:val="161313"/>
          <w:spacing w:val="66"/>
          <w:position w:val="-5"/>
          <w:sz w:val="32"/>
          <w:szCs w:val="32"/>
        </w:rPr>
        <w:t xml:space="preserve"> </w:t>
      </w:r>
      <w:r w:rsidR="006A4392">
        <w:rPr>
          <w:rFonts w:ascii="Arial" w:eastAsia="Arial" w:hAnsi="Arial" w:cs="Arial"/>
          <w:color w:val="161313"/>
          <w:position w:val="-5"/>
          <w:sz w:val="32"/>
          <w:szCs w:val="32"/>
        </w:rPr>
        <w:t>of</w:t>
      </w:r>
      <w:r w:rsidR="006A4392">
        <w:rPr>
          <w:rFonts w:ascii="Arial" w:eastAsia="Arial" w:hAnsi="Arial" w:cs="Arial"/>
          <w:color w:val="161313"/>
          <w:spacing w:val="28"/>
          <w:position w:val="-5"/>
          <w:sz w:val="32"/>
          <w:szCs w:val="32"/>
        </w:rPr>
        <w:t xml:space="preserve"> </w:t>
      </w:r>
      <w:r w:rsidR="006A4392">
        <w:rPr>
          <w:rFonts w:ascii="Arial" w:eastAsia="Arial" w:hAnsi="Arial" w:cs="Arial"/>
          <w:color w:val="161313"/>
          <w:position w:val="-5"/>
          <w:sz w:val="32"/>
          <w:szCs w:val="32"/>
        </w:rPr>
        <w:t>a</w:t>
      </w:r>
      <w:r>
        <w:rPr>
          <w:rFonts w:ascii="Arial" w:eastAsia="Arial" w:hAnsi="Arial" w:cs="Arial"/>
          <w:color w:val="161313"/>
          <w:spacing w:val="-3"/>
          <w:position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-5"/>
          <w:sz w:val="32"/>
          <w:szCs w:val="32"/>
        </w:rPr>
        <w:t>Forest</w:t>
      </w:r>
    </w:p>
    <w:p w:rsidR="001C3821" w:rsidRDefault="001C3821">
      <w:pPr>
        <w:spacing w:after="0"/>
        <w:sectPr w:rsidR="001C3821" w:rsidSect="00D873F6">
          <w:headerReference w:type="default" r:id="rId8"/>
          <w:type w:val="continuous"/>
          <w:pgSz w:w="11920" w:h="16840"/>
          <w:pgMar w:top="860" w:right="960" w:bottom="280" w:left="840" w:header="720" w:footer="720" w:gutter="0"/>
          <w:cols w:num="2" w:space="720" w:equalWidth="0">
            <w:col w:w="6627" w:space="2"/>
            <w:col w:w="3491"/>
          </w:cols>
        </w:sect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before="4" w:after="0" w:line="200" w:lineRule="exact"/>
        <w:rPr>
          <w:sz w:val="20"/>
          <w:szCs w:val="20"/>
        </w:rPr>
      </w:pPr>
    </w:p>
    <w:p w:rsidR="001C3821" w:rsidRDefault="006A4392">
      <w:pPr>
        <w:spacing w:before="29" w:after="0" w:line="240" w:lineRule="auto"/>
        <w:ind w:left="38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organisms</w:t>
      </w:r>
      <w:r>
        <w:rPr>
          <w:rFonts w:ascii="Arial" w:eastAsia="Arial" w:hAnsi="Arial" w:cs="Arial"/>
          <w:color w:val="161313"/>
          <w:spacing w:val="-21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inhabit</w:t>
      </w:r>
      <w:r>
        <w:rPr>
          <w:rFonts w:ascii="Arial" w:eastAsia="Arial" w:hAnsi="Arial" w:cs="Arial"/>
          <w:color w:val="161313"/>
          <w:spacing w:val="-2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various</w:t>
      </w:r>
      <w:r>
        <w:rPr>
          <w:rFonts w:ascii="Arial" w:eastAsia="Arial" w:hAnsi="Arial" w:cs="Arial"/>
          <w:color w:val="161313"/>
          <w:spacing w:val="-17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layers</w:t>
      </w:r>
      <w:r>
        <w:rPr>
          <w:rFonts w:ascii="Arial" w:eastAsia="Arial" w:hAnsi="Arial" w:cs="Arial"/>
          <w:color w:val="161313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forest?</w:t>
      </w: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before="11" w:after="0" w:line="220" w:lineRule="exact"/>
      </w:pPr>
    </w:p>
    <w:p w:rsidR="001C3821" w:rsidRDefault="006A4392">
      <w:pPr>
        <w:spacing w:after="0" w:line="240" w:lineRule="auto"/>
        <w:ind w:left="403" w:right="-20"/>
        <w:rPr>
          <w:rFonts w:ascii="Arial" w:eastAsia="Arial" w:hAnsi="Arial" w:cs="Arial"/>
          <w:sz w:val="24"/>
          <w:szCs w:val="24"/>
        </w:rPr>
      </w:pPr>
      <w:r>
        <w:pict>
          <v:group id="_x0000_s1029" style="position:absolute;left:0;text-align:left;margin-left:60.25pt;margin-top:19.95pt;width:481.05pt;height:.1pt;z-index:-251659264;mso-position-horizontal-relative:page" coordorigin="1205,399" coordsize="9621,2">
            <v:shape id="_x0000_s1030" style="position:absolute;left:1205;top:399;width:9621;height:2" coordorigin="1205,399" coordsize="9621,0" path="m1205,399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Resources</w:t>
      </w:r>
    </w:p>
    <w:p w:rsidR="001C3821" w:rsidRDefault="001C3821">
      <w:pPr>
        <w:spacing w:before="9" w:after="0" w:line="110" w:lineRule="exact"/>
        <w:rPr>
          <w:sz w:val="11"/>
          <w:szCs w:val="11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6A4392">
      <w:pPr>
        <w:spacing w:after="0" w:line="240" w:lineRule="auto"/>
        <w:ind w:left="3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38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Structure</w:t>
      </w:r>
      <w:r>
        <w:rPr>
          <w:rFonts w:ascii="Arial" w:eastAsia="Arial" w:hAnsi="Arial" w:cs="Arial"/>
          <w:color w:val="161313"/>
          <w:spacing w:val="-9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Forest</w:t>
      </w:r>
    </w:p>
    <w:p w:rsidR="001C3821" w:rsidRDefault="006A4392">
      <w:pPr>
        <w:spacing w:before="31" w:after="0" w:line="240" w:lineRule="auto"/>
        <w:ind w:left="403" w:right="-20"/>
        <w:rPr>
          <w:rFonts w:ascii="Arial" w:eastAsia="Arial" w:hAnsi="Arial" w:cs="Arial"/>
          <w:sz w:val="23"/>
          <w:szCs w:val="23"/>
        </w:rPr>
      </w:pPr>
      <w:hyperlink r:id="rId9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https://www</w:t>
        </w:r>
      </w:hyperlink>
      <w:r>
        <w:rPr>
          <w:rFonts w:ascii="Arial" w:eastAsia="Arial" w:hAnsi="Arial" w:cs="Arial"/>
          <w:color w:val="161313"/>
          <w:spacing w:val="-22"/>
          <w:w w:val="104"/>
          <w:sz w:val="23"/>
          <w:szCs w:val="23"/>
        </w:rPr>
        <w:t>.</w:t>
      </w:r>
      <w:hyperlink r:id="rId10">
        <w:proofErr w:type="gramStart"/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thoughtco.com/structure-of-a-forest-130075</w:t>
        </w:r>
        <w:proofErr w:type="gramEnd"/>
      </w:hyperlink>
    </w:p>
    <w:p w:rsidR="001C3821" w:rsidRDefault="001C3821">
      <w:pPr>
        <w:spacing w:before="6" w:after="0" w:line="120" w:lineRule="exact"/>
        <w:rPr>
          <w:sz w:val="12"/>
          <w:szCs w:val="12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6A4392">
      <w:pPr>
        <w:spacing w:after="0" w:line="240" w:lineRule="auto"/>
        <w:ind w:left="3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36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Layers</w:t>
      </w:r>
      <w:r>
        <w:rPr>
          <w:rFonts w:ascii="Arial" w:eastAsia="Arial" w:hAnsi="Arial" w:cs="Arial"/>
          <w:color w:val="161313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Forest</w:t>
      </w:r>
    </w:p>
    <w:p w:rsidR="001C3821" w:rsidRDefault="001C3821">
      <w:pPr>
        <w:spacing w:before="3" w:after="0" w:line="130" w:lineRule="exact"/>
        <w:rPr>
          <w:sz w:val="13"/>
          <w:szCs w:val="13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6A4392">
      <w:pPr>
        <w:spacing w:after="0" w:line="240" w:lineRule="auto"/>
        <w:ind w:left="403" w:right="-20"/>
        <w:rPr>
          <w:rFonts w:ascii="Arial" w:eastAsia="Arial" w:hAnsi="Arial" w:cs="Arial"/>
          <w:sz w:val="23"/>
          <w:szCs w:val="23"/>
        </w:rPr>
      </w:pPr>
      <w:hyperlink r:id="rId11">
        <w:r>
          <w:rPr>
            <w:rFonts w:ascii="Arial" w:eastAsia="Arial" w:hAnsi="Arial" w:cs="Arial"/>
            <w:color w:val="161313"/>
            <w:w w:val="102"/>
            <w:sz w:val="23"/>
            <w:szCs w:val="23"/>
          </w:rPr>
          <w:t>https://www.youtube.com/watch?v=sau71sd-Hh8</w:t>
        </w:r>
      </w:hyperlink>
    </w:p>
    <w:p w:rsidR="001C3821" w:rsidRDefault="001C3821">
      <w:pPr>
        <w:spacing w:before="1" w:after="0" w:line="130" w:lineRule="exact"/>
        <w:rPr>
          <w:sz w:val="13"/>
          <w:szCs w:val="13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6A4392">
      <w:pPr>
        <w:spacing w:after="0" w:line="240" w:lineRule="auto"/>
        <w:ind w:left="3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41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Port</w:t>
      </w:r>
      <w:r>
        <w:rPr>
          <w:rFonts w:ascii="Arial" w:eastAsia="Arial" w:hAnsi="Arial" w:cs="Arial"/>
          <w:color w:val="161313"/>
          <w:spacing w:val="29"/>
          <w:sz w:val="24"/>
          <w:szCs w:val="24"/>
        </w:rPr>
        <w:t xml:space="preserve"> </w:t>
      </w:r>
      <w:r w:rsidR="00D873F6">
        <w:rPr>
          <w:rFonts w:ascii="Arial" w:eastAsia="Arial" w:hAnsi="Arial" w:cs="Arial"/>
          <w:color w:val="161313"/>
          <w:sz w:val="24"/>
          <w:szCs w:val="24"/>
        </w:rPr>
        <w:t xml:space="preserve">Blakely 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Trailhead</w:t>
      </w:r>
    </w:p>
    <w:p w:rsidR="001C3821" w:rsidRDefault="006A4392">
      <w:pPr>
        <w:spacing w:before="31" w:after="0" w:line="240" w:lineRule="auto"/>
        <w:ind w:left="40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3"/>
          <w:sz w:val="23"/>
          <w:szCs w:val="23"/>
        </w:rPr>
        <w:t>https://portblakely.com/pb-tree-farms/environmental-education/hq/trailhead1</w:t>
      </w:r>
    </w:p>
    <w:p w:rsidR="001C3821" w:rsidRDefault="001C3821">
      <w:pPr>
        <w:spacing w:before="6" w:after="0" w:line="120" w:lineRule="exact"/>
        <w:rPr>
          <w:sz w:val="12"/>
          <w:szCs w:val="12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6A4392">
      <w:pPr>
        <w:spacing w:after="0" w:line="240" w:lineRule="auto"/>
        <w:ind w:left="403" w:right="-20"/>
        <w:rPr>
          <w:rFonts w:ascii="Arial" w:eastAsia="Arial" w:hAnsi="Arial" w:cs="Arial"/>
          <w:sz w:val="24"/>
          <w:szCs w:val="24"/>
        </w:rPr>
      </w:pPr>
      <w:r>
        <w:pict>
          <v:group id="_x0000_s1027" style="position:absolute;left:0;text-align:left;margin-left:60.25pt;margin-top:20.2pt;width:481.05pt;height:.1pt;z-index:-251658240;mso-position-horizontal-relative:page" coordorigin="1205,404" coordsize="9621,2">
            <v:shape id="_x0000_s1028" style="position:absolute;left:1205;top:404;width:9621;height:2" coordorigin="1205,404" coordsize="9621,0" path="m1205,404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1C3821" w:rsidRDefault="001C3821">
      <w:pPr>
        <w:spacing w:before="8" w:after="0" w:line="130" w:lineRule="exact"/>
        <w:rPr>
          <w:sz w:val="13"/>
          <w:szCs w:val="13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6A4392">
      <w:pPr>
        <w:spacing w:after="0" w:line="270" w:lineRule="auto"/>
        <w:ind w:left="403" w:right="67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pacing w:val="-8"/>
          <w:sz w:val="23"/>
          <w:szCs w:val="23"/>
        </w:rPr>
        <w:t>1</w:t>
      </w:r>
      <w:r>
        <w:rPr>
          <w:rFonts w:ascii="Arial" w:eastAsia="Arial" w:hAnsi="Arial" w:cs="Arial"/>
          <w:color w:val="161313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three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above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view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insects,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trees,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>s</w:t>
      </w:r>
      <w:r>
        <w:rPr>
          <w:rFonts w:ascii="Arial" w:eastAsia="Arial" w:hAnsi="Arial" w:cs="Arial"/>
          <w:color w:val="2F2D2D"/>
          <w:sz w:val="23"/>
          <w:szCs w:val="23"/>
        </w:rPr>
        <w:t>,</w:t>
      </w:r>
      <w:r>
        <w:rPr>
          <w:rFonts w:ascii="Arial" w:eastAsia="Arial" w:hAnsi="Arial" w:cs="Arial"/>
          <w:color w:val="2F2D2D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wildlife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live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layers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forest.</w:t>
      </w:r>
    </w:p>
    <w:p w:rsidR="001C3821" w:rsidRDefault="001C3821">
      <w:pPr>
        <w:spacing w:before="3" w:after="0" w:line="100" w:lineRule="exact"/>
        <w:rPr>
          <w:sz w:val="10"/>
          <w:szCs w:val="1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6A4392">
      <w:pPr>
        <w:spacing w:after="0" w:line="271" w:lineRule="auto"/>
        <w:ind w:left="389" w:right="287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Construct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bubble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map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using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Google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Drawing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Doc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areas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bubble </w:t>
      </w:r>
      <w:r>
        <w:rPr>
          <w:rFonts w:ascii="Arial" w:eastAsia="Arial" w:hAnsi="Arial" w:cs="Arial"/>
          <w:color w:val="161313"/>
          <w:sz w:val="23"/>
          <w:szCs w:val="23"/>
        </w:rPr>
        <w:t>map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represent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layers.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organisms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bubbles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map.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If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like,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organisms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previous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Life</w:t>
      </w:r>
      <w:r>
        <w:rPr>
          <w:rFonts w:ascii="Arial" w:eastAsia="Arial" w:hAnsi="Arial" w:cs="Arial"/>
          <w:i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in</w:t>
      </w:r>
      <w:r>
        <w:rPr>
          <w:rFonts w:ascii="Arial" w:eastAsia="Arial" w:hAnsi="Arial" w:cs="Arial"/>
          <w:i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the</w:t>
      </w:r>
      <w:r>
        <w:rPr>
          <w:rFonts w:ascii="Arial" w:eastAsia="Arial" w:hAnsi="Arial" w:cs="Arial"/>
          <w:i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i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activity.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can </w:t>
      </w:r>
      <w:r>
        <w:rPr>
          <w:rFonts w:ascii="Arial" w:eastAsia="Arial" w:hAnsi="Arial" w:cs="Arial"/>
          <w:color w:val="161313"/>
          <w:sz w:val="23"/>
          <w:szCs w:val="23"/>
        </w:rPr>
        <w:t>organize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bubble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map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way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like,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there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below.</w:t>
      </w:r>
    </w:p>
    <w:p w:rsidR="001C3821" w:rsidRPr="00D873F6" w:rsidRDefault="006A4392" w:rsidP="00D873F6">
      <w:pPr>
        <w:tabs>
          <w:tab w:val="left" w:pos="1920"/>
        </w:tabs>
        <w:spacing w:before="86" w:after="0" w:line="240" w:lineRule="auto"/>
        <w:ind w:left="115" w:right="-579"/>
        <w:rPr>
          <w:rFonts w:ascii="Arial" w:eastAsia="Arial" w:hAnsi="Arial" w:cs="Arial"/>
          <w:sz w:val="20"/>
          <w:szCs w:val="20"/>
        </w:rPr>
        <w:sectPr w:rsidR="001C3821" w:rsidRPr="00D873F6">
          <w:type w:val="continuous"/>
          <w:pgSz w:w="11920" w:h="16840"/>
          <w:pgMar w:top="860" w:right="960" w:bottom="280" w:left="840" w:header="720" w:footer="720" w:gutter="0"/>
          <w:cols w:space="720"/>
        </w:sectPr>
      </w:pPr>
      <w:r>
        <w:rPr>
          <w:rFonts w:ascii="Arial" w:eastAsia="Arial" w:hAnsi="Arial" w:cs="Arial"/>
          <w:color w:val="161313"/>
          <w:w w:val="103"/>
          <w:position w:val="1"/>
          <w:sz w:val="20"/>
          <w:szCs w:val="20"/>
        </w:rPr>
        <w:t>ADL</w:t>
      </w:r>
      <w:r>
        <w:rPr>
          <w:rFonts w:ascii="Arial" w:eastAsia="Arial" w:hAnsi="Arial" w:cs="Arial"/>
          <w:color w:val="161313"/>
          <w:w w:val="104"/>
          <w:position w:val="1"/>
          <w:sz w:val="20"/>
          <w:szCs w:val="20"/>
        </w:rPr>
        <w:t>C</w:t>
      </w:r>
      <w:r>
        <w:rPr>
          <w:rFonts w:ascii="Arial" w:eastAsia="Arial" w:hAnsi="Arial" w:cs="Arial"/>
          <w:color w:val="161313"/>
          <w:spacing w:val="-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position w:val="1"/>
          <w:sz w:val="20"/>
          <w:szCs w:val="20"/>
        </w:rPr>
        <w:t>Scienc</w:t>
      </w:r>
      <w:r>
        <w:rPr>
          <w:rFonts w:ascii="Arial" w:eastAsia="Arial" w:hAnsi="Arial" w:cs="Arial"/>
          <w:color w:val="161313"/>
          <w:w w:val="108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161313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  <w:bookmarkStart w:id="0" w:name="_GoBack"/>
      <w:bookmarkEnd w:id="0"/>
      <w:r w:rsidR="00D873F6">
        <w:rPr>
          <w:rFonts w:ascii="Arial" w:eastAsia="Arial" w:hAnsi="Arial" w:cs="Arial"/>
          <w:color w:val="161313"/>
          <w:position w:val="1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05pt;height:268.6pt;mso-position-horizontal-relative:char;mso-position-vertical-relative:line">
            <v:imagedata r:id="rId12" o:title=""/>
          </v:shape>
        </w:pict>
      </w: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before="13" w:after="0" w:line="280" w:lineRule="exact"/>
        <w:rPr>
          <w:sz w:val="28"/>
          <w:szCs w:val="28"/>
        </w:rPr>
      </w:pPr>
    </w:p>
    <w:p w:rsidR="001C3821" w:rsidRDefault="006A4392">
      <w:pPr>
        <w:spacing w:after="0" w:line="240" w:lineRule="auto"/>
        <w:ind w:left="1549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181615"/>
          <w:sz w:val="31"/>
          <w:szCs w:val="31"/>
        </w:rPr>
        <w:t>Bubble</w:t>
      </w:r>
      <w:r>
        <w:rPr>
          <w:rFonts w:ascii="Arial" w:eastAsia="Arial" w:hAnsi="Arial" w:cs="Arial"/>
          <w:b/>
          <w:bCs/>
          <w:color w:val="181615"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181615"/>
          <w:w w:val="104"/>
          <w:sz w:val="31"/>
          <w:szCs w:val="31"/>
        </w:rPr>
        <w:t>Map</w:t>
      </w: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after="0" w:line="200" w:lineRule="exact"/>
        <w:rPr>
          <w:sz w:val="20"/>
          <w:szCs w:val="20"/>
        </w:rPr>
      </w:pPr>
    </w:p>
    <w:p w:rsidR="001C3821" w:rsidRDefault="001C3821">
      <w:pPr>
        <w:spacing w:before="5" w:after="0" w:line="240" w:lineRule="exact"/>
        <w:rPr>
          <w:sz w:val="24"/>
          <w:szCs w:val="24"/>
        </w:rPr>
      </w:pPr>
    </w:p>
    <w:p w:rsidR="001C3821" w:rsidRDefault="006A4392">
      <w:pPr>
        <w:tabs>
          <w:tab w:val="left" w:pos="8320"/>
        </w:tabs>
        <w:spacing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181615"/>
          <w:position w:val="-4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181615"/>
          <w:w w:val="93"/>
        </w:rPr>
        <w:t>ADLC</w:t>
      </w:r>
      <w:r>
        <w:rPr>
          <w:rFonts w:ascii="Times New Roman" w:eastAsia="Times New Roman" w:hAnsi="Times New Roman" w:cs="Times New Roman"/>
          <w:color w:val="181615"/>
          <w:spacing w:val="-4"/>
          <w:w w:val="93"/>
        </w:rPr>
        <w:t xml:space="preserve"> </w:t>
      </w:r>
      <w:r>
        <w:rPr>
          <w:rFonts w:ascii="Arial" w:eastAsia="Arial" w:hAnsi="Arial" w:cs="Arial"/>
          <w:color w:val="181615"/>
          <w:sz w:val="21"/>
          <w:szCs w:val="21"/>
        </w:rPr>
        <w:t>Science</w:t>
      </w:r>
      <w:r>
        <w:rPr>
          <w:rFonts w:ascii="Arial" w:eastAsia="Arial" w:hAnsi="Arial" w:cs="Arial"/>
          <w:color w:val="181615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181615"/>
          <w:w w:val="116"/>
          <w:sz w:val="21"/>
          <w:szCs w:val="21"/>
        </w:rPr>
        <w:t>6</w:t>
      </w:r>
    </w:p>
    <w:sectPr w:rsidR="001C3821">
      <w:pgSz w:w="11920" w:h="16840"/>
      <w:pgMar w:top="900" w:right="10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92" w:rsidRDefault="006A4392" w:rsidP="00D873F6">
      <w:pPr>
        <w:spacing w:after="0" w:line="240" w:lineRule="auto"/>
      </w:pPr>
      <w:r>
        <w:separator/>
      </w:r>
    </w:p>
  </w:endnote>
  <w:endnote w:type="continuationSeparator" w:id="0">
    <w:p w:rsidR="006A4392" w:rsidRDefault="006A4392" w:rsidP="00D8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92" w:rsidRDefault="006A4392" w:rsidP="00D873F6">
      <w:pPr>
        <w:spacing w:after="0" w:line="240" w:lineRule="auto"/>
      </w:pPr>
      <w:r>
        <w:separator/>
      </w:r>
    </w:p>
  </w:footnote>
  <w:footnote w:type="continuationSeparator" w:id="0">
    <w:p w:rsidR="006A4392" w:rsidRDefault="006A4392" w:rsidP="00D8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F6" w:rsidRDefault="00D873F6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Why are Trees Important?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C3821"/>
    <w:rsid w:val="001C3821"/>
    <w:rsid w:val="006A4392"/>
    <w:rsid w:val="00D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3F6"/>
  </w:style>
  <w:style w:type="paragraph" w:styleId="Footer">
    <w:name w:val="footer"/>
    <w:basedOn w:val="Normal"/>
    <w:link w:val="FooterChar"/>
    <w:uiPriority w:val="99"/>
    <w:unhideWhenUsed/>
    <w:rsid w:val="00D8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sau71sd-Hh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houghtco.com/structure-of-a-forest-130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oughtco.com/structure-of-a-forest-1300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980</Characters>
  <Application>Microsoft Office Word</Application>
  <DocSecurity>0</DocSecurity>
  <Lines>65</Lines>
  <Paragraphs>40</Paragraphs>
  <ScaleCrop>false</ScaleCrop>
  <Company>Alberta Distance Learning Centre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2018-02-28T09:48:00Z</dcterms:created>
  <dcterms:modified xsi:type="dcterms:W3CDTF">2018-02-28T16:51:00Z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