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26" w:rsidRPr="00EB1E26" w:rsidRDefault="00BD51C8" w:rsidP="00E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</w:p>
    <w:p w:rsidR="00BD51C8" w:rsidRPr="00EB1E26" w:rsidRDefault="00EB1E26" w:rsidP="00EB1E26">
      <w:pPr>
        <w:rPr>
          <w:rFonts w:ascii="Times New Roman" w:hAnsi="Times New Roman" w:cs="Times New Roman"/>
          <w:bCs/>
          <w:sz w:val="24"/>
        </w:rPr>
      </w:pPr>
      <w:proofErr w:type="gramStart"/>
      <w:r w:rsidRPr="00EB1E26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 clarification as needed, or to investigate the topic further.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>Lesson 1.</w:t>
      </w:r>
      <w:r w:rsidR="00CD626A">
        <w:rPr>
          <w:b/>
          <w:bCs/>
          <w:sz w:val="28"/>
        </w:rPr>
        <w:t>3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CD626A">
        <w:rPr>
          <w:b/>
          <w:bCs/>
          <w:sz w:val="28"/>
        </w:rPr>
        <w:t>Geometric Sequences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Lesson 1.</w:t>
      </w:r>
      <w:r w:rsidR="00CD62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CD626A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209925" cy="537376"/>
            <wp:effectExtent l="19050" t="0" r="9525" b="0"/>
            <wp:docPr id="2" name="Picture 1" descr="practi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115" cy="53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86" w:rsidRDefault="00CD626A" w:rsidP="001310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if the following sequences are geometric or not. Justify your decisions. For the sequences that are geometric, determine the general term and the next two terms in the sequence.</w:t>
      </w:r>
    </w:p>
    <w:p w:rsidR="00BD51C8" w:rsidRDefault="00CD626A" w:rsidP="00187F86">
      <w:pPr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626A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10" o:title=""/>
          </v:shape>
          <o:OLEObject Type="Embed" ProgID="Equation.DSMT4" ShapeID="_x0000_i1025" DrawAspect="Content" ObjectID="_1483098777" r:id="rId11"/>
        </w:object>
      </w:r>
      <w:r w:rsidR="00EE59BD">
        <w:rPr>
          <w:rFonts w:ascii="Times New Roman" w:hAnsi="Times New Roman" w:cs="Times New Roman"/>
          <w:sz w:val="24"/>
          <w:szCs w:val="24"/>
        </w:rPr>
        <w:t>.</w:t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BD51C8" w:rsidRPr="0013103D">
        <w:rPr>
          <w:rFonts w:ascii="Times New Roman" w:hAnsi="Times New Roman" w:cs="Times New Roman"/>
          <w:sz w:val="24"/>
          <w:szCs w:val="24"/>
        </w:rPr>
        <w:t>Answer:</w:t>
      </w:r>
      <w:r w:rsidR="003D501B" w:rsidRPr="0013103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187F86">
        <w:rPr>
          <w:rFonts w:ascii="Times New Roman" w:hAnsi="Times New Roman" w:cs="Times New Roman"/>
          <w:sz w:val="24"/>
          <w:szCs w:val="24"/>
        </w:rPr>
        <w:br/>
      </w:r>
      <w:r w:rsidR="00187F86">
        <w:rPr>
          <w:rFonts w:ascii="Times New Roman" w:hAnsi="Times New Roman" w:cs="Times New Roman"/>
          <w:sz w:val="24"/>
          <w:szCs w:val="24"/>
        </w:rPr>
        <w:br/>
      </w:r>
      <w:r w:rsidR="00187F86">
        <w:rPr>
          <w:rFonts w:ascii="Times New Roman" w:hAnsi="Times New Roman" w:cs="Times New Roman"/>
          <w:sz w:val="24"/>
          <w:szCs w:val="24"/>
        </w:rPr>
        <w:br/>
      </w:r>
    </w:p>
    <w:p w:rsidR="00CD626A" w:rsidRPr="00CD626A" w:rsidRDefault="00CD626A" w:rsidP="00187F86">
      <w:pPr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626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60" w:dyaOrig="320">
          <v:shape id="_x0000_i1026" type="#_x0000_t75" style="width:123pt;height:15.75pt" o:ole="">
            <v:imagedata r:id="rId12" o:title=""/>
          </v:shape>
          <o:OLEObject Type="Embed" ProgID="Equation.DSMT4" ShapeID="_x0000_i1026" DrawAspect="Content" ObjectID="_1483098778" r:id="rId13"/>
        </w:object>
      </w:r>
      <w:r w:rsidR="00EE5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</w:p>
    <w:p w:rsidR="00187F86" w:rsidRPr="00EE59BD" w:rsidRDefault="00CD626A" w:rsidP="00187F86">
      <w:pPr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626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80" w:dyaOrig="320">
          <v:shape id="_x0000_i1027" type="#_x0000_t75" style="width:69pt;height:15.75pt" o:ole="">
            <v:imagedata r:id="rId14" o:title=""/>
          </v:shape>
          <o:OLEObject Type="Embed" ProgID="Equation.DSMT4" ShapeID="_x0000_i1027" DrawAspect="Content" ObjectID="_1483098779" r:id="rId1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Answer:</w:t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187F8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EE59BD" w:rsidRDefault="00EE59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59BD" w:rsidRPr="00CD626A" w:rsidRDefault="00CD626A" w:rsidP="00CD62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Given that the following sequences are geometric, determine the missing terms.</w:t>
      </w:r>
      <w:r w:rsidR="00EE59BD" w:rsidRPr="00CD626A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02668" w:rsidRDefault="00CD626A" w:rsidP="00EE59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26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60" w:dyaOrig="320">
          <v:shape id="_x0000_i1028" type="#_x0000_t75" style="width:123pt;height:15.75pt" o:ole="">
            <v:imagedata r:id="rId16" o:title=""/>
          </v:shape>
          <o:OLEObject Type="Embed" ProgID="Equation.DSMT4" ShapeID="_x0000_i1028" DrawAspect="Content" ObjectID="_1483098780" r:id="rId17"/>
        </w:object>
      </w:r>
      <w:r w:rsidR="00EE5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59BD" w:rsidRPr="00EE59BD">
        <w:rPr>
          <w:rFonts w:ascii="Times New Roman" w:hAnsi="Times New Roman" w:cs="Times New Roman"/>
          <w:sz w:val="24"/>
          <w:szCs w:val="24"/>
          <w:lang w:val="en-US"/>
        </w:rPr>
        <w:br/>
      </w:r>
      <w:r w:rsidR="00EE59BD" w:rsidRPr="00EE59BD">
        <w:rPr>
          <w:rFonts w:ascii="Times New Roman" w:hAnsi="Times New Roman" w:cs="Times New Roman"/>
          <w:sz w:val="24"/>
          <w:szCs w:val="24"/>
          <w:lang w:val="en-US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t>Answer:</w:t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</w:p>
    <w:p w:rsidR="00EE59BD" w:rsidRDefault="00CD626A" w:rsidP="002062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D626A">
        <w:rPr>
          <w:rFonts w:ascii="Times New Roman" w:hAnsi="Times New Roman" w:cs="Times New Roman"/>
          <w:position w:val="-10"/>
          <w:sz w:val="24"/>
          <w:szCs w:val="24"/>
        </w:rPr>
        <w:object w:dxaOrig="2280" w:dyaOrig="320">
          <v:shape id="_x0000_i1029" type="#_x0000_t75" style="width:114pt;height:15.75pt" o:ole="">
            <v:imagedata r:id="rId18" o:title=""/>
          </v:shape>
          <o:OLEObject Type="Embed" ProgID="Equation.DSMT4" ShapeID="_x0000_i1029" DrawAspect="Content" ObjectID="_1483098781" r:id="rId19"/>
        </w:object>
      </w:r>
      <w:r w:rsidR="00EE59BD">
        <w:rPr>
          <w:rFonts w:ascii="Times New Roman" w:hAnsi="Times New Roman" w:cs="Times New Roman"/>
          <w:sz w:val="24"/>
          <w:szCs w:val="24"/>
        </w:rPr>
        <w:t>.</w:t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  <w:t>Answer:</w:t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9D5750" w:rsidRPr="00C81622">
        <w:rPr>
          <w:rFonts w:ascii="Times New Roman" w:hAnsi="Times New Roman" w:cs="Times New Roman"/>
          <w:sz w:val="24"/>
          <w:szCs w:val="24"/>
        </w:rPr>
        <w:br/>
      </w:r>
      <w:r w:rsidR="009D5750" w:rsidRPr="00C81622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Lesson 1.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2414"/>
        <w:gridCol w:w="2056"/>
        <w:gridCol w:w="2051"/>
      </w:tblGrid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051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13B0B" w:rsidRDefault="0020623D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p.39</w:t>
            </w:r>
            <w:r w:rsidR="00C81622">
              <w:rPr>
                <w:rFonts w:ascii="Times New Roman" w:hAnsi="Times New Roman" w:cs="Times New Roman"/>
                <w:sz w:val="24"/>
                <w:szCs w:val="24"/>
              </w:rPr>
              <w:t xml:space="preserve"> #1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E13B0B" w:rsidTr="00E13B0B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13B0B" w:rsidRDefault="0020623D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p.39</w:t>
            </w:r>
            <w:r w:rsidR="009D5750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EE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615231" w:rsidRPr="00C81622" w:rsidRDefault="00615231">
      <w:pPr>
        <w:rPr>
          <w:rFonts w:ascii="Times New Roman" w:hAnsi="Times New Roman" w:cs="Times New Roman"/>
          <w:sz w:val="24"/>
          <w:szCs w:val="24"/>
        </w:rPr>
      </w:pPr>
    </w:p>
    <w:p w:rsidR="00C81622" w:rsidRDefault="0020623D" w:rsidP="00EE59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return to </w:t>
      </w:r>
      <w:r w:rsidRPr="0020623D">
        <w:rPr>
          <w:rFonts w:ascii="Times New Roman" w:hAnsi="Times New Roman" w:cs="Times New Roman"/>
          <w:i/>
          <w:sz w:val="24"/>
          <w:szCs w:val="24"/>
          <w:lang w:val="en-US"/>
        </w:rPr>
        <w:t>Lesson 1.3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continue your work in </w:t>
      </w:r>
      <w:r w:rsidRPr="0020623D">
        <w:rPr>
          <w:rFonts w:ascii="Times New Roman" w:hAnsi="Times New Roman" w:cs="Times New Roman"/>
          <w:i/>
          <w:sz w:val="24"/>
          <w:szCs w:val="24"/>
          <w:lang w:val="en-US"/>
        </w:rPr>
        <w:t>Unit 1: Sequences and Series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81622" w:rsidSect="00615231">
      <w:headerReference w:type="default" r:id="rId20"/>
      <w:footerReference w:type="default" r:id="rId21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A9" w:rsidRDefault="00BB1DA9" w:rsidP="00615231">
      <w:pPr>
        <w:spacing w:after="0" w:line="240" w:lineRule="auto"/>
      </w:pPr>
      <w:r>
        <w:separator/>
      </w:r>
    </w:p>
  </w:endnote>
  <w:endnote w:type="continuationSeparator" w:id="0">
    <w:p w:rsidR="00BB1DA9" w:rsidRDefault="00BB1DA9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F9438C">
        <w:pPr>
          <w:pStyle w:val="Footer"/>
        </w:pPr>
        <w:r w:rsidRPr="00F9438C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F9438C" w:rsidRPr="00F9438C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F9438C" w:rsidRPr="00F9438C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814185" w:rsidRPr="00814185">
                              <w:rPr>
                                <w:rFonts w:eastAsiaTheme="majorEastAsia" w:cstheme="minorHAnsi"/>
                                <w:noProof/>
                              </w:rPr>
                              <w:t>4</w:t>
                            </w:r>
                            <w:r w:rsidR="00F9438C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A9" w:rsidRDefault="00BB1DA9" w:rsidP="00615231">
      <w:pPr>
        <w:spacing w:after="0" w:line="240" w:lineRule="auto"/>
      </w:pPr>
      <w:r>
        <w:separator/>
      </w:r>
    </w:p>
  </w:footnote>
  <w:footnote w:type="continuationSeparator" w:id="0">
    <w:p w:rsidR="00BB1DA9" w:rsidRDefault="00BB1DA9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CD626A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>Workbook 1B</w:t>
    </w:r>
    <w:r w:rsidR="0013103D">
      <w:rPr>
        <w:lang w:val="en-US"/>
      </w:rPr>
      <w:tab/>
    </w:r>
    <w:r w:rsidR="0013103D">
      <w:rPr>
        <w:lang w:val="en-US"/>
      </w:rPr>
      <w:tab/>
      <w:t>Lesson 1.</w:t>
    </w:r>
    <w:r>
      <w:rPr>
        <w:lang w:val="en-US"/>
      </w:rPr>
      <w:t>3</w:t>
    </w:r>
    <w:r w:rsidR="00A43861">
      <w:rPr>
        <w:lang w:val="en-US"/>
      </w:rPr>
      <w:t xml:space="preserve">:  </w:t>
    </w:r>
    <w:r>
      <w:rPr>
        <w:lang w:val="en-US"/>
      </w:rPr>
      <w:t>Geometric Sequences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C308BD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A03"/>
    <w:rsid w:val="0013103D"/>
    <w:rsid w:val="00166EF4"/>
    <w:rsid w:val="00187F86"/>
    <w:rsid w:val="001B6F42"/>
    <w:rsid w:val="0020623D"/>
    <w:rsid w:val="00253AC9"/>
    <w:rsid w:val="002737C7"/>
    <w:rsid w:val="00286371"/>
    <w:rsid w:val="002D4D70"/>
    <w:rsid w:val="002F77EB"/>
    <w:rsid w:val="00302668"/>
    <w:rsid w:val="0032240B"/>
    <w:rsid w:val="0032734B"/>
    <w:rsid w:val="00340500"/>
    <w:rsid w:val="00363193"/>
    <w:rsid w:val="003D501B"/>
    <w:rsid w:val="003D7E4E"/>
    <w:rsid w:val="00410E77"/>
    <w:rsid w:val="00490E54"/>
    <w:rsid w:val="005556FE"/>
    <w:rsid w:val="005D236F"/>
    <w:rsid w:val="005E3FD5"/>
    <w:rsid w:val="00615231"/>
    <w:rsid w:val="00724A1D"/>
    <w:rsid w:val="007E2E73"/>
    <w:rsid w:val="0081069E"/>
    <w:rsid w:val="00814185"/>
    <w:rsid w:val="008432DD"/>
    <w:rsid w:val="008719B1"/>
    <w:rsid w:val="008B3099"/>
    <w:rsid w:val="00906DBA"/>
    <w:rsid w:val="009158BA"/>
    <w:rsid w:val="00926C18"/>
    <w:rsid w:val="0093626B"/>
    <w:rsid w:val="009D5750"/>
    <w:rsid w:val="009F5C47"/>
    <w:rsid w:val="00A43861"/>
    <w:rsid w:val="00AA55F8"/>
    <w:rsid w:val="00B021CA"/>
    <w:rsid w:val="00B700E5"/>
    <w:rsid w:val="00BB1DA9"/>
    <w:rsid w:val="00BB672C"/>
    <w:rsid w:val="00BD51C8"/>
    <w:rsid w:val="00C24F52"/>
    <w:rsid w:val="00C81622"/>
    <w:rsid w:val="00C945B7"/>
    <w:rsid w:val="00CD626A"/>
    <w:rsid w:val="00E13B0B"/>
    <w:rsid w:val="00E14487"/>
    <w:rsid w:val="00E50C87"/>
    <w:rsid w:val="00EB1E26"/>
    <w:rsid w:val="00EE59BD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B429-E23D-4C15-8B6C-EB2470B6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2015-01-18T20:21:00Z</dcterms:created>
  <dcterms:modified xsi:type="dcterms:W3CDTF">2015-01-18T22:04:00Z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