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45" w:rsidRPr="00B07A45" w:rsidRDefault="00B07A45" w:rsidP="00C556A3">
      <w:pPr>
        <w:rPr>
          <w:rFonts w:cstheme="minorHAnsi"/>
          <w:bCs/>
          <w:iCs/>
          <w:sz w:val="24"/>
        </w:rPr>
      </w:pPr>
      <w:bookmarkStart w:id="0" w:name="_GoBack"/>
      <w:bookmarkEnd w:id="0"/>
      <w:r w:rsidRPr="00B07A45">
        <w:rPr>
          <w:rFonts w:cstheme="minorHAnsi"/>
          <w:bCs/>
          <w:iCs/>
          <w:sz w:val="24"/>
        </w:rPr>
        <w:t>NAME:</w:t>
      </w:r>
    </w:p>
    <w:p w:rsidR="00C556A3" w:rsidRDefault="00C556A3" w:rsidP="00C556A3">
      <w:pPr>
        <w:rPr>
          <w:rFonts w:cstheme="minorHAnsi"/>
          <w:b/>
          <w:bCs/>
          <w:iCs/>
          <w:sz w:val="28"/>
        </w:rPr>
      </w:pPr>
      <w:r w:rsidRPr="00C556A3">
        <w:rPr>
          <w:rFonts w:cstheme="minorHAnsi"/>
          <w:b/>
          <w:bCs/>
          <w:iCs/>
          <w:sz w:val="28"/>
        </w:rPr>
        <w:t xml:space="preserve">Unit </w:t>
      </w:r>
      <w:r w:rsidR="00FD27AE">
        <w:rPr>
          <w:rFonts w:cstheme="minorHAnsi"/>
          <w:b/>
          <w:bCs/>
          <w:iCs/>
          <w:sz w:val="28"/>
        </w:rPr>
        <w:t>2</w:t>
      </w:r>
      <w:r w:rsidRPr="00C556A3">
        <w:rPr>
          <w:rFonts w:cstheme="minorHAnsi"/>
          <w:b/>
          <w:bCs/>
          <w:iCs/>
          <w:sz w:val="28"/>
        </w:rPr>
        <w:t xml:space="preserve">: </w:t>
      </w:r>
      <w:r w:rsidR="00FD27AE">
        <w:rPr>
          <w:rFonts w:cstheme="minorHAnsi"/>
          <w:b/>
          <w:bCs/>
          <w:iCs/>
          <w:sz w:val="28"/>
        </w:rPr>
        <w:t>Quadratic Functions and Equations</w:t>
      </w:r>
      <w:r w:rsidR="00032B5C">
        <w:rPr>
          <w:rFonts w:cstheme="minorHAnsi"/>
          <w:b/>
          <w:bCs/>
          <w:iCs/>
          <w:sz w:val="28"/>
        </w:rPr>
        <w:t xml:space="preserve"> </w:t>
      </w:r>
      <w:r w:rsidRPr="00C556A3">
        <w:rPr>
          <w:rFonts w:cstheme="minorHAnsi"/>
          <w:b/>
          <w:bCs/>
          <w:iCs/>
          <w:sz w:val="28"/>
        </w:rPr>
        <w:t>Final Review Assignment</w:t>
      </w:r>
    </w:p>
    <w:p w:rsidR="00C556A3" w:rsidRDefault="00032B5C" w:rsidP="00C556A3">
      <w:pPr>
        <w:rPr>
          <w:rFonts w:cstheme="minorHAnsi"/>
          <w:iCs/>
          <w:sz w:val="28"/>
        </w:rPr>
      </w:pPr>
      <w:r>
        <w:rPr>
          <w:noProof/>
          <w:lang w:val="en-US"/>
        </w:rPr>
        <w:drawing>
          <wp:inline distT="0" distB="0" distL="0" distR="0">
            <wp:extent cx="4779099" cy="517358"/>
            <wp:effectExtent l="19050" t="0" r="2451" b="0"/>
            <wp:docPr id="1" name="Picture 1" descr="C:\Documents and Settings\Administrator\Desktop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34" cy="5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C2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9C2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FD27AE" w:rsidRDefault="00FD27AE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1459" w:rsidRDefault="00FC1459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27AE" w:rsidRPr="00FD27AE" w:rsidRDefault="00FD27AE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3C11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proofErr w:type="gramStart"/>
      <w:r w:rsidRPr="00FD27AE">
        <w:rPr>
          <w:rFonts w:ascii="Times New Roman" w:hAnsi="Times New Roman" w:cs="Times New Roman"/>
          <w:i/>
          <w:sz w:val="24"/>
          <w:szCs w:val="24"/>
          <w:lang w:val="en-US"/>
        </w:rPr>
        <w:t>Match</w:t>
      </w:r>
      <w:proofErr w:type="gramEnd"/>
      <w:r w:rsidRPr="00FD27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Description with the correct Quadratic Function.</w:t>
      </w:r>
    </w:p>
    <w:p w:rsidR="00D269C2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8D0137" w:rsidRDefault="008D0137" w:rsidP="00FD2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  <w:sectPr w:rsidR="008D0137" w:rsidSect="00676F73">
          <w:headerReference w:type="default" r:id="rId9"/>
          <w:footerReference w:type="default" r:id="rId10"/>
          <w:pgSz w:w="12240" w:h="15840"/>
          <w:pgMar w:top="1080" w:right="1080" w:bottom="1080" w:left="1080" w:header="708" w:footer="708" w:gutter="0"/>
          <w:cols w:space="708"/>
          <w:docGrid w:linePitch="360"/>
        </w:sectPr>
      </w:pPr>
    </w:p>
    <w:p w:rsidR="00FD27AE" w:rsidRDefault="00FD27AE" w:rsidP="008C29DF">
      <w:pPr>
        <w:tabs>
          <w:tab w:val="left" w:pos="540"/>
          <w:tab w:val="left" w:pos="2070"/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D27AE">
        <w:rPr>
          <w:rFonts w:ascii="Times New Roman" w:hAnsi="Times New Roman" w:cs="Times New Roman"/>
          <w:b/>
          <w:iCs/>
          <w:sz w:val="24"/>
          <w:szCs w:val="24"/>
        </w:rPr>
        <w:lastRenderedPageBreak/>
        <w:t>Description</w:t>
      </w:r>
    </w:p>
    <w:p w:rsidR="00FD27AE" w:rsidRPr="00FD27AE" w:rsidRDefault="00FD27AE" w:rsidP="008C29DF">
      <w:pPr>
        <w:tabs>
          <w:tab w:val="left" w:pos="540"/>
          <w:tab w:val="left" w:pos="2070"/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B7592" w:rsidRPr="008C29DF" w:rsidRDefault="002B7592" w:rsidP="008C29DF">
      <w:pPr>
        <w:pStyle w:val="NoSpacing"/>
        <w:tabs>
          <w:tab w:val="left" w:pos="540"/>
          <w:tab w:val="left" w:pos="2070"/>
        </w:tabs>
        <w:rPr>
          <w:rFonts w:ascii="Times New Roman" w:hAnsi="Times New Roman" w:cs="Times New Roman"/>
          <w:iCs/>
          <w:sz w:val="24"/>
          <w:lang w:val="en-US"/>
        </w:rPr>
      </w:pPr>
      <w:r w:rsidRPr="00FD27AE">
        <w:rPr>
          <w:rFonts w:ascii="Times New Roman" w:hAnsi="Times New Roman" w:cs="Times New Roman"/>
          <w:u w:val="single"/>
        </w:rPr>
        <w:tab/>
      </w:r>
      <w:r w:rsidRPr="00C43C11">
        <w:rPr>
          <w:rFonts w:ascii="Times New Roman" w:hAnsi="Times New Roman" w:cs="Times New Roman"/>
        </w:rPr>
        <w:t xml:space="preserve">1.   </w:t>
      </w:r>
      <w:r w:rsidR="00FD27AE">
        <w:rPr>
          <w:rFonts w:ascii="Times New Roman" w:hAnsi="Times New Roman" w:cs="Times New Roman"/>
          <w:sz w:val="24"/>
          <w:szCs w:val="24"/>
          <w:lang w:val="en-US"/>
        </w:rPr>
        <w:t xml:space="preserve">Quadratic function with a range of </w:t>
      </w:r>
      <w:r w:rsidR="008D0137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</w:t>
      </w:r>
      <w:r w:rsidR="00FD27AE" w:rsidRPr="00FD27A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15.9pt" o:ole="">
            <v:imagedata r:id="rId11" o:title=""/>
          </v:shape>
          <o:OLEObject Type="Embed" ProgID="Equation.DSMT4" ShapeID="_x0000_i1025" DrawAspect="Content" ObjectID="_1497935769" r:id="rId12"/>
        </w:objec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 w:rsidRPr="00FD27AE">
        <w:rPr>
          <w:rFonts w:ascii="Times New Roman" w:hAnsi="Times New Roman" w:cs="Times New Roman"/>
          <w:iCs/>
          <w:sz w:val="24"/>
          <w:u w:val="single"/>
        </w:rPr>
        <w:tab/>
      </w:r>
      <w:r>
        <w:rPr>
          <w:rFonts w:ascii="Times New Roman" w:hAnsi="Times New Roman" w:cs="Times New Roman"/>
          <w:iCs/>
          <w:sz w:val="24"/>
        </w:rPr>
        <w:t>2.   Quadratic function with a vertex at</w:t>
      </w:r>
      <w:r w:rsidR="008D0137">
        <w:rPr>
          <w:rFonts w:ascii="Times New Roman" w:hAnsi="Times New Roman" w:cs="Times New Roman"/>
          <w:iCs/>
          <w:sz w:val="24"/>
        </w:rPr>
        <w:br/>
        <w:t xml:space="preserve">              </w:t>
      </w:r>
      <w:r w:rsidRPr="00FD27AE">
        <w:rPr>
          <w:rFonts w:ascii="Times New Roman" w:hAnsi="Times New Roman" w:cs="Times New Roman"/>
          <w:iCs/>
          <w:position w:val="-10"/>
          <w:sz w:val="24"/>
        </w:rPr>
        <w:object w:dxaOrig="700" w:dyaOrig="320">
          <v:shape id="_x0000_i1026" type="#_x0000_t75" style="width:35.55pt;height:15.9pt" o:ole="">
            <v:imagedata r:id="rId13" o:title=""/>
          </v:shape>
          <o:OLEObject Type="Embed" ProgID="Equation.DSMT4" ShapeID="_x0000_i1026" DrawAspect="Content" ObjectID="_1497935770" r:id="rId14"/>
        </w:objec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 w:rsidRPr="00FD27AE">
        <w:rPr>
          <w:rFonts w:ascii="Times New Roman" w:hAnsi="Times New Roman" w:cs="Times New Roman"/>
          <w:iCs/>
          <w:sz w:val="24"/>
          <w:u w:val="single"/>
        </w:rPr>
        <w:tab/>
      </w:r>
      <w:r>
        <w:rPr>
          <w:rFonts w:ascii="Times New Roman" w:hAnsi="Times New Roman" w:cs="Times New Roman"/>
          <w:iCs/>
          <w:sz w:val="24"/>
        </w:rPr>
        <w:t xml:space="preserve">3.   Quadratic function with an axis of </w:t>
      </w:r>
      <w:r w:rsidR="008D0137">
        <w:rPr>
          <w:rFonts w:ascii="Times New Roman" w:hAnsi="Times New Roman" w:cs="Times New Roman"/>
          <w:iCs/>
          <w:sz w:val="24"/>
        </w:rPr>
        <w:br/>
        <w:t xml:space="preserve">               </w:t>
      </w:r>
      <w:r>
        <w:rPr>
          <w:rFonts w:ascii="Times New Roman" w:hAnsi="Times New Roman" w:cs="Times New Roman"/>
          <w:iCs/>
          <w:sz w:val="24"/>
        </w:rPr>
        <w:t xml:space="preserve">symmetry about the line </w:t>
      </w:r>
      <w:r w:rsidRPr="00FD27AE">
        <w:rPr>
          <w:rFonts w:ascii="Times New Roman" w:hAnsi="Times New Roman" w:cs="Times New Roman"/>
          <w:iCs/>
          <w:position w:val="-6"/>
          <w:sz w:val="24"/>
        </w:rPr>
        <w:object w:dxaOrig="680" w:dyaOrig="279">
          <v:shape id="_x0000_i1027" type="#_x0000_t75" style="width:33.65pt;height:14.05pt" o:ole="">
            <v:imagedata r:id="rId15" o:title=""/>
          </v:shape>
          <o:OLEObject Type="Embed" ProgID="Equation.DSMT4" ShapeID="_x0000_i1027" DrawAspect="Content" ObjectID="_1497935771" r:id="rId16"/>
        </w:objec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 w:rsidRPr="00FD27AE">
        <w:rPr>
          <w:rFonts w:ascii="Times New Roman" w:hAnsi="Times New Roman" w:cs="Times New Roman"/>
          <w:iCs/>
          <w:sz w:val="24"/>
          <w:u w:val="single"/>
        </w:rPr>
        <w:tab/>
      </w:r>
      <w:r>
        <w:rPr>
          <w:rFonts w:ascii="Times New Roman" w:hAnsi="Times New Roman" w:cs="Times New Roman"/>
          <w:iCs/>
          <w:sz w:val="24"/>
        </w:rPr>
        <w:t>4.   Quadratic function with one</w:t>
      </w:r>
      <w:r w:rsidR="008D0137">
        <w:rPr>
          <w:rFonts w:ascii="Times New Roman" w:hAnsi="Times New Roman" w:cs="Times New Roman"/>
          <w:iCs/>
          <w:sz w:val="24"/>
        </w:rPr>
        <w:t xml:space="preserve"> </w:t>
      </w:r>
      <w:r w:rsidRPr="00FD27AE">
        <w:rPr>
          <w:rFonts w:ascii="Times New Roman" w:hAnsi="Times New Roman" w:cs="Times New Roman"/>
          <w:i/>
          <w:iCs/>
          <w:sz w:val="24"/>
        </w:rPr>
        <w:t>x</w:t>
      </w:r>
      <w:r w:rsidR="008C29DF">
        <w:rPr>
          <w:rFonts w:ascii="Times New Roman" w:hAnsi="Times New Roman" w:cs="Times New Roman"/>
          <w:iCs/>
          <w:sz w:val="24"/>
        </w:rPr>
        <w:t>-intercept</w: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</w:p>
    <w:p w:rsidR="00FC1459" w:rsidRDefault="00FC1459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</w:p>
    <w:p w:rsidR="00FD27AE" w:rsidRP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b/>
          <w:iCs/>
          <w:sz w:val="24"/>
        </w:rPr>
      </w:pPr>
      <w:r w:rsidRPr="00FD27AE">
        <w:rPr>
          <w:rFonts w:ascii="Times New Roman" w:hAnsi="Times New Roman" w:cs="Times New Roman"/>
          <w:b/>
          <w:iCs/>
          <w:sz w:val="24"/>
        </w:rPr>
        <w:lastRenderedPageBreak/>
        <w:t>Quadratic Function</w:t>
      </w:r>
    </w:p>
    <w:p w:rsidR="002B7592" w:rsidRDefault="002B7592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A.  </w:t>
      </w:r>
      <w:r w:rsidRPr="00FD27AE">
        <w:rPr>
          <w:rFonts w:ascii="Times New Roman" w:hAnsi="Times New Roman" w:cs="Times New Roman"/>
          <w:iCs/>
          <w:position w:val="-10"/>
          <w:sz w:val="24"/>
        </w:rPr>
        <w:object w:dxaOrig="1640" w:dyaOrig="360">
          <v:shape id="_x0000_i1028" type="#_x0000_t75" style="width:81.35pt;height:17.75pt" o:ole="">
            <v:imagedata r:id="rId17" o:title=""/>
          </v:shape>
          <o:OLEObject Type="Embed" ProgID="Equation.DSMT4" ShapeID="_x0000_i1028" DrawAspect="Content" ObjectID="_1497935772" r:id="rId18"/>
        </w:objec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B.</w:t>
      </w:r>
      <w:r w:rsidRPr="00FD27AE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FD27AE">
        <w:rPr>
          <w:rFonts w:ascii="Times New Roman" w:hAnsi="Times New Roman" w:cs="Times New Roman"/>
          <w:iCs/>
          <w:position w:val="-10"/>
          <w:sz w:val="24"/>
        </w:rPr>
        <w:object w:dxaOrig="1660" w:dyaOrig="360">
          <v:shape id="_x0000_i1029" type="#_x0000_t75" style="width:83.2pt;height:17.75pt" o:ole="">
            <v:imagedata r:id="rId19" o:title=""/>
          </v:shape>
          <o:OLEObject Type="Embed" ProgID="Equation.DSMT4" ShapeID="_x0000_i1029" DrawAspect="Content" ObjectID="_1497935773" r:id="rId20"/>
        </w:objec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C.</w:t>
      </w:r>
      <w:r w:rsidRPr="00FD27AE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FD27AE">
        <w:rPr>
          <w:rFonts w:ascii="Times New Roman" w:hAnsi="Times New Roman" w:cs="Times New Roman"/>
          <w:iCs/>
          <w:position w:val="-10"/>
          <w:sz w:val="24"/>
        </w:rPr>
        <w:object w:dxaOrig="1600" w:dyaOrig="360">
          <v:shape id="_x0000_i1030" type="#_x0000_t75" style="width:80.4pt;height:17.75pt" o:ole="">
            <v:imagedata r:id="rId21" o:title=""/>
          </v:shape>
          <o:OLEObject Type="Embed" ProgID="Equation.DSMT4" ShapeID="_x0000_i1030" DrawAspect="Content" ObjectID="_1497935774" r:id="rId22"/>
        </w:objec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D.  </w:t>
      </w:r>
      <w:r w:rsidRPr="00FD27AE">
        <w:rPr>
          <w:rFonts w:ascii="Times New Roman" w:hAnsi="Times New Roman" w:cs="Times New Roman"/>
          <w:iCs/>
          <w:position w:val="-10"/>
          <w:sz w:val="24"/>
        </w:rPr>
        <w:object w:dxaOrig="1500" w:dyaOrig="360">
          <v:shape id="_x0000_i1031" type="#_x0000_t75" style="width:74.8pt;height:17.75pt" o:ole="">
            <v:imagedata r:id="rId23" o:title=""/>
          </v:shape>
          <o:OLEObject Type="Embed" ProgID="Equation.DSMT4" ShapeID="_x0000_i1031" DrawAspect="Content" ObjectID="_1497935775" r:id="rId24"/>
        </w:objec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E.  </w:t>
      </w:r>
      <w:r w:rsidRPr="00FD27AE">
        <w:rPr>
          <w:rFonts w:ascii="Times New Roman" w:hAnsi="Times New Roman" w:cs="Times New Roman"/>
          <w:iCs/>
          <w:position w:val="-10"/>
          <w:sz w:val="24"/>
        </w:rPr>
        <w:object w:dxaOrig="1260" w:dyaOrig="360">
          <v:shape id="_x0000_i1032" type="#_x0000_t75" style="width:62.65pt;height:17.75pt" o:ole="">
            <v:imagedata r:id="rId25" o:title=""/>
          </v:shape>
          <o:OLEObject Type="Embed" ProgID="Equation.DSMT4" ShapeID="_x0000_i1032" DrawAspect="Content" ObjectID="_1497935776" r:id="rId26"/>
        </w:object>
      </w:r>
    </w:p>
    <w:p w:rsidR="00FD27AE" w:rsidRDefault="00FD27AE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F.  </w:t>
      </w:r>
      <w:r w:rsidRPr="00FD27AE">
        <w:rPr>
          <w:rFonts w:ascii="Times New Roman" w:hAnsi="Times New Roman" w:cs="Times New Roman"/>
          <w:iCs/>
          <w:position w:val="-10"/>
          <w:sz w:val="24"/>
        </w:rPr>
        <w:object w:dxaOrig="1740" w:dyaOrig="360">
          <v:shape id="_x0000_i1033" type="#_x0000_t75" style="width:86.95pt;height:17.75pt" o:ole="">
            <v:imagedata r:id="rId27" o:title=""/>
          </v:shape>
          <o:OLEObject Type="Embed" ProgID="Equation.DSMT4" ShapeID="_x0000_i1033" DrawAspect="Content" ObjectID="_1497935777" r:id="rId28"/>
        </w:object>
      </w:r>
    </w:p>
    <w:p w:rsidR="008D0137" w:rsidRDefault="008D0137" w:rsidP="008C29DF">
      <w:pPr>
        <w:pStyle w:val="NoSpacing"/>
        <w:rPr>
          <w:rFonts w:ascii="Times New Roman" w:hAnsi="Times New Roman" w:cs="Times New Roman"/>
          <w:iCs/>
          <w:sz w:val="24"/>
        </w:rPr>
        <w:sectPr w:rsidR="008D0137" w:rsidSect="008D0137">
          <w:type w:val="continuous"/>
          <w:pgSz w:w="12240" w:h="15840"/>
          <w:pgMar w:top="1080" w:right="180" w:bottom="1080" w:left="1080" w:header="708" w:footer="708" w:gutter="0"/>
          <w:cols w:num="2" w:space="1440"/>
          <w:docGrid w:linePitch="360"/>
        </w:sectPr>
      </w:pPr>
    </w:p>
    <w:p w:rsidR="00FD27AE" w:rsidRDefault="00FD27AE" w:rsidP="008C29D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FC1459" w:rsidRDefault="00FC1459" w:rsidP="008C29D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D0137" w:rsidRPr="00FD27AE" w:rsidRDefault="008D0137" w:rsidP="008C2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3C11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proofErr w:type="gramStart"/>
      <w:r w:rsidRPr="00FD27AE">
        <w:rPr>
          <w:rFonts w:ascii="Times New Roman" w:hAnsi="Times New Roman" w:cs="Times New Roman"/>
          <w:i/>
          <w:sz w:val="24"/>
          <w:szCs w:val="24"/>
          <w:lang w:val="en-US"/>
        </w:rPr>
        <w:t>Match</w:t>
      </w:r>
      <w:proofErr w:type="gramEnd"/>
      <w:r w:rsidRPr="00FD27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Description with the correct Quadratic Function.</w:t>
      </w:r>
    </w:p>
    <w:p w:rsidR="008D0137" w:rsidRDefault="008D0137" w:rsidP="008C2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8D0137" w:rsidRDefault="008D0137" w:rsidP="008C2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  <w:sectPr w:rsidR="008D0137" w:rsidSect="008D0137">
          <w:headerReference w:type="default" r:id="rId29"/>
          <w:footerReference w:type="default" r:id="rId30"/>
          <w:type w:val="continuous"/>
          <w:pgSz w:w="12240" w:h="15840"/>
          <w:pgMar w:top="1080" w:right="1080" w:bottom="1080" w:left="1080" w:header="708" w:footer="708" w:gutter="0"/>
          <w:cols w:space="708"/>
          <w:docGrid w:linePitch="360"/>
        </w:sectPr>
      </w:pPr>
    </w:p>
    <w:p w:rsidR="008D0137" w:rsidRDefault="008D0137" w:rsidP="008C29DF">
      <w:pPr>
        <w:tabs>
          <w:tab w:val="left" w:pos="540"/>
          <w:tab w:val="left" w:pos="2070"/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D27AE">
        <w:rPr>
          <w:rFonts w:ascii="Times New Roman" w:hAnsi="Times New Roman" w:cs="Times New Roman"/>
          <w:b/>
          <w:iCs/>
          <w:sz w:val="24"/>
          <w:szCs w:val="24"/>
        </w:rPr>
        <w:lastRenderedPageBreak/>
        <w:t>Description</w:t>
      </w:r>
    </w:p>
    <w:p w:rsidR="008D0137" w:rsidRPr="00FD27AE" w:rsidRDefault="008D0137" w:rsidP="008C29DF">
      <w:pPr>
        <w:tabs>
          <w:tab w:val="left" w:pos="540"/>
          <w:tab w:val="left" w:pos="2070"/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D0137" w:rsidRDefault="008D0137" w:rsidP="008C29DF">
      <w:pPr>
        <w:pStyle w:val="NoSpacing"/>
        <w:tabs>
          <w:tab w:val="left" w:pos="540"/>
          <w:tab w:val="left" w:pos="2070"/>
        </w:tabs>
        <w:ind w:right="-270"/>
        <w:rPr>
          <w:rFonts w:ascii="Times New Roman" w:hAnsi="Times New Roman" w:cs="Times New Roman"/>
          <w:iCs/>
          <w:sz w:val="24"/>
        </w:rPr>
      </w:pPr>
      <w:r w:rsidRPr="00FD27A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5</w:t>
      </w:r>
      <w:r w:rsidRPr="00C43C11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Quadratic function with zeros of 3 and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</w:t>
      </w:r>
      <w:r w:rsidRPr="008D013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>
          <v:shape id="_x0000_i1034" type="#_x0000_t75" style="width:15.9pt;height:13.1pt" o:ole="">
            <v:imagedata r:id="rId31" o:title=""/>
          </v:shape>
          <o:OLEObject Type="Embed" ProgID="Equation.DSMT4" ShapeID="_x0000_i1034" DrawAspect="Content" ObjectID="_1497935778" r:id="rId32"/>
        </w:object>
      </w:r>
    </w:p>
    <w:p w:rsidR="008D0137" w:rsidRDefault="008D0137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 w:rsidRPr="00FD27AE">
        <w:rPr>
          <w:rFonts w:ascii="Times New Roman" w:hAnsi="Times New Roman" w:cs="Times New Roman"/>
          <w:iCs/>
          <w:sz w:val="24"/>
          <w:u w:val="single"/>
        </w:rPr>
        <w:tab/>
      </w:r>
      <w:r>
        <w:rPr>
          <w:rFonts w:ascii="Times New Roman" w:hAnsi="Times New Roman" w:cs="Times New Roman"/>
          <w:iCs/>
          <w:sz w:val="24"/>
        </w:rPr>
        <w:t>6.   Quadratic function whose graph has a</w:t>
      </w:r>
      <w:r>
        <w:rPr>
          <w:rFonts w:ascii="Times New Roman" w:hAnsi="Times New Roman" w:cs="Times New Roman"/>
          <w:iCs/>
          <w:sz w:val="24"/>
        </w:rPr>
        <w:br/>
        <w:t xml:space="preserve">               </w:t>
      </w:r>
      <w:r w:rsidRPr="008D0137">
        <w:rPr>
          <w:rFonts w:ascii="Times New Roman" w:hAnsi="Times New Roman" w:cs="Times New Roman"/>
          <w:i/>
          <w:iCs/>
          <w:sz w:val="24"/>
        </w:rPr>
        <w:t>y</w:t>
      </w:r>
      <w:r>
        <w:rPr>
          <w:rFonts w:ascii="Times New Roman" w:hAnsi="Times New Roman" w:cs="Times New Roman"/>
          <w:iCs/>
          <w:sz w:val="24"/>
        </w:rPr>
        <w:t xml:space="preserve">-intercept of </w:t>
      </w:r>
      <w:r w:rsidR="008C29DF">
        <w:rPr>
          <w:rFonts w:ascii="Times New Roman" w:hAnsi="Times New Roman" w:cs="Times New Roman"/>
          <w:iCs/>
          <w:sz w:val="24"/>
        </w:rPr>
        <w:t>6</w:t>
      </w:r>
    </w:p>
    <w:p w:rsidR="008D0137" w:rsidRDefault="008D0137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 w:rsidRPr="00FD27AE">
        <w:rPr>
          <w:rFonts w:ascii="Times New Roman" w:hAnsi="Times New Roman" w:cs="Times New Roman"/>
          <w:iCs/>
          <w:sz w:val="24"/>
          <w:u w:val="single"/>
        </w:rPr>
        <w:tab/>
      </w:r>
      <w:r>
        <w:rPr>
          <w:rFonts w:ascii="Times New Roman" w:hAnsi="Times New Roman" w:cs="Times New Roman"/>
          <w:iCs/>
          <w:sz w:val="24"/>
        </w:rPr>
        <w:t xml:space="preserve">7.   Quadratic function whose graph has one </w:t>
      </w:r>
      <w:r>
        <w:rPr>
          <w:rFonts w:ascii="Times New Roman" w:hAnsi="Times New Roman" w:cs="Times New Roman"/>
          <w:iCs/>
          <w:sz w:val="24"/>
        </w:rPr>
        <w:br/>
        <w:t xml:space="preserve">               </w:t>
      </w:r>
      <w:r w:rsidRPr="008D0137">
        <w:rPr>
          <w:rFonts w:ascii="Times New Roman" w:hAnsi="Times New Roman" w:cs="Times New Roman"/>
          <w:i/>
          <w:iCs/>
          <w:sz w:val="24"/>
        </w:rPr>
        <w:t>x</w:t>
      </w:r>
      <w:r w:rsidR="008C29DF">
        <w:rPr>
          <w:rFonts w:ascii="Times New Roman" w:hAnsi="Times New Roman" w:cs="Times New Roman"/>
          <w:iCs/>
          <w:sz w:val="24"/>
        </w:rPr>
        <w:t>-intercept</w:t>
      </w:r>
    </w:p>
    <w:p w:rsidR="008D0137" w:rsidRDefault="008D0137" w:rsidP="008C29DF">
      <w:pPr>
        <w:pStyle w:val="NoSpacing"/>
        <w:tabs>
          <w:tab w:val="left" w:pos="540"/>
          <w:tab w:val="left" w:pos="2070"/>
          <w:tab w:val="left" w:pos="3510"/>
        </w:tabs>
        <w:rPr>
          <w:rFonts w:ascii="Times New Roman" w:hAnsi="Times New Roman" w:cs="Times New Roman"/>
          <w:iCs/>
          <w:sz w:val="24"/>
        </w:rPr>
      </w:pPr>
      <w:r w:rsidRPr="00FD27AE">
        <w:rPr>
          <w:rFonts w:ascii="Times New Roman" w:hAnsi="Times New Roman" w:cs="Times New Roman"/>
          <w:iCs/>
          <w:sz w:val="24"/>
          <w:u w:val="single"/>
        </w:rPr>
        <w:tab/>
      </w:r>
      <w:r>
        <w:rPr>
          <w:rFonts w:ascii="Times New Roman" w:hAnsi="Times New Roman" w:cs="Times New Roman"/>
          <w:iCs/>
          <w:sz w:val="24"/>
        </w:rPr>
        <w:t xml:space="preserve">8.   Quadratic function whose graph opens </w:t>
      </w:r>
      <w:r>
        <w:rPr>
          <w:rFonts w:ascii="Times New Roman" w:hAnsi="Times New Roman" w:cs="Times New Roman"/>
          <w:iCs/>
          <w:sz w:val="24"/>
        </w:rPr>
        <w:br/>
      </w:r>
      <w:r w:rsidR="00FC1459">
        <w:rPr>
          <w:rFonts w:ascii="Times New Roman" w:hAnsi="Times New Roman" w:cs="Times New Roman"/>
          <w:iCs/>
          <w:sz w:val="24"/>
        </w:rPr>
        <w:t xml:space="preserve">               </w:t>
      </w:r>
      <w:r w:rsidR="008C29DF">
        <w:rPr>
          <w:rFonts w:ascii="Times New Roman" w:hAnsi="Times New Roman" w:cs="Times New Roman"/>
          <w:iCs/>
          <w:sz w:val="24"/>
        </w:rPr>
        <w:t>downward</w:t>
      </w:r>
    </w:p>
    <w:p w:rsidR="008D0137" w:rsidRDefault="008D0137" w:rsidP="008D0137">
      <w:pPr>
        <w:pStyle w:val="NoSpacing"/>
        <w:tabs>
          <w:tab w:val="left" w:pos="540"/>
          <w:tab w:val="left" w:pos="2070"/>
          <w:tab w:val="left" w:pos="3510"/>
        </w:tabs>
        <w:ind w:right="-714"/>
        <w:rPr>
          <w:rFonts w:ascii="Times New Roman" w:hAnsi="Times New Roman" w:cs="Times New Roman"/>
          <w:iCs/>
          <w:sz w:val="24"/>
        </w:rPr>
      </w:pPr>
    </w:p>
    <w:p w:rsidR="008D0137" w:rsidRPr="00FD27AE" w:rsidRDefault="008D0137" w:rsidP="008C29DF">
      <w:pPr>
        <w:pStyle w:val="NoSpacing"/>
        <w:tabs>
          <w:tab w:val="left" w:pos="2070"/>
          <w:tab w:val="left" w:pos="3510"/>
        </w:tabs>
        <w:ind w:left="450" w:right="-714"/>
        <w:rPr>
          <w:rFonts w:ascii="Times New Roman" w:hAnsi="Times New Roman" w:cs="Times New Roman"/>
          <w:b/>
          <w:iCs/>
          <w:sz w:val="24"/>
        </w:rPr>
      </w:pPr>
      <w:r w:rsidRPr="00FD27AE">
        <w:rPr>
          <w:rFonts w:ascii="Times New Roman" w:hAnsi="Times New Roman" w:cs="Times New Roman"/>
          <w:b/>
          <w:iCs/>
          <w:sz w:val="24"/>
        </w:rPr>
        <w:lastRenderedPageBreak/>
        <w:t>Quadratic Function</w:t>
      </w:r>
    </w:p>
    <w:p w:rsidR="008D0137" w:rsidRDefault="008D0137" w:rsidP="008C29DF">
      <w:pPr>
        <w:pStyle w:val="NoSpacing"/>
        <w:tabs>
          <w:tab w:val="left" w:pos="2070"/>
          <w:tab w:val="left" w:pos="3510"/>
        </w:tabs>
        <w:ind w:left="450" w:right="-714"/>
        <w:rPr>
          <w:rFonts w:ascii="Times New Roman" w:hAnsi="Times New Roman" w:cs="Times New Roman"/>
          <w:iCs/>
          <w:sz w:val="24"/>
        </w:rPr>
      </w:pPr>
    </w:p>
    <w:p w:rsidR="008D0137" w:rsidRDefault="008D0137" w:rsidP="008C29DF">
      <w:pPr>
        <w:pStyle w:val="NoSpacing"/>
        <w:tabs>
          <w:tab w:val="left" w:pos="2070"/>
          <w:tab w:val="left" w:pos="3510"/>
        </w:tabs>
        <w:ind w:left="450" w:right="-714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A.  </w:t>
      </w:r>
      <w:r w:rsidR="00FC1459" w:rsidRPr="00FD27AE">
        <w:rPr>
          <w:rFonts w:ascii="Times New Roman" w:hAnsi="Times New Roman" w:cs="Times New Roman"/>
          <w:iCs/>
          <w:position w:val="-10"/>
          <w:sz w:val="24"/>
        </w:rPr>
        <w:object w:dxaOrig="1340" w:dyaOrig="360">
          <v:shape id="_x0000_i1035" type="#_x0000_t75" style="width:66.4pt;height:17.75pt" o:ole="">
            <v:imagedata r:id="rId33" o:title=""/>
          </v:shape>
          <o:OLEObject Type="Embed" ProgID="Equation.DSMT4" ShapeID="_x0000_i1035" DrawAspect="Content" ObjectID="_1497935779" r:id="rId34"/>
        </w:object>
      </w:r>
    </w:p>
    <w:p w:rsidR="008D0137" w:rsidRDefault="008D0137" w:rsidP="008C29DF">
      <w:pPr>
        <w:pStyle w:val="NoSpacing"/>
        <w:tabs>
          <w:tab w:val="left" w:pos="2070"/>
          <w:tab w:val="left" w:pos="3510"/>
        </w:tabs>
        <w:ind w:left="450" w:right="-714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B.</w:t>
      </w:r>
      <w:r w:rsidRPr="00FD27AE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FC1459" w:rsidRPr="00FD27AE">
        <w:rPr>
          <w:rFonts w:ascii="Times New Roman" w:hAnsi="Times New Roman" w:cs="Times New Roman"/>
          <w:iCs/>
          <w:position w:val="-10"/>
          <w:sz w:val="24"/>
        </w:rPr>
        <w:object w:dxaOrig="1340" w:dyaOrig="360">
          <v:shape id="_x0000_i1036" type="#_x0000_t75" style="width:66.4pt;height:17.75pt" o:ole="">
            <v:imagedata r:id="rId35" o:title=""/>
          </v:shape>
          <o:OLEObject Type="Embed" ProgID="Equation.DSMT4" ShapeID="_x0000_i1036" DrawAspect="Content" ObjectID="_1497935780" r:id="rId36"/>
        </w:object>
      </w:r>
    </w:p>
    <w:p w:rsidR="008D0137" w:rsidRDefault="008D0137" w:rsidP="008C29DF">
      <w:pPr>
        <w:pStyle w:val="NoSpacing"/>
        <w:tabs>
          <w:tab w:val="left" w:pos="2070"/>
          <w:tab w:val="left" w:pos="3510"/>
        </w:tabs>
        <w:ind w:left="450" w:right="-714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C.</w:t>
      </w:r>
      <w:r w:rsidRPr="00FD27AE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FC1459" w:rsidRPr="00FD27AE">
        <w:rPr>
          <w:rFonts w:ascii="Times New Roman" w:hAnsi="Times New Roman" w:cs="Times New Roman"/>
          <w:iCs/>
          <w:position w:val="-10"/>
          <w:sz w:val="24"/>
        </w:rPr>
        <w:object w:dxaOrig="1340" w:dyaOrig="360">
          <v:shape id="_x0000_i1037" type="#_x0000_t75" style="width:66.4pt;height:17.75pt" o:ole="">
            <v:imagedata r:id="rId37" o:title=""/>
          </v:shape>
          <o:OLEObject Type="Embed" ProgID="Equation.DSMT4" ShapeID="_x0000_i1037" DrawAspect="Content" ObjectID="_1497935781" r:id="rId38"/>
        </w:object>
      </w:r>
    </w:p>
    <w:p w:rsidR="008D0137" w:rsidRDefault="008D0137" w:rsidP="008C29DF">
      <w:pPr>
        <w:pStyle w:val="NoSpacing"/>
        <w:tabs>
          <w:tab w:val="left" w:pos="2070"/>
          <w:tab w:val="left" w:pos="3510"/>
        </w:tabs>
        <w:ind w:left="450" w:right="-714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D.  </w:t>
      </w:r>
      <w:r w:rsidR="00421239" w:rsidRPr="00FD27AE">
        <w:rPr>
          <w:rFonts w:ascii="Times New Roman" w:hAnsi="Times New Roman" w:cs="Times New Roman"/>
          <w:iCs/>
          <w:position w:val="-10"/>
          <w:sz w:val="24"/>
        </w:rPr>
        <w:object w:dxaOrig="1460" w:dyaOrig="360">
          <v:shape id="_x0000_i1044" type="#_x0000_t75" style="width:72.95pt;height:17.75pt" o:ole="">
            <v:imagedata r:id="rId39" o:title=""/>
          </v:shape>
          <o:OLEObject Type="Embed" ProgID="Equation.DSMT4" ShapeID="_x0000_i1044" DrawAspect="Content" ObjectID="_1497935782" r:id="rId40"/>
        </w:object>
      </w:r>
    </w:p>
    <w:p w:rsidR="008D0137" w:rsidRDefault="008D0137" w:rsidP="008C29DF">
      <w:pPr>
        <w:pStyle w:val="NoSpacing"/>
        <w:tabs>
          <w:tab w:val="left" w:pos="2070"/>
          <w:tab w:val="left" w:pos="3510"/>
        </w:tabs>
        <w:ind w:left="450" w:right="-714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E.  </w:t>
      </w:r>
      <w:r w:rsidR="00FC1459" w:rsidRPr="00FD27AE">
        <w:rPr>
          <w:rFonts w:ascii="Times New Roman" w:hAnsi="Times New Roman" w:cs="Times New Roman"/>
          <w:iCs/>
          <w:position w:val="-10"/>
          <w:sz w:val="24"/>
        </w:rPr>
        <w:object w:dxaOrig="1460" w:dyaOrig="360">
          <v:shape id="_x0000_i1038" type="#_x0000_t75" style="width:72.95pt;height:17.75pt" o:ole="">
            <v:imagedata r:id="rId41" o:title=""/>
          </v:shape>
          <o:OLEObject Type="Embed" ProgID="Equation.DSMT4" ShapeID="_x0000_i1038" DrawAspect="Content" ObjectID="_1497935783" r:id="rId42"/>
        </w:object>
      </w:r>
    </w:p>
    <w:p w:rsidR="008D0137" w:rsidRDefault="008D0137" w:rsidP="008C29DF">
      <w:pPr>
        <w:pStyle w:val="NoSpacing"/>
        <w:tabs>
          <w:tab w:val="left" w:pos="2070"/>
          <w:tab w:val="left" w:pos="3510"/>
        </w:tabs>
        <w:ind w:left="450" w:right="-714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F.  </w:t>
      </w:r>
      <w:r w:rsidR="00FC1459" w:rsidRPr="00FD27AE">
        <w:rPr>
          <w:rFonts w:ascii="Times New Roman" w:hAnsi="Times New Roman" w:cs="Times New Roman"/>
          <w:iCs/>
          <w:position w:val="-10"/>
          <w:sz w:val="24"/>
        </w:rPr>
        <w:object w:dxaOrig="1600" w:dyaOrig="360">
          <v:shape id="_x0000_i1039" type="#_x0000_t75" style="width:80.4pt;height:17.75pt" o:ole="">
            <v:imagedata r:id="rId43" o:title=""/>
          </v:shape>
          <o:OLEObject Type="Embed" ProgID="Equation.DSMT4" ShapeID="_x0000_i1039" DrawAspect="Content" ObjectID="_1497935784" r:id="rId44"/>
        </w:object>
      </w:r>
    </w:p>
    <w:p w:rsidR="008D0137" w:rsidRDefault="008D0137" w:rsidP="002B7592">
      <w:pPr>
        <w:pStyle w:val="NoSpacing"/>
        <w:rPr>
          <w:rFonts w:ascii="Times New Roman" w:hAnsi="Times New Roman" w:cs="Times New Roman"/>
          <w:iCs/>
          <w:sz w:val="24"/>
        </w:rPr>
        <w:sectPr w:rsidR="008D0137" w:rsidSect="008C29DF">
          <w:type w:val="continuous"/>
          <w:pgSz w:w="12240" w:h="15840"/>
          <w:pgMar w:top="1080" w:right="360" w:bottom="1080" w:left="1080" w:header="708" w:footer="708" w:gutter="0"/>
          <w:cols w:num="2" w:space="720"/>
          <w:docGrid w:linePitch="360"/>
        </w:sectPr>
      </w:pPr>
    </w:p>
    <w:p w:rsidR="00C43C11" w:rsidRPr="00C43C11" w:rsidRDefault="00C43C11" w:rsidP="00FC145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B7592" w:rsidRPr="002B7592" w:rsidRDefault="002B7592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E000CF" w:rsidRDefault="00E000CF" w:rsidP="00E000CF">
      <w:pPr>
        <w:pStyle w:val="ListParagraph"/>
        <w:rPr>
          <w:rFonts w:ascii="Times New Roman" w:hAnsi="Times New Roman" w:cs="Times New Roman"/>
          <w:iCs/>
          <w:sz w:val="24"/>
        </w:rPr>
      </w:pP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E000CF" w:rsidRPr="00E000CF" w:rsidRDefault="00E000CF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E000CF" w:rsidRDefault="00E000CF" w:rsidP="00715963">
      <w:pPr>
        <w:pStyle w:val="NoSpacing"/>
        <w:ind w:left="1440"/>
      </w:pPr>
    </w:p>
    <w:p w:rsidR="00E000CF" w:rsidRDefault="00FC1459" w:rsidP="00FC1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>
        <w:rPr>
          <w:rFonts w:ascii="Times New Roman" w:hAnsi="Times New Roman" w:cs="Times New Roman"/>
          <w:b/>
          <w:iCs/>
          <w:sz w:val="28"/>
        </w:rPr>
        <w:t>2</w:t>
      </w:r>
      <w:r w:rsidR="00AA071F" w:rsidRPr="00AA07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AA071F" w:rsidRPr="003917F7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Convert the quadratic function </w:t>
      </w:r>
      <w:r w:rsidRPr="00FC145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939" w:dyaOrig="360">
          <v:shape id="_x0000_i1040" type="#_x0000_t75" style="width:96.3pt;height:17.75pt" o:ole="">
            <v:imagedata r:id="rId45" o:title=""/>
          </v:shape>
          <o:OLEObject Type="Embed" ProgID="Equation.DSMT4" ShapeID="_x0000_i1040" DrawAspect="Content" ObjectID="_1497935785" r:id="rId4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vertex form by completing the square.</w:t>
      </w:r>
    </w:p>
    <w:p w:rsidR="003917F7" w:rsidRDefault="003917F7" w:rsidP="002B7592">
      <w:pPr>
        <w:pStyle w:val="NoSpacing"/>
        <w:rPr>
          <w:rFonts w:ascii="Times New Roman" w:hAnsi="Times New Roman" w:cs="Times New Roman"/>
          <w:sz w:val="24"/>
        </w:rPr>
      </w:pPr>
    </w:p>
    <w:p w:rsidR="00B07A45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B07A45" w:rsidRPr="00B07A45">
        <w:rPr>
          <w:rFonts w:ascii="Times New Roman" w:hAnsi="Times New Roman" w:cs="Times New Roman"/>
          <w:sz w:val="24"/>
        </w:rPr>
        <w:t>Answer:</w:t>
      </w:r>
    </w:p>
    <w:p w:rsidR="00E000CF" w:rsidRDefault="00E000CF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FC1459">
      <w:pPr>
        <w:pStyle w:val="NoSpacing"/>
        <w:rPr>
          <w:rFonts w:ascii="Times New Roman" w:hAnsi="Times New Roman" w:cs="Times New Roman"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FC1459">
        <w:rPr>
          <w:rFonts w:ascii="Times New Roman" w:hAnsi="Times New Roman" w:cs="Times New Roman"/>
          <w:b/>
          <w:iCs/>
          <w:sz w:val="28"/>
        </w:rPr>
        <w:t xml:space="preserve">3  </w:t>
      </w:r>
      <w:r>
        <w:rPr>
          <w:rFonts w:ascii="Times New Roman" w:hAnsi="Times New Roman" w:cs="Times New Roman"/>
          <w:b/>
          <w:iCs/>
          <w:sz w:val="28"/>
        </w:rPr>
        <w:t xml:space="preserve">     </w:t>
      </w:r>
      <w:r w:rsidR="00FC1459" w:rsidRPr="00FC1459">
        <w:rPr>
          <w:rFonts w:ascii="Times New Roman" w:hAnsi="Times New Roman" w:cs="Times New Roman"/>
          <w:iCs/>
          <w:sz w:val="24"/>
          <w:szCs w:val="24"/>
        </w:rPr>
        <w:t>10</w:t>
      </w:r>
      <w:r>
        <w:rPr>
          <w:rFonts w:ascii="Times New Roman" w:hAnsi="Times New Roman" w:cs="Times New Roman"/>
          <w:sz w:val="24"/>
        </w:rPr>
        <w:t xml:space="preserve">. </w:t>
      </w:r>
      <w:r w:rsidR="00FC1459">
        <w:rPr>
          <w:rFonts w:ascii="Times New Roman" w:hAnsi="Times New Roman" w:cs="Times New Roman"/>
          <w:sz w:val="24"/>
        </w:rPr>
        <w:t xml:space="preserve">  The safe stopping distance, </w:t>
      </w:r>
      <w:r w:rsidR="00FC1459" w:rsidRPr="008C29DF">
        <w:rPr>
          <w:rFonts w:ascii="Times New Roman" w:hAnsi="Times New Roman" w:cs="Times New Roman"/>
          <w:i/>
          <w:sz w:val="24"/>
        </w:rPr>
        <w:t>d</w:t>
      </w:r>
      <w:r w:rsidR="00FC1459">
        <w:rPr>
          <w:rFonts w:ascii="Times New Roman" w:hAnsi="Times New Roman" w:cs="Times New Roman"/>
          <w:sz w:val="24"/>
        </w:rPr>
        <w:t xml:space="preserve">, in metres, of a Harold Dobson motorcycle on wet pavement is </w:t>
      </w:r>
      <w:r w:rsidR="00FC1459">
        <w:rPr>
          <w:rFonts w:ascii="Times New Roman" w:hAnsi="Times New Roman" w:cs="Times New Roman"/>
          <w:sz w:val="24"/>
        </w:rPr>
        <w:br/>
        <w:t xml:space="preserve">                    given by the function</w:t>
      </w:r>
      <w:proofErr w:type="gramStart"/>
      <w:r w:rsidR="00FC1459">
        <w:rPr>
          <w:rFonts w:ascii="Times New Roman" w:hAnsi="Times New Roman" w:cs="Times New Roman"/>
          <w:sz w:val="24"/>
        </w:rPr>
        <w:t xml:space="preserve">, </w:t>
      </w:r>
      <w:proofErr w:type="gramEnd"/>
      <w:r w:rsidR="00FC1459" w:rsidRPr="00FC1459">
        <w:rPr>
          <w:rFonts w:ascii="Times New Roman" w:hAnsi="Times New Roman" w:cs="Times New Roman"/>
          <w:position w:val="-10"/>
          <w:sz w:val="24"/>
        </w:rPr>
        <w:object w:dxaOrig="2200" w:dyaOrig="360">
          <v:shape id="_x0000_i1041" type="#_x0000_t75" style="width:110.35pt;height:17.75pt" o:ole="">
            <v:imagedata r:id="rId47" o:title=""/>
          </v:shape>
          <o:OLEObject Type="Embed" ProgID="Equation.DSMT4" ShapeID="_x0000_i1041" DrawAspect="Content" ObjectID="_1497935786" r:id="rId48"/>
        </w:object>
      </w:r>
      <w:r w:rsidR="00FC1459">
        <w:rPr>
          <w:rFonts w:ascii="Times New Roman" w:hAnsi="Times New Roman" w:cs="Times New Roman"/>
          <w:sz w:val="24"/>
        </w:rPr>
        <w:t xml:space="preserve">, where </w:t>
      </w:r>
      <w:r w:rsidR="00FC1459" w:rsidRPr="008C29DF">
        <w:rPr>
          <w:rFonts w:ascii="Times New Roman" w:hAnsi="Times New Roman" w:cs="Times New Roman"/>
          <w:i/>
          <w:sz w:val="24"/>
        </w:rPr>
        <w:t>s</w:t>
      </w:r>
      <w:r w:rsidR="00FC1459">
        <w:rPr>
          <w:rFonts w:ascii="Times New Roman" w:hAnsi="Times New Roman" w:cs="Times New Roman"/>
          <w:sz w:val="24"/>
        </w:rPr>
        <w:t xml:space="preserve"> is the speed of the motorcycle in </w:t>
      </w:r>
      <w:r w:rsidR="00FC1459">
        <w:rPr>
          <w:rFonts w:ascii="Times New Roman" w:hAnsi="Times New Roman" w:cs="Times New Roman"/>
          <w:sz w:val="24"/>
        </w:rPr>
        <w:br/>
        <w:t xml:space="preserve">                    metres per second. Find the speed at which the safe stopping distance is 50 </w:t>
      </w:r>
      <w:r w:rsidR="00421239">
        <w:rPr>
          <w:rFonts w:ascii="Times New Roman" w:hAnsi="Times New Roman" w:cs="Times New Roman"/>
          <w:sz w:val="24"/>
        </w:rPr>
        <w:t>m</w:t>
      </w:r>
      <w:r w:rsidR="00FC1459">
        <w:rPr>
          <w:rFonts w:ascii="Times New Roman" w:hAnsi="Times New Roman" w:cs="Times New Roman"/>
          <w:sz w:val="24"/>
        </w:rPr>
        <w:t>.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FC1459">
        <w:rPr>
          <w:rFonts w:ascii="Times New Roman" w:hAnsi="Times New Roman" w:cs="Times New Roman"/>
          <w:sz w:val="24"/>
        </w:rPr>
        <w:t xml:space="preserve">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</w:pPr>
    </w:p>
    <w:p w:rsidR="008C29DF" w:rsidRDefault="008C29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70155" w:rsidRDefault="00FC1459" w:rsidP="00FC14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t xml:space="preserve">11. 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 objec</w:t>
      </w:r>
      <w:r w:rsidR="00421239">
        <w:rPr>
          <w:rFonts w:ascii="Times New Roman" w:hAnsi="Times New Roman" w:cs="Times New Roman"/>
          <w:sz w:val="24"/>
          <w:szCs w:val="24"/>
          <w:lang w:val="en-US"/>
        </w:rPr>
        <w:t>t falls with an acceleration of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715" w:rsidRPr="00C55715">
        <w:rPr>
          <w:rFonts w:ascii="Times New Roman" w:hAnsi="Times New Roman" w:cs="Times New Roman"/>
          <w:noProof/>
          <w:position w:val="-6"/>
          <w:sz w:val="24"/>
          <w:lang w:val="en-US"/>
        </w:rPr>
        <w:object w:dxaOrig="980" w:dyaOrig="279">
          <v:shape id="_x0000_i1042" type="#_x0000_t75" style="width:48.6pt;height:14.05pt" o:ole="">
            <v:imagedata r:id="rId49" o:title=""/>
          </v:shape>
          <o:OLEObject Type="Embed" ProgID="Equation.DSMT4" ShapeID="_x0000_i1042" DrawAspect="Content" ObjectID="_1497935787" r:id="rId50"/>
        </w:object>
      </w:r>
      <w:r w:rsidR="00C55715" w:rsidRPr="00C55715">
        <w:rPr>
          <w:rFonts w:ascii="Times New Roman" w:hAnsi="Times New Roman" w:cs="Times New Roman"/>
          <w:noProof/>
          <w:sz w:val="24"/>
          <w:lang w:val="en-US"/>
        </w:rPr>
        <w:t>m/s</w:t>
      </w:r>
      <w:r w:rsidR="00C55715" w:rsidRPr="00C55715">
        <w:rPr>
          <w:rFonts w:ascii="Times New Roman" w:hAnsi="Times New Roman" w:cs="Times New Roman"/>
          <w:noProof/>
          <w:sz w:val="24"/>
          <w:vertAlign w:val="superscript"/>
          <w:lang w:val="en-US"/>
        </w:rPr>
        <w:t>2</w:t>
      </w:r>
      <w:r>
        <w:rPr>
          <w:noProof/>
          <w:sz w:val="24"/>
          <w:lang w:val="en-US"/>
        </w:rPr>
        <w:t>.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A function relating the height from </w:t>
      </w:r>
      <w:r>
        <w:rPr>
          <w:rFonts w:ascii="Times New Roman" w:hAnsi="Times New Roman" w:cs="Times New Roman"/>
          <w:noProof/>
          <w:sz w:val="24"/>
          <w:lang w:val="en-US"/>
        </w:rPr>
        <w:br/>
        <w:t xml:space="preserve">                  which the object falls, the initial velocity of the object, and the time the object spends in the </w:t>
      </w:r>
      <w:r>
        <w:rPr>
          <w:rFonts w:ascii="Times New Roman" w:hAnsi="Times New Roman" w:cs="Times New Roman"/>
          <w:noProof/>
          <w:sz w:val="24"/>
          <w:lang w:val="en-US"/>
        </w:rPr>
        <w:br/>
        <w:t xml:space="preserve">                  air is frequently used in physics.</w:t>
      </w:r>
      <w:r>
        <w:rPr>
          <w:rFonts w:ascii="Times New Roman" w:hAnsi="Times New Roman" w:cs="Times New Roman"/>
          <w:noProof/>
          <w:sz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lang w:val="en-US"/>
        </w:rPr>
        <w:tab/>
        <w:t xml:space="preserve">      </w:t>
      </w:r>
      <w:r w:rsidR="00C55715" w:rsidRPr="00C55715">
        <w:rPr>
          <w:rFonts w:ascii="Times New Roman" w:hAnsi="Times New Roman" w:cs="Times New Roman"/>
          <w:noProof/>
          <w:position w:val="-12"/>
          <w:sz w:val="24"/>
          <w:lang w:val="en-US"/>
        </w:rPr>
        <w:object w:dxaOrig="1440" w:dyaOrig="380">
          <v:shape id="_x0000_i1043" type="#_x0000_t75" style="width:1in;height:18.7pt" o:ole="">
            <v:imagedata r:id="rId51" o:title=""/>
          </v:shape>
          <o:OLEObject Type="Embed" ProgID="Equation.DSMT4" ShapeID="_x0000_i1043" DrawAspect="Content" ObjectID="_1497935788" r:id="rId52"/>
        </w:object>
      </w:r>
      <w:r w:rsidR="00C55715">
        <w:rPr>
          <w:rFonts w:ascii="Times New Roman" w:hAnsi="Times New Roman" w:cs="Times New Roman"/>
          <w:noProof/>
          <w:sz w:val="24"/>
          <w:lang w:val="en-US"/>
        </w:rPr>
        <w:br/>
      </w:r>
      <w:r w:rsidR="00C55715">
        <w:rPr>
          <w:rFonts w:ascii="Times New Roman" w:hAnsi="Times New Roman" w:cs="Times New Roman"/>
          <w:noProof/>
          <w:sz w:val="24"/>
          <w:lang w:val="en-US"/>
        </w:rPr>
        <w:tab/>
        <w:t xml:space="preserve">      </w:t>
      </w:r>
      <w:r w:rsidR="00C55715" w:rsidRPr="00C55715">
        <w:rPr>
          <w:rFonts w:ascii="Times New Roman" w:hAnsi="Times New Roman" w:cs="Times New Roman"/>
          <w:i/>
          <w:noProof/>
          <w:sz w:val="24"/>
          <w:lang w:val="en-US"/>
        </w:rPr>
        <w:t>V</w:t>
      </w:r>
      <w:r w:rsidR="00C55715" w:rsidRPr="00C55715">
        <w:rPr>
          <w:rFonts w:ascii="Times New Roman" w:hAnsi="Times New Roman" w:cs="Times New Roman"/>
          <w:noProof/>
          <w:sz w:val="24"/>
          <w:vertAlign w:val="subscript"/>
          <w:lang w:val="en-US"/>
        </w:rPr>
        <w:t>0</w:t>
      </w:r>
      <w:r w:rsidR="00C55715">
        <w:rPr>
          <w:rFonts w:ascii="Times New Roman" w:hAnsi="Times New Roman" w:cs="Times New Roman"/>
          <w:noProof/>
          <w:sz w:val="24"/>
          <w:lang w:val="en-US"/>
        </w:rPr>
        <w:t xml:space="preserve"> = initial velocity</w:t>
      </w:r>
    </w:p>
    <w:p w:rsidR="00C55715" w:rsidRDefault="00C55715" w:rsidP="00FC14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         </w:t>
      </w:r>
      <w:r w:rsidRPr="00C55715">
        <w:rPr>
          <w:rFonts w:ascii="Times New Roman" w:hAnsi="Times New Roman" w:cs="Times New Roman"/>
          <w:i/>
          <w:noProof/>
          <w:sz w:val="24"/>
          <w:lang w:val="en-US"/>
        </w:rPr>
        <w:t>t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= time</w:t>
      </w:r>
    </w:p>
    <w:p w:rsidR="00C55715" w:rsidRPr="00FC1459" w:rsidRDefault="00C55715" w:rsidP="00FC14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        </w:t>
      </w:r>
      <w:r w:rsidRPr="00C55715">
        <w:rPr>
          <w:rFonts w:ascii="Times New Roman" w:hAnsi="Times New Roman" w:cs="Times New Roman"/>
          <w:i/>
          <w:noProof/>
          <w:sz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= accleration due to gravity</w:t>
      </w:r>
      <w:r>
        <w:rPr>
          <w:rFonts w:ascii="Times New Roman" w:hAnsi="Times New Roman" w:cs="Times New Roman"/>
          <w:noProof/>
          <w:sz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lang w:val="en-US"/>
        </w:rPr>
        <w:tab/>
        <w:t xml:space="preserve">      Lucy and Kim determine the height of a building by dropping a brick from its roof. The </w:t>
      </w:r>
      <w:r>
        <w:rPr>
          <w:rFonts w:ascii="Times New Roman" w:hAnsi="Times New Roman" w:cs="Times New Roman"/>
          <w:noProof/>
          <w:sz w:val="24"/>
          <w:lang w:val="en-US"/>
        </w:rPr>
        <w:br/>
        <w:t xml:space="preserve">                  initial velocity is 0 m/s because Lucy simply lets go of the brick. Kim times the fall of the </w:t>
      </w:r>
      <w:r>
        <w:rPr>
          <w:rFonts w:ascii="Times New Roman" w:hAnsi="Times New Roman" w:cs="Times New Roman"/>
          <w:noProof/>
          <w:sz w:val="24"/>
          <w:lang w:val="en-US"/>
        </w:rPr>
        <w:br/>
        <w:t xml:space="preserve">                  brick to be 3.5 seconds.</w:t>
      </w:r>
    </w:p>
    <w:p w:rsidR="00B70155" w:rsidRDefault="00B70155" w:rsidP="00B70155">
      <w:pPr>
        <w:pStyle w:val="NoSpacing"/>
      </w:pPr>
    </w:p>
    <w:p w:rsidR="00B07A45" w:rsidRPr="003917F7" w:rsidRDefault="00B70155" w:rsidP="00FC1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            </w:t>
      </w:r>
      <w:r>
        <w:rPr>
          <w:rFonts w:ascii="Times New Roman" w:hAnsi="Times New Roman" w:cs="Times New Roman"/>
          <w:sz w:val="24"/>
        </w:rPr>
        <w:t>a</w:t>
      </w:r>
      <w:r w:rsidRPr="003917F7">
        <w:rPr>
          <w:rFonts w:ascii="Times New Roman" w:hAnsi="Times New Roman" w:cs="Times New Roman"/>
          <w:sz w:val="24"/>
        </w:rPr>
        <w:t xml:space="preserve">. </w:t>
      </w:r>
      <w:r w:rsidR="00FC1459">
        <w:rPr>
          <w:rFonts w:ascii="Times New Roman" w:hAnsi="Times New Roman" w:cs="Times New Roman"/>
          <w:sz w:val="24"/>
          <w:szCs w:val="24"/>
          <w:lang w:val="en-US"/>
        </w:rPr>
        <w:t>What is the height of the building?</w:t>
      </w:r>
    </w:p>
    <w:p w:rsidR="00B70155" w:rsidRDefault="00B70155" w:rsidP="00B70155">
      <w:pPr>
        <w:pStyle w:val="NoSpacing"/>
        <w:rPr>
          <w:rFonts w:ascii="Times New Roman" w:hAnsi="Times New Roman" w:cs="Times New Roman"/>
          <w:sz w:val="24"/>
        </w:rPr>
      </w:pPr>
    </w:p>
    <w:p w:rsidR="00B07A45" w:rsidRPr="00FF1747" w:rsidRDefault="00B70155" w:rsidP="00B70155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07A45" w:rsidRPr="00FF1747">
        <w:rPr>
          <w:rFonts w:ascii="Times New Roman" w:hAnsi="Times New Roman" w:cs="Times New Roman"/>
          <w:sz w:val="24"/>
        </w:rPr>
        <w:t>Answer:</w:t>
      </w:r>
    </w:p>
    <w:p w:rsidR="00715963" w:rsidRPr="00FF1747" w:rsidRDefault="00715963" w:rsidP="0071596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Pr="00B70155" w:rsidRDefault="00B70155" w:rsidP="00B7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C55715">
        <w:rPr>
          <w:rFonts w:ascii="Times New Roman" w:hAnsi="Times New Roman" w:cs="Times New Roman"/>
          <w:b/>
          <w:iCs/>
          <w:sz w:val="28"/>
        </w:rPr>
        <w:t>3</w:t>
      </w:r>
      <w:r>
        <w:rPr>
          <w:rFonts w:ascii="Times New Roman" w:hAnsi="Times New Roman" w:cs="Times New Roman"/>
          <w:b/>
          <w:iCs/>
          <w:sz w:val="28"/>
        </w:rPr>
        <w:t xml:space="preserve">            </w:t>
      </w:r>
      <w:r>
        <w:rPr>
          <w:rFonts w:ascii="Times New Roman" w:hAnsi="Times New Roman" w:cs="Times New Roman"/>
          <w:sz w:val="24"/>
        </w:rPr>
        <w:t>b</w:t>
      </w:r>
      <w:r w:rsidRPr="003917F7">
        <w:rPr>
          <w:rFonts w:ascii="Times New Roman" w:hAnsi="Times New Roman" w:cs="Times New Roman"/>
          <w:sz w:val="24"/>
        </w:rPr>
        <w:t xml:space="preserve">. </w:t>
      </w:r>
      <w:proofErr w:type="gramStart"/>
      <w:r w:rsidR="00C55715">
        <w:rPr>
          <w:rFonts w:ascii="Times New Roman" w:hAnsi="Times New Roman" w:cs="Times New Roman"/>
          <w:sz w:val="24"/>
          <w:szCs w:val="24"/>
          <w:lang w:val="en-US"/>
        </w:rPr>
        <w:t>Determine</w:t>
      </w:r>
      <w:proofErr w:type="gramEnd"/>
      <w:r w:rsidR="00C55715">
        <w:rPr>
          <w:rFonts w:ascii="Times New Roman" w:hAnsi="Times New Roman" w:cs="Times New Roman"/>
          <w:sz w:val="24"/>
          <w:szCs w:val="24"/>
          <w:lang w:val="en-US"/>
        </w:rPr>
        <w:t xml:space="preserve"> the amount of time the brick is in the air if Lucy throws the brick downward </w:t>
      </w:r>
      <w:r w:rsidR="00C55715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with an initial velocity of –5 m/s. Round to the nearest hundredth of a second.</w:t>
      </w:r>
    </w:p>
    <w:p w:rsidR="00B07A45" w:rsidRPr="00B70155" w:rsidRDefault="00B07A45" w:rsidP="00B07A45">
      <w:pPr>
        <w:pStyle w:val="NoSpacing"/>
        <w:ind w:left="1440"/>
        <w:rPr>
          <w:rFonts w:ascii="Times New Roman" w:hAnsi="Times New Roman" w:cs="Times New Roman"/>
          <w:sz w:val="24"/>
          <w:lang w:val="en-US"/>
        </w:rPr>
      </w:pPr>
    </w:p>
    <w:p w:rsidR="00B70155" w:rsidRPr="008C29DF" w:rsidRDefault="00B70155" w:rsidP="008C29DF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C29DF">
        <w:rPr>
          <w:rFonts w:ascii="Times New Roman" w:hAnsi="Times New Roman" w:cs="Times New Roman"/>
          <w:sz w:val="24"/>
        </w:rPr>
        <w:t>Answer:</w:t>
      </w: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8C29DF">
      <w:pPr>
        <w:pStyle w:val="NoSpacing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C55715">
      <w:pPr>
        <w:pStyle w:val="NoSpacing"/>
        <w:rPr>
          <w:rFonts w:cstheme="minorHAnsi"/>
          <w:sz w:val="52"/>
          <w:szCs w:val="52"/>
        </w:rPr>
      </w:pPr>
    </w:p>
    <w:p w:rsidR="00B07A45" w:rsidRDefault="00B70155" w:rsidP="00B70155">
      <w:pPr>
        <w:pStyle w:val="NoSpacing"/>
        <w:ind w:left="3960" w:firstLine="360"/>
        <w:rPr>
          <w:rFonts w:ascii="Times New Roman" w:hAnsi="Times New Roman" w:cs="Times New Roman"/>
          <w:iCs/>
          <w:sz w:val="24"/>
        </w:rPr>
      </w:pPr>
      <w:r>
        <w:rPr>
          <w:rFonts w:cstheme="minorHAnsi"/>
          <w:b/>
          <w:sz w:val="52"/>
          <w:szCs w:val="52"/>
        </w:rPr>
        <w:t>/</w:t>
      </w:r>
      <w:r w:rsidR="00C55715">
        <w:rPr>
          <w:rFonts w:cstheme="minorHAnsi"/>
          <w:b/>
          <w:sz w:val="52"/>
          <w:szCs w:val="52"/>
        </w:rPr>
        <w:t>17</w:t>
      </w:r>
    </w:p>
    <w:p w:rsidR="003F7947" w:rsidRPr="00631411" w:rsidRDefault="003F7947" w:rsidP="00631411">
      <w:pPr>
        <w:rPr>
          <w:rFonts w:ascii="Times New Roman" w:hAnsi="Times New Roman" w:cs="Times New Roman"/>
          <w:iCs/>
          <w:sz w:val="24"/>
        </w:rPr>
      </w:pPr>
    </w:p>
    <w:sectPr w:rsidR="003F7947" w:rsidRPr="00631411" w:rsidSect="008D0137">
      <w:type w:val="continuous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8B" w:rsidRDefault="009B248B" w:rsidP="00676F73">
      <w:pPr>
        <w:spacing w:after="0" w:line="240" w:lineRule="auto"/>
      </w:pPr>
      <w:r>
        <w:separator/>
      </w:r>
    </w:p>
  </w:endnote>
  <w:endnote w:type="continuationSeparator" w:id="0">
    <w:p w:rsidR="009B248B" w:rsidRDefault="009B248B" w:rsidP="006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37" w:rsidRPr="00676F73" w:rsidRDefault="004A6B68">
    <w:pPr>
      <w:pStyle w:val="Footer"/>
      <w:rPr>
        <w:sz w:val="24"/>
        <w:szCs w:val="24"/>
      </w:rPr>
    </w:pPr>
    <w:r w:rsidRPr="004A6B68">
      <w:rPr>
        <w:noProof/>
        <w:sz w:val="24"/>
        <w:szCs w:val="24"/>
        <w:lang w:eastAsia="en-CA"/>
      </w:rPr>
      <w:pict>
        <v:rect id="Rectangle 11" o:spid="_x0000_s2049" style="position:absolute;margin-left:0;margin-top:0;width:79.3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" stroked="f">
          <v:textbox>
            <w:txbxContent>
              <w:p w:rsidR="008D0137" w:rsidRPr="00676F73" w:rsidRDefault="004A6B68" w:rsidP="00676F73">
                <w:pPr>
                  <w:tabs>
                    <w:tab w:val="left" w:pos="90"/>
                  </w:tabs>
                  <w:rPr>
                    <w:rFonts w:eastAsiaTheme="majorEastAsia" w:cstheme="minorHAnsi"/>
                    <w:sz w:val="24"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4"/>
                      <w:szCs w:val="24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  <w:sz w:val="24"/>
                          <w:szCs w:val="24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4A6B68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="008D0137" w:rsidRPr="00676F73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4A6B68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421239" w:rsidRPr="00421239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Pr="00676F73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8D0137" w:rsidRPr="00676F73">
      <w:rPr>
        <w:sz w:val="24"/>
        <w:szCs w:val="24"/>
      </w:rPr>
      <w:t xml:space="preserve">ADLC Mathematics </w:t>
    </w:r>
    <w:r w:rsidR="008D0137">
      <w:rPr>
        <w:sz w:val="24"/>
        <w:szCs w:val="24"/>
      </w:rPr>
      <w:t>20-1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37" w:rsidRPr="00676F73" w:rsidRDefault="004A6B68">
    <w:pPr>
      <w:pStyle w:val="Footer"/>
      <w:rPr>
        <w:sz w:val="24"/>
        <w:szCs w:val="24"/>
      </w:rPr>
    </w:pPr>
    <w:r w:rsidRPr="004A6B68">
      <w:rPr>
        <w:noProof/>
        <w:sz w:val="24"/>
        <w:szCs w:val="24"/>
        <w:lang w:eastAsia="en-CA"/>
      </w:rPr>
      <w:pict>
        <v:rect id="_x0000_s2051" style="position:absolute;margin-left:0;margin-top:0;width:79.3pt;height:70.5pt;z-index:251661312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" stroked="f">
          <v:textbox>
            <w:txbxContent>
              <w:p w:rsidR="008D0137" w:rsidRPr="00676F73" w:rsidRDefault="004A6B68" w:rsidP="00676F73">
                <w:pPr>
                  <w:tabs>
                    <w:tab w:val="left" w:pos="90"/>
                  </w:tabs>
                  <w:rPr>
                    <w:rFonts w:eastAsiaTheme="majorEastAsia" w:cstheme="minorHAnsi"/>
                    <w:sz w:val="24"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24197282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4"/>
                      <w:szCs w:val="24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  <w:sz w:val="24"/>
                          <w:szCs w:val="24"/>
                        </w:rPr>
                        <w:id w:val="24197283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4A6B68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="008D0137" w:rsidRPr="00676F73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4A6B68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421239" w:rsidRPr="00421239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Pr="00676F73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8D0137" w:rsidRPr="00676F73">
      <w:rPr>
        <w:sz w:val="24"/>
        <w:szCs w:val="24"/>
      </w:rPr>
      <w:t xml:space="preserve">ADLC Mathematics </w:t>
    </w:r>
    <w:r w:rsidR="008D0137">
      <w:rPr>
        <w:sz w:val="24"/>
        <w:szCs w:val="24"/>
      </w:rPr>
      <w:t>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8B" w:rsidRDefault="009B248B" w:rsidP="00676F73">
      <w:pPr>
        <w:spacing w:after="0" w:line="240" w:lineRule="auto"/>
      </w:pPr>
      <w:r>
        <w:separator/>
      </w:r>
    </w:p>
  </w:footnote>
  <w:footnote w:type="continuationSeparator" w:id="0">
    <w:p w:rsidR="009B248B" w:rsidRDefault="009B248B" w:rsidP="006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37" w:rsidRPr="00676F73" w:rsidRDefault="008D0137" w:rsidP="00421239">
    <w:pPr>
      <w:pStyle w:val="Header"/>
      <w:tabs>
        <w:tab w:val="clear" w:pos="4680"/>
        <w:tab w:val="clear" w:pos="9360"/>
      </w:tabs>
      <w:jc w:val="right"/>
      <w:rPr>
        <w:sz w:val="24"/>
        <w:lang w:val="en-US"/>
      </w:rPr>
    </w:pPr>
    <w:r w:rsidRPr="00676F73">
      <w:rPr>
        <w:sz w:val="24"/>
        <w:lang w:val="en-US"/>
      </w:rPr>
      <w:tab/>
    </w:r>
    <w:r w:rsidRPr="00676F73">
      <w:rPr>
        <w:sz w:val="24"/>
        <w:lang w:val="en-US"/>
      </w:rPr>
      <w:tab/>
    </w:r>
    <w:r>
      <w:rPr>
        <w:sz w:val="24"/>
        <w:lang w:val="en-US"/>
      </w:rPr>
      <w:t>Unit 2:  Quadratic Functions and Equations</w:t>
    </w:r>
    <w:r w:rsidR="00421239">
      <w:rPr>
        <w:sz w:val="24"/>
        <w:lang w:val="en-US"/>
      </w:rPr>
      <w:t xml:space="preserve"> Final Review Assignment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37" w:rsidRPr="00676F73" w:rsidRDefault="008D0137" w:rsidP="00B37B17">
    <w:pPr>
      <w:pStyle w:val="Header"/>
      <w:tabs>
        <w:tab w:val="clear" w:pos="9360"/>
        <w:tab w:val="right" w:pos="10080"/>
      </w:tabs>
      <w:rPr>
        <w:sz w:val="24"/>
        <w:lang w:val="en-US"/>
      </w:rPr>
    </w:pPr>
    <w:r w:rsidRPr="00676F73">
      <w:rPr>
        <w:sz w:val="24"/>
        <w:lang w:val="en-US"/>
      </w:rPr>
      <w:tab/>
    </w:r>
    <w:r w:rsidRPr="00676F73">
      <w:rPr>
        <w:sz w:val="24"/>
        <w:lang w:val="en-US"/>
      </w:rPr>
      <w:tab/>
    </w:r>
    <w:r>
      <w:rPr>
        <w:sz w:val="24"/>
        <w:lang w:val="en-US"/>
      </w:rPr>
      <w:t>Unit 2:  Quadratic Functions and Equations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F72"/>
    <w:multiLevelType w:val="hybridMultilevel"/>
    <w:tmpl w:val="937A2D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2A1"/>
    <w:multiLevelType w:val="hybridMultilevel"/>
    <w:tmpl w:val="8B0AA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C1D"/>
    <w:multiLevelType w:val="hybridMultilevel"/>
    <w:tmpl w:val="9C04B4AE"/>
    <w:lvl w:ilvl="0" w:tplc="32D0D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FC5"/>
    <w:multiLevelType w:val="hybridMultilevel"/>
    <w:tmpl w:val="7FEAA59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C2F17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3052EF"/>
    <w:multiLevelType w:val="hybridMultilevel"/>
    <w:tmpl w:val="5DBC68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6859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CF2FF5"/>
    <w:multiLevelType w:val="hybridMultilevel"/>
    <w:tmpl w:val="02A4C10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7775B5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8B3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201C9"/>
    <w:multiLevelType w:val="hybridMultilevel"/>
    <w:tmpl w:val="319EC6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2ED0"/>
    <w:multiLevelType w:val="hybridMultilevel"/>
    <w:tmpl w:val="1D4C70C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256C2A"/>
    <w:multiLevelType w:val="hybridMultilevel"/>
    <w:tmpl w:val="69D457A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D96676"/>
    <w:multiLevelType w:val="hybridMultilevel"/>
    <w:tmpl w:val="01CEBE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12154"/>
    <w:multiLevelType w:val="hybridMultilevel"/>
    <w:tmpl w:val="7DFA6E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6CF1"/>
    <w:multiLevelType w:val="hybridMultilevel"/>
    <w:tmpl w:val="C3B80C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9A6250"/>
    <w:multiLevelType w:val="hybridMultilevel"/>
    <w:tmpl w:val="B0BE1AD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B53668"/>
    <w:multiLevelType w:val="hybridMultilevel"/>
    <w:tmpl w:val="4094EDE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5A5BDF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42744B"/>
    <w:multiLevelType w:val="hybridMultilevel"/>
    <w:tmpl w:val="7BB8AA1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9577DD"/>
    <w:multiLevelType w:val="hybridMultilevel"/>
    <w:tmpl w:val="567A1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44D2E"/>
    <w:multiLevelType w:val="hybridMultilevel"/>
    <w:tmpl w:val="237255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DF27C8"/>
    <w:multiLevelType w:val="hybridMultilevel"/>
    <w:tmpl w:val="A1969B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30C3F"/>
    <w:multiLevelType w:val="hybridMultilevel"/>
    <w:tmpl w:val="144E382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E2A81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C6D1C1F"/>
    <w:multiLevelType w:val="hybridMultilevel"/>
    <w:tmpl w:val="04ACA44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401FEE"/>
    <w:multiLevelType w:val="hybridMultilevel"/>
    <w:tmpl w:val="2DD6CB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B479C"/>
    <w:multiLevelType w:val="hybridMultilevel"/>
    <w:tmpl w:val="6F44FFD4"/>
    <w:lvl w:ilvl="0" w:tplc="B726D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471EF"/>
    <w:multiLevelType w:val="hybridMultilevel"/>
    <w:tmpl w:val="F66890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1F414B"/>
    <w:multiLevelType w:val="hybridMultilevel"/>
    <w:tmpl w:val="369E9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9034F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4D794D"/>
    <w:multiLevelType w:val="hybridMultilevel"/>
    <w:tmpl w:val="D04203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AF2281"/>
    <w:multiLevelType w:val="hybridMultilevel"/>
    <w:tmpl w:val="2A462D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0A22DF"/>
    <w:multiLevelType w:val="hybridMultilevel"/>
    <w:tmpl w:val="E85CB3A8"/>
    <w:lvl w:ilvl="0" w:tplc="90904A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1127D2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76AB4453"/>
    <w:multiLevelType w:val="hybridMultilevel"/>
    <w:tmpl w:val="E872F26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812FB7"/>
    <w:multiLevelType w:val="hybridMultilevel"/>
    <w:tmpl w:val="ABC071F4"/>
    <w:lvl w:ilvl="0" w:tplc="7E481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D536F6"/>
    <w:multiLevelType w:val="hybridMultilevel"/>
    <w:tmpl w:val="D7FC724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29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31"/>
  </w:num>
  <w:num w:numId="10">
    <w:abstractNumId w:val="4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1"/>
  </w:num>
  <w:num w:numId="16">
    <w:abstractNumId w:val="7"/>
  </w:num>
  <w:num w:numId="17">
    <w:abstractNumId w:val="23"/>
  </w:num>
  <w:num w:numId="18">
    <w:abstractNumId w:val="37"/>
  </w:num>
  <w:num w:numId="19">
    <w:abstractNumId w:val="32"/>
  </w:num>
  <w:num w:numId="20">
    <w:abstractNumId w:val="35"/>
  </w:num>
  <w:num w:numId="21">
    <w:abstractNumId w:val="30"/>
  </w:num>
  <w:num w:numId="22">
    <w:abstractNumId w:val="6"/>
  </w:num>
  <w:num w:numId="23">
    <w:abstractNumId w:val="36"/>
  </w:num>
  <w:num w:numId="24">
    <w:abstractNumId w:val="11"/>
  </w:num>
  <w:num w:numId="25">
    <w:abstractNumId w:val="28"/>
  </w:num>
  <w:num w:numId="26">
    <w:abstractNumId w:val="24"/>
  </w:num>
  <w:num w:numId="27">
    <w:abstractNumId w:val="34"/>
  </w:num>
  <w:num w:numId="28">
    <w:abstractNumId w:val="27"/>
  </w:num>
  <w:num w:numId="29">
    <w:abstractNumId w:val="13"/>
  </w:num>
  <w:num w:numId="30">
    <w:abstractNumId w:val="19"/>
  </w:num>
  <w:num w:numId="31">
    <w:abstractNumId w:val="22"/>
  </w:num>
  <w:num w:numId="32">
    <w:abstractNumId w:val="25"/>
  </w:num>
  <w:num w:numId="33">
    <w:abstractNumId w:val="33"/>
  </w:num>
  <w:num w:numId="34">
    <w:abstractNumId w:val="2"/>
  </w:num>
  <w:num w:numId="35">
    <w:abstractNumId w:val="14"/>
  </w:num>
  <w:num w:numId="36">
    <w:abstractNumId w:val="10"/>
  </w:num>
  <w:num w:numId="37">
    <w:abstractNumId w:val="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6F73"/>
    <w:rsid w:val="00031618"/>
    <w:rsid w:val="00032B5C"/>
    <w:rsid w:val="000B517C"/>
    <w:rsid w:val="000C4A13"/>
    <w:rsid w:val="000D2BC2"/>
    <w:rsid w:val="000E02B8"/>
    <w:rsid w:val="00105A58"/>
    <w:rsid w:val="00184E0A"/>
    <w:rsid w:val="001F56D4"/>
    <w:rsid w:val="00202A34"/>
    <w:rsid w:val="00205EF6"/>
    <w:rsid w:val="0025480B"/>
    <w:rsid w:val="002841B0"/>
    <w:rsid w:val="002B7592"/>
    <w:rsid w:val="002C0291"/>
    <w:rsid w:val="002F0091"/>
    <w:rsid w:val="00321EBF"/>
    <w:rsid w:val="00335160"/>
    <w:rsid w:val="003917F7"/>
    <w:rsid w:val="003F7947"/>
    <w:rsid w:val="00421239"/>
    <w:rsid w:val="004438F1"/>
    <w:rsid w:val="0045493D"/>
    <w:rsid w:val="004A6B68"/>
    <w:rsid w:val="004B344E"/>
    <w:rsid w:val="004E071F"/>
    <w:rsid w:val="00522651"/>
    <w:rsid w:val="00523F48"/>
    <w:rsid w:val="00550EB9"/>
    <w:rsid w:val="00563802"/>
    <w:rsid w:val="005E3F51"/>
    <w:rsid w:val="00631411"/>
    <w:rsid w:val="006410D6"/>
    <w:rsid w:val="00665BC5"/>
    <w:rsid w:val="00676F73"/>
    <w:rsid w:val="006C668F"/>
    <w:rsid w:val="00715963"/>
    <w:rsid w:val="00724A1D"/>
    <w:rsid w:val="00742A32"/>
    <w:rsid w:val="007F33B9"/>
    <w:rsid w:val="00881837"/>
    <w:rsid w:val="008C29DF"/>
    <w:rsid w:val="008D0137"/>
    <w:rsid w:val="00925F28"/>
    <w:rsid w:val="00927FA0"/>
    <w:rsid w:val="009A12C0"/>
    <w:rsid w:val="009B248B"/>
    <w:rsid w:val="00A210A7"/>
    <w:rsid w:val="00A32DBB"/>
    <w:rsid w:val="00A96C0D"/>
    <w:rsid w:val="00AA071F"/>
    <w:rsid w:val="00AC1486"/>
    <w:rsid w:val="00B07A45"/>
    <w:rsid w:val="00B37B17"/>
    <w:rsid w:val="00B70155"/>
    <w:rsid w:val="00BD3A27"/>
    <w:rsid w:val="00C43C11"/>
    <w:rsid w:val="00C556A3"/>
    <w:rsid w:val="00C55715"/>
    <w:rsid w:val="00CA5853"/>
    <w:rsid w:val="00CE7065"/>
    <w:rsid w:val="00D269C2"/>
    <w:rsid w:val="00D451C6"/>
    <w:rsid w:val="00D873D3"/>
    <w:rsid w:val="00E000CF"/>
    <w:rsid w:val="00E761BB"/>
    <w:rsid w:val="00EA49DF"/>
    <w:rsid w:val="00EF5840"/>
    <w:rsid w:val="00FB70C5"/>
    <w:rsid w:val="00FC1459"/>
    <w:rsid w:val="00FD27AE"/>
    <w:rsid w:val="00FE59E2"/>
    <w:rsid w:val="00FF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eader" Target="header2.xml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footer" Target="footer2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56" Type="http://schemas.microsoft.com/office/2007/relationships/stylesWithEffects" Target="stylesWithEffects.xml"/><Relationship Id="rId8" Type="http://schemas.openxmlformats.org/officeDocument/2006/relationships/image" Target="media/image1.jpeg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DE74-73D9-4FD7-93B1-27930DBF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3</cp:revision>
  <dcterms:created xsi:type="dcterms:W3CDTF">2015-06-20T20:59:00Z</dcterms:created>
  <dcterms:modified xsi:type="dcterms:W3CDTF">2015-07-09T14:26:00Z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