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A94E8A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.</w:t>
      </w:r>
      <w:r w:rsidR="00722097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A94E8A">
        <w:rPr>
          <w:rFonts w:cstheme="minorHAnsi"/>
          <w:b/>
          <w:bCs/>
          <w:sz w:val="28"/>
        </w:rPr>
        <w:t>Radical Equations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</w:t>
      </w:r>
      <w:r w:rsidR="00A94E8A">
        <w:rPr>
          <w:rFonts w:ascii="Times New Roman" w:hAnsi="Times New Roman" w:cs="Times New Roman"/>
          <w:sz w:val="24"/>
          <w:szCs w:val="24"/>
          <w:lang w:val="en-US"/>
        </w:rPr>
        <w:t>includes</w:t>
      </w: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 short answer questions. Marks assigned to short answer questions are indicated for each question. Be sure to show all necessary work.</w:t>
      </w:r>
    </w:p>
    <w:p w:rsidR="007A4714" w:rsidRP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CE2BE8" w:rsidRPr="00722097" w:rsidRDefault="00A94E8A" w:rsidP="00A94E8A">
      <w:pPr>
        <w:pStyle w:val="ListParagraph"/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/3      </w:t>
      </w:r>
      <w:r w:rsidRPr="00A94E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Solve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equation </w:t>
      </w:r>
      <w:proofErr w:type="gramEnd"/>
      <w:r w:rsidRPr="00A94E8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0.75pt" o:ole="">
            <v:imagedata r:id="rId9" o:title=""/>
          </v:shape>
          <o:OLEObject Type="Embed" ProgID="Equation.DSMT4" ShapeID="_x0000_i1025" DrawAspect="Content" ObjectID="_1523184523" r:id="rId10"/>
        </w:object>
      </w:r>
      <w:r w:rsidR="0072209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Show all work</w:t>
      </w:r>
      <w:r w:rsidR="00FC35C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verify the solution(s).</w:t>
      </w:r>
    </w:p>
    <w:p w:rsidR="00313B3B" w:rsidRPr="00CE2BE8" w:rsidRDefault="00313B3B" w:rsidP="00754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B" w:rsidRDefault="00313B3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E8A" w:rsidRDefault="00A94E8A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7547A1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A94E8A">
      <w:pPr>
        <w:autoSpaceDE w:val="0"/>
        <w:autoSpaceDN w:val="0"/>
        <w:adjustRightInd w:val="0"/>
        <w:spacing w:after="0" w:line="240" w:lineRule="auto"/>
        <w:ind w:left="90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/</w:t>
      </w:r>
      <w:r w:rsidR="00A94E8A">
        <w:rPr>
          <w:rFonts w:ascii="Times New Roman" w:hAnsi="Times New Roman" w:cs="Times New Roman"/>
          <w:b/>
          <w:sz w:val="28"/>
        </w:rPr>
        <w:t xml:space="preserve">2       </w:t>
      </w:r>
      <w:r w:rsidR="00A94E8A" w:rsidRPr="00A94E8A">
        <w:rPr>
          <w:rFonts w:ascii="Times New Roman" w:hAnsi="Times New Roman" w:cs="Times New Roman"/>
          <w:sz w:val="24"/>
          <w:szCs w:val="24"/>
        </w:rPr>
        <w:t>2</w:t>
      </w:r>
      <w:r w:rsidRPr="00A94E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94E8A">
        <w:rPr>
          <w:rFonts w:ascii="Times New Roman" w:hAnsi="Times New Roman" w:cs="Times New Roman"/>
          <w:sz w:val="24"/>
        </w:rPr>
        <w:t xml:space="preserve"> </w:t>
      </w:r>
      <w:r w:rsidR="00A94E8A">
        <w:rPr>
          <w:rFonts w:ascii="Times New Roman" w:hAnsi="Times New Roman" w:cs="Times New Roman"/>
          <w:sz w:val="24"/>
          <w:szCs w:val="24"/>
        </w:rPr>
        <w:t>The speed of a tidal wave produced by a tsuna</w:t>
      </w:r>
      <w:r w:rsidR="00FC35C5">
        <w:rPr>
          <w:rFonts w:ascii="Times New Roman" w:hAnsi="Times New Roman" w:cs="Times New Roman"/>
          <w:sz w:val="24"/>
          <w:szCs w:val="24"/>
        </w:rPr>
        <w:t>mi is determined by the formula</w:t>
      </w:r>
      <w:r w:rsidR="00A94E8A" w:rsidRPr="00A94E8A">
        <w:rPr>
          <w:rFonts w:ascii="Times New Roman" w:hAnsi="Times New Roman" w:cs="Times New Roman"/>
          <w:position w:val="-8"/>
          <w:sz w:val="24"/>
          <w:szCs w:val="24"/>
        </w:rPr>
        <w:object w:dxaOrig="1140" w:dyaOrig="360">
          <v:shape id="_x0000_i1026" type="#_x0000_t75" style="width:57pt;height:18.75pt" o:ole="">
            <v:imagedata r:id="rId11" o:title=""/>
          </v:shape>
          <o:OLEObject Type="Embed" ProgID="Equation.DSMT4" ShapeID="_x0000_i1026" DrawAspect="Content" ObjectID="_1523184524" r:id="rId12"/>
        </w:object>
      </w:r>
      <w:r w:rsidR="00A94E8A">
        <w:rPr>
          <w:rFonts w:ascii="Times New Roman" w:hAnsi="Times New Roman" w:cs="Times New Roman"/>
          <w:sz w:val="24"/>
          <w:szCs w:val="24"/>
        </w:rPr>
        <w:t xml:space="preserve">, where </w:t>
      </w:r>
      <w:r w:rsidR="00A94E8A" w:rsidRPr="00A94E8A">
        <w:rPr>
          <w:rFonts w:ascii="Times New Roman" w:hAnsi="Times New Roman" w:cs="Times New Roman"/>
          <w:i/>
          <w:sz w:val="24"/>
          <w:szCs w:val="24"/>
        </w:rPr>
        <w:t>S</w:t>
      </w:r>
      <w:r w:rsidR="00A94E8A">
        <w:rPr>
          <w:rFonts w:ascii="Times New Roman" w:hAnsi="Times New Roman" w:cs="Times New Roman"/>
          <w:sz w:val="24"/>
          <w:szCs w:val="24"/>
        </w:rPr>
        <w:t xml:space="preserve"> is the speed of the wave in km/h</w:t>
      </w:r>
      <w:r w:rsidR="00FC35C5">
        <w:rPr>
          <w:rFonts w:ascii="Times New Roman" w:hAnsi="Times New Roman" w:cs="Times New Roman"/>
          <w:sz w:val="24"/>
          <w:szCs w:val="24"/>
        </w:rPr>
        <w:t>,</w:t>
      </w:r>
      <w:r w:rsidR="00A94E8A">
        <w:rPr>
          <w:rFonts w:ascii="Times New Roman" w:hAnsi="Times New Roman" w:cs="Times New Roman"/>
          <w:sz w:val="24"/>
          <w:szCs w:val="24"/>
        </w:rPr>
        <w:t xml:space="preserve"> and </w:t>
      </w:r>
      <w:r w:rsidR="00A94E8A" w:rsidRPr="00A94E8A">
        <w:rPr>
          <w:rFonts w:ascii="Times New Roman" w:hAnsi="Times New Roman" w:cs="Times New Roman"/>
          <w:i/>
          <w:sz w:val="24"/>
          <w:szCs w:val="24"/>
        </w:rPr>
        <w:t>d</w:t>
      </w:r>
      <w:r w:rsidR="00A94E8A">
        <w:rPr>
          <w:rFonts w:ascii="Times New Roman" w:hAnsi="Times New Roman" w:cs="Times New Roman"/>
          <w:sz w:val="24"/>
          <w:szCs w:val="24"/>
        </w:rPr>
        <w:t xml:space="preserve"> is the depth of the ocean in km. If the speed of a wave is determined to be 150</w:t>
      </w:r>
      <w:r w:rsidR="002E6A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94E8A">
        <w:rPr>
          <w:rFonts w:ascii="Times New Roman" w:hAnsi="Times New Roman" w:cs="Times New Roman"/>
          <w:sz w:val="24"/>
          <w:szCs w:val="24"/>
        </w:rPr>
        <w:t>km/h, what is the depth of the ocean at that point?  Show all work, and round to the nearest hundredth of a k</w:t>
      </w:r>
      <w:r w:rsidR="00FC35C5">
        <w:rPr>
          <w:rFonts w:ascii="Times New Roman" w:hAnsi="Times New Roman" w:cs="Times New Roman"/>
          <w:sz w:val="24"/>
          <w:szCs w:val="24"/>
        </w:rPr>
        <w:t>ilo</w:t>
      </w:r>
      <w:r w:rsidR="00A94E8A">
        <w:rPr>
          <w:rFonts w:ascii="Times New Roman" w:hAnsi="Times New Roman" w:cs="Times New Roman"/>
          <w:sz w:val="24"/>
          <w:szCs w:val="24"/>
        </w:rPr>
        <w:t>m</w:t>
      </w:r>
      <w:r w:rsidR="00FC35C5">
        <w:rPr>
          <w:rFonts w:ascii="Times New Roman" w:hAnsi="Times New Roman" w:cs="Times New Roman"/>
          <w:sz w:val="24"/>
          <w:szCs w:val="24"/>
        </w:rPr>
        <w:t>etre</w:t>
      </w:r>
      <w:r w:rsidR="00A94E8A">
        <w:rPr>
          <w:rFonts w:ascii="Times New Roman" w:hAnsi="Times New Roman" w:cs="Times New Roman"/>
          <w:sz w:val="24"/>
          <w:szCs w:val="24"/>
        </w:rPr>
        <w:t>.</w:t>
      </w: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85409" w:rsidRDefault="00185409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E8A" w:rsidRDefault="00A94E8A" w:rsidP="00A94E8A">
      <w:pPr>
        <w:rPr>
          <w:noProof/>
          <w:sz w:val="52"/>
          <w:lang w:eastAsia="en-CA"/>
        </w:rPr>
      </w:pPr>
    </w:p>
    <w:p w:rsidR="00185409" w:rsidRPr="00651004" w:rsidRDefault="00185409" w:rsidP="001230A6">
      <w:pPr>
        <w:ind w:left="4320" w:firstLine="720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A94E8A">
        <w:rPr>
          <w:b/>
          <w:noProof/>
          <w:sz w:val="52"/>
          <w:lang w:eastAsia="en-CA"/>
        </w:rPr>
        <w:t>5</w:t>
      </w:r>
    </w:p>
    <w:p w:rsidR="001230A6" w:rsidRPr="001230A6" w:rsidRDefault="001230A6" w:rsidP="001230A6">
      <w:pPr>
        <w:ind w:left="4320" w:firstLine="720"/>
        <w:rPr>
          <w:b/>
          <w:bCs/>
          <w:sz w:val="52"/>
        </w:rPr>
      </w:pPr>
    </w:p>
    <w:p w:rsidR="00185409" w:rsidRPr="00313B3B" w:rsidRDefault="00185409" w:rsidP="00313B3B">
      <w:pPr>
        <w:rPr>
          <w:b/>
          <w:bCs/>
        </w:rPr>
      </w:pPr>
    </w:p>
    <w:p w:rsidR="00A94E8A" w:rsidRDefault="00A94E8A">
      <w:pPr>
        <w:rPr>
          <w:rFonts w:ascii="Times New Roman" w:hAnsi="Times New Roman" w:cs="Times New Roman"/>
          <w:sz w:val="24"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A94E8A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7547A1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</w:p>
    <w:sectPr w:rsidR="001B6F42" w:rsidRPr="00313B3B" w:rsidSect="00313B3B">
      <w:headerReference w:type="default" r:id="rId13"/>
      <w:footerReference w:type="default" r:id="rId14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5C" w:rsidRDefault="00A91A5C" w:rsidP="00313B3B">
      <w:pPr>
        <w:spacing w:after="0" w:line="240" w:lineRule="auto"/>
      </w:pPr>
      <w:r>
        <w:separator/>
      </w:r>
    </w:p>
  </w:endnote>
  <w:endnote w:type="continuationSeparator" w:id="0">
    <w:p w:rsidR="00A91A5C" w:rsidRDefault="00A91A5C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Default="00A91A5C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1237F0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1237F0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2E6A2C" w:rsidRPr="002E6A2C">
                          <w:rPr>
                            <w:rFonts w:eastAsiaTheme="majorEastAsia" w:cstheme="minorHAnsi"/>
                            <w:noProof/>
                          </w:rPr>
                          <w:t>2</w:t>
                        </w:r>
                        <w:r w:rsidR="001237F0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5C" w:rsidRDefault="00A91A5C" w:rsidP="00313B3B">
      <w:pPr>
        <w:spacing w:after="0" w:line="240" w:lineRule="auto"/>
      </w:pPr>
      <w:r>
        <w:separator/>
      </w:r>
    </w:p>
  </w:footnote>
  <w:footnote w:type="continuationSeparator" w:id="0">
    <w:p w:rsidR="00A91A5C" w:rsidRDefault="00A91A5C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Pr="00313B3B" w:rsidRDefault="00722097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A94E8A">
      <w:rPr>
        <w:lang w:val="en-US"/>
      </w:rPr>
      <w:t>3</w:t>
    </w:r>
    <w:r>
      <w:rPr>
        <w:lang w:val="en-US"/>
      </w:rPr>
      <w:t>.3</w:t>
    </w:r>
    <w:r w:rsidR="00313B3B">
      <w:rPr>
        <w:lang w:val="en-US"/>
      </w:rPr>
      <w:t xml:space="preserve">:  </w:t>
    </w:r>
    <w:r w:rsidR="00A94E8A">
      <w:rPr>
        <w:lang w:val="en-US"/>
      </w:rPr>
      <w:t>Radical Equations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356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366B"/>
    <w:multiLevelType w:val="hybridMultilevel"/>
    <w:tmpl w:val="C5AAB42E"/>
    <w:lvl w:ilvl="0" w:tplc="A0205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51E5E"/>
    <w:rsid w:val="000D2BC2"/>
    <w:rsid w:val="001230A6"/>
    <w:rsid w:val="001237F0"/>
    <w:rsid w:val="00185409"/>
    <w:rsid w:val="001B2B62"/>
    <w:rsid w:val="001B6F42"/>
    <w:rsid w:val="002A44F7"/>
    <w:rsid w:val="002E6A2C"/>
    <w:rsid w:val="00313B3B"/>
    <w:rsid w:val="003172A2"/>
    <w:rsid w:val="00363FB2"/>
    <w:rsid w:val="004852A8"/>
    <w:rsid w:val="00651004"/>
    <w:rsid w:val="00702AE1"/>
    <w:rsid w:val="00722097"/>
    <w:rsid w:val="00724A1D"/>
    <w:rsid w:val="007547A1"/>
    <w:rsid w:val="007A4714"/>
    <w:rsid w:val="008561FE"/>
    <w:rsid w:val="008A0E94"/>
    <w:rsid w:val="008B5369"/>
    <w:rsid w:val="008D2DC6"/>
    <w:rsid w:val="009923DE"/>
    <w:rsid w:val="00A2557F"/>
    <w:rsid w:val="00A91A5C"/>
    <w:rsid w:val="00A94E8A"/>
    <w:rsid w:val="00AD789B"/>
    <w:rsid w:val="00B55B61"/>
    <w:rsid w:val="00C320D5"/>
    <w:rsid w:val="00CA593E"/>
    <w:rsid w:val="00CD1DBA"/>
    <w:rsid w:val="00CE2BE8"/>
    <w:rsid w:val="00D17226"/>
    <w:rsid w:val="00E65F9D"/>
    <w:rsid w:val="00FA189E"/>
    <w:rsid w:val="00FA6555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2</cp:revision>
  <dcterms:created xsi:type="dcterms:W3CDTF">2016-04-26T20:02:00Z</dcterms:created>
  <dcterms:modified xsi:type="dcterms:W3CDTF">2016-04-26T20:02:00Z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