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A6" w:rsidRPr="001230A6" w:rsidRDefault="001230A6" w:rsidP="00313B3B">
      <w:pPr>
        <w:rPr>
          <w:rFonts w:cstheme="minorHAnsi"/>
          <w:bCs/>
          <w:sz w:val="24"/>
        </w:rPr>
      </w:pPr>
      <w:r w:rsidRPr="001230A6">
        <w:rPr>
          <w:rFonts w:cstheme="minorHAnsi"/>
          <w:bCs/>
          <w:sz w:val="24"/>
        </w:rPr>
        <w:t>NAME:</w:t>
      </w:r>
    </w:p>
    <w:p w:rsidR="00185409" w:rsidRDefault="00313B3B" w:rsidP="00313B3B">
      <w:pPr>
        <w:rPr>
          <w:noProof/>
          <w:lang w:val="en-US"/>
        </w:rPr>
      </w:pPr>
      <w:r w:rsidRPr="00313B3B">
        <w:rPr>
          <w:rFonts w:cstheme="minorHAnsi"/>
          <w:b/>
          <w:bCs/>
          <w:sz w:val="28"/>
        </w:rPr>
        <w:t xml:space="preserve">Lesson </w:t>
      </w:r>
      <w:r w:rsidR="00FE6372">
        <w:rPr>
          <w:rFonts w:cstheme="minorHAnsi"/>
          <w:b/>
          <w:bCs/>
          <w:sz w:val="28"/>
        </w:rPr>
        <w:t>7</w:t>
      </w:r>
      <w:r w:rsidRPr="00313B3B">
        <w:rPr>
          <w:rFonts w:cstheme="minorHAnsi"/>
          <w:b/>
          <w:bCs/>
          <w:sz w:val="28"/>
        </w:rPr>
        <w:t>.</w:t>
      </w:r>
      <w:r w:rsidR="00671F06">
        <w:rPr>
          <w:rFonts w:cstheme="minorHAnsi"/>
          <w:b/>
          <w:bCs/>
          <w:sz w:val="28"/>
        </w:rPr>
        <w:t>3</w:t>
      </w:r>
      <w:r w:rsidRPr="00313B3B">
        <w:rPr>
          <w:rFonts w:cstheme="minorHAnsi"/>
          <w:b/>
          <w:bCs/>
          <w:sz w:val="28"/>
        </w:rPr>
        <w:t>:</w:t>
      </w:r>
      <w:r w:rsidR="00B55B61">
        <w:rPr>
          <w:rFonts w:cstheme="minorHAnsi"/>
          <w:b/>
          <w:bCs/>
          <w:sz w:val="28"/>
        </w:rPr>
        <w:t xml:space="preserve"> </w:t>
      </w:r>
      <w:r w:rsidR="00FE6372">
        <w:rPr>
          <w:rFonts w:cstheme="minorHAnsi"/>
          <w:b/>
          <w:bCs/>
          <w:sz w:val="28"/>
        </w:rPr>
        <w:t>Linear Inequalities in Two Variables</w:t>
      </w:r>
    </w:p>
    <w:p w:rsidR="007A4714" w:rsidRDefault="007A4714" w:rsidP="00313B3B">
      <w:pPr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noProof/>
          <w:sz w:val="28"/>
          <w:lang w:val="en-US"/>
        </w:rPr>
        <w:drawing>
          <wp:inline distT="0" distB="0" distL="0" distR="0">
            <wp:extent cx="5129147" cy="584185"/>
            <wp:effectExtent l="19050" t="0" r="0" b="0"/>
            <wp:docPr id="1" name="Picture 0" descr="expl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lor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016" cy="584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714" w:rsidRDefault="007A4714" w:rsidP="007A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4714">
        <w:rPr>
          <w:rFonts w:ascii="Times New Roman" w:hAnsi="Times New Roman" w:cs="Times New Roman"/>
          <w:sz w:val="24"/>
          <w:szCs w:val="24"/>
          <w:lang w:val="en-US"/>
        </w:rPr>
        <w:t xml:space="preserve">This assignment includes multiple choice and short answer questions. For multiple choice questions, select the best answer. Each is worth 1 mark. </w:t>
      </w:r>
      <w:r w:rsidR="0022207D">
        <w:rPr>
          <w:rFonts w:ascii="Times New Roman" w:hAnsi="Times New Roman" w:cs="Times New Roman"/>
          <w:sz w:val="24"/>
          <w:szCs w:val="24"/>
          <w:lang w:val="en-US"/>
        </w:rPr>
        <w:t>Marks assigned to short answer questions are indicated for each question.  Be sure to show all necessary work.</w:t>
      </w:r>
    </w:p>
    <w:p w:rsidR="007A4714" w:rsidRDefault="007A4714" w:rsidP="007A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185409" w:rsidRPr="00185409" w:rsidRDefault="00185409" w:rsidP="00FE6372">
      <w:pPr>
        <w:pStyle w:val="NoSpacing"/>
        <w:ind w:left="720" w:hanging="720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="00CE2BE8">
        <w:rPr>
          <w:rFonts w:ascii="Times New Roman" w:hAnsi="Times New Roman" w:cs="Times New Roman"/>
          <w:b/>
          <w:sz w:val="28"/>
        </w:rPr>
        <w:t>1</w:t>
      </w:r>
      <w:r w:rsidRPr="007A4714">
        <w:rPr>
          <w:rFonts w:ascii="Times New Roman" w:hAnsi="Times New Roman" w:cs="Times New Roman"/>
          <w:sz w:val="24"/>
          <w:u w:val="single"/>
        </w:rPr>
        <w:tab/>
      </w:r>
      <w:r w:rsidR="007775E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.   </w:t>
      </w:r>
      <w:r w:rsidR="00FE6372">
        <w:rPr>
          <w:rFonts w:ascii="Times New Roman" w:hAnsi="Times New Roman" w:cs="Times New Roman"/>
          <w:sz w:val="24"/>
        </w:rPr>
        <w:t xml:space="preserve">The ordered pair that </w:t>
      </w:r>
      <w:r w:rsidR="00FE6372" w:rsidRPr="00FE6372">
        <w:rPr>
          <w:rFonts w:ascii="Times New Roman" w:hAnsi="Times New Roman" w:cs="Times New Roman"/>
          <w:b/>
          <w:sz w:val="24"/>
        </w:rPr>
        <w:t>does not</w:t>
      </w:r>
      <w:r w:rsidR="00FE6372">
        <w:rPr>
          <w:rFonts w:ascii="Times New Roman" w:hAnsi="Times New Roman" w:cs="Times New Roman"/>
          <w:sz w:val="24"/>
        </w:rPr>
        <w:t xml:space="preserve"> belong to the solution set of the inequality </w:t>
      </w:r>
      <w:r w:rsidR="00DE2957" w:rsidRPr="00DE2957">
        <w:rPr>
          <w:rFonts w:ascii="Times New Roman" w:hAnsi="Times New Roman" w:cs="Times New Roman"/>
          <w:position w:val="-10"/>
          <w:sz w:val="24"/>
        </w:rPr>
        <w:object w:dxaOrig="121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5.75pt" o:ole="">
            <v:imagedata r:id="rId8" o:title=""/>
          </v:shape>
          <o:OLEObject Type="Embed" ProgID="Equation.DSMT4" ShapeID="_x0000_i1025" DrawAspect="Content" ObjectID="_1497124189" r:id="rId9"/>
        </w:object>
      </w:r>
      <w:r w:rsidR="00DE2957">
        <w:rPr>
          <w:rFonts w:ascii="Times New Roman" w:hAnsi="Times New Roman" w:cs="Times New Roman"/>
          <w:sz w:val="24"/>
        </w:rPr>
        <w:t xml:space="preserve"> is</w:t>
      </w:r>
    </w:p>
    <w:p w:rsidR="00185409" w:rsidRPr="00185409" w:rsidRDefault="00185409" w:rsidP="00185409">
      <w:pPr>
        <w:pStyle w:val="NoSpacing"/>
        <w:rPr>
          <w:rFonts w:ascii="Times New Roman" w:hAnsi="Times New Roman" w:cs="Times New Roman"/>
          <w:sz w:val="24"/>
        </w:rPr>
      </w:pPr>
    </w:p>
    <w:p w:rsidR="0049276E" w:rsidRDefault="00DE2957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(1, 1)</w:t>
      </w:r>
    </w:p>
    <w:p w:rsidR="00CE2BE8" w:rsidRPr="00CE2BE8" w:rsidRDefault="00DE2957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(2, 3)</w:t>
      </w:r>
    </w:p>
    <w:p w:rsidR="00CE2BE8" w:rsidRDefault="00DE2957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(1, –4)</w:t>
      </w:r>
    </w:p>
    <w:p w:rsidR="00CE2BE8" w:rsidRDefault="00DE2957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(–3, –3)</w:t>
      </w:r>
    </w:p>
    <w:p w:rsidR="00CE2BE8" w:rsidRDefault="00CE2BE8" w:rsidP="00CE2BE8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</w:p>
    <w:p w:rsidR="00CE2BE8" w:rsidRPr="00CE2BE8" w:rsidRDefault="00CE2BE8" w:rsidP="00CE2BE8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Answer:</w:t>
      </w:r>
    </w:p>
    <w:p w:rsidR="00D2715F" w:rsidRDefault="007775E4" w:rsidP="00D2715F">
      <w:pPr>
        <w:pStyle w:val="NoSpacing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:rsidR="00D2715F" w:rsidRDefault="00D2715F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D2715F" w:rsidRPr="00D2715F" w:rsidRDefault="00D2715F" w:rsidP="00D2715F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1230A6" w:rsidRDefault="00185409" w:rsidP="00185409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="00CE2BE8">
        <w:rPr>
          <w:rFonts w:ascii="Times New Roman" w:hAnsi="Times New Roman" w:cs="Times New Roman"/>
          <w:b/>
          <w:sz w:val="28"/>
        </w:rPr>
        <w:t>1</w:t>
      </w:r>
      <w:r w:rsidRPr="00CE2BE8">
        <w:rPr>
          <w:rFonts w:ascii="Times New Roman" w:hAnsi="Times New Roman" w:cs="Times New Roman"/>
          <w:sz w:val="24"/>
          <w:u w:val="single"/>
        </w:rPr>
        <w:tab/>
      </w:r>
      <w:r w:rsidR="007775E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  </w:t>
      </w:r>
      <w:r w:rsidR="004927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E2957">
        <w:rPr>
          <w:rFonts w:ascii="Times New Roman" w:hAnsi="Times New Roman" w:cs="Times New Roman"/>
          <w:sz w:val="24"/>
          <w:szCs w:val="24"/>
          <w:lang w:val="en-US"/>
        </w:rPr>
        <w:t xml:space="preserve">graph that matches the inequality </w:t>
      </w:r>
      <w:r w:rsidR="00DE2957" w:rsidRPr="00DE2957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980" w:dyaOrig="320">
          <v:shape id="_x0000_i1031" type="#_x0000_t75" style="width:48.75pt;height:15.75pt" o:ole="">
            <v:imagedata r:id="rId10" o:title=""/>
          </v:shape>
          <o:OLEObject Type="Embed" ProgID="Equation.DSMT4" ShapeID="_x0000_i1031" DrawAspect="Content" ObjectID="_1497124190" r:id="rId11"/>
        </w:object>
      </w:r>
      <w:r w:rsidR="00AD48CF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D2715F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DE2957" w:rsidRDefault="00DE2957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  <w:sectPr w:rsidR="00DE2957" w:rsidSect="00313B3B">
          <w:headerReference w:type="default" r:id="rId12"/>
          <w:footerReference w:type="default" r:id="rId13"/>
          <w:pgSz w:w="12240" w:h="15840"/>
          <w:pgMar w:top="1080" w:right="1080" w:bottom="1080" w:left="1080" w:header="708" w:footer="708" w:gutter="0"/>
          <w:cols w:space="708"/>
          <w:docGrid w:linePitch="360"/>
        </w:sectPr>
      </w:pPr>
      <w:bookmarkStart w:id="0" w:name="_GoBack"/>
      <w:bookmarkEnd w:id="0"/>
    </w:p>
    <w:p w:rsidR="001230A6" w:rsidRDefault="00DE2957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lastRenderedPageBreak/>
        <w:drawing>
          <wp:inline distT="0" distB="0" distL="0" distR="0">
            <wp:extent cx="2124075" cy="2238375"/>
            <wp:effectExtent l="19050" t="0" r="9525" b="0"/>
            <wp:docPr id="43" name="Picture 43" descr="C:\Documents and Settings\Administrator\Desktop\7_3_Exp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Documents and Settings\Administrator\Desktop\7_3_Exp_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8CF" w:rsidRDefault="00DE2957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>
            <wp:extent cx="2124075" cy="2238375"/>
            <wp:effectExtent l="19050" t="0" r="9525" b="0"/>
            <wp:docPr id="44" name="Picture 44" descr="C:\Documents and Settings\Administrator\Desktop\7_3_Exp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Documents and Settings\Administrator\Desktop\7_3_Exp_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060" w:rsidRDefault="00DE2957" w:rsidP="0069106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lastRenderedPageBreak/>
        <w:drawing>
          <wp:inline distT="0" distB="0" distL="0" distR="0">
            <wp:extent cx="2124075" cy="2238375"/>
            <wp:effectExtent l="19050" t="0" r="9525" b="0"/>
            <wp:docPr id="45" name="Picture 45" descr="C:\Documents and Settings\Administrator\Desktop\7_3_Exp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Documents and Settings\Administrator\Desktop\7_3_Exp_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957" w:rsidRDefault="00DE2957" w:rsidP="0069106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  <w:sectPr w:rsidR="00DE2957" w:rsidSect="00DE2957">
          <w:type w:val="continuous"/>
          <w:pgSz w:w="12240" w:h="15840"/>
          <w:pgMar w:top="1080" w:right="1080" w:bottom="1080" w:left="108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>
            <wp:extent cx="2122170" cy="2233930"/>
            <wp:effectExtent l="19050" t="0" r="0" b="0"/>
            <wp:docPr id="47" name="Picture 47" descr="C:\Documents and Settings\Administrator\Desktop\7_3_Exp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Documents and Settings\Administrator\Desktop\7_3_Exp_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1060">
        <w:rPr>
          <w:rFonts w:ascii="Times New Roman" w:hAnsi="Times New Roman" w:cs="Times New Roman"/>
          <w:sz w:val="24"/>
        </w:rPr>
        <w:br/>
      </w:r>
      <w:r w:rsidR="00691060">
        <w:rPr>
          <w:rFonts w:ascii="Times New Roman" w:hAnsi="Times New Roman" w:cs="Times New Roman"/>
          <w:sz w:val="24"/>
        </w:rPr>
        <w:br/>
      </w:r>
    </w:p>
    <w:p w:rsidR="0076520B" w:rsidRPr="00691060" w:rsidRDefault="00CE2BE8" w:rsidP="00DE2957">
      <w:pPr>
        <w:pStyle w:val="NoSpacing"/>
        <w:ind w:left="1485"/>
        <w:rPr>
          <w:rFonts w:ascii="Times New Roman" w:hAnsi="Times New Roman" w:cs="Times New Roman"/>
          <w:sz w:val="24"/>
        </w:rPr>
      </w:pPr>
      <w:r w:rsidRPr="00691060">
        <w:rPr>
          <w:rFonts w:ascii="Times New Roman" w:hAnsi="Times New Roman" w:cs="Times New Roman"/>
          <w:sz w:val="24"/>
        </w:rPr>
        <w:lastRenderedPageBreak/>
        <w:t>Answer:</w:t>
      </w:r>
      <w:r w:rsidR="0053659E" w:rsidRPr="00691060">
        <w:rPr>
          <w:rFonts w:ascii="Times New Roman" w:hAnsi="Times New Roman" w:cs="Times New Roman"/>
          <w:sz w:val="24"/>
        </w:rPr>
        <w:br/>
      </w:r>
    </w:p>
    <w:p w:rsidR="00F348DC" w:rsidRDefault="00F348DC" w:rsidP="00F348DC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691060" w:rsidRDefault="00691060" w:rsidP="00691060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1</w:t>
      </w:r>
      <w:r w:rsidRPr="00CE2BE8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3.   </w:t>
      </w:r>
      <w:r w:rsidR="00DE2957">
        <w:rPr>
          <w:rFonts w:ascii="Times New Roman" w:hAnsi="Times New Roman" w:cs="Times New Roman"/>
          <w:sz w:val="24"/>
          <w:szCs w:val="24"/>
          <w:lang w:val="en-US"/>
        </w:rPr>
        <w:t xml:space="preserve">Consider the </w:t>
      </w:r>
      <w:proofErr w:type="gramStart"/>
      <w:r w:rsidR="00DE2957">
        <w:rPr>
          <w:rFonts w:ascii="Times New Roman" w:hAnsi="Times New Roman" w:cs="Times New Roman"/>
          <w:sz w:val="24"/>
          <w:szCs w:val="24"/>
          <w:lang w:val="en-US"/>
        </w:rPr>
        <w:t xml:space="preserve">inequality </w:t>
      </w:r>
      <w:proofErr w:type="gramEnd"/>
      <w:r w:rsidR="00DE2957" w:rsidRPr="00DE2957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020" w:dyaOrig="320">
          <v:shape id="_x0000_i1026" type="#_x0000_t75" style="width:51pt;height:15.75pt" o:ole="">
            <v:imagedata r:id="rId18" o:title=""/>
          </v:shape>
          <o:OLEObject Type="Embed" ProgID="Equation.DSMT4" ShapeID="_x0000_i1026" DrawAspect="Content" ObjectID="_1497124191" r:id="rId19"/>
        </w:object>
      </w:r>
      <w:r w:rsidR="00DE2957">
        <w:rPr>
          <w:rFonts w:ascii="Times New Roman" w:hAnsi="Times New Roman" w:cs="Times New Roman"/>
          <w:sz w:val="24"/>
          <w:szCs w:val="24"/>
          <w:lang w:val="en-US"/>
        </w:rPr>
        <w:t xml:space="preserve">. The point (2, 1) is in the solution region when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691060" w:rsidRDefault="00DE2957" w:rsidP="0069106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DE2957">
        <w:rPr>
          <w:rFonts w:ascii="Times New Roman" w:hAnsi="Times New Roman" w:cs="Times New Roman"/>
          <w:position w:val="-24"/>
          <w:sz w:val="24"/>
        </w:rPr>
        <w:object w:dxaOrig="760" w:dyaOrig="620">
          <v:shape id="_x0000_i1027" type="#_x0000_t75" style="width:37.5pt;height:32.25pt" o:ole="">
            <v:imagedata r:id="rId20" o:title=""/>
          </v:shape>
          <o:OLEObject Type="Embed" ProgID="Equation.DSMT4" ShapeID="_x0000_i1027" DrawAspect="Content" ObjectID="_1497124192" r:id="rId21"/>
        </w:object>
      </w:r>
    </w:p>
    <w:p w:rsidR="00691060" w:rsidRDefault="00DE2957" w:rsidP="0069106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DE2957">
        <w:rPr>
          <w:rFonts w:ascii="Times New Roman" w:hAnsi="Times New Roman" w:cs="Times New Roman"/>
          <w:position w:val="-24"/>
          <w:sz w:val="24"/>
        </w:rPr>
        <w:object w:dxaOrig="760" w:dyaOrig="620">
          <v:shape id="_x0000_i1028" type="#_x0000_t75" style="width:37.5pt;height:32.25pt" o:ole="">
            <v:imagedata r:id="rId22" o:title=""/>
          </v:shape>
          <o:OLEObject Type="Embed" ProgID="Equation.DSMT4" ShapeID="_x0000_i1028" DrawAspect="Content" ObjectID="_1497124193" r:id="rId23"/>
        </w:object>
      </w:r>
    </w:p>
    <w:p w:rsidR="00691060" w:rsidRDefault="00DE2957" w:rsidP="0069106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DE2957">
        <w:rPr>
          <w:rFonts w:ascii="Times New Roman" w:hAnsi="Times New Roman" w:cs="Times New Roman"/>
          <w:position w:val="-24"/>
          <w:sz w:val="24"/>
        </w:rPr>
        <w:object w:dxaOrig="760" w:dyaOrig="620">
          <v:shape id="_x0000_i1029" type="#_x0000_t75" style="width:37.5pt;height:32.25pt" o:ole="">
            <v:imagedata r:id="rId24" o:title=""/>
          </v:shape>
          <o:OLEObject Type="Embed" ProgID="Equation.DSMT4" ShapeID="_x0000_i1029" DrawAspect="Content" ObjectID="_1497124194" r:id="rId25"/>
        </w:object>
      </w:r>
    </w:p>
    <w:p w:rsidR="00691060" w:rsidRPr="00691060" w:rsidRDefault="00DE2957" w:rsidP="0069106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DE2957">
        <w:rPr>
          <w:rFonts w:ascii="Times New Roman" w:hAnsi="Times New Roman" w:cs="Times New Roman"/>
          <w:position w:val="-24"/>
          <w:sz w:val="24"/>
        </w:rPr>
        <w:object w:dxaOrig="760" w:dyaOrig="620">
          <v:shape id="_x0000_i1030" type="#_x0000_t75" style="width:37.5pt;height:32.25pt" o:ole="">
            <v:imagedata r:id="rId26" o:title=""/>
          </v:shape>
          <o:OLEObject Type="Embed" ProgID="Equation.DSMT4" ShapeID="_x0000_i1030" DrawAspect="Content" ObjectID="_1497124195" r:id="rId27"/>
        </w:object>
      </w:r>
      <w:r w:rsidR="00691060">
        <w:rPr>
          <w:rFonts w:ascii="Times New Roman" w:hAnsi="Times New Roman" w:cs="Times New Roman"/>
          <w:sz w:val="24"/>
        </w:rPr>
        <w:br/>
      </w:r>
      <w:r w:rsidR="00691060">
        <w:rPr>
          <w:rFonts w:ascii="Times New Roman" w:hAnsi="Times New Roman" w:cs="Times New Roman"/>
          <w:sz w:val="24"/>
        </w:rPr>
        <w:br/>
      </w:r>
      <w:r w:rsidR="00691060" w:rsidRPr="00691060">
        <w:rPr>
          <w:rFonts w:ascii="Times New Roman" w:hAnsi="Times New Roman" w:cs="Times New Roman"/>
          <w:sz w:val="24"/>
        </w:rPr>
        <w:t>Answer:</w:t>
      </w:r>
      <w:r w:rsidR="00691060" w:rsidRPr="00691060">
        <w:rPr>
          <w:rFonts w:ascii="Times New Roman" w:hAnsi="Times New Roman" w:cs="Times New Roman"/>
          <w:sz w:val="24"/>
        </w:rPr>
        <w:br/>
      </w:r>
    </w:p>
    <w:p w:rsidR="00671F06" w:rsidRDefault="00671F06" w:rsidP="00F348DC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691060" w:rsidRDefault="00691060" w:rsidP="00691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8814D4" w:rsidRDefault="008814D4" w:rsidP="00DE2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8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43815</wp:posOffset>
            </wp:positionV>
            <wp:extent cx="1381125" cy="914400"/>
            <wp:effectExtent l="19050" t="0" r="9525" b="0"/>
            <wp:wrapTight wrapText="bothSides">
              <wp:wrapPolygon edited="0">
                <wp:start x="-298" y="0"/>
                <wp:lineTo x="-298" y="21150"/>
                <wp:lineTo x="21749" y="21150"/>
                <wp:lineTo x="21749" y="0"/>
                <wp:lineTo x="-298" y="0"/>
              </wp:wrapPolygon>
            </wp:wrapTight>
            <wp:docPr id="172" name="Picture 172" descr="C:\Documents and Settings\Administrator\Desktop\122573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C:\Documents and Settings\Administrator\Desktop\122573541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1060" w:rsidRPr="00FE6372">
        <w:rPr>
          <w:rFonts w:ascii="Times New Roman" w:hAnsi="Times New Roman" w:cs="Times New Roman"/>
          <w:b/>
          <w:sz w:val="28"/>
          <w:lang w:val="en-US"/>
        </w:rPr>
        <w:t>/</w:t>
      </w:r>
      <w:r w:rsidR="00DE2957">
        <w:rPr>
          <w:rFonts w:ascii="Times New Roman" w:hAnsi="Times New Roman" w:cs="Times New Roman"/>
          <w:b/>
          <w:sz w:val="28"/>
          <w:lang w:val="en-US"/>
        </w:rPr>
        <w:t>2</w:t>
      </w:r>
      <w:r w:rsidR="009A7259" w:rsidRPr="009A7259">
        <w:rPr>
          <w:rFonts w:ascii="Times New Roman" w:hAnsi="Times New Roman" w:cs="Times New Roman"/>
          <w:sz w:val="24"/>
        </w:rPr>
        <w:tab/>
      </w:r>
      <w:r w:rsidR="00691060">
        <w:rPr>
          <w:rFonts w:ascii="Times New Roman" w:hAnsi="Times New Roman" w:cs="Times New Roman"/>
          <w:sz w:val="24"/>
        </w:rPr>
        <w:t>4</w:t>
      </w:r>
      <w:r w:rsidR="009A7259">
        <w:rPr>
          <w:rFonts w:ascii="Times New Roman" w:hAnsi="Times New Roman" w:cs="Times New Roman"/>
          <w:sz w:val="24"/>
        </w:rPr>
        <w:t xml:space="preserve">.   </w:t>
      </w:r>
      <w:r w:rsidR="00DE2957">
        <w:rPr>
          <w:rFonts w:ascii="Times New Roman" w:hAnsi="Times New Roman" w:cs="Times New Roman"/>
          <w:sz w:val="24"/>
        </w:rPr>
        <w:t xml:space="preserve">Gary is a fitness trainer </w:t>
      </w:r>
      <w:r w:rsidR="00990F59">
        <w:rPr>
          <w:rFonts w:ascii="Times New Roman" w:hAnsi="Times New Roman" w:cs="Times New Roman"/>
          <w:sz w:val="24"/>
        </w:rPr>
        <w:t>who</w:t>
      </w:r>
      <w:r w:rsidR="00DE2957">
        <w:rPr>
          <w:rFonts w:ascii="Times New Roman" w:hAnsi="Times New Roman" w:cs="Times New Roman"/>
          <w:sz w:val="24"/>
        </w:rPr>
        <w:t xml:space="preserve"> makes 30 and 45 minute appointments </w:t>
      </w:r>
    </w:p>
    <w:p w:rsidR="008814D4" w:rsidRDefault="008814D4" w:rsidP="008814D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proofErr w:type="gramStart"/>
      <w:r w:rsidR="00DE2957">
        <w:rPr>
          <w:rFonts w:ascii="Times New Roman" w:hAnsi="Times New Roman" w:cs="Times New Roman"/>
          <w:sz w:val="24"/>
        </w:rPr>
        <w:t>with</w:t>
      </w:r>
      <w:proofErr w:type="gramEnd"/>
      <w:r w:rsidR="00DE2957">
        <w:rPr>
          <w:rFonts w:ascii="Times New Roman" w:hAnsi="Times New Roman" w:cs="Times New Roman"/>
          <w:sz w:val="24"/>
        </w:rPr>
        <w:t xml:space="preserve"> clients. Gary’s contract allows him to make up to 30 hours of </w:t>
      </w:r>
    </w:p>
    <w:p w:rsidR="008814D4" w:rsidRDefault="008814D4" w:rsidP="008814D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proofErr w:type="gramStart"/>
      <w:r w:rsidR="00DE2957">
        <w:rPr>
          <w:rFonts w:ascii="Times New Roman" w:hAnsi="Times New Roman" w:cs="Times New Roman"/>
          <w:sz w:val="24"/>
        </w:rPr>
        <w:t>appointments</w:t>
      </w:r>
      <w:proofErr w:type="gramEnd"/>
      <w:r w:rsidR="00DE2957">
        <w:rPr>
          <w:rFonts w:ascii="Times New Roman" w:hAnsi="Times New Roman" w:cs="Times New Roman"/>
          <w:sz w:val="24"/>
        </w:rPr>
        <w:t xml:space="preserve"> in a week. State the inequality that represents all the </w:t>
      </w:r>
    </w:p>
    <w:p w:rsidR="008814D4" w:rsidRDefault="008814D4" w:rsidP="008814D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proofErr w:type="gramStart"/>
      <w:r w:rsidR="00DE2957">
        <w:rPr>
          <w:rFonts w:ascii="Times New Roman" w:hAnsi="Times New Roman" w:cs="Times New Roman"/>
          <w:sz w:val="24"/>
        </w:rPr>
        <w:t>possible</w:t>
      </w:r>
      <w:proofErr w:type="gramEnd"/>
      <w:r w:rsidR="00DE2957">
        <w:rPr>
          <w:rFonts w:ascii="Times New Roman" w:hAnsi="Times New Roman" w:cs="Times New Roman"/>
          <w:sz w:val="24"/>
        </w:rPr>
        <w:t xml:space="preserve"> combinations of appointments that Gary can make in a </w:t>
      </w:r>
    </w:p>
    <w:p w:rsidR="00AD48CF" w:rsidRDefault="008814D4" w:rsidP="008814D4">
      <w:pPr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proofErr w:type="gramStart"/>
      <w:r w:rsidR="00DE2957">
        <w:rPr>
          <w:rFonts w:ascii="Times New Roman" w:hAnsi="Times New Roman" w:cs="Times New Roman"/>
          <w:sz w:val="24"/>
        </w:rPr>
        <w:t>week</w:t>
      </w:r>
      <w:proofErr w:type="gramEnd"/>
      <w:r w:rsidR="00DE2957">
        <w:rPr>
          <w:rFonts w:ascii="Times New Roman" w:hAnsi="Times New Roman" w:cs="Times New Roman"/>
          <w:sz w:val="24"/>
        </w:rPr>
        <w:t>. Graph the inequality.</w:t>
      </w:r>
      <w:r w:rsidR="00AD48CF">
        <w:rPr>
          <w:rFonts w:ascii="Times New Roman" w:hAnsi="Times New Roman" w:cs="Times New Roman"/>
          <w:sz w:val="24"/>
        </w:rPr>
        <w:br/>
      </w:r>
    </w:p>
    <w:p w:rsidR="00B17F3F" w:rsidRDefault="00B17F3F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8814D4" w:rsidRDefault="008814D4" w:rsidP="008814D4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>
            <wp:extent cx="3810000" cy="3248025"/>
            <wp:effectExtent l="19050" t="0" r="0" b="0"/>
            <wp:docPr id="174" name="Picture 174" descr="C:\Documents and Settings\Administrator\Desktop\7_3_Exp_5_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C:\Documents and Settings\Administrator\Desktop\7_3_Exp_5_blank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br/>
      </w:r>
    </w:p>
    <w:p w:rsidR="008814D4" w:rsidRDefault="008814D4" w:rsidP="008814D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8814D4" w:rsidRDefault="008814D4" w:rsidP="008814D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8814D4" w:rsidRDefault="008814D4" w:rsidP="008814D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8814D4" w:rsidRDefault="008814D4" w:rsidP="008814D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8814D4" w:rsidRDefault="008814D4" w:rsidP="008814D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8814D4" w:rsidRDefault="008814D4" w:rsidP="008814D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8814D4" w:rsidRDefault="008814D4" w:rsidP="008814D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8814D4" w:rsidRDefault="008814D4" w:rsidP="008814D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8814D4" w:rsidRDefault="008814D4" w:rsidP="008814D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8814D4" w:rsidRDefault="008814D4" w:rsidP="008814D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8814D4" w:rsidRDefault="008814D4" w:rsidP="008814D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8814D4" w:rsidRDefault="008814D4" w:rsidP="008814D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8814D4" w:rsidRDefault="008814D4" w:rsidP="008814D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8814D4" w:rsidRDefault="008814D4" w:rsidP="008814D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8814D4" w:rsidRDefault="008814D4" w:rsidP="008814D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8814D4" w:rsidRDefault="008814D4" w:rsidP="008814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76520B" w:rsidRPr="008814D4" w:rsidRDefault="00185409" w:rsidP="008814D4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b/>
          <w:noProof/>
          <w:sz w:val="52"/>
          <w:lang w:eastAsia="en-CA"/>
        </w:rPr>
      </w:pPr>
      <w:r w:rsidRPr="00651004">
        <w:rPr>
          <w:b/>
          <w:noProof/>
          <w:sz w:val="52"/>
          <w:lang w:eastAsia="en-CA"/>
        </w:rPr>
        <w:t>/</w:t>
      </w:r>
      <w:r w:rsidR="008814D4">
        <w:rPr>
          <w:b/>
          <w:noProof/>
          <w:sz w:val="52"/>
          <w:lang w:eastAsia="en-CA"/>
        </w:rPr>
        <w:t>5</w:t>
      </w:r>
    </w:p>
    <w:p w:rsidR="008814D4" w:rsidRDefault="008814D4" w:rsidP="009A7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1B6F42" w:rsidRPr="009A7259" w:rsidRDefault="00313B3B" w:rsidP="008814D4">
      <w:pPr>
        <w:rPr>
          <w:rFonts w:ascii="Times New Roman" w:hAnsi="Times New Roman" w:cs="Times New Roman"/>
          <w:sz w:val="24"/>
        </w:rPr>
      </w:pPr>
      <w:r w:rsidRPr="00313B3B">
        <w:rPr>
          <w:rFonts w:ascii="Times New Roman" w:hAnsi="Times New Roman" w:cs="Times New Roman"/>
          <w:sz w:val="24"/>
        </w:rPr>
        <w:t xml:space="preserve">You have completed </w:t>
      </w:r>
      <w:r w:rsidRPr="00313B3B">
        <w:rPr>
          <w:rFonts w:ascii="Times New Roman" w:hAnsi="Times New Roman" w:cs="Times New Roman"/>
          <w:i/>
          <w:sz w:val="24"/>
        </w:rPr>
        <w:t xml:space="preserve">Lesson </w:t>
      </w:r>
      <w:r w:rsidR="008814D4">
        <w:rPr>
          <w:rFonts w:ascii="Times New Roman" w:hAnsi="Times New Roman" w:cs="Times New Roman"/>
          <w:i/>
          <w:sz w:val="24"/>
        </w:rPr>
        <w:t>7</w:t>
      </w:r>
      <w:r w:rsidRPr="00313B3B">
        <w:rPr>
          <w:rFonts w:ascii="Times New Roman" w:hAnsi="Times New Roman" w:cs="Times New Roman"/>
          <w:i/>
          <w:sz w:val="24"/>
        </w:rPr>
        <w:t>.</w:t>
      </w:r>
      <w:r w:rsidR="009A7259">
        <w:rPr>
          <w:rFonts w:ascii="Times New Roman" w:hAnsi="Times New Roman" w:cs="Times New Roman"/>
          <w:i/>
          <w:sz w:val="24"/>
        </w:rPr>
        <w:t>3</w:t>
      </w:r>
      <w:r w:rsidRPr="00313B3B">
        <w:rPr>
          <w:rFonts w:ascii="Times New Roman" w:hAnsi="Times New Roman" w:cs="Times New Roman"/>
          <w:i/>
          <w:sz w:val="24"/>
        </w:rPr>
        <w:t xml:space="preserve"> Explore Your Understanding </w:t>
      </w:r>
      <w:r w:rsidRPr="009A7259">
        <w:rPr>
          <w:rFonts w:ascii="Times New Roman" w:hAnsi="Times New Roman" w:cs="Times New Roman"/>
          <w:i/>
          <w:sz w:val="24"/>
        </w:rPr>
        <w:t>Assignment</w:t>
      </w:r>
      <w:r w:rsidRPr="009A7259">
        <w:rPr>
          <w:rFonts w:ascii="Times New Roman" w:hAnsi="Times New Roman" w:cs="Times New Roman"/>
          <w:sz w:val="24"/>
        </w:rPr>
        <w:t xml:space="preserve">. </w:t>
      </w:r>
      <w:r w:rsidR="008814D4">
        <w:rPr>
          <w:rFonts w:ascii="Times New Roman" w:hAnsi="Times New Roman" w:cs="Times New Roman"/>
          <w:sz w:val="24"/>
        </w:rPr>
        <w:t xml:space="preserve">Please continue your exploration with </w:t>
      </w:r>
      <w:r w:rsidR="008814D4" w:rsidRPr="001230A6">
        <w:rPr>
          <w:rFonts w:ascii="Times New Roman" w:hAnsi="Times New Roman" w:cs="Times New Roman"/>
          <w:i/>
          <w:sz w:val="24"/>
        </w:rPr>
        <w:t xml:space="preserve">Lesson </w:t>
      </w:r>
      <w:r w:rsidR="008814D4">
        <w:rPr>
          <w:rFonts w:ascii="Times New Roman" w:hAnsi="Times New Roman" w:cs="Times New Roman"/>
          <w:i/>
          <w:sz w:val="24"/>
        </w:rPr>
        <w:t>7</w:t>
      </w:r>
      <w:r w:rsidR="008814D4" w:rsidRPr="001230A6">
        <w:rPr>
          <w:rFonts w:ascii="Times New Roman" w:hAnsi="Times New Roman" w:cs="Times New Roman"/>
          <w:i/>
          <w:sz w:val="24"/>
        </w:rPr>
        <w:t>.</w:t>
      </w:r>
      <w:r w:rsidR="008814D4">
        <w:rPr>
          <w:rFonts w:ascii="Times New Roman" w:hAnsi="Times New Roman" w:cs="Times New Roman"/>
          <w:i/>
          <w:sz w:val="24"/>
        </w:rPr>
        <w:t>4</w:t>
      </w:r>
      <w:r w:rsidR="008814D4" w:rsidRPr="001230A6">
        <w:rPr>
          <w:rFonts w:ascii="Times New Roman" w:hAnsi="Times New Roman" w:cs="Times New Roman"/>
          <w:i/>
          <w:sz w:val="24"/>
        </w:rPr>
        <w:t>.</w:t>
      </w:r>
    </w:p>
    <w:sectPr w:rsidR="001B6F42" w:rsidRPr="009A7259" w:rsidSect="00DE2957">
      <w:type w:val="continuous"/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4EB" w:rsidRDefault="002024EB" w:rsidP="00313B3B">
      <w:pPr>
        <w:spacing w:after="0" w:line="240" w:lineRule="auto"/>
      </w:pPr>
      <w:r>
        <w:separator/>
      </w:r>
    </w:p>
  </w:endnote>
  <w:endnote w:type="continuationSeparator" w:id="0">
    <w:p w:rsidR="002024EB" w:rsidRDefault="002024EB" w:rsidP="0031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F3F" w:rsidRDefault="00115050">
    <w:pPr>
      <w:pStyle w:val="Footer"/>
    </w:pPr>
    <w:r w:rsidRPr="00115050">
      <w:rPr>
        <w:noProof/>
        <w:lang w:eastAsia="en-CA"/>
      </w:rPr>
      <w:pict>
        <v:rect id="Rectangle 11" o:spid="_x0000_s2049" style="position:absolute;margin-left:0;margin-top:0;width:89.2pt;height:70.5pt;z-index:251659264;visibility:visible;mso-position-horizontal:center;mso-position-horizontal-relative:right-margin-area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" stroked="f">
          <v:textbox style="mso-next-textbox:#Rectangle 11">
            <w:txbxContent>
              <w:p w:rsidR="00B17F3F" w:rsidRPr="00313B3B" w:rsidRDefault="00B17F3F" w:rsidP="00313B3B">
                <w:pPr>
                  <w:tabs>
                    <w:tab w:val="right" w:pos="90"/>
                    <w:tab w:val="right" w:pos="180"/>
                  </w:tabs>
                  <w:rPr>
                    <w:rFonts w:eastAsiaTheme="majorEastAsia" w:cstheme="minorHAnsi"/>
                  </w:rPr>
                </w:pPr>
                <w:r>
                  <w:rPr>
                    <w:rFonts w:asciiTheme="majorHAnsi" w:eastAsiaTheme="majorEastAsia" w:hAnsiTheme="majorHAnsi" w:cstheme="majorBidi"/>
                    <w:sz w:val="48"/>
                    <w:szCs w:val="44"/>
                  </w:rPr>
                  <w:t xml:space="preserve"> </w:t>
                </w:r>
                <w:sdt>
                  <w:sdtPr>
                    <w:rPr>
                      <w:rFonts w:asciiTheme="majorHAnsi" w:eastAsiaTheme="majorEastAsia" w:hAnsiTheme="majorHAnsi" w:cstheme="majorBidi"/>
                      <w:sz w:val="48"/>
                      <w:szCs w:val="44"/>
                    </w:rPr>
                    <w:id w:val="392084774"/>
                    <w:docPartObj>
                      <w:docPartGallery w:val="Page Numbers (Margins)"/>
                      <w:docPartUnique/>
                    </w:docPartObj>
                  </w:sdtPr>
                  <w:sdtEndPr>
                    <w:rPr>
                      <w:rFonts w:asciiTheme="minorHAnsi" w:hAnsiTheme="minorHAnsi" w:cstheme="minorHAnsi"/>
                      <w:sz w:val="22"/>
                      <w:szCs w:val="22"/>
                    </w:rPr>
                  </w:sdtEndPr>
                  <w:sdtContent>
                    <w:sdt>
                      <w:sdtPr>
                        <w:rPr>
                          <w:rFonts w:eastAsiaTheme="majorEastAsia" w:cstheme="minorHAnsi"/>
                        </w:rPr>
                        <w:id w:val="-1102874984"/>
                        <w:docPartObj>
                          <w:docPartGallery w:val="Page Numbers (Margins)"/>
                          <w:docPartUnique/>
                        </w:docPartObj>
                      </w:sdtPr>
                      <w:sdtContent>
                        <w:r w:rsidR="00115050" w:rsidRPr="00115050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313B3B">
                          <w:rPr>
                            <w:rFonts w:cstheme="minorHAnsi"/>
                          </w:rPr>
                          <w:instrText xml:space="preserve"> PAGE   \* MERGEFORMAT </w:instrText>
                        </w:r>
                        <w:r w:rsidR="00115050" w:rsidRPr="00115050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990F59" w:rsidRPr="00990F59">
                          <w:rPr>
                            <w:rFonts w:eastAsiaTheme="majorEastAsia" w:cstheme="minorHAnsi"/>
                            <w:noProof/>
                          </w:rPr>
                          <w:t>2</w:t>
                        </w:r>
                        <w:r w:rsidR="00115050" w:rsidRPr="00313B3B">
                          <w:rPr>
                            <w:rFonts w:eastAsiaTheme="majorEastAsia" w:cstheme="minorHAnsi"/>
                            <w:noProof/>
                          </w:rPr>
                          <w:fldChar w:fldCharType="end"/>
                        </w:r>
                      </w:sdtContent>
                    </w:sdt>
                  </w:sdtContent>
                </w:sdt>
              </w:p>
            </w:txbxContent>
          </v:textbox>
          <w10:wrap anchorx="margin" anchory="margin"/>
        </v:rect>
      </w:pict>
    </w:r>
    <w:r w:rsidR="00B17F3F">
      <w:t>ADLC Mathematics 20-1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4EB" w:rsidRDefault="002024EB" w:rsidP="00313B3B">
      <w:pPr>
        <w:spacing w:after="0" w:line="240" w:lineRule="auto"/>
      </w:pPr>
      <w:r>
        <w:separator/>
      </w:r>
    </w:p>
  </w:footnote>
  <w:footnote w:type="continuationSeparator" w:id="0">
    <w:p w:rsidR="002024EB" w:rsidRDefault="002024EB" w:rsidP="00313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F3F" w:rsidRPr="00313B3B" w:rsidRDefault="00B17F3F" w:rsidP="00FA6555">
    <w:pPr>
      <w:pStyle w:val="Header"/>
      <w:tabs>
        <w:tab w:val="clear" w:pos="9360"/>
        <w:tab w:val="right" w:pos="10080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  <w:t xml:space="preserve">Lesson </w:t>
    </w:r>
    <w:r w:rsidR="00FE6372">
      <w:rPr>
        <w:lang w:val="en-US"/>
      </w:rPr>
      <w:t>7</w:t>
    </w:r>
    <w:r>
      <w:rPr>
        <w:lang w:val="en-US"/>
      </w:rPr>
      <w:t>.</w:t>
    </w:r>
    <w:r w:rsidR="00671F06">
      <w:rPr>
        <w:lang w:val="en-US"/>
      </w:rPr>
      <w:t xml:space="preserve">3:  </w:t>
    </w:r>
    <w:r w:rsidR="00FE6372">
      <w:rPr>
        <w:lang w:val="en-US"/>
      </w:rPr>
      <w:t>Linear Inequalities in Two Variables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3F95"/>
    <w:multiLevelType w:val="hybridMultilevel"/>
    <w:tmpl w:val="D452F846"/>
    <w:lvl w:ilvl="0" w:tplc="3D02C964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7190"/>
    <w:multiLevelType w:val="hybridMultilevel"/>
    <w:tmpl w:val="7C5E8032"/>
    <w:lvl w:ilvl="0" w:tplc="3D02C964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4B50A8E"/>
    <w:multiLevelType w:val="hybridMultilevel"/>
    <w:tmpl w:val="3F342F3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3B76A4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91D90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E2C15"/>
    <w:multiLevelType w:val="hybridMultilevel"/>
    <w:tmpl w:val="5BE00A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E2EB3"/>
    <w:multiLevelType w:val="hybridMultilevel"/>
    <w:tmpl w:val="651093F8"/>
    <w:lvl w:ilvl="0" w:tplc="04090015">
      <w:start w:val="1"/>
      <w:numFmt w:val="upperLetter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234E2259"/>
    <w:multiLevelType w:val="hybridMultilevel"/>
    <w:tmpl w:val="D95429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297F27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97D4E"/>
    <w:multiLevelType w:val="hybridMultilevel"/>
    <w:tmpl w:val="4B7C63AA"/>
    <w:lvl w:ilvl="0" w:tplc="13B2D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E5BCF"/>
    <w:multiLevelType w:val="hybridMultilevel"/>
    <w:tmpl w:val="BDFA9D6A"/>
    <w:lvl w:ilvl="0" w:tplc="DFA8BF16">
      <w:start w:val="6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81D4F"/>
    <w:multiLevelType w:val="hybridMultilevel"/>
    <w:tmpl w:val="2884A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27561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B5F14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9645E"/>
    <w:multiLevelType w:val="hybridMultilevel"/>
    <w:tmpl w:val="6F7AF3B6"/>
    <w:lvl w:ilvl="0" w:tplc="3D02C964">
      <w:start w:val="1"/>
      <w:numFmt w:val="upperLetter"/>
      <w:lvlText w:val="%1."/>
      <w:lvlJc w:val="left"/>
      <w:pPr>
        <w:ind w:left="255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>
    <w:nsid w:val="519E6C7B"/>
    <w:multiLevelType w:val="hybridMultilevel"/>
    <w:tmpl w:val="F45E4AD4"/>
    <w:lvl w:ilvl="0" w:tplc="13B2D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592B2B"/>
    <w:multiLevelType w:val="hybridMultilevel"/>
    <w:tmpl w:val="F2ECF7B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07C0DC9"/>
    <w:multiLevelType w:val="hybridMultilevel"/>
    <w:tmpl w:val="4C7EF13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5E10C2C"/>
    <w:multiLevelType w:val="hybridMultilevel"/>
    <w:tmpl w:val="A1CA6B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CC799F"/>
    <w:multiLevelType w:val="hybridMultilevel"/>
    <w:tmpl w:val="7A1E43C8"/>
    <w:lvl w:ilvl="0" w:tplc="9A02D9B8">
      <w:start w:val="4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95" w:hanging="360"/>
      </w:pPr>
    </w:lvl>
    <w:lvl w:ilvl="2" w:tplc="04090019">
      <w:start w:val="1"/>
      <w:numFmt w:val="lowerLetter"/>
      <w:lvlText w:val="%3."/>
      <w:lvlJc w:val="lef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5"/>
  </w:num>
  <w:num w:numId="2">
    <w:abstractNumId w:val="17"/>
  </w:num>
  <w:num w:numId="3">
    <w:abstractNumId w:val="16"/>
  </w:num>
  <w:num w:numId="4">
    <w:abstractNumId w:val="6"/>
  </w:num>
  <w:num w:numId="5">
    <w:abstractNumId w:val="1"/>
  </w:num>
  <w:num w:numId="6">
    <w:abstractNumId w:val="0"/>
  </w:num>
  <w:num w:numId="7">
    <w:abstractNumId w:val="14"/>
  </w:num>
  <w:num w:numId="8">
    <w:abstractNumId w:val="4"/>
  </w:num>
  <w:num w:numId="9">
    <w:abstractNumId w:val="19"/>
  </w:num>
  <w:num w:numId="10">
    <w:abstractNumId w:val="9"/>
  </w:num>
  <w:num w:numId="11">
    <w:abstractNumId w:val="15"/>
  </w:num>
  <w:num w:numId="12">
    <w:abstractNumId w:val="11"/>
  </w:num>
  <w:num w:numId="13">
    <w:abstractNumId w:val="13"/>
  </w:num>
  <w:num w:numId="14">
    <w:abstractNumId w:val="7"/>
  </w:num>
  <w:num w:numId="15">
    <w:abstractNumId w:val="18"/>
  </w:num>
  <w:num w:numId="16">
    <w:abstractNumId w:val="3"/>
  </w:num>
  <w:num w:numId="17">
    <w:abstractNumId w:val="12"/>
  </w:num>
  <w:num w:numId="18">
    <w:abstractNumId w:val="2"/>
  </w:num>
  <w:num w:numId="19">
    <w:abstractNumId w:val="10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13B3B"/>
    <w:rsid w:val="00032A83"/>
    <w:rsid w:val="00043410"/>
    <w:rsid w:val="000D2BC2"/>
    <w:rsid w:val="00115050"/>
    <w:rsid w:val="001230A6"/>
    <w:rsid w:val="00142851"/>
    <w:rsid w:val="00160442"/>
    <w:rsid w:val="00185409"/>
    <w:rsid w:val="001B4DFE"/>
    <w:rsid w:val="001B6F42"/>
    <w:rsid w:val="001E69EF"/>
    <w:rsid w:val="002024EB"/>
    <w:rsid w:val="00212B8E"/>
    <w:rsid w:val="00217BC6"/>
    <w:rsid w:val="0022207D"/>
    <w:rsid w:val="0028323A"/>
    <w:rsid w:val="00313B3B"/>
    <w:rsid w:val="003172A2"/>
    <w:rsid w:val="00341A93"/>
    <w:rsid w:val="00363FB2"/>
    <w:rsid w:val="00366EF8"/>
    <w:rsid w:val="00367E22"/>
    <w:rsid w:val="003932BC"/>
    <w:rsid w:val="00396968"/>
    <w:rsid w:val="003A349E"/>
    <w:rsid w:val="00443B56"/>
    <w:rsid w:val="004628A0"/>
    <w:rsid w:val="004852A8"/>
    <w:rsid w:val="0049276E"/>
    <w:rsid w:val="00501848"/>
    <w:rsid w:val="0053659E"/>
    <w:rsid w:val="00566FB3"/>
    <w:rsid w:val="005807CE"/>
    <w:rsid w:val="0059082C"/>
    <w:rsid w:val="00651004"/>
    <w:rsid w:val="00671F06"/>
    <w:rsid w:val="00691060"/>
    <w:rsid w:val="006A6416"/>
    <w:rsid w:val="006C7842"/>
    <w:rsid w:val="00724A1D"/>
    <w:rsid w:val="0076520B"/>
    <w:rsid w:val="007775E4"/>
    <w:rsid w:val="0078511B"/>
    <w:rsid w:val="007A4714"/>
    <w:rsid w:val="007E1585"/>
    <w:rsid w:val="008561FE"/>
    <w:rsid w:val="008814D4"/>
    <w:rsid w:val="008A0E94"/>
    <w:rsid w:val="008A4637"/>
    <w:rsid w:val="008D2DC6"/>
    <w:rsid w:val="009227FE"/>
    <w:rsid w:val="009362EF"/>
    <w:rsid w:val="00970080"/>
    <w:rsid w:val="00990F59"/>
    <w:rsid w:val="009923DE"/>
    <w:rsid w:val="009A7259"/>
    <w:rsid w:val="009C015B"/>
    <w:rsid w:val="00A14FAF"/>
    <w:rsid w:val="00A2557F"/>
    <w:rsid w:val="00A80E7A"/>
    <w:rsid w:val="00AC524A"/>
    <w:rsid w:val="00AD48CF"/>
    <w:rsid w:val="00AD789B"/>
    <w:rsid w:val="00B17F3F"/>
    <w:rsid w:val="00B54E4E"/>
    <w:rsid w:val="00B55B61"/>
    <w:rsid w:val="00BF2991"/>
    <w:rsid w:val="00CA593E"/>
    <w:rsid w:val="00CB5039"/>
    <w:rsid w:val="00CD1DBA"/>
    <w:rsid w:val="00CE2BE8"/>
    <w:rsid w:val="00D2715F"/>
    <w:rsid w:val="00DE2957"/>
    <w:rsid w:val="00E65F9D"/>
    <w:rsid w:val="00EF50BF"/>
    <w:rsid w:val="00F348DC"/>
    <w:rsid w:val="00F364F8"/>
    <w:rsid w:val="00F829A9"/>
    <w:rsid w:val="00FA189E"/>
    <w:rsid w:val="00FA6555"/>
    <w:rsid w:val="00FE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3B"/>
  </w:style>
  <w:style w:type="paragraph" w:styleId="Footer">
    <w:name w:val="footer"/>
    <w:basedOn w:val="Normal"/>
    <w:link w:val="Foot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3B"/>
  </w:style>
  <w:style w:type="paragraph" w:styleId="NoSpacing">
    <w:name w:val="No Spacing"/>
    <w:uiPriority w:val="1"/>
    <w:qFormat/>
    <w:rsid w:val="00185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54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471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3B"/>
  </w:style>
  <w:style w:type="paragraph" w:styleId="Footer">
    <w:name w:val="footer"/>
    <w:basedOn w:val="Normal"/>
    <w:link w:val="Foot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3B"/>
  </w:style>
  <w:style w:type="paragraph" w:styleId="NoSpacing">
    <w:name w:val="No Spacing"/>
    <w:uiPriority w:val="1"/>
    <w:qFormat/>
    <w:rsid w:val="00185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54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7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image" Target="media/image7.jpeg"/><Relationship Id="rId25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9.wmf"/><Relationship Id="rId29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oleObject" Target="embeddings/oleObject5.bin"/><Relationship Id="rId28" Type="http://schemas.openxmlformats.org/officeDocument/2006/relationships/image" Target="media/image13.jpeg"/><Relationship Id="rId10" Type="http://schemas.openxmlformats.org/officeDocument/2006/relationships/image" Target="media/image3.wmf"/><Relationship Id="rId19" Type="http://schemas.openxmlformats.org/officeDocument/2006/relationships/oleObject" Target="embeddings/oleObject3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jpeg"/><Relationship Id="rId22" Type="http://schemas.openxmlformats.org/officeDocument/2006/relationships/image" Target="media/image10.wmf"/><Relationship Id="rId27" Type="http://schemas.openxmlformats.org/officeDocument/2006/relationships/oleObject" Target="embeddings/oleObject7.bin"/><Relationship Id="rId30" Type="http://schemas.openxmlformats.org/officeDocument/2006/relationships/fontTable" Target="fontTable.xml"/><Relationship Id="rId6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Villeneuve</dc:creator>
  <cp:lastModifiedBy>Christine Villeneuve</cp:lastModifiedBy>
  <cp:revision>4</cp:revision>
  <dcterms:created xsi:type="dcterms:W3CDTF">2015-04-26T20:03:00Z</dcterms:created>
  <dcterms:modified xsi:type="dcterms:W3CDTF">2015-06-30T05:00:00Z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