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45" w:rsidRPr="00B07A45" w:rsidRDefault="00B07A45" w:rsidP="00C556A3">
      <w:pPr>
        <w:rPr>
          <w:rFonts w:cstheme="minorHAnsi"/>
          <w:bCs/>
          <w:iCs/>
          <w:sz w:val="24"/>
        </w:rPr>
      </w:pPr>
      <w:bookmarkStart w:id="0" w:name="_GoBack"/>
      <w:bookmarkEnd w:id="0"/>
      <w:r w:rsidRPr="00B07A45">
        <w:rPr>
          <w:rFonts w:cstheme="minorHAnsi"/>
          <w:bCs/>
          <w:iCs/>
          <w:sz w:val="24"/>
        </w:rPr>
        <w:t>NAME:</w:t>
      </w:r>
    </w:p>
    <w:p w:rsidR="00C556A3" w:rsidRDefault="00C556A3" w:rsidP="00C556A3">
      <w:pPr>
        <w:rPr>
          <w:rFonts w:cstheme="minorHAnsi"/>
          <w:b/>
          <w:bCs/>
          <w:iCs/>
          <w:sz w:val="28"/>
        </w:rPr>
      </w:pPr>
      <w:r w:rsidRPr="00C556A3">
        <w:rPr>
          <w:rFonts w:cstheme="minorHAnsi"/>
          <w:b/>
          <w:bCs/>
          <w:iCs/>
          <w:sz w:val="28"/>
        </w:rPr>
        <w:t xml:space="preserve">Unit </w:t>
      </w:r>
      <w:r w:rsidR="00376602">
        <w:rPr>
          <w:rFonts w:cstheme="minorHAnsi"/>
          <w:b/>
          <w:bCs/>
          <w:iCs/>
          <w:sz w:val="28"/>
        </w:rPr>
        <w:t>7</w:t>
      </w:r>
      <w:r w:rsidRPr="00C556A3">
        <w:rPr>
          <w:rFonts w:cstheme="minorHAnsi"/>
          <w:b/>
          <w:bCs/>
          <w:iCs/>
          <w:sz w:val="28"/>
        </w:rPr>
        <w:t xml:space="preserve">: </w:t>
      </w:r>
      <w:r w:rsidR="00376602">
        <w:rPr>
          <w:rFonts w:cstheme="minorHAnsi"/>
          <w:b/>
          <w:bCs/>
          <w:iCs/>
          <w:sz w:val="28"/>
        </w:rPr>
        <w:t>Equations and Inequalities</w:t>
      </w:r>
    </w:p>
    <w:p w:rsidR="00C556A3" w:rsidRDefault="00032B5C" w:rsidP="00C556A3">
      <w:pPr>
        <w:rPr>
          <w:rFonts w:cstheme="minorHAnsi"/>
          <w:iCs/>
          <w:sz w:val="28"/>
        </w:rPr>
      </w:pPr>
      <w:r>
        <w:rPr>
          <w:noProof/>
          <w:lang w:val="en-US"/>
        </w:rPr>
        <w:drawing>
          <wp:inline distT="0" distB="0" distL="0" distR="0">
            <wp:extent cx="4779099" cy="517358"/>
            <wp:effectExtent l="19050" t="0" r="2451" b="0"/>
            <wp:docPr id="1" name="Picture 1" descr="C:\Documents and Settings\Administrator\Desktop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34" cy="5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C2" w:rsidRPr="00D269C2" w:rsidRDefault="00D269C2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9C2">
        <w:rPr>
          <w:rFonts w:ascii="Times New Roman" w:hAnsi="Times New Roman" w:cs="Times New Roman"/>
          <w:sz w:val="24"/>
          <w:szCs w:val="24"/>
          <w:lang w:val="en-US"/>
        </w:rPr>
        <w:t>This assignment includes multiple choice and short answer questions. For multiple choice questions, select the best answer. Each is worth 1 mark. Marks assigned to short answer questions are indicated for each question. Be sure to show all necessary work.</w:t>
      </w:r>
    </w:p>
    <w:p w:rsidR="00D269C2" w:rsidRPr="002E604A" w:rsidRDefault="00D269C2" w:rsidP="002E6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604A" w:rsidRPr="00C43C11" w:rsidRDefault="002E604A" w:rsidP="00D26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C43C11" w:rsidRDefault="002B7592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3C11">
        <w:rPr>
          <w:rFonts w:ascii="Times New Roman" w:hAnsi="Times New Roman" w:cs="Times New Roman"/>
          <w:b/>
          <w:sz w:val="28"/>
        </w:rPr>
        <w:t>/</w:t>
      </w:r>
      <w:r w:rsidR="00753B5B">
        <w:rPr>
          <w:rFonts w:ascii="Times New Roman" w:hAnsi="Times New Roman" w:cs="Times New Roman"/>
          <w:b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1</w:t>
      </w:r>
      <w:r w:rsidR="00C43C11">
        <w:rPr>
          <w:rFonts w:ascii="Times New Roman" w:hAnsi="Times New Roman" w:cs="Times New Roman"/>
          <w:iCs/>
          <w:sz w:val="24"/>
        </w:rPr>
        <w:t>.</w:t>
      </w:r>
      <w:proofErr w:type="gramEnd"/>
      <w:r w:rsidR="00C43C11">
        <w:rPr>
          <w:rFonts w:ascii="Times New Roman" w:hAnsi="Times New Roman" w:cs="Times New Roman"/>
          <w:iCs/>
          <w:sz w:val="24"/>
        </w:rPr>
        <w:t xml:space="preserve">  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76602" w:rsidRPr="0037660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 xml:space="preserve">-value(s) of the solution(s) to the system </w:t>
      </w:r>
      <w:r w:rsidR="00376602" w:rsidRPr="0037660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9" o:title=""/>
          </v:shape>
          <o:OLEObject Type="Embed" ProgID="Equation.DSMT4" ShapeID="_x0000_i1025" DrawAspect="Content" ObjectID="_1492181177" r:id="rId10"/>
        </w:objec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76602" w:rsidRPr="0037660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60" w:dyaOrig="360">
          <v:shape id="_x0000_i1026" type="#_x0000_t75" style="width:72.75pt;height:18pt" o:ole="">
            <v:imagedata r:id="rId11" o:title=""/>
          </v:shape>
          <o:OLEObject Type="Embed" ProgID="Equation.DSMT4" ShapeID="_x0000_i1026" DrawAspect="Content" ObjectID="_1492181178" r:id="rId12"/>
        </w:objec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 xml:space="preserve"> is/are</w:t>
      </w:r>
      <w:r w:rsidR="00C43C1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–1</w: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DA408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1 and 6</w:t>
      </w:r>
    </w:p>
    <w:p w:rsidR="00C43C11" w:rsidRPr="00C43C11" w:rsidRDefault="00C43C11" w:rsidP="002B75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8 and 29</w:t>
      </w:r>
    </w:p>
    <w:p w:rsidR="00B07A45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866F87" w:rsidRDefault="00B07A45" w:rsidP="002B7592">
      <w:pPr>
        <w:pStyle w:val="NoSpacing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   Answer:</w:t>
      </w:r>
    </w:p>
    <w:p w:rsidR="00866F87" w:rsidRDefault="00866F87" w:rsidP="002B7592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76602" w:rsidRDefault="00376602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br w:type="page"/>
      </w:r>
    </w:p>
    <w:p w:rsidR="00866F87" w:rsidRDefault="00376602" w:rsidP="00376602">
      <w:pPr>
        <w:pStyle w:val="NoSpacing"/>
        <w:jc w:val="center"/>
        <w:rPr>
          <w:rFonts w:ascii="Times New Roman" w:hAnsi="Times New Roman" w:cs="Times New Roman"/>
          <w:i/>
          <w:iCs/>
          <w:sz w:val="24"/>
        </w:rPr>
      </w:pPr>
      <w:r w:rsidRPr="00376602">
        <w:rPr>
          <w:rFonts w:ascii="Times New Roman" w:hAnsi="Times New Roman" w:cs="Times New Roman"/>
          <w:i/>
          <w:iCs/>
          <w:sz w:val="24"/>
        </w:rPr>
        <w:lastRenderedPageBreak/>
        <w:t>Use the following information to answer question 2.</w:t>
      </w:r>
    </w:p>
    <w:p w:rsidR="00376602" w:rsidRPr="00376602" w:rsidRDefault="00376602" w:rsidP="00376602">
      <w:pPr>
        <w:pStyle w:val="NoSpacing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noProof/>
          <w:sz w:val="24"/>
          <w:lang w:val="en-US"/>
        </w:rPr>
        <w:drawing>
          <wp:inline distT="0" distB="0" distL="0" distR="0">
            <wp:extent cx="3676650" cy="3781425"/>
            <wp:effectExtent l="19050" t="0" r="0" b="0"/>
            <wp:docPr id="64" name="Picture 64" descr="C:\Documents and Settings\Administrator\Desktop\7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Administrator\Desktop\7R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45" w:rsidRDefault="00C43C11" w:rsidP="00184E0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7592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iCs/>
          <w:sz w:val="24"/>
        </w:rPr>
        <w:t>____</w:t>
      </w:r>
      <w:r w:rsidR="002E604A">
        <w:rPr>
          <w:rFonts w:ascii="Times New Roman" w:hAnsi="Times New Roman" w:cs="Times New Roman"/>
          <w:iCs/>
          <w:sz w:val="24"/>
        </w:rPr>
        <w:t>2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DA4086">
        <w:rPr>
          <w:rFonts w:ascii="Times New Roman" w:hAnsi="Times New Roman" w:cs="Times New Roman"/>
          <w:iCs/>
          <w:sz w:val="24"/>
        </w:rPr>
        <w:t>If</w:t>
      </w:r>
      <w:r w:rsidR="00376602">
        <w:rPr>
          <w:rFonts w:ascii="Times New Roman" w:hAnsi="Times New Roman" w:cs="Times New Roman"/>
          <w:iCs/>
          <w:sz w:val="24"/>
        </w:rPr>
        <w:t xml:space="preserve"> there are no restrictions on the domain</w:t>
      </w:r>
      <w:r w:rsidR="00DA4086">
        <w:rPr>
          <w:rFonts w:ascii="Times New Roman" w:hAnsi="Times New Roman" w:cs="Times New Roman"/>
          <w:iCs/>
          <w:sz w:val="24"/>
        </w:rPr>
        <w:t>, t</w:t>
      </w:r>
      <w:r w:rsidR="00376602">
        <w:rPr>
          <w:rFonts w:ascii="Times New Roman" w:hAnsi="Times New Roman" w:cs="Times New Roman"/>
          <w:iCs/>
          <w:sz w:val="24"/>
        </w:rPr>
        <w:t>his quadratic system has</w:t>
      </w:r>
    </w:p>
    <w:p w:rsidR="00184E0A" w:rsidRDefault="00184E0A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Pr="00376602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376602">
        <w:rPr>
          <w:rFonts w:ascii="Times New Roman" w:hAnsi="Times New Roman" w:cs="Times New Roman"/>
          <w:sz w:val="24"/>
          <w:szCs w:val="24"/>
          <w:lang w:val="fr-CA"/>
        </w:rPr>
        <w:t xml:space="preserve">A. </w:t>
      </w:r>
      <w:r w:rsidR="00376602" w:rsidRPr="00376602">
        <w:rPr>
          <w:rFonts w:ascii="Times New Roman" w:hAnsi="Times New Roman" w:cs="Times New Roman"/>
          <w:sz w:val="24"/>
          <w:szCs w:val="24"/>
          <w:lang w:val="fr-CA"/>
        </w:rPr>
        <w:t>0 solutions</w:t>
      </w:r>
    </w:p>
    <w:p w:rsidR="00202A34" w:rsidRPr="00376602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fr-CA"/>
        </w:rPr>
      </w:pPr>
      <w:r w:rsidRPr="00376602">
        <w:rPr>
          <w:rFonts w:ascii="Times New Roman" w:hAnsi="Times New Roman" w:cs="Times New Roman"/>
          <w:sz w:val="24"/>
          <w:szCs w:val="24"/>
          <w:lang w:val="fr-CA"/>
        </w:rPr>
        <w:tab/>
        <w:t xml:space="preserve">      B. </w:t>
      </w:r>
      <w:r w:rsidR="00376602" w:rsidRPr="00376602">
        <w:rPr>
          <w:rFonts w:ascii="Times New Roman" w:hAnsi="Times New Roman" w:cs="Times New Roman"/>
          <w:sz w:val="24"/>
          <w:szCs w:val="24"/>
          <w:lang w:val="fr-CA"/>
        </w:rPr>
        <w:t>1 solution</w:t>
      </w:r>
    </w:p>
    <w:p w:rsidR="00202A34" w:rsidRPr="00376602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76602">
        <w:rPr>
          <w:rFonts w:ascii="Times New Roman" w:hAnsi="Times New Roman" w:cs="Times New Roman"/>
          <w:sz w:val="24"/>
          <w:szCs w:val="24"/>
          <w:lang w:val="fr-CA"/>
        </w:rPr>
        <w:tab/>
        <w:t xml:space="preserve">      </w:t>
      </w:r>
      <w:r w:rsidRPr="00376602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376602" w:rsidRPr="00376602">
        <w:rPr>
          <w:rFonts w:ascii="Times New Roman" w:hAnsi="Times New Roman" w:cs="Times New Roman"/>
          <w:sz w:val="24"/>
          <w:szCs w:val="24"/>
          <w:lang w:val="en-US"/>
        </w:rPr>
        <w:t>2 solutions</w: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766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an infinite number of solutions</w:t>
      </w:r>
    </w:p>
    <w:p w:rsidR="00202A34" w:rsidRDefault="00202A34" w:rsidP="00184E0A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</w:t>
      </w:r>
      <w:r w:rsidR="00B07A45">
        <w:rPr>
          <w:rFonts w:ascii="Times New Roman" w:hAnsi="Times New Roman" w:cs="Times New Roman"/>
          <w:iCs/>
          <w:sz w:val="24"/>
        </w:rPr>
        <w:t>Answer:</w:t>
      </w:r>
    </w:p>
    <w:p w:rsidR="002E604A" w:rsidRDefault="002E604A" w:rsidP="002E604A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</w:p>
    <w:p w:rsidR="006013B3" w:rsidRPr="002E604A" w:rsidRDefault="006013B3" w:rsidP="00F105AC">
      <w:pPr>
        <w:pStyle w:val="NoSpacing"/>
        <w:rPr>
          <w:rFonts w:ascii="Times New Roman" w:hAnsi="Times New Roman" w:cs="Times New Roman"/>
          <w:iCs/>
          <w:sz w:val="24"/>
        </w:rPr>
      </w:pPr>
    </w:p>
    <w:p w:rsidR="00C556A3" w:rsidRPr="00202A34" w:rsidRDefault="00E000CF" w:rsidP="006013B3">
      <w:pPr>
        <w:pStyle w:val="NoSpacing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E000CF">
        <w:rPr>
          <w:rFonts w:ascii="Times New Roman" w:hAnsi="Times New Roman" w:cs="Times New Roman"/>
          <w:b/>
          <w:iCs/>
          <w:sz w:val="28"/>
        </w:rPr>
        <w:t>/</w:t>
      </w:r>
      <w:r w:rsidR="003917F7">
        <w:rPr>
          <w:rFonts w:ascii="Times New Roman" w:hAnsi="Times New Roman" w:cs="Times New Roman"/>
          <w:b/>
          <w:iCs/>
          <w:sz w:val="28"/>
        </w:rPr>
        <w:t>1</w:t>
      </w:r>
      <w:r w:rsidR="00202A34">
        <w:rPr>
          <w:rFonts w:ascii="Times New Roman" w:hAnsi="Times New Roman" w:cs="Times New Roman"/>
          <w:b/>
          <w:iCs/>
          <w:sz w:val="28"/>
        </w:rPr>
        <w:t xml:space="preserve">___ </w:t>
      </w:r>
      <w:r w:rsidR="002E604A">
        <w:rPr>
          <w:rFonts w:ascii="Times New Roman" w:hAnsi="Times New Roman" w:cs="Times New Roman"/>
          <w:iCs/>
          <w:sz w:val="24"/>
        </w:rPr>
        <w:t>3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376602">
        <w:rPr>
          <w:rFonts w:ascii="Times New Roman" w:hAnsi="Times New Roman" w:cs="Times New Roman"/>
          <w:iCs/>
          <w:sz w:val="24"/>
        </w:rPr>
        <w:t xml:space="preserve">If (3, 6) lies on the boundary of the </w:t>
      </w:r>
      <w:proofErr w:type="gramStart"/>
      <w:r w:rsidR="00376602">
        <w:rPr>
          <w:rFonts w:ascii="Times New Roman" w:hAnsi="Times New Roman" w:cs="Times New Roman"/>
          <w:iCs/>
          <w:sz w:val="24"/>
        </w:rPr>
        <w:t xml:space="preserve">inequality </w:t>
      </w:r>
      <w:proofErr w:type="gramEnd"/>
      <w:r w:rsidR="00376602" w:rsidRPr="00376602">
        <w:rPr>
          <w:rFonts w:ascii="Times New Roman" w:hAnsi="Times New Roman" w:cs="Times New Roman"/>
          <w:iCs/>
          <w:position w:val="-10"/>
          <w:sz w:val="24"/>
        </w:rPr>
        <w:object w:dxaOrig="920" w:dyaOrig="320">
          <v:shape id="_x0000_i1027" type="#_x0000_t75" style="width:45.75pt;height:15.75pt" o:ole="">
            <v:imagedata r:id="rId14" o:title=""/>
          </v:shape>
          <o:OLEObject Type="Embed" ProgID="Equation.DSMT4" ShapeID="_x0000_i1027" DrawAspect="Content" ObjectID="_1492181179" r:id="rId15"/>
        </w:object>
      </w:r>
      <w:r w:rsidR="00376602">
        <w:rPr>
          <w:rFonts w:ascii="Times New Roman" w:hAnsi="Times New Roman" w:cs="Times New Roman"/>
          <w:iCs/>
          <w:sz w:val="24"/>
        </w:rPr>
        <w:t xml:space="preserve">, the point that must be a solution to </w:t>
      </w:r>
      <w:r w:rsidR="00376602">
        <w:rPr>
          <w:rFonts w:ascii="Times New Roman" w:hAnsi="Times New Roman" w:cs="Times New Roman"/>
          <w:iCs/>
          <w:sz w:val="24"/>
        </w:rPr>
        <w:br/>
        <w:t xml:space="preserve">      the inequality is</w:t>
      </w:r>
    </w:p>
    <w:p w:rsidR="00C556A3" w:rsidRDefault="00C556A3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(0, 6)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(3, 3)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(3, 9)</w:t>
      </w:r>
    </w:p>
    <w:p w:rsidR="00202A34" w:rsidRPr="00C43C11" w:rsidRDefault="00202A34" w:rsidP="00202A3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376602">
        <w:rPr>
          <w:rFonts w:ascii="Times New Roman" w:hAnsi="Times New Roman" w:cs="Times New Roman"/>
          <w:sz w:val="24"/>
          <w:szCs w:val="24"/>
          <w:lang w:val="en-US"/>
        </w:rPr>
        <w:t>(6, 6)</w:t>
      </w:r>
    </w:p>
    <w:p w:rsidR="00202A34" w:rsidRDefault="00202A34" w:rsidP="00202A34">
      <w:pPr>
        <w:pStyle w:val="NoSpacing"/>
        <w:rPr>
          <w:rFonts w:ascii="Times New Roman" w:hAnsi="Times New Roman" w:cs="Times New Roman"/>
          <w:iCs/>
          <w:sz w:val="24"/>
        </w:rPr>
      </w:pPr>
    </w:p>
    <w:p w:rsidR="00202A34" w:rsidRDefault="00202A34" w:rsidP="00202A34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B07A45" w:rsidRDefault="00B07A45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0B39F4" w:rsidRDefault="000B39F4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br w:type="page"/>
      </w:r>
    </w:p>
    <w:p w:rsidR="00925F28" w:rsidRPr="003917F7" w:rsidRDefault="00E000CF" w:rsidP="003917F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 w:rsidR="003917F7">
        <w:rPr>
          <w:rFonts w:ascii="Times New Roman" w:hAnsi="Times New Roman" w:cs="Times New Roman"/>
          <w:b/>
          <w:iCs/>
          <w:sz w:val="28"/>
        </w:rPr>
        <w:t xml:space="preserve">1___ </w:t>
      </w:r>
      <w:r w:rsidR="00866F87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0B39F4">
        <w:rPr>
          <w:rFonts w:ascii="Times New Roman" w:hAnsi="Times New Roman" w:cs="Times New Roman"/>
          <w:iCs/>
          <w:sz w:val="24"/>
        </w:rPr>
        <w:t xml:space="preserve">The boundary of a linear inequality </w:t>
      </w:r>
      <w:proofErr w:type="gramStart"/>
      <w:r w:rsidR="000B39F4">
        <w:rPr>
          <w:rFonts w:ascii="Times New Roman" w:hAnsi="Times New Roman" w:cs="Times New Roman"/>
          <w:iCs/>
          <w:sz w:val="24"/>
        </w:rPr>
        <w:t xml:space="preserve">is </w:t>
      </w:r>
      <w:proofErr w:type="gramEnd"/>
      <w:r w:rsidR="000B39F4" w:rsidRPr="000B39F4">
        <w:rPr>
          <w:rFonts w:ascii="Times New Roman" w:hAnsi="Times New Roman" w:cs="Times New Roman"/>
          <w:iCs/>
          <w:position w:val="-10"/>
          <w:sz w:val="24"/>
        </w:rPr>
        <w:object w:dxaOrig="1240" w:dyaOrig="320">
          <v:shape id="_x0000_i1028" type="#_x0000_t75" style="width:62.25pt;height:15.75pt" o:ole="">
            <v:imagedata r:id="rId16" o:title=""/>
          </v:shape>
          <o:OLEObject Type="Embed" ProgID="Equation.DSMT4" ShapeID="_x0000_i1028" DrawAspect="Content" ObjectID="_1492181180" r:id="rId17"/>
        </w:object>
      </w:r>
      <w:r w:rsidR="000B39F4">
        <w:rPr>
          <w:rFonts w:ascii="Times New Roman" w:hAnsi="Times New Roman" w:cs="Times New Roman"/>
          <w:iCs/>
          <w:sz w:val="24"/>
        </w:rPr>
        <w:t xml:space="preserve">. The coordinates (2, 3) satisfies the </w:t>
      </w:r>
      <w:r w:rsidR="000B39F4">
        <w:rPr>
          <w:rFonts w:ascii="Times New Roman" w:hAnsi="Times New Roman" w:cs="Times New Roman"/>
          <w:iCs/>
          <w:sz w:val="24"/>
        </w:rPr>
        <w:br/>
        <w:t xml:space="preserve">      inequality, so</w:t>
      </w:r>
    </w:p>
    <w:p w:rsidR="00E000CF" w:rsidRDefault="00E000CF" w:rsidP="00E000CF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0B39F4">
        <w:rPr>
          <w:rFonts w:ascii="Times New Roman" w:hAnsi="Times New Roman" w:cs="Times New Roman"/>
          <w:sz w:val="24"/>
          <w:szCs w:val="24"/>
          <w:lang w:val="en-US"/>
        </w:rPr>
        <w:t>a dashed line will represent the boundary, but the solution region is unknown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0B39F4">
        <w:rPr>
          <w:rFonts w:ascii="Times New Roman" w:hAnsi="Times New Roman" w:cs="Times New Roman"/>
          <w:sz w:val="24"/>
          <w:szCs w:val="24"/>
          <w:lang w:val="en-US"/>
        </w:rPr>
        <w:t>a solid line will represent the boundary, but the solution region is unknown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0B39F4">
        <w:rPr>
          <w:rFonts w:ascii="Times New Roman" w:hAnsi="Times New Roman" w:cs="Times New Roman"/>
          <w:sz w:val="24"/>
          <w:szCs w:val="24"/>
          <w:lang w:val="en-US"/>
        </w:rPr>
        <w:t>the boundary line type is unknown, but the solution region is above the boundary</w:t>
      </w:r>
    </w:p>
    <w:p w:rsidR="003917F7" w:rsidRPr="00C43C11" w:rsidRDefault="003917F7" w:rsidP="003917F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0B39F4">
        <w:rPr>
          <w:rFonts w:ascii="Times New Roman" w:hAnsi="Times New Roman" w:cs="Times New Roman"/>
          <w:sz w:val="24"/>
          <w:szCs w:val="24"/>
          <w:lang w:val="en-US"/>
        </w:rPr>
        <w:t>the boundary line type is unknown, but the solution region is below the boundary</w:t>
      </w:r>
    </w:p>
    <w:p w:rsidR="003917F7" w:rsidRDefault="003917F7" w:rsidP="003917F7">
      <w:pPr>
        <w:pStyle w:val="NoSpacing"/>
        <w:rPr>
          <w:rFonts w:ascii="Times New Roman" w:hAnsi="Times New Roman" w:cs="Times New Roman"/>
          <w:iCs/>
          <w:sz w:val="24"/>
        </w:rPr>
      </w:pPr>
    </w:p>
    <w:p w:rsidR="003917F7" w:rsidRDefault="003917F7" w:rsidP="003917F7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  <w:r w:rsidR="006210FD">
        <w:rPr>
          <w:rFonts w:ascii="Times New Roman" w:hAnsi="Times New Roman" w:cs="Times New Roman"/>
          <w:iCs/>
          <w:sz w:val="24"/>
        </w:rPr>
        <w:br/>
      </w:r>
      <w:r w:rsidR="006210FD">
        <w:rPr>
          <w:rFonts w:ascii="Times New Roman" w:hAnsi="Times New Roman" w:cs="Times New Roman"/>
          <w:iCs/>
          <w:sz w:val="24"/>
        </w:rPr>
        <w:br/>
      </w:r>
    </w:p>
    <w:p w:rsidR="000B39F4" w:rsidRDefault="000B39F4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br w:type="page"/>
      </w:r>
    </w:p>
    <w:p w:rsidR="006210FD" w:rsidRPr="003917F7" w:rsidRDefault="006210FD" w:rsidP="006210F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proofErr w:type="gramStart"/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>
        <w:rPr>
          <w:rFonts w:ascii="Times New Roman" w:hAnsi="Times New Roman" w:cs="Times New Roman"/>
          <w:b/>
          <w:iCs/>
          <w:sz w:val="28"/>
        </w:rPr>
        <w:t xml:space="preserve">1___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 </w:t>
      </w:r>
      <w:r w:rsidR="000B39F4">
        <w:rPr>
          <w:rFonts w:ascii="Times New Roman" w:hAnsi="Times New Roman" w:cs="Times New Roman"/>
          <w:iCs/>
          <w:sz w:val="24"/>
        </w:rPr>
        <w:t xml:space="preserve">The inequality </w:t>
      </w:r>
      <w:r w:rsidR="000B39F4" w:rsidRPr="000B39F4">
        <w:rPr>
          <w:rFonts w:ascii="Times New Roman" w:hAnsi="Times New Roman" w:cs="Times New Roman"/>
          <w:iCs/>
          <w:position w:val="-6"/>
          <w:sz w:val="24"/>
        </w:rPr>
        <w:object w:dxaOrig="1540" w:dyaOrig="320">
          <v:shape id="_x0000_i1029" type="#_x0000_t75" style="width:77.25pt;height:15.75pt" o:ole="">
            <v:imagedata r:id="rId18" o:title=""/>
          </v:shape>
          <o:OLEObject Type="Embed" ProgID="Equation.DSMT4" ShapeID="_x0000_i1029" DrawAspect="Content" ObjectID="_1492181181" r:id="rId19"/>
        </w:object>
      </w:r>
      <w:r w:rsidR="000B39F4">
        <w:rPr>
          <w:rFonts w:ascii="Times New Roman" w:hAnsi="Times New Roman" w:cs="Times New Roman"/>
          <w:iCs/>
          <w:sz w:val="24"/>
        </w:rPr>
        <w:t xml:space="preserve"> has an infinite number of real solutions when</w:t>
      </w:r>
    </w:p>
    <w:p w:rsidR="006210FD" w:rsidRDefault="006210FD" w:rsidP="006210FD">
      <w:pPr>
        <w:pStyle w:val="NoSpacing"/>
        <w:rPr>
          <w:rFonts w:ascii="Times New Roman" w:hAnsi="Times New Roman" w:cs="Times New Roman"/>
          <w:iCs/>
          <w:sz w:val="24"/>
        </w:rPr>
      </w:pPr>
    </w:p>
    <w:p w:rsidR="000B39F4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A. </w:t>
      </w:r>
      <w:r w:rsidR="000B39F4" w:rsidRPr="000B39F4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840" w:dyaOrig="360">
          <v:shape id="_x0000_i1030" type="#_x0000_t75" style="width:92.25pt;height:18.75pt" o:ole="">
            <v:imagedata r:id="rId20" o:title=""/>
          </v:shape>
          <o:OLEObject Type="Embed" ProgID="Equation.DSMT4" ShapeID="_x0000_i1030" DrawAspect="Content" ObjectID="_1492181182" r:id="rId21"/>
        </w:object>
      </w:r>
    </w:p>
    <w:p w:rsidR="000B39F4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B. </w:t>
      </w:r>
      <w:r w:rsidR="000B39F4" w:rsidRPr="000B39F4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840" w:dyaOrig="360">
          <v:shape id="_x0000_i1031" type="#_x0000_t75" style="width:92.25pt;height:18.75pt" o:ole="">
            <v:imagedata r:id="rId22" o:title=""/>
          </v:shape>
          <o:OLEObject Type="Embed" ProgID="Equation.DSMT4" ShapeID="_x0000_i1031" DrawAspect="Content" ObjectID="_1492181183" r:id="rId23"/>
        </w:object>
      </w:r>
    </w:p>
    <w:p w:rsidR="006210FD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C. </w:t>
      </w:r>
      <w:r w:rsidR="000B39F4" w:rsidRPr="000B39F4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2280" w:dyaOrig="360">
          <v:shape id="_x0000_i1032" type="#_x0000_t75" style="width:114pt;height:18.75pt" o:ole="">
            <v:imagedata r:id="rId24" o:title=""/>
          </v:shape>
          <o:OLEObject Type="Embed" ProgID="Equation.DSMT4" ShapeID="_x0000_i1032" DrawAspect="Content" ObjectID="_1492181184" r:id="rId2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10FD" w:rsidRPr="00C43C11" w:rsidRDefault="006210FD" w:rsidP="006210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D. </w:t>
      </w:r>
      <w:r w:rsidR="000B39F4" w:rsidRPr="000B39F4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2280" w:dyaOrig="360">
          <v:shape id="_x0000_i1033" type="#_x0000_t75" style="width:114pt;height:18.75pt" o:ole="">
            <v:imagedata r:id="rId26" o:title=""/>
          </v:shape>
          <o:OLEObject Type="Embed" ProgID="Equation.DSMT4" ShapeID="_x0000_i1033" DrawAspect="Content" ObjectID="_1492181185" r:id="rId2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10FD" w:rsidRDefault="006210FD" w:rsidP="006210FD">
      <w:pPr>
        <w:pStyle w:val="NoSpacing"/>
        <w:rPr>
          <w:rFonts w:ascii="Times New Roman" w:hAnsi="Times New Roman" w:cs="Times New Roman"/>
          <w:iCs/>
          <w:sz w:val="24"/>
        </w:rPr>
      </w:pPr>
    </w:p>
    <w:p w:rsidR="006210FD" w:rsidRDefault="006210FD" w:rsidP="006210FD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Answer:</w:t>
      </w:r>
    </w:p>
    <w:p w:rsidR="006210FD" w:rsidRDefault="006210FD" w:rsidP="006210FD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E000CF" w:rsidRDefault="00E000CF" w:rsidP="00E000CF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</w:p>
    <w:p w:rsidR="000B39F4" w:rsidRDefault="000B39F4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br w:type="page"/>
      </w:r>
    </w:p>
    <w:p w:rsidR="006210FD" w:rsidRDefault="006210FD" w:rsidP="000B39F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lastRenderedPageBreak/>
        <w:t>/</w:t>
      </w:r>
      <w:r w:rsidR="000B39F4">
        <w:rPr>
          <w:rFonts w:ascii="Times New Roman" w:hAnsi="Times New Roman" w:cs="Times New Roman"/>
          <w:b/>
          <w:iCs/>
          <w:sz w:val="28"/>
        </w:rPr>
        <w:t>1</w:t>
      </w:r>
      <w:r w:rsidR="000B39F4">
        <w:rPr>
          <w:rFonts w:ascii="Times New Roman" w:hAnsi="Times New Roman" w:cs="Times New Roman"/>
          <w:b/>
          <w:iCs/>
          <w:sz w:val="28"/>
        </w:rPr>
        <w:tab/>
      </w:r>
      <w:r>
        <w:rPr>
          <w:rFonts w:ascii="Times New Roman" w:hAnsi="Times New Roman" w:cs="Times New Roman"/>
          <w:b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</w:rPr>
        <w:t xml:space="preserve">.   </w:t>
      </w:r>
      <w:r w:rsidR="000B39F4">
        <w:rPr>
          <w:rFonts w:ascii="Times New Roman" w:hAnsi="Times New Roman" w:cs="Times New Roman"/>
          <w:iCs/>
          <w:sz w:val="24"/>
        </w:rPr>
        <w:t xml:space="preserve">Write a quadratic inequality that has the solution </w:t>
      </w:r>
      <w:r w:rsidR="000B39F4" w:rsidRPr="000B39F4">
        <w:rPr>
          <w:rFonts w:ascii="Times New Roman" w:hAnsi="Times New Roman" w:cs="Times New Roman"/>
          <w:iCs/>
          <w:position w:val="-6"/>
          <w:sz w:val="24"/>
        </w:rPr>
        <w:object w:dxaOrig="560" w:dyaOrig="279">
          <v:shape id="_x0000_i1034" type="#_x0000_t75" style="width:27.75pt;height:14.25pt" o:ole="">
            <v:imagedata r:id="rId28" o:title=""/>
          </v:shape>
          <o:OLEObject Type="Embed" ProgID="Equation.DSMT4" ShapeID="_x0000_i1034" DrawAspect="Content" ObjectID="_1492181186" r:id="rId29"/>
        </w:object>
      </w:r>
      <w:r w:rsidR="000B39F4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0B39F4">
        <w:rPr>
          <w:rFonts w:ascii="Times New Roman" w:hAnsi="Times New Roman" w:cs="Times New Roman"/>
          <w:iCs/>
          <w:sz w:val="24"/>
        </w:rPr>
        <w:t xml:space="preserve">or </w:t>
      </w:r>
      <w:proofErr w:type="gramEnd"/>
      <w:r w:rsidR="000B39F4" w:rsidRPr="000B39F4">
        <w:rPr>
          <w:rFonts w:ascii="Times New Roman" w:hAnsi="Times New Roman" w:cs="Times New Roman"/>
          <w:iCs/>
          <w:position w:val="-6"/>
          <w:sz w:val="24"/>
        </w:rPr>
        <w:object w:dxaOrig="639" w:dyaOrig="279">
          <v:shape id="_x0000_i1035" type="#_x0000_t75" style="width:32.25pt;height:14.25pt" o:ole="">
            <v:imagedata r:id="rId30" o:title=""/>
          </v:shape>
          <o:OLEObject Type="Embed" ProgID="Equation.DSMT4" ShapeID="_x0000_i1035" DrawAspect="Content" ObjectID="_1492181187" r:id="rId31"/>
        </w:object>
      </w:r>
      <w:r w:rsidR="000B39F4">
        <w:rPr>
          <w:rFonts w:ascii="Times New Roman" w:hAnsi="Times New Roman" w:cs="Times New Roman"/>
          <w:iCs/>
          <w:sz w:val="24"/>
        </w:rPr>
        <w:t>.</w:t>
      </w:r>
      <w:r w:rsidR="002461FE"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6210FD" w:rsidRDefault="006210FD" w:rsidP="006210FD">
      <w:pPr>
        <w:pStyle w:val="NoSpacing"/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</w:t>
      </w:r>
      <w:r w:rsidR="000B39F4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 Answer:</w:t>
      </w:r>
      <w:r w:rsidR="000B39F4">
        <w:rPr>
          <w:rFonts w:ascii="Times New Roman" w:hAnsi="Times New Roman" w:cs="Times New Roman"/>
          <w:iCs/>
          <w:sz w:val="24"/>
        </w:rPr>
        <w:br/>
      </w:r>
      <w:r w:rsidR="000B39F4">
        <w:rPr>
          <w:rFonts w:ascii="Times New Roman" w:hAnsi="Times New Roman" w:cs="Times New Roman"/>
          <w:iCs/>
          <w:sz w:val="24"/>
        </w:rPr>
        <w:br/>
      </w:r>
      <w:r w:rsidR="000B39F4">
        <w:rPr>
          <w:rFonts w:ascii="Times New Roman" w:hAnsi="Times New Roman" w:cs="Times New Roman"/>
          <w:iCs/>
          <w:sz w:val="24"/>
        </w:rPr>
        <w:br/>
      </w:r>
      <w:r w:rsidR="000B39F4">
        <w:rPr>
          <w:rFonts w:ascii="Times New Roman" w:hAnsi="Times New Roman" w:cs="Times New Roman"/>
          <w:iCs/>
          <w:sz w:val="24"/>
        </w:rPr>
        <w:br/>
      </w:r>
      <w:r w:rsidR="000B39F4">
        <w:rPr>
          <w:rFonts w:ascii="Times New Roman" w:hAnsi="Times New Roman" w:cs="Times New Roman"/>
          <w:iCs/>
          <w:sz w:val="24"/>
        </w:rPr>
        <w:br/>
      </w:r>
      <w:r w:rsidR="000B39F4">
        <w:rPr>
          <w:rFonts w:ascii="Times New Roman" w:hAnsi="Times New Roman" w:cs="Times New Roman"/>
          <w:iCs/>
          <w:sz w:val="24"/>
        </w:rPr>
        <w:br/>
      </w:r>
      <w:r w:rsidR="000B39F4">
        <w:rPr>
          <w:rFonts w:ascii="Times New Roman" w:hAnsi="Times New Roman" w:cs="Times New Roman"/>
          <w:iCs/>
          <w:sz w:val="24"/>
        </w:rPr>
        <w:br/>
      </w:r>
    </w:p>
    <w:p w:rsidR="000B39F4" w:rsidRDefault="000B39F4" w:rsidP="000B39F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</w:rPr>
      </w:pPr>
      <w:r w:rsidRPr="00AA071F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2</w:t>
      </w:r>
      <w:r>
        <w:rPr>
          <w:rFonts w:ascii="Times New Roman" w:hAnsi="Times New Roman" w:cs="Times New Roman"/>
          <w:b/>
          <w:iCs/>
          <w:sz w:val="28"/>
        </w:rPr>
        <w:tab/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</w:rPr>
        <w:t xml:space="preserve">.   A rubber ball is thrown upward with an initial speed of 20 m/s. The approximate height of </w:t>
      </w:r>
      <w:r>
        <w:rPr>
          <w:rFonts w:ascii="Times New Roman" w:hAnsi="Times New Roman" w:cs="Times New Roman"/>
          <w:iCs/>
          <w:sz w:val="24"/>
        </w:rPr>
        <w:br/>
        <w:t xml:space="preserve">       the ball after</w:t>
      </w:r>
      <w:r w:rsidRPr="000B39F4">
        <w:rPr>
          <w:rFonts w:ascii="Times New Roman" w:hAnsi="Times New Roman" w:cs="Times New Roman"/>
          <w:i/>
          <w:iCs/>
          <w:sz w:val="24"/>
        </w:rPr>
        <w:t xml:space="preserve"> t</w:t>
      </w:r>
      <w:r>
        <w:rPr>
          <w:rFonts w:ascii="Times New Roman" w:hAnsi="Times New Roman" w:cs="Times New Roman"/>
          <w:iCs/>
          <w:sz w:val="24"/>
        </w:rPr>
        <w:t xml:space="preserve"> seconds </w:t>
      </w:r>
      <w:proofErr w:type="gramStart"/>
      <w:r>
        <w:rPr>
          <w:rFonts w:ascii="Times New Roman" w:hAnsi="Times New Roman" w:cs="Times New Roman"/>
          <w:iCs/>
          <w:sz w:val="24"/>
        </w:rPr>
        <w:t xml:space="preserve">is </w:t>
      </w:r>
      <w:proofErr w:type="gramEnd"/>
      <w:r w:rsidRPr="000B39F4">
        <w:rPr>
          <w:rFonts w:ascii="Times New Roman" w:hAnsi="Times New Roman" w:cs="Times New Roman"/>
          <w:iCs/>
          <w:position w:val="-10"/>
          <w:sz w:val="24"/>
        </w:rPr>
        <w:object w:dxaOrig="1660" w:dyaOrig="360">
          <v:shape id="_x0000_i1036" type="#_x0000_t75" style="width:83.25pt;height:18pt" o:ole="">
            <v:imagedata r:id="rId32" o:title=""/>
          </v:shape>
          <o:OLEObject Type="Embed" ProgID="Equation.DSMT4" ShapeID="_x0000_i1036" DrawAspect="Content" ObjectID="_1492181188" r:id="rId33"/>
        </w:object>
      </w:r>
      <w:r>
        <w:rPr>
          <w:rFonts w:ascii="Times New Roman" w:hAnsi="Times New Roman" w:cs="Times New Roman"/>
          <w:iCs/>
          <w:sz w:val="24"/>
        </w:rPr>
        <w:t xml:space="preserve">. Determine the time period, to the nearest  </w:t>
      </w:r>
      <w:r>
        <w:rPr>
          <w:rFonts w:ascii="Times New Roman" w:hAnsi="Times New Roman" w:cs="Times New Roman"/>
          <w:iCs/>
          <w:sz w:val="24"/>
        </w:rPr>
        <w:br/>
        <w:t xml:space="preserve">       hundredth of a second, during which the ball is higher than 8 m.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br/>
      </w:r>
    </w:p>
    <w:p w:rsidR="002461FE" w:rsidRDefault="000B39F4" w:rsidP="000B39F4">
      <w:pPr>
        <w:ind w:firstLine="72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Answer:</w:t>
      </w:r>
      <w:r>
        <w:rPr>
          <w:rFonts w:ascii="Times New Roman" w:hAnsi="Times New Roman" w:cs="Times New Roman"/>
          <w:iCs/>
          <w:sz w:val="24"/>
        </w:rPr>
        <w:br/>
      </w:r>
      <w:r w:rsidR="002461FE">
        <w:rPr>
          <w:rFonts w:ascii="Times New Roman" w:hAnsi="Times New Roman" w:cs="Times New Roman"/>
          <w:iCs/>
          <w:sz w:val="24"/>
        </w:rPr>
        <w:br w:type="page"/>
      </w:r>
    </w:p>
    <w:p w:rsidR="003A1C11" w:rsidRPr="00E63E1D" w:rsidRDefault="003A1C11" w:rsidP="00E63E1D">
      <w:pPr>
        <w:pStyle w:val="NoSpacing"/>
        <w:jc w:val="center"/>
        <w:rPr>
          <w:rFonts w:ascii="Times New Roman" w:hAnsi="Times New Roman" w:cs="Times New Roman"/>
          <w:iCs/>
          <w:sz w:val="24"/>
        </w:rPr>
      </w:pPr>
    </w:p>
    <w:p w:rsidR="001C1225" w:rsidRDefault="00D26B53" w:rsidP="001C122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iCs/>
          <w:sz w:val="24"/>
        </w:rPr>
      </w:pPr>
      <w:r w:rsidRPr="00D26B53">
        <w:rPr>
          <w:rFonts w:ascii="Times New Roman" w:hAnsi="Times New Roman" w:cs="Times New Roman"/>
          <w:i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-3810</wp:posOffset>
            </wp:positionV>
            <wp:extent cx="1409700" cy="914400"/>
            <wp:effectExtent l="19050" t="0" r="0" b="0"/>
            <wp:wrapTight wrapText="bothSides">
              <wp:wrapPolygon edited="0">
                <wp:start x="-292" y="0"/>
                <wp:lineTo x="-292" y="21150"/>
                <wp:lineTo x="21600" y="21150"/>
                <wp:lineTo x="21600" y="0"/>
                <wp:lineTo x="-292" y="0"/>
              </wp:wrapPolygon>
            </wp:wrapTight>
            <wp:docPr id="4" name="Picture 158" descr="C:\Documents and Settings\Administrator\Desktop\453117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Documents and Settings\Administrator\Desktop\45311740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4" w:rsidRPr="001C1225">
        <w:rPr>
          <w:rFonts w:ascii="Times New Roman" w:hAnsi="Times New Roman" w:cs="Times New Roman"/>
          <w:iCs/>
          <w:sz w:val="24"/>
        </w:rPr>
        <w:t>A pizzeria is putting on a ‘pie-by-length’ event where customers can order a rectangular pizza that is 6” wide by the length of their choice. Customers can also order circular pizzas of several diam</w:t>
      </w:r>
      <w:r w:rsidR="001C1225" w:rsidRPr="001C1225">
        <w:rPr>
          <w:rFonts w:ascii="Times New Roman" w:hAnsi="Times New Roman" w:cs="Times New Roman"/>
          <w:iCs/>
          <w:sz w:val="24"/>
        </w:rPr>
        <w:t>eters.</w:t>
      </w:r>
    </w:p>
    <w:p w:rsidR="001C1225" w:rsidRDefault="001C1225" w:rsidP="001C1225">
      <w:pPr>
        <w:rPr>
          <w:rFonts w:ascii="Times New Roman" w:hAnsi="Times New Roman" w:cs="Times New Roman"/>
          <w:iCs/>
          <w:sz w:val="24"/>
        </w:rPr>
      </w:pPr>
      <w:r w:rsidRPr="001C1225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Pr="001C1225">
        <w:rPr>
          <w:rFonts w:ascii="Times New Roman" w:hAnsi="Times New Roman" w:cs="Times New Roman"/>
          <w:iCs/>
          <w:sz w:val="24"/>
        </w:rPr>
        <w:t xml:space="preserve">    </w:t>
      </w:r>
      <w:r>
        <w:rPr>
          <w:rFonts w:ascii="Times New Roman" w:hAnsi="Times New Roman" w:cs="Times New Roman"/>
          <w:iCs/>
          <w:sz w:val="24"/>
        </w:rPr>
        <w:t xml:space="preserve">   a.  </w:t>
      </w:r>
      <w:r w:rsidRPr="001C1225">
        <w:rPr>
          <w:rFonts w:ascii="Times New Roman" w:hAnsi="Times New Roman" w:cs="Times New Roman"/>
          <w:iCs/>
          <w:sz w:val="24"/>
        </w:rPr>
        <w:t xml:space="preserve">Solving the equation </w:t>
      </w:r>
      <w:r w:rsidRPr="001C1225">
        <w:rPr>
          <w:rFonts w:ascii="Times New Roman" w:hAnsi="Times New Roman" w:cs="Times New Roman"/>
          <w:iCs/>
          <w:position w:val="-28"/>
          <w:sz w:val="24"/>
        </w:rPr>
        <w:object w:dxaOrig="1160" w:dyaOrig="740">
          <v:shape id="_x0000_i1037" type="#_x0000_t75" style="width:57.75pt;height:36.75pt" o:ole="">
            <v:imagedata r:id="rId35" o:title=""/>
          </v:shape>
          <o:OLEObject Type="Embed" ProgID="Equation.DSMT4" ShapeID="_x0000_i1037" DrawAspect="Content" ObjectID="_1492181189" r:id="rId36"/>
        </w:object>
      </w:r>
      <w:r>
        <w:rPr>
          <w:rFonts w:ascii="Times New Roman" w:hAnsi="Times New Roman" w:cs="Times New Roman"/>
          <w:iCs/>
          <w:sz w:val="24"/>
        </w:rPr>
        <w:t xml:space="preserve"> will give the length/diameter where </w:t>
      </w:r>
      <w:r w:rsidR="00D26B53">
        <w:rPr>
          <w:rFonts w:ascii="Times New Roman" w:hAnsi="Times New Roman" w:cs="Times New Roman"/>
          <w:iCs/>
          <w:sz w:val="24"/>
        </w:rPr>
        <w:br/>
        <w:t xml:space="preserve">               </w:t>
      </w:r>
      <w:r>
        <w:rPr>
          <w:rFonts w:ascii="Times New Roman" w:hAnsi="Times New Roman" w:cs="Times New Roman"/>
          <w:iCs/>
          <w:sz w:val="24"/>
        </w:rPr>
        <w:t>the two shapes have the same area. Explain how this formula was determined.</w:t>
      </w:r>
    </w:p>
    <w:p w:rsidR="002F3AE1" w:rsidRPr="001C1225" w:rsidRDefault="001C1225" w:rsidP="002F3AE1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Answer:</w:t>
      </w:r>
    </w:p>
    <w:p w:rsidR="002F3AE1" w:rsidRDefault="001C1225" w:rsidP="002F3AE1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br/>
      </w:r>
      <w:r>
        <w:rPr>
          <w:rFonts w:cstheme="minorHAnsi"/>
          <w:sz w:val="52"/>
          <w:szCs w:val="52"/>
        </w:rPr>
        <w:br/>
      </w:r>
    </w:p>
    <w:p w:rsidR="001C1225" w:rsidRDefault="001C1225" w:rsidP="001C1225">
      <w:pPr>
        <w:rPr>
          <w:rFonts w:ascii="Times New Roman" w:hAnsi="Times New Roman" w:cs="Times New Roman"/>
          <w:iCs/>
          <w:sz w:val="24"/>
        </w:rPr>
      </w:pPr>
      <w:r w:rsidRPr="001C1225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2</w:t>
      </w:r>
      <w:r w:rsidRPr="001C1225">
        <w:rPr>
          <w:rFonts w:ascii="Times New Roman" w:hAnsi="Times New Roman" w:cs="Times New Roman"/>
          <w:iCs/>
          <w:sz w:val="24"/>
        </w:rPr>
        <w:t xml:space="preserve">    </w:t>
      </w:r>
      <w:r>
        <w:rPr>
          <w:rFonts w:ascii="Times New Roman" w:hAnsi="Times New Roman" w:cs="Times New Roman"/>
          <w:iCs/>
          <w:sz w:val="24"/>
        </w:rPr>
        <w:t xml:space="preserve">   b.  For what length/diameter will the two shapes of pizza have the same area? </w:t>
      </w:r>
      <w:proofErr w:type="gramStart"/>
      <w:r>
        <w:rPr>
          <w:rFonts w:ascii="Times New Roman" w:hAnsi="Times New Roman" w:cs="Times New Roman"/>
          <w:iCs/>
          <w:sz w:val="24"/>
        </w:rPr>
        <w:t xml:space="preserve">Round the answer   </w:t>
      </w:r>
      <w:r>
        <w:rPr>
          <w:rFonts w:ascii="Times New Roman" w:hAnsi="Times New Roman" w:cs="Times New Roman"/>
          <w:iCs/>
          <w:sz w:val="24"/>
        </w:rPr>
        <w:br/>
        <w:t xml:space="preserve">               to the nearest tenth of an inch.</w:t>
      </w:r>
      <w:proofErr w:type="gramEnd"/>
    </w:p>
    <w:p w:rsidR="001C1225" w:rsidRPr="001C1225" w:rsidRDefault="001C1225" w:rsidP="001C1225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Answer:</w:t>
      </w:r>
    </w:p>
    <w:p w:rsidR="002F3AE1" w:rsidRDefault="001C1225" w:rsidP="002F3AE1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br/>
      </w:r>
      <w:r>
        <w:rPr>
          <w:rFonts w:cstheme="minorHAnsi"/>
          <w:sz w:val="52"/>
          <w:szCs w:val="52"/>
        </w:rPr>
        <w:br/>
      </w:r>
      <w:r>
        <w:rPr>
          <w:rFonts w:cstheme="minorHAnsi"/>
          <w:sz w:val="52"/>
          <w:szCs w:val="52"/>
        </w:rPr>
        <w:br/>
      </w:r>
    </w:p>
    <w:p w:rsidR="001C1225" w:rsidRDefault="001C1225" w:rsidP="001C1225">
      <w:pPr>
        <w:rPr>
          <w:rFonts w:ascii="Times New Roman" w:hAnsi="Times New Roman" w:cs="Times New Roman"/>
          <w:iCs/>
          <w:sz w:val="24"/>
        </w:rPr>
      </w:pPr>
      <w:r w:rsidRPr="001C1225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Pr="001C1225">
        <w:rPr>
          <w:rFonts w:ascii="Times New Roman" w:hAnsi="Times New Roman" w:cs="Times New Roman"/>
          <w:iCs/>
          <w:sz w:val="24"/>
        </w:rPr>
        <w:t xml:space="preserve">    </w:t>
      </w:r>
      <w:r>
        <w:rPr>
          <w:rFonts w:ascii="Times New Roman" w:hAnsi="Times New Roman" w:cs="Times New Roman"/>
          <w:iCs/>
          <w:sz w:val="24"/>
        </w:rPr>
        <w:t xml:space="preserve">   c.  The pizzeria owner says that when customers order pie-by-length, they feel like they are </w:t>
      </w:r>
      <w:r>
        <w:rPr>
          <w:rFonts w:ascii="Times New Roman" w:hAnsi="Times New Roman" w:cs="Times New Roman"/>
          <w:iCs/>
          <w:sz w:val="24"/>
        </w:rPr>
        <w:br/>
        <w:t xml:space="preserve">                getting more for less. How might he justify this claim?</w:t>
      </w:r>
    </w:p>
    <w:p w:rsidR="001C1225" w:rsidRPr="001C1225" w:rsidRDefault="001C1225" w:rsidP="001C1225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Answer:</w:t>
      </w:r>
    </w:p>
    <w:p w:rsidR="001C1225" w:rsidRDefault="001C1225" w:rsidP="001C1225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br/>
      </w:r>
      <w:r>
        <w:rPr>
          <w:rFonts w:cstheme="minorHAnsi"/>
          <w:sz w:val="52"/>
          <w:szCs w:val="52"/>
        </w:rPr>
        <w:br/>
      </w:r>
    </w:p>
    <w:p w:rsidR="001C1225" w:rsidRDefault="00D26B53" w:rsidP="001C122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iCs/>
          <w:sz w:val="24"/>
        </w:rPr>
      </w:pPr>
      <w:r w:rsidRPr="00D26B53">
        <w:rPr>
          <w:rFonts w:ascii="Times New Roman" w:hAnsi="Times New Roman" w:cs="Times New Roman"/>
          <w:iCs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57150</wp:posOffset>
            </wp:positionV>
            <wp:extent cx="1371600" cy="914400"/>
            <wp:effectExtent l="19050" t="0" r="0" b="0"/>
            <wp:wrapTight wrapText="bothSides">
              <wp:wrapPolygon edited="0">
                <wp:start x="-300" y="0"/>
                <wp:lineTo x="-300" y="21150"/>
                <wp:lineTo x="21600" y="21150"/>
                <wp:lineTo x="21600" y="0"/>
                <wp:lineTo x="-300" y="0"/>
              </wp:wrapPolygon>
            </wp:wrapTight>
            <wp:docPr id="2" name="Picture 157" descr="C:\Documents and Settings\Administrator\Desktop\46284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Documents and Settings\Administrator\Desktop\462846595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225">
        <w:rPr>
          <w:rFonts w:ascii="Times New Roman" w:hAnsi="Times New Roman" w:cs="Times New Roman"/>
          <w:iCs/>
          <w:sz w:val="24"/>
        </w:rPr>
        <w:t>A clothing store is holding a ‘buy one, get one half off’ sale for t-shirts, where the second t-shirt purchased is half the original price</w:t>
      </w:r>
      <w:r w:rsidR="001C1225" w:rsidRPr="001C1225">
        <w:rPr>
          <w:rFonts w:ascii="Times New Roman" w:hAnsi="Times New Roman" w:cs="Times New Roman"/>
          <w:iCs/>
          <w:sz w:val="24"/>
        </w:rPr>
        <w:t>.</w:t>
      </w:r>
      <w:r w:rsidR="001C1225">
        <w:rPr>
          <w:rFonts w:ascii="Times New Roman" w:hAnsi="Times New Roman" w:cs="Times New Roman"/>
          <w:iCs/>
          <w:sz w:val="24"/>
        </w:rPr>
        <w:br/>
      </w:r>
    </w:p>
    <w:p w:rsidR="001C1225" w:rsidRPr="001C1225" w:rsidRDefault="001C1225" w:rsidP="001C1225">
      <w:pPr>
        <w:rPr>
          <w:rFonts w:ascii="Times New Roman" w:hAnsi="Times New Roman" w:cs="Times New Roman"/>
          <w:iCs/>
          <w:sz w:val="24"/>
        </w:rPr>
      </w:pPr>
      <w:r w:rsidRPr="001C1225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2</w:t>
      </w:r>
      <w:r w:rsidRPr="001C1225">
        <w:rPr>
          <w:rFonts w:ascii="Times New Roman" w:hAnsi="Times New Roman" w:cs="Times New Roman"/>
          <w:iCs/>
          <w:sz w:val="24"/>
        </w:rPr>
        <w:t xml:space="preserve">    </w:t>
      </w:r>
      <w:r>
        <w:rPr>
          <w:rFonts w:ascii="Times New Roman" w:hAnsi="Times New Roman" w:cs="Times New Roman"/>
          <w:iCs/>
          <w:sz w:val="24"/>
        </w:rPr>
        <w:t xml:space="preserve">   a.  </w:t>
      </w:r>
      <w:r w:rsidRPr="001C1225">
        <w:rPr>
          <w:rFonts w:ascii="Times New Roman" w:hAnsi="Times New Roman" w:cs="Times New Roman"/>
          <w:iCs/>
          <w:sz w:val="24"/>
        </w:rPr>
        <w:t>Let</w:t>
      </w:r>
      <w:r w:rsidRPr="001C1225">
        <w:rPr>
          <w:rFonts w:ascii="Times New Roman" w:hAnsi="Times New Roman" w:cs="Times New Roman"/>
          <w:i/>
          <w:iCs/>
          <w:sz w:val="24"/>
        </w:rPr>
        <w:t xml:space="preserve"> b</w:t>
      </w:r>
      <w:r w:rsidRPr="001C1225">
        <w:rPr>
          <w:rFonts w:ascii="Times New Roman" w:hAnsi="Times New Roman" w:cs="Times New Roman"/>
          <w:iCs/>
          <w:sz w:val="24"/>
        </w:rPr>
        <w:t xml:space="preserve"> be the cost to the store to buy the shirts, and let</w:t>
      </w:r>
      <w:r w:rsidRPr="001C1225">
        <w:rPr>
          <w:rFonts w:ascii="Times New Roman" w:hAnsi="Times New Roman" w:cs="Times New Roman"/>
          <w:i/>
          <w:iCs/>
          <w:sz w:val="24"/>
        </w:rPr>
        <w:t xml:space="preserve"> s</w:t>
      </w:r>
      <w:r w:rsidRPr="001C1225">
        <w:rPr>
          <w:rFonts w:ascii="Times New Roman" w:hAnsi="Times New Roman" w:cs="Times New Roman"/>
          <w:iCs/>
          <w:sz w:val="24"/>
        </w:rPr>
        <w:t xml:space="preserve"> be the original </w:t>
      </w:r>
      <w:r w:rsidR="00D26B53">
        <w:rPr>
          <w:rFonts w:ascii="Times New Roman" w:hAnsi="Times New Roman" w:cs="Times New Roman"/>
          <w:iCs/>
          <w:sz w:val="24"/>
        </w:rPr>
        <w:br/>
        <w:t xml:space="preserve">               </w:t>
      </w:r>
      <w:r w:rsidRPr="001C1225">
        <w:rPr>
          <w:rFonts w:ascii="Times New Roman" w:hAnsi="Times New Roman" w:cs="Times New Roman"/>
          <w:iCs/>
          <w:sz w:val="24"/>
        </w:rPr>
        <w:t>selling price. Write</w:t>
      </w:r>
      <w:r w:rsidR="00D26B53">
        <w:rPr>
          <w:rFonts w:ascii="Times New Roman" w:hAnsi="Times New Roman" w:cs="Times New Roman"/>
          <w:iCs/>
          <w:sz w:val="24"/>
        </w:rPr>
        <w:t xml:space="preserve"> an </w:t>
      </w:r>
      <w:r w:rsidRPr="001C1225">
        <w:rPr>
          <w:rFonts w:ascii="Times New Roman" w:hAnsi="Times New Roman" w:cs="Times New Roman"/>
          <w:iCs/>
          <w:sz w:val="24"/>
        </w:rPr>
        <w:t xml:space="preserve">inequality relating the two variables such that the store profits more </w:t>
      </w:r>
      <w:r w:rsidR="00D26B53">
        <w:rPr>
          <w:rFonts w:ascii="Times New Roman" w:hAnsi="Times New Roman" w:cs="Times New Roman"/>
          <w:iCs/>
          <w:sz w:val="24"/>
        </w:rPr>
        <w:br/>
        <w:t xml:space="preserve">               </w:t>
      </w:r>
      <w:r w:rsidRPr="001C1225">
        <w:rPr>
          <w:rFonts w:ascii="Times New Roman" w:hAnsi="Times New Roman" w:cs="Times New Roman"/>
          <w:iCs/>
          <w:sz w:val="24"/>
        </w:rPr>
        <w:t xml:space="preserve">from a customer </w:t>
      </w:r>
      <w:r>
        <w:rPr>
          <w:rFonts w:ascii="Times New Roman" w:hAnsi="Times New Roman" w:cs="Times New Roman"/>
          <w:iCs/>
          <w:sz w:val="24"/>
        </w:rPr>
        <w:t>p</w:t>
      </w:r>
      <w:r w:rsidRPr="001C1225">
        <w:rPr>
          <w:rFonts w:ascii="Times New Roman" w:hAnsi="Times New Roman" w:cs="Times New Roman"/>
          <w:iCs/>
          <w:sz w:val="24"/>
        </w:rPr>
        <w:t xml:space="preserve">urchasing two t-shirts than from a customer purchasing one. (Hint: The </w:t>
      </w:r>
      <w:r w:rsidR="00D26B53">
        <w:rPr>
          <w:rFonts w:ascii="Times New Roman" w:hAnsi="Times New Roman" w:cs="Times New Roman"/>
          <w:iCs/>
          <w:sz w:val="24"/>
        </w:rPr>
        <w:br/>
        <w:t xml:space="preserve">               </w:t>
      </w:r>
      <w:r w:rsidRPr="001C1225">
        <w:rPr>
          <w:rFonts w:ascii="Times New Roman" w:hAnsi="Times New Roman" w:cs="Times New Roman"/>
          <w:iCs/>
          <w:sz w:val="24"/>
        </w:rPr>
        <w:t xml:space="preserve">expression </w:t>
      </w:r>
      <w:r w:rsidRPr="001C1225">
        <w:rPr>
          <w:rFonts w:ascii="Times New Roman" w:hAnsi="Times New Roman" w:cs="Times New Roman"/>
          <w:i/>
          <w:iCs/>
          <w:sz w:val="24"/>
        </w:rPr>
        <w:t>s – b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1C1225">
        <w:rPr>
          <w:rFonts w:ascii="Times New Roman" w:hAnsi="Times New Roman" w:cs="Times New Roman"/>
          <w:iCs/>
          <w:sz w:val="24"/>
        </w:rPr>
        <w:t xml:space="preserve">represents the profit when one shirt is purchased. What is an expression for the </w:t>
      </w:r>
      <w:r w:rsidR="00D26B53">
        <w:rPr>
          <w:rFonts w:ascii="Times New Roman" w:hAnsi="Times New Roman" w:cs="Times New Roman"/>
          <w:iCs/>
          <w:sz w:val="24"/>
        </w:rPr>
        <w:br/>
        <w:t xml:space="preserve">               </w:t>
      </w:r>
      <w:r w:rsidRPr="001C1225">
        <w:rPr>
          <w:rFonts w:ascii="Times New Roman" w:hAnsi="Times New Roman" w:cs="Times New Roman"/>
          <w:iCs/>
          <w:sz w:val="24"/>
        </w:rPr>
        <w:t>profit w</w:t>
      </w:r>
      <w:r w:rsidR="00D26B53">
        <w:rPr>
          <w:rFonts w:ascii="Times New Roman" w:hAnsi="Times New Roman" w:cs="Times New Roman"/>
          <w:iCs/>
          <w:sz w:val="24"/>
        </w:rPr>
        <w:t>hen two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1C1225">
        <w:rPr>
          <w:rFonts w:ascii="Times New Roman" w:hAnsi="Times New Roman" w:cs="Times New Roman"/>
          <w:iCs/>
          <w:sz w:val="24"/>
        </w:rPr>
        <w:t>shirts are purchased?)</w:t>
      </w:r>
    </w:p>
    <w:p w:rsidR="001C1225" w:rsidRPr="001C1225" w:rsidRDefault="001C1225" w:rsidP="001C1225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ab/>
        <w:t xml:space="preserve">   Answer:</w:t>
      </w:r>
    </w:p>
    <w:p w:rsidR="00D26B53" w:rsidRDefault="00D26B53" w:rsidP="00D26B53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br/>
      </w:r>
      <w:r>
        <w:rPr>
          <w:rFonts w:cstheme="minorHAnsi"/>
          <w:sz w:val="52"/>
          <w:szCs w:val="52"/>
        </w:rPr>
        <w:br/>
      </w:r>
      <w:r w:rsidR="001C1225">
        <w:rPr>
          <w:rFonts w:cstheme="minorHAnsi"/>
          <w:sz w:val="52"/>
          <w:szCs w:val="52"/>
        </w:rPr>
        <w:br/>
      </w:r>
      <w:r w:rsidRPr="001C1225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Pr="001C1225">
        <w:rPr>
          <w:rFonts w:ascii="Times New Roman" w:hAnsi="Times New Roman" w:cs="Times New Roman"/>
          <w:iCs/>
          <w:sz w:val="24"/>
        </w:rPr>
        <w:t xml:space="preserve">    </w:t>
      </w:r>
      <w:r>
        <w:rPr>
          <w:rFonts w:ascii="Times New Roman" w:hAnsi="Times New Roman" w:cs="Times New Roman"/>
          <w:iCs/>
          <w:sz w:val="24"/>
        </w:rPr>
        <w:t xml:space="preserve">   b.  Isolate</w:t>
      </w:r>
      <w:r w:rsidRPr="00D26B53">
        <w:rPr>
          <w:rFonts w:ascii="Times New Roman" w:hAnsi="Times New Roman" w:cs="Times New Roman"/>
          <w:i/>
          <w:iCs/>
          <w:sz w:val="24"/>
        </w:rPr>
        <w:t xml:space="preserve"> b</w:t>
      </w:r>
      <w:r>
        <w:rPr>
          <w:rFonts w:ascii="Times New Roman" w:hAnsi="Times New Roman" w:cs="Times New Roman"/>
          <w:iCs/>
          <w:sz w:val="24"/>
        </w:rPr>
        <w:t xml:space="preserve"> in the inequality. Explain what the inequality says about the buying and selling </w:t>
      </w:r>
      <w:r>
        <w:rPr>
          <w:rFonts w:ascii="Times New Roman" w:hAnsi="Times New Roman" w:cs="Times New Roman"/>
          <w:iCs/>
          <w:sz w:val="24"/>
        </w:rPr>
        <w:br/>
        <w:t xml:space="preserve">               prices.</w:t>
      </w:r>
      <w:r w:rsidRPr="001C1225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br/>
      </w:r>
      <w:r>
        <w:rPr>
          <w:rFonts w:ascii="Times New Roman" w:hAnsi="Times New Roman" w:cs="Times New Roman"/>
          <w:iCs/>
          <w:sz w:val="24"/>
        </w:rPr>
        <w:br/>
        <w:t xml:space="preserve">              Answer</w:t>
      </w:r>
      <w:proofErr w:type="gramStart"/>
      <w:r>
        <w:rPr>
          <w:rFonts w:ascii="Times New Roman" w:hAnsi="Times New Roman" w:cs="Times New Roman"/>
          <w:iCs/>
          <w:sz w:val="24"/>
        </w:rPr>
        <w:t>:</w:t>
      </w:r>
      <w:proofErr w:type="gramEnd"/>
      <w:r>
        <w:rPr>
          <w:rFonts w:ascii="Times New Roman" w:hAnsi="Times New Roman" w:cs="Times New Roman"/>
          <w:iCs/>
          <w:sz w:val="24"/>
        </w:rPr>
        <w:br/>
      </w:r>
      <w:r>
        <w:rPr>
          <w:rFonts w:cstheme="minorHAnsi"/>
          <w:sz w:val="52"/>
          <w:szCs w:val="52"/>
        </w:rPr>
        <w:br/>
      </w:r>
      <w:r>
        <w:rPr>
          <w:rFonts w:cstheme="minorHAnsi"/>
          <w:sz w:val="52"/>
          <w:szCs w:val="52"/>
        </w:rPr>
        <w:br/>
      </w:r>
      <w:r>
        <w:rPr>
          <w:rFonts w:cstheme="minorHAnsi"/>
          <w:sz w:val="52"/>
          <w:szCs w:val="52"/>
        </w:rPr>
        <w:br/>
      </w:r>
      <w:r w:rsidRPr="001C1225">
        <w:rPr>
          <w:rFonts w:ascii="Times New Roman" w:hAnsi="Times New Roman" w:cs="Times New Roman"/>
          <w:b/>
          <w:iCs/>
          <w:sz w:val="28"/>
        </w:rPr>
        <w:t>/</w:t>
      </w:r>
      <w:r>
        <w:rPr>
          <w:rFonts w:ascii="Times New Roman" w:hAnsi="Times New Roman" w:cs="Times New Roman"/>
          <w:b/>
          <w:iCs/>
          <w:sz w:val="28"/>
        </w:rPr>
        <w:t>1</w:t>
      </w:r>
      <w:r w:rsidRPr="001C1225">
        <w:rPr>
          <w:rFonts w:ascii="Times New Roman" w:hAnsi="Times New Roman" w:cs="Times New Roman"/>
          <w:iCs/>
          <w:sz w:val="24"/>
        </w:rPr>
        <w:t xml:space="preserve">    </w:t>
      </w:r>
      <w:r>
        <w:rPr>
          <w:rFonts w:ascii="Times New Roman" w:hAnsi="Times New Roman" w:cs="Times New Roman"/>
          <w:iCs/>
          <w:sz w:val="24"/>
        </w:rPr>
        <w:t xml:space="preserve">   c.  If the store buys t-shirts for $12, what selling price range will make selling two t-shirts more </w:t>
      </w:r>
      <w:r>
        <w:rPr>
          <w:rFonts w:ascii="Times New Roman" w:hAnsi="Times New Roman" w:cs="Times New Roman"/>
          <w:iCs/>
          <w:sz w:val="24"/>
        </w:rPr>
        <w:br/>
        <w:t xml:space="preserve">               profitable than selling one t-shirt?</w:t>
      </w:r>
      <w:r w:rsidRPr="001C1225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br/>
      </w:r>
      <w:r>
        <w:rPr>
          <w:rFonts w:ascii="Times New Roman" w:hAnsi="Times New Roman" w:cs="Times New Roman"/>
          <w:iCs/>
          <w:sz w:val="24"/>
        </w:rPr>
        <w:br/>
        <w:t xml:space="preserve">               Answer:</w:t>
      </w:r>
      <w:r>
        <w:rPr>
          <w:rFonts w:ascii="Times New Roman" w:hAnsi="Times New Roman" w:cs="Times New Roman"/>
          <w:iCs/>
          <w:sz w:val="24"/>
        </w:rPr>
        <w:br/>
      </w:r>
    </w:p>
    <w:p w:rsidR="00D26B53" w:rsidRDefault="00D26B53" w:rsidP="002F3AE1">
      <w:pPr>
        <w:rPr>
          <w:rFonts w:cstheme="minorHAnsi"/>
          <w:sz w:val="52"/>
          <w:szCs w:val="52"/>
        </w:rPr>
      </w:pPr>
    </w:p>
    <w:p w:rsidR="003F7947" w:rsidRPr="00631411" w:rsidRDefault="00B70155" w:rsidP="00DA4086">
      <w:pPr>
        <w:jc w:val="center"/>
        <w:rPr>
          <w:rFonts w:ascii="Times New Roman" w:hAnsi="Times New Roman" w:cs="Times New Roman"/>
          <w:iCs/>
          <w:sz w:val="24"/>
        </w:rPr>
      </w:pPr>
      <w:r>
        <w:rPr>
          <w:rFonts w:cstheme="minorHAnsi"/>
          <w:b/>
          <w:sz w:val="52"/>
          <w:szCs w:val="52"/>
        </w:rPr>
        <w:t>/</w:t>
      </w:r>
      <w:r w:rsidR="00D26B53">
        <w:rPr>
          <w:rFonts w:cstheme="minorHAnsi"/>
          <w:b/>
          <w:sz w:val="52"/>
          <w:szCs w:val="52"/>
        </w:rPr>
        <w:t>1</w:t>
      </w:r>
      <w:r w:rsidR="000B39F4">
        <w:rPr>
          <w:rFonts w:cstheme="minorHAnsi"/>
          <w:b/>
          <w:sz w:val="52"/>
          <w:szCs w:val="52"/>
        </w:rPr>
        <w:t>5</w:t>
      </w:r>
    </w:p>
    <w:sectPr w:rsidR="003F7947" w:rsidRPr="00631411" w:rsidSect="00E63E1D">
      <w:headerReference w:type="default" r:id="rId38"/>
      <w:footerReference w:type="default" r:id="rId39"/>
      <w:type w:val="continuous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30" w:rsidRDefault="00BD0430" w:rsidP="00676F73">
      <w:pPr>
        <w:spacing w:after="0" w:line="240" w:lineRule="auto"/>
      </w:pPr>
      <w:r>
        <w:separator/>
      </w:r>
    </w:p>
  </w:endnote>
  <w:endnote w:type="continuationSeparator" w:id="0">
    <w:p w:rsidR="00BD0430" w:rsidRDefault="00BD0430" w:rsidP="006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25" w:rsidRPr="00676F73" w:rsidRDefault="001C1225">
    <w:pPr>
      <w:pStyle w:val="Footer"/>
      <w:rPr>
        <w:sz w:val="24"/>
        <w:szCs w:val="24"/>
      </w:rPr>
    </w:pPr>
    <w:r w:rsidRPr="00D12269">
      <w:rPr>
        <w:noProof/>
        <w:sz w:val="24"/>
        <w:szCs w:val="24"/>
        <w:lang w:eastAsia="en-CA"/>
      </w:rPr>
      <w:pict>
        <v:rect id="Rectangle 11" o:spid="_x0000_s2049" style="position:absolute;margin-left:0;margin-top:0;width:79.3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" stroked="f">
          <v:textbox>
            <w:txbxContent>
              <w:p w:rsidR="001C1225" w:rsidRPr="00676F73" w:rsidRDefault="001C1225" w:rsidP="00676F73">
                <w:pPr>
                  <w:tabs>
                    <w:tab w:val="left" w:pos="90"/>
                  </w:tabs>
                  <w:rPr>
                    <w:rFonts w:eastAsiaTheme="majorEastAsia" w:cstheme="minorHAnsi"/>
                    <w:sz w:val="24"/>
                    <w:szCs w:val="2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  <w:id w:val="392084774"/>
                    <w:docPartObj>
                      <w:docPartGallery w:val="Page Numbers (Margins)"/>
                      <w:docPartUnique/>
                    </w:docPartObj>
                  </w:sdtPr>
                  <w:sdtEndPr>
                    <w:rPr>
                      <w:rFonts w:asciiTheme="minorHAnsi" w:hAnsiTheme="minorHAnsi" w:cstheme="minorHAnsi"/>
                      <w:sz w:val="24"/>
                      <w:szCs w:val="24"/>
                    </w:rPr>
                  </w:sdtEndPr>
                  <w:sdtContent>
                    <w:sdt>
                      <w:sdtPr>
                        <w:rPr>
                          <w:rFonts w:eastAsiaTheme="majorEastAsia" w:cstheme="minorHAnsi"/>
                          <w:sz w:val="24"/>
                          <w:szCs w:val="24"/>
                        </w:rPr>
                        <w:id w:val="-110287498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D12269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676F73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D12269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D26B53" w:rsidRPr="00D26B5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7</w:t>
                        </w:r>
                        <w:r w:rsidRPr="00676F73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xbxContent>
          </v:textbox>
          <w10:wrap anchorx="margin" anchory="margin"/>
        </v:rect>
      </w:pict>
    </w:r>
    <w:r w:rsidRPr="00676F73">
      <w:rPr>
        <w:sz w:val="24"/>
        <w:szCs w:val="24"/>
      </w:rPr>
      <w:t xml:space="preserve">ADLC Mathematics </w:t>
    </w:r>
    <w:r>
      <w:rPr>
        <w:sz w:val="24"/>
        <w:szCs w:val="24"/>
      </w:rPr>
      <w:t>20-1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30" w:rsidRDefault="00BD0430" w:rsidP="00676F73">
      <w:pPr>
        <w:spacing w:after="0" w:line="240" w:lineRule="auto"/>
      </w:pPr>
      <w:r>
        <w:separator/>
      </w:r>
    </w:p>
  </w:footnote>
  <w:footnote w:type="continuationSeparator" w:id="0">
    <w:p w:rsidR="00BD0430" w:rsidRDefault="00BD0430" w:rsidP="006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25" w:rsidRPr="00676F73" w:rsidRDefault="001C1225" w:rsidP="00E63E1D">
    <w:pPr>
      <w:pStyle w:val="Header"/>
      <w:tabs>
        <w:tab w:val="clear" w:pos="4680"/>
        <w:tab w:val="clear" w:pos="9360"/>
        <w:tab w:val="center" w:pos="3420"/>
        <w:tab w:val="right" w:pos="10080"/>
      </w:tabs>
      <w:rPr>
        <w:sz w:val="24"/>
        <w:lang w:val="en-US"/>
      </w:rPr>
    </w:pPr>
    <w:r w:rsidRPr="00676F73">
      <w:rPr>
        <w:sz w:val="24"/>
        <w:lang w:val="en-US"/>
      </w:rPr>
      <w:tab/>
    </w:r>
    <w:r w:rsidRPr="00676F73">
      <w:rPr>
        <w:sz w:val="24"/>
        <w:lang w:val="en-US"/>
      </w:rPr>
      <w:tab/>
    </w:r>
    <w:r>
      <w:rPr>
        <w:sz w:val="24"/>
        <w:lang w:val="en-US"/>
      </w:rPr>
      <w:t>Unit 7:  Equations and Inequalities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F72"/>
    <w:multiLevelType w:val="hybridMultilevel"/>
    <w:tmpl w:val="937A2D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2A1"/>
    <w:multiLevelType w:val="hybridMultilevel"/>
    <w:tmpl w:val="8B0AA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C1D"/>
    <w:multiLevelType w:val="hybridMultilevel"/>
    <w:tmpl w:val="9C04B4AE"/>
    <w:lvl w:ilvl="0" w:tplc="32D0D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FC5"/>
    <w:multiLevelType w:val="hybridMultilevel"/>
    <w:tmpl w:val="7FEAA59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C2F17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052EF"/>
    <w:multiLevelType w:val="hybridMultilevel"/>
    <w:tmpl w:val="5DBC68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859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CF2FF5"/>
    <w:multiLevelType w:val="hybridMultilevel"/>
    <w:tmpl w:val="02A4C104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775B5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8B3"/>
    <w:multiLevelType w:val="hybridMultilevel"/>
    <w:tmpl w:val="C1BE29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201C9"/>
    <w:multiLevelType w:val="hybridMultilevel"/>
    <w:tmpl w:val="319EC6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D2ED0"/>
    <w:multiLevelType w:val="hybridMultilevel"/>
    <w:tmpl w:val="1D4C70C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256C2A"/>
    <w:multiLevelType w:val="hybridMultilevel"/>
    <w:tmpl w:val="69D457A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D96676"/>
    <w:multiLevelType w:val="hybridMultilevel"/>
    <w:tmpl w:val="01CEBE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12154"/>
    <w:multiLevelType w:val="hybridMultilevel"/>
    <w:tmpl w:val="7DFA6E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76CF1"/>
    <w:multiLevelType w:val="hybridMultilevel"/>
    <w:tmpl w:val="C3B80C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9A6250"/>
    <w:multiLevelType w:val="hybridMultilevel"/>
    <w:tmpl w:val="B0BE1A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640CF1"/>
    <w:multiLevelType w:val="hybridMultilevel"/>
    <w:tmpl w:val="26329018"/>
    <w:lvl w:ilvl="0" w:tplc="6E88EA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53668"/>
    <w:multiLevelType w:val="hybridMultilevel"/>
    <w:tmpl w:val="4094EDE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5A5BDF"/>
    <w:multiLevelType w:val="hybridMultilevel"/>
    <w:tmpl w:val="07E8BEC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42744B"/>
    <w:multiLevelType w:val="hybridMultilevel"/>
    <w:tmpl w:val="7BB8AA1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9577DD"/>
    <w:multiLevelType w:val="hybridMultilevel"/>
    <w:tmpl w:val="567A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44D2E"/>
    <w:multiLevelType w:val="hybridMultilevel"/>
    <w:tmpl w:val="237255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4DF27C8"/>
    <w:multiLevelType w:val="hybridMultilevel"/>
    <w:tmpl w:val="A1969B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30C3F"/>
    <w:multiLevelType w:val="hybridMultilevel"/>
    <w:tmpl w:val="144E382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E2A81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5C6D1C1F"/>
    <w:multiLevelType w:val="hybridMultilevel"/>
    <w:tmpl w:val="04ACA44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401FEE"/>
    <w:multiLevelType w:val="hybridMultilevel"/>
    <w:tmpl w:val="2DD6CB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B479C"/>
    <w:multiLevelType w:val="hybridMultilevel"/>
    <w:tmpl w:val="6F44FFD4"/>
    <w:lvl w:ilvl="0" w:tplc="B726DA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471EF"/>
    <w:multiLevelType w:val="hybridMultilevel"/>
    <w:tmpl w:val="F66890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1F414B"/>
    <w:multiLevelType w:val="hybridMultilevel"/>
    <w:tmpl w:val="369E9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9034F"/>
    <w:multiLevelType w:val="hybridMultilevel"/>
    <w:tmpl w:val="3092AC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4D794D"/>
    <w:multiLevelType w:val="hybridMultilevel"/>
    <w:tmpl w:val="D04203E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AF2281"/>
    <w:multiLevelType w:val="hybridMultilevel"/>
    <w:tmpl w:val="2A462D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0A22DF"/>
    <w:multiLevelType w:val="hybridMultilevel"/>
    <w:tmpl w:val="E85CB3A8"/>
    <w:lvl w:ilvl="0" w:tplc="90904A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1127D2"/>
    <w:multiLevelType w:val="multilevel"/>
    <w:tmpl w:val="3E1298E2"/>
    <w:lvl w:ilvl="0"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>
    <w:nsid w:val="76AB4453"/>
    <w:multiLevelType w:val="hybridMultilevel"/>
    <w:tmpl w:val="E872F26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812FB7"/>
    <w:multiLevelType w:val="hybridMultilevel"/>
    <w:tmpl w:val="ABC071F4"/>
    <w:lvl w:ilvl="0" w:tplc="7E481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D536F6"/>
    <w:multiLevelType w:val="hybridMultilevel"/>
    <w:tmpl w:val="D7FC724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30"/>
  </w:num>
  <w:num w:numId="5">
    <w:abstractNumId w:val="5"/>
  </w:num>
  <w:num w:numId="6">
    <w:abstractNumId w:val="8"/>
  </w:num>
  <w:num w:numId="7">
    <w:abstractNumId w:val="27"/>
  </w:num>
  <w:num w:numId="8">
    <w:abstractNumId w:val="3"/>
  </w:num>
  <w:num w:numId="9">
    <w:abstractNumId w:val="32"/>
  </w:num>
  <w:num w:numId="10">
    <w:abstractNumId w:val="4"/>
  </w:num>
  <w:num w:numId="11">
    <w:abstractNumId w:val="19"/>
  </w:num>
  <w:num w:numId="12">
    <w:abstractNumId w:val="15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24"/>
  </w:num>
  <w:num w:numId="18">
    <w:abstractNumId w:val="38"/>
  </w:num>
  <w:num w:numId="19">
    <w:abstractNumId w:val="33"/>
  </w:num>
  <w:num w:numId="20">
    <w:abstractNumId w:val="36"/>
  </w:num>
  <w:num w:numId="21">
    <w:abstractNumId w:val="31"/>
  </w:num>
  <w:num w:numId="22">
    <w:abstractNumId w:val="6"/>
  </w:num>
  <w:num w:numId="23">
    <w:abstractNumId w:val="37"/>
  </w:num>
  <w:num w:numId="24">
    <w:abstractNumId w:val="11"/>
  </w:num>
  <w:num w:numId="25">
    <w:abstractNumId w:val="29"/>
  </w:num>
  <w:num w:numId="26">
    <w:abstractNumId w:val="25"/>
  </w:num>
  <w:num w:numId="27">
    <w:abstractNumId w:val="35"/>
  </w:num>
  <w:num w:numId="28">
    <w:abstractNumId w:val="28"/>
  </w:num>
  <w:num w:numId="29">
    <w:abstractNumId w:val="13"/>
  </w:num>
  <w:num w:numId="30">
    <w:abstractNumId w:val="20"/>
  </w:num>
  <w:num w:numId="31">
    <w:abstractNumId w:val="23"/>
  </w:num>
  <w:num w:numId="32">
    <w:abstractNumId w:val="26"/>
  </w:num>
  <w:num w:numId="33">
    <w:abstractNumId w:val="34"/>
  </w:num>
  <w:num w:numId="34">
    <w:abstractNumId w:val="2"/>
  </w:num>
  <w:num w:numId="35">
    <w:abstractNumId w:val="14"/>
  </w:num>
  <w:num w:numId="36">
    <w:abstractNumId w:val="10"/>
  </w:num>
  <w:num w:numId="37">
    <w:abstractNumId w:val="0"/>
  </w:num>
  <w:num w:numId="38">
    <w:abstractNumId w:val="22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6F73"/>
    <w:rsid w:val="00031618"/>
    <w:rsid w:val="00032B5C"/>
    <w:rsid w:val="000B39F4"/>
    <w:rsid w:val="000B517C"/>
    <w:rsid w:val="000C4A13"/>
    <w:rsid w:val="000D2BC2"/>
    <w:rsid w:val="000E02B8"/>
    <w:rsid w:val="00105A58"/>
    <w:rsid w:val="001741FC"/>
    <w:rsid w:val="00184E0A"/>
    <w:rsid w:val="001C1225"/>
    <w:rsid w:val="001E4CFE"/>
    <w:rsid w:val="001F56D4"/>
    <w:rsid w:val="00202A34"/>
    <w:rsid w:val="0024249F"/>
    <w:rsid w:val="002461FE"/>
    <w:rsid w:val="0025480B"/>
    <w:rsid w:val="002B7592"/>
    <w:rsid w:val="002C0291"/>
    <w:rsid w:val="002E604A"/>
    <w:rsid w:val="002E6FBD"/>
    <w:rsid w:val="002F0091"/>
    <w:rsid w:val="002F3AE1"/>
    <w:rsid w:val="00321EBF"/>
    <w:rsid w:val="00335160"/>
    <w:rsid w:val="00376602"/>
    <w:rsid w:val="003917F7"/>
    <w:rsid w:val="003A1C11"/>
    <w:rsid w:val="003F7947"/>
    <w:rsid w:val="00450922"/>
    <w:rsid w:val="0045493D"/>
    <w:rsid w:val="004949D8"/>
    <w:rsid w:val="004B344E"/>
    <w:rsid w:val="004E071F"/>
    <w:rsid w:val="00522651"/>
    <w:rsid w:val="00523DE0"/>
    <w:rsid w:val="00523F48"/>
    <w:rsid w:val="00550EB9"/>
    <w:rsid w:val="00556C7B"/>
    <w:rsid w:val="00563802"/>
    <w:rsid w:val="005C0961"/>
    <w:rsid w:val="005E3F51"/>
    <w:rsid w:val="005E4B9F"/>
    <w:rsid w:val="006013B3"/>
    <w:rsid w:val="006210FD"/>
    <w:rsid w:val="00631411"/>
    <w:rsid w:val="006410D6"/>
    <w:rsid w:val="00665BC5"/>
    <w:rsid w:val="00676F73"/>
    <w:rsid w:val="006A762C"/>
    <w:rsid w:val="00715963"/>
    <w:rsid w:val="00724A1D"/>
    <w:rsid w:val="00751A33"/>
    <w:rsid w:val="00753B5B"/>
    <w:rsid w:val="007D1E5A"/>
    <w:rsid w:val="007F33B9"/>
    <w:rsid w:val="00866F87"/>
    <w:rsid w:val="00867BB9"/>
    <w:rsid w:val="00881837"/>
    <w:rsid w:val="008A03E8"/>
    <w:rsid w:val="009126DC"/>
    <w:rsid w:val="00925F28"/>
    <w:rsid w:val="0098662E"/>
    <w:rsid w:val="009A12C0"/>
    <w:rsid w:val="009E00C9"/>
    <w:rsid w:val="00A210A7"/>
    <w:rsid w:val="00A32DBB"/>
    <w:rsid w:val="00A6268A"/>
    <w:rsid w:val="00A96C0D"/>
    <w:rsid w:val="00AA071F"/>
    <w:rsid w:val="00AC1486"/>
    <w:rsid w:val="00AE20BD"/>
    <w:rsid w:val="00B07A45"/>
    <w:rsid w:val="00B37B17"/>
    <w:rsid w:val="00B70155"/>
    <w:rsid w:val="00BD0430"/>
    <w:rsid w:val="00C43C11"/>
    <w:rsid w:val="00C556A3"/>
    <w:rsid w:val="00C93DCF"/>
    <w:rsid w:val="00CA5853"/>
    <w:rsid w:val="00CE7065"/>
    <w:rsid w:val="00D0753A"/>
    <w:rsid w:val="00D12269"/>
    <w:rsid w:val="00D269C2"/>
    <w:rsid w:val="00D26B53"/>
    <w:rsid w:val="00D31EB6"/>
    <w:rsid w:val="00D451C6"/>
    <w:rsid w:val="00D46915"/>
    <w:rsid w:val="00D873D3"/>
    <w:rsid w:val="00DA4086"/>
    <w:rsid w:val="00E000CF"/>
    <w:rsid w:val="00E63E1D"/>
    <w:rsid w:val="00EA49DF"/>
    <w:rsid w:val="00EF5840"/>
    <w:rsid w:val="00EF5A57"/>
    <w:rsid w:val="00F105AC"/>
    <w:rsid w:val="00F634D3"/>
    <w:rsid w:val="00FB70C5"/>
    <w:rsid w:val="00FE59E2"/>
    <w:rsid w:val="00F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3B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73"/>
  </w:style>
  <w:style w:type="paragraph" w:styleId="Footer">
    <w:name w:val="footer"/>
    <w:basedOn w:val="Normal"/>
    <w:link w:val="FooterChar"/>
    <w:uiPriority w:val="99"/>
    <w:unhideWhenUsed/>
    <w:rsid w:val="0067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73"/>
  </w:style>
  <w:style w:type="paragraph" w:styleId="BalloonText">
    <w:name w:val="Balloon Text"/>
    <w:basedOn w:val="Normal"/>
    <w:link w:val="BalloonTextChar"/>
    <w:uiPriority w:val="99"/>
    <w:semiHidden/>
    <w:unhideWhenUsed/>
    <w:rsid w:val="0067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73"/>
    <w:pPr>
      <w:ind w:left="720"/>
      <w:contextualSpacing/>
    </w:pPr>
  </w:style>
  <w:style w:type="paragraph" w:styleId="NoSpacing">
    <w:name w:val="No Spacing"/>
    <w:uiPriority w:val="1"/>
    <w:qFormat/>
    <w:rsid w:val="00D451C6"/>
    <w:pPr>
      <w:spacing w:after="0" w:line="240" w:lineRule="auto"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11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5D59-5D63-4915-A22B-A8BC098C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2015-04-26T20:04:00Z</dcterms:created>
  <dcterms:modified xsi:type="dcterms:W3CDTF">2015-05-03T23:56:00Z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