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1A55F7">
        <w:rPr>
          <w:rFonts w:ascii="MyriadPro-Regular" w:hAnsi="MyriadPro-Regular" w:cs="MyriadPro-Regular"/>
          <w:color w:val="009999"/>
          <w:sz w:val="90"/>
          <w:szCs w:val="90"/>
        </w:rPr>
        <w:t>4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59098A" w:rsidRDefault="0059098A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C772" wp14:editId="447B2978">
                <wp:simplePos x="0" y="0"/>
                <wp:positionH relativeFrom="column">
                  <wp:posOffset>-152400</wp:posOffset>
                </wp:positionH>
                <wp:positionV relativeFrom="paragraph">
                  <wp:posOffset>134620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23" w:rsidRDefault="0059098A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4-2</w:t>
                            </w:r>
                            <w:r w:rsidR="00294D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Reading</w:t>
                            </w:r>
                            <w:r w:rsidR="00FB4DDD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Instructions</w:t>
                            </w:r>
                          </w:p>
                          <w:p w:rsidR="00D14023" w:rsidRPr="0086753B" w:rsidRDefault="00D14023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2pt;margin-top:10.6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IOTSYffAAAACgEAAA8AAABkcnMvZG93bnJl&#10;di54bWxMj8FOwzAMhu9IvENkJG5bso4iKE0nNAkNJC4rvXDzmqwtNE7VZFv79pgTHG1/+v39+WZy&#10;vTjbMXSeNKyWCoSl2puOGg3Vx8viAUSISAZ7T1bDbANsiuurHDPjL7S35zI2gkMoZKihjXHIpAx1&#10;ax2GpR8s8e3oR4eRx7GRZsQLh7teJkrdS4cd8YcWB7ttbf1dnpyG+Pa63c1HNF/1nH5Wa6fed2Wl&#10;9e3N9PwEItop/sHwq8/qULDTwZ/IBNFrWCR33CVqSFYJCAYe1ykvDkyqNAFZ5PJ/heIH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g5NJh98AAAAKAQAADwAAAAAAAAAAAAAAAAD3BAAA&#10;ZHJzL2Rvd25yZXYueG1sUEsFBgAAAAAEAAQA8wAAAAMGAAAAAA==&#10;" fillcolor="#db4fb3" strokecolor="#db4fb3" strokeweight="2pt">
                <v:textbox>
                  <w:txbxContent>
                    <w:p w:rsidR="00D14023" w:rsidRDefault="0059098A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4-2</w:t>
                      </w:r>
                      <w:r w:rsidR="00294D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Reading</w:t>
                      </w:r>
                      <w:r w:rsidR="00FB4DDD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Instructions</w:t>
                      </w:r>
                    </w:p>
                    <w:p w:rsidR="00D14023" w:rsidRPr="0086753B" w:rsidRDefault="00D14023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098A" w:rsidRDefault="0059098A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9098A" w:rsidRDefault="0059098A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9098A" w:rsidRDefault="0059098A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noProof/>
          <w:sz w:val="20"/>
          <w:szCs w:val="20"/>
          <w:lang w:eastAsia="en-CA"/>
        </w:rPr>
        <w:drawing>
          <wp:inline distT="0" distB="0" distL="0" distR="0" wp14:anchorId="07CF901E" wp14:editId="40D87A5B">
            <wp:extent cx="2628900" cy="342403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9a412d093a25b9bccf07afb169bd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288" cy="342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noProof/>
          <w:sz w:val="24"/>
          <w:szCs w:val="24"/>
          <w:lang w:eastAsia="en-CA"/>
        </w:rPr>
        <w:drawing>
          <wp:inline distT="0" distB="0" distL="0" distR="0">
            <wp:extent cx="2623178" cy="2666057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ac3386fad558f25b51d6e227f15a48--wikimedia-commons-che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14" cy="266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59098A" w:rsidRDefault="0059098A" w:rsidP="0059098A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Explain the role of one of the game pieces of chess.  Do not copy the words above. 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/2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 xml:space="preserve"> mark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098A" w:rsidTr="0059098A">
        <w:tc>
          <w:tcPr>
            <w:tcW w:w="9576" w:type="dxa"/>
            <w:shd w:val="clear" w:color="auto" w:fill="EEECE1" w:themeFill="background2"/>
          </w:tcPr>
          <w:p w:rsidR="0059098A" w:rsidRDefault="0059098A" w:rsidP="0059098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59098A" w:rsidRDefault="0059098A" w:rsidP="0059098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9098A" w:rsidRDefault="0059098A" w:rsidP="0059098A">
      <w:pPr>
        <w:pStyle w:val="ListParagraph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59098A" w:rsidRPr="0059098A" w:rsidRDefault="0059098A" w:rsidP="0059098A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Why do the game pieces have different shapes and icons?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/1 mark)</w:t>
      </w:r>
    </w:p>
    <w:p w:rsid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098A" w:rsidTr="0059098A">
        <w:tc>
          <w:tcPr>
            <w:tcW w:w="9576" w:type="dxa"/>
            <w:shd w:val="clear" w:color="auto" w:fill="EEECE1" w:themeFill="background2"/>
          </w:tcPr>
          <w:p w:rsidR="0059098A" w:rsidRDefault="0059098A" w:rsidP="0059098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59098A" w:rsidRDefault="0059098A" w:rsidP="0059098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9098A" w:rsidRP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59098A" w:rsidRPr="0059098A" w:rsidRDefault="0059098A" w:rsidP="0059098A">
      <w:pPr>
        <w:pStyle w:val="ListParagraph"/>
        <w:numPr>
          <w:ilvl w:val="0"/>
          <w:numId w:val="27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does the second </w:t>
      </w:r>
      <w:proofErr w:type="spellStart"/>
      <w:r>
        <w:rPr>
          <w:rFonts w:ascii="Arial" w:eastAsia="Arial" w:hAnsi="Arial" w:cs="Arial"/>
          <w:sz w:val="24"/>
          <w:szCs w:val="24"/>
        </w:rPr>
        <w:t>infograph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show information? Explain what information it shows.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/2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 xml:space="preserve"> mark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098A" w:rsidTr="0059098A">
        <w:tc>
          <w:tcPr>
            <w:tcW w:w="9576" w:type="dxa"/>
            <w:shd w:val="clear" w:color="auto" w:fill="EEECE1" w:themeFill="background2"/>
          </w:tcPr>
          <w:p w:rsidR="0059098A" w:rsidRDefault="0059098A" w:rsidP="0059098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59098A" w:rsidRDefault="0059098A" w:rsidP="0059098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9098A" w:rsidRPr="001A55F7" w:rsidRDefault="0059098A" w:rsidP="005909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1: / 5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59098A" w:rsidRP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59098A" w:rsidRDefault="0059098A" w:rsidP="0059098A">
      <w:pPr>
        <w:spacing w:after="0" w:line="200" w:lineRule="exact"/>
        <w:rPr>
          <w:sz w:val="20"/>
          <w:szCs w:val="20"/>
        </w:rPr>
      </w:pPr>
    </w:p>
    <w:p w:rsidR="0059098A" w:rsidRDefault="0059098A" w:rsidP="0059098A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C2CA7" wp14:editId="3F39EA72">
                <wp:simplePos x="0" y="0"/>
                <wp:positionH relativeFrom="column">
                  <wp:posOffset>-76200</wp:posOffset>
                </wp:positionH>
                <wp:positionV relativeFrom="paragraph">
                  <wp:posOffset>63500</wp:posOffset>
                </wp:positionV>
                <wp:extent cx="6089650" cy="5334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98A" w:rsidRDefault="0059098A" w:rsidP="005909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: Wacky Game Instructions</w:t>
                            </w:r>
                          </w:p>
                          <w:p w:rsidR="0059098A" w:rsidRPr="0086753B" w:rsidRDefault="0059098A" w:rsidP="0059098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6pt;margin-top:5pt;width:479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" fillcolor="#db4fb3" strokecolor="#db4fb3" strokeweight="2pt">
                <v:textbox>
                  <w:txbxContent>
                    <w:p w:rsidR="0059098A" w:rsidRDefault="0059098A" w:rsidP="005909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: Wacky Game Instructions</w:t>
                      </w:r>
                    </w:p>
                    <w:p w:rsidR="0059098A" w:rsidRPr="0086753B" w:rsidRDefault="0059098A" w:rsidP="0059098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098A" w:rsidRDefault="0059098A" w:rsidP="0059098A">
      <w:pPr>
        <w:spacing w:after="0" w:line="200" w:lineRule="exact"/>
        <w:rPr>
          <w:sz w:val="20"/>
          <w:szCs w:val="20"/>
        </w:rPr>
      </w:pPr>
    </w:p>
    <w:p w:rsidR="0059098A" w:rsidRDefault="0059098A" w:rsidP="0059098A">
      <w:pPr>
        <w:spacing w:after="0" w:line="200" w:lineRule="exact"/>
        <w:rPr>
          <w:sz w:val="20"/>
          <w:szCs w:val="20"/>
        </w:rPr>
      </w:pPr>
    </w:p>
    <w:p w:rsidR="0059098A" w:rsidRDefault="0059098A" w:rsidP="0059098A">
      <w:pPr>
        <w:spacing w:after="0" w:line="200" w:lineRule="exact"/>
        <w:rPr>
          <w:sz w:val="20"/>
          <w:szCs w:val="20"/>
        </w:rPr>
      </w:pPr>
    </w:p>
    <w:p w:rsidR="0059098A" w:rsidRDefault="0059098A" w:rsidP="0059098A">
      <w:pPr>
        <w:spacing w:after="0" w:line="200" w:lineRule="exact"/>
        <w:rPr>
          <w:sz w:val="20"/>
          <w:szCs w:val="20"/>
        </w:rPr>
      </w:pPr>
    </w:p>
    <w:p w:rsidR="0059098A" w:rsidRDefault="0059098A" w:rsidP="0059098A">
      <w:pPr>
        <w:spacing w:after="0" w:line="200" w:lineRule="exact"/>
        <w:rPr>
          <w:sz w:val="20"/>
          <w:szCs w:val="20"/>
        </w:rPr>
      </w:pPr>
    </w:p>
    <w:p w:rsidR="0059098A" w:rsidRPr="0059098A" w:rsidRDefault="0059098A" w:rsidP="0059098A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Identify the name of game.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/1 mark)</w:t>
      </w:r>
    </w:p>
    <w:p w:rsidR="0059098A" w:rsidRPr="0059098A" w:rsidRDefault="0059098A" w:rsidP="0059098A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FB4DDD" w:rsidRPr="00FB4DDD" w:rsidRDefault="00FB4DDD" w:rsidP="00FB4DDD">
      <w:pPr>
        <w:pStyle w:val="ListParagraph"/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4DDD" w:rsidTr="00FB4DDD">
        <w:tc>
          <w:tcPr>
            <w:tcW w:w="9576" w:type="dxa"/>
            <w:shd w:val="clear" w:color="auto" w:fill="EEECE1" w:themeFill="background2"/>
          </w:tcPr>
          <w:p w:rsidR="00FB4DDD" w:rsidRDefault="00FB4DDD" w:rsidP="00FB4DDD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B4DDD" w:rsidRDefault="00FB4DDD" w:rsidP="00FB4DDD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</w:p>
    <w:p w:rsidR="00FB4DDD" w:rsidRDefault="00FB4DDD" w:rsidP="00FB4DDD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Identify the number and age of players.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/1 mark)</w:t>
      </w:r>
    </w:p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4DDD" w:rsidTr="00FB4DDD">
        <w:tc>
          <w:tcPr>
            <w:tcW w:w="9576" w:type="dxa"/>
            <w:shd w:val="clear" w:color="auto" w:fill="EEECE1" w:themeFill="background2"/>
          </w:tcPr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B4DDD" w:rsidRPr="00FB4DDD" w:rsidRDefault="00FB4DDD" w:rsidP="00FB4DDD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Who would enjoy this game?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FB4DDD">
        <w:rPr>
          <w:rFonts w:ascii="Arial" w:eastAsia="Arial" w:hAnsi="Arial" w:cs="Arial"/>
          <w:color w:val="FF0000"/>
          <w:sz w:val="24"/>
          <w:szCs w:val="24"/>
        </w:rPr>
        <w:t>/1 mark)</w:t>
      </w:r>
    </w:p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4DDD" w:rsidTr="00FB4DDD">
        <w:tc>
          <w:tcPr>
            <w:tcW w:w="9576" w:type="dxa"/>
            <w:shd w:val="clear" w:color="auto" w:fill="EEECE1" w:themeFill="background2"/>
          </w:tcPr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4DDD" w:rsidRP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B4DDD" w:rsidRPr="00FB4DDD" w:rsidRDefault="00FB4DDD" w:rsidP="00FB4DDD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Identify </w:t>
      </w:r>
      <w:r w:rsidR="00674330">
        <w:rPr>
          <w:rFonts w:ascii="Arial" w:eastAsia="Arial" w:hAnsi="Arial" w:cs="Arial"/>
          <w:sz w:val="24"/>
          <w:szCs w:val="24"/>
        </w:rPr>
        <w:t xml:space="preserve">and describe </w:t>
      </w:r>
      <w:r>
        <w:rPr>
          <w:rFonts w:ascii="Arial" w:eastAsia="Arial" w:hAnsi="Arial" w:cs="Arial"/>
          <w:sz w:val="24"/>
          <w:szCs w:val="24"/>
        </w:rPr>
        <w:t xml:space="preserve">the equipment needed for the game. </w:t>
      </w:r>
      <w:r w:rsidR="00674330" w:rsidRPr="00674330">
        <w:rPr>
          <w:rFonts w:ascii="Arial" w:eastAsia="Arial" w:hAnsi="Arial" w:cs="Arial"/>
          <w:color w:val="FF0000"/>
          <w:sz w:val="24"/>
          <w:szCs w:val="24"/>
        </w:rPr>
        <w:t>(see rubric below)</w:t>
      </w:r>
    </w:p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4DDD" w:rsidTr="00FB4DDD">
        <w:tc>
          <w:tcPr>
            <w:tcW w:w="9576" w:type="dxa"/>
            <w:shd w:val="clear" w:color="auto" w:fill="EEECE1" w:themeFill="background2"/>
          </w:tcPr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4DDD" w:rsidRP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B4DDD" w:rsidRPr="00FB4DDD" w:rsidRDefault="00FB4DDD" w:rsidP="00FB4DDD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Identify the object of the game. </w:t>
      </w:r>
    </w:p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4DDD" w:rsidTr="00FB4DDD">
        <w:tc>
          <w:tcPr>
            <w:tcW w:w="9576" w:type="dxa"/>
            <w:shd w:val="clear" w:color="auto" w:fill="EEECE1" w:themeFill="background2"/>
          </w:tcPr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B4DDD" w:rsidRPr="00FB4DDD" w:rsidRDefault="00FB4DDD" w:rsidP="00FB4DDD">
      <w:pPr>
        <w:pStyle w:val="ListParagraph"/>
        <w:numPr>
          <w:ilvl w:val="0"/>
          <w:numId w:val="2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Number the instructions in sequential order. Ensure they make sense and are clear to the reader. Include </w:t>
      </w:r>
      <w:r>
        <w:rPr>
          <w:rFonts w:ascii="Arial" w:eastAsia="Arial" w:hAnsi="Arial" w:cs="Arial"/>
          <w:b/>
          <w:sz w:val="24"/>
          <w:szCs w:val="24"/>
        </w:rPr>
        <w:t xml:space="preserve">all </w:t>
      </w:r>
      <w:r>
        <w:rPr>
          <w:rFonts w:ascii="Arial" w:eastAsia="Arial" w:hAnsi="Arial" w:cs="Arial"/>
          <w:sz w:val="24"/>
          <w:szCs w:val="24"/>
        </w:rPr>
        <w:t xml:space="preserve">necessary instructions. </w:t>
      </w:r>
    </w:p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4DDD" w:rsidTr="00FB4DDD">
        <w:tc>
          <w:tcPr>
            <w:tcW w:w="9576" w:type="dxa"/>
            <w:shd w:val="clear" w:color="auto" w:fill="EEECE1" w:themeFill="background2"/>
          </w:tcPr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B4DDD" w:rsidRDefault="00FB4DDD" w:rsidP="00FB4DD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4DDD" w:rsidRDefault="00FB4DDD" w:rsidP="00FB4DD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5672FF" w:rsidRPr="005672FF" w:rsidRDefault="005672FF" w:rsidP="005672FF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FB4DDD" w:rsidRPr="00FB4DDD" w:rsidRDefault="00FB4DDD" w:rsidP="00FB4DDD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B4DDD">
        <w:rPr>
          <w:rFonts w:ascii="Arial" w:eastAsia="Times New Roman" w:hAnsi="Arial" w:cs="Arial"/>
          <w:sz w:val="26"/>
          <w:szCs w:val="26"/>
          <w:lang w:eastAsia="en-CA"/>
        </w:rPr>
        <w:br/>
      </w:r>
      <w:r w:rsidRPr="00FB4DDD">
        <w:rPr>
          <w:rFonts w:ascii="Arial" w:eastAsia="Times New Roman" w:hAnsi="Arial" w:cs="Arial"/>
          <w:sz w:val="26"/>
          <w:szCs w:val="26"/>
          <w:lang w:eastAsia="en-CA"/>
        </w:rPr>
        <w:br/>
      </w:r>
    </w:p>
    <w:p w:rsidR="005672FF" w:rsidRPr="005672FF" w:rsidRDefault="005672FF" w:rsidP="005672FF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72FF">
        <w:rPr>
          <w:rFonts w:ascii="Arial" w:eastAsia="Arial" w:hAnsi="Arial" w:cs="Arial"/>
          <w:sz w:val="24"/>
          <w:szCs w:val="24"/>
        </w:rPr>
        <w:lastRenderedPageBreak/>
        <w:t xml:space="preserve">Include an </w:t>
      </w:r>
      <w:proofErr w:type="spellStart"/>
      <w:r w:rsidRPr="005672FF">
        <w:rPr>
          <w:rFonts w:ascii="Arial" w:eastAsia="Arial" w:hAnsi="Arial" w:cs="Arial"/>
          <w:sz w:val="24"/>
          <w:szCs w:val="24"/>
        </w:rPr>
        <w:t>infograph</w:t>
      </w:r>
      <w:proofErr w:type="spellEnd"/>
      <w:r w:rsidRPr="005672FF">
        <w:rPr>
          <w:rFonts w:ascii="Arial" w:eastAsia="Arial" w:hAnsi="Arial" w:cs="Arial"/>
          <w:sz w:val="24"/>
          <w:szCs w:val="24"/>
        </w:rPr>
        <w:t xml:space="preserve"> of your game that adds more information for the reader </w:t>
      </w:r>
      <w:r>
        <w:rPr>
          <w:rFonts w:ascii="Arial" w:eastAsia="Arial" w:hAnsi="Arial" w:cs="Arial"/>
          <w:sz w:val="24"/>
          <w:szCs w:val="24"/>
        </w:rPr>
        <w:t xml:space="preserve">such as </w:t>
      </w:r>
      <w:r w:rsidRPr="005672FF">
        <w:rPr>
          <w:rFonts w:ascii="Arial" w:eastAsia="Arial" w:hAnsi="Arial" w:cs="Arial"/>
          <w:sz w:val="24"/>
          <w:szCs w:val="24"/>
        </w:rPr>
        <w:t>how to play the game</w:t>
      </w:r>
      <w:r>
        <w:rPr>
          <w:rFonts w:ascii="Arial" w:eastAsia="Arial" w:hAnsi="Arial" w:cs="Arial"/>
          <w:sz w:val="24"/>
          <w:szCs w:val="24"/>
        </w:rPr>
        <w:t xml:space="preserve"> or game statistics</w:t>
      </w:r>
      <w:r w:rsidRPr="005672FF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en-CA"/>
        </w:rPr>
        <w:t>You can choose what</w:t>
      </w:r>
      <w:r w:rsidRPr="005672FF">
        <w:rPr>
          <w:rFonts w:ascii="Arial" w:eastAsia="Times New Roman" w:hAnsi="Arial" w:cs="Arial"/>
          <w:sz w:val="26"/>
          <w:szCs w:val="26"/>
          <w:shd w:val="clear" w:color="auto" w:fill="FFFFFF"/>
          <w:lang w:eastAsia="en-CA"/>
        </w:rPr>
        <w:t xml:space="preserve"> you want to include in the picture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en-CA"/>
        </w:rPr>
        <w:t>. Some ideas are:</w:t>
      </w:r>
      <w:r w:rsidRPr="005672FF">
        <w:rPr>
          <w:rFonts w:ascii="Arial" w:eastAsia="Times New Roman" w:hAnsi="Arial" w:cs="Arial"/>
          <w:sz w:val="26"/>
          <w:szCs w:val="26"/>
          <w:shd w:val="clear" w:color="auto" w:fill="FFFFFF"/>
          <w:lang w:eastAsia="en-CA"/>
        </w:rPr>
        <w:t> </w:t>
      </w:r>
    </w:p>
    <w:p w:rsidR="005672FF" w:rsidRPr="005672FF" w:rsidRDefault="005672FF" w:rsidP="005672FF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72FF" w:rsidRDefault="005672FF" w:rsidP="005672F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2336" behindDoc="1" locked="0" layoutInCell="1" allowOverlap="1" wp14:anchorId="4F7C9333" wp14:editId="7927F77F">
            <wp:simplePos x="0" y="0"/>
            <wp:positionH relativeFrom="column">
              <wp:posOffset>-266700</wp:posOffset>
            </wp:positionH>
            <wp:positionV relativeFrom="paragraph">
              <wp:posOffset>-247650</wp:posOffset>
            </wp:positionV>
            <wp:extent cx="1461135" cy="2224405"/>
            <wp:effectExtent l="0" t="0" r="5715" b="4445"/>
            <wp:wrapTight wrapText="bothSides">
              <wp:wrapPolygon edited="0">
                <wp:start x="0" y="0"/>
                <wp:lineTo x="0" y="21458"/>
                <wp:lineTo x="21403" y="21458"/>
                <wp:lineTo x="214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1b969a89361e2ff47eb7e96642ded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6"/>
          <w:szCs w:val="26"/>
          <w:lang w:eastAsia="en-CA"/>
        </w:rPr>
        <w:t>Equipment used in the game</w:t>
      </w:r>
    </w:p>
    <w:p w:rsidR="005672FF" w:rsidRDefault="005672FF" w:rsidP="005672F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>
        <w:rPr>
          <w:rFonts w:ascii="Arial" w:eastAsia="Times New Roman" w:hAnsi="Arial" w:cs="Arial"/>
          <w:sz w:val="26"/>
          <w:szCs w:val="26"/>
          <w:lang w:eastAsia="en-CA"/>
        </w:rPr>
        <w:t>Logo to represent the game</w:t>
      </w:r>
    </w:p>
    <w:p w:rsidR="005672FF" w:rsidRPr="005672FF" w:rsidRDefault="005672FF" w:rsidP="005672F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>
        <w:rPr>
          <w:rFonts w:ascii="Arial" w:eastAsia="Times New Roman" w:hAnsi="Arial" w:cs="Arial"/>
          <w:sz w:val="26"/>
          <w:szCs w:val="26"/>
          <w:lang w:eastAsia="en-CA"/>
        </w:rPr>
        <w:t>Graphs, charts, maps, legends, or icons</w:t>
      </w:r>
    </w:p>
    <w:p w:rsidR="009C3DE3" w:rsidRDefault="009C3DE3" w:rsidP="005672F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>
        <w:rPr>
          <w:rFonts w:ascii="Arial" w:eastAsia="Times New Roman" w:hAnsi="Arial" w:cs="Arial"/>
          <w:sz w:val="26"/>
          <w:szCs w:val="26"/>
          <w:lang w:eastAsia="en-CA"/>
        </w:rPr>
        <w:t>Board or field design</w:t>
      </w:r>
    </w:p>
    <w:p w:rsidR="0058616A" w:rsidRDefault="0058616A" w:rsidP="005672F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>
        <w:rPr>
          <w:rFonts w:ascii="Arial" w:eastAsia="Times New Roman" w:hAnsi="Arial" w:cs="Arial"/>
          <w:sz w:val="26"/>
          <w:szCs w:val="26"/>
          <w:lang w:eastAsia="en-CA"/>
        </w:rPr>
        <w:t>Flow chat or graphic organizer</w:t>
      </w:r>
    </w:p>
    <w:p w:rsidR="005672FF" w:rsidRDefault="00FB4DDD" w:rsidP="005672F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 w:rsidRPr="005672FF">
        <w:rPr>
          <w:rFonts w:ascii="Arial" w:eastAsia="Times New Roman" w:hAnsi="Arial" w:cs="Arial"/>
          <w:sz w:val="26"/>
          <w:szCs w:val="26"/>
          <w:lang w:eastAsia="en-CA"/>
        </w:rPr>
        <w:t xml:space="preserve">The cover of the game box (if you are using a game that </w:t>
      </w:r>
    </w:p>
    <w:p w:rsidR="00FB4DDD" w:rsidRPr="005672FF" w:rsidRDefault="00FB4DDD" w:rsidP="005672FF">
      <w:pPr>
        <w:pStyle w:val="ListParagraph"/>
        <w:shd w:val="clear" w:color="auto" w:fill="FFFFFF"/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sz w:val="26"/>
          <w:szCs w:val="26"/>
          <w:lang w:eastAsia="en-CA"/>
        </w:rPr>
      </w:pPr>
      <w:proofErr w:type="gramStart"/>
      <w:r w:rsidRPr="005672FF">
        <w:rPr>
          <w:rFonts w:ascii="Arial" w:eastAsia="Times New Roman" w:hAnsi="Arial" w:cs="Arial"/>
          <w:sz w:val="26"/>
          <w:szCs w:val="26"/>
          <w:lang w:eastAsia="en-CA"/>
        </w:rPr>
        <w:t>already</w:t>
      </w:r>
      <w:proofErr w:type="gramEnd"/>
      <w:r w:rsidRPr="005672FF">
        <w:rPr>
          <w:rFonts w:ascii="Arial" w:eastAsia="Times New Roman" w:hAnsi="Arial" w:cs="Arial"/>
          <w:sz w:val="26"/>
          <w:szCs w:val="26"/>
          <w:lang w:eastAsia="en-CA"/>
        </w:rPr>
        <w:t xml:space="preserve"> exists, DO NOT copy the cover of the original game box. Make your own cover for your version of the game.)</w:t>
      </w:r>
    </w:p>
    <w:p w:rsidR="00FB4DDD" w:rsidRPr="005672FF" w:rsidRDefault="00FB4DDD" w:rsidP="005672F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 w:rsidRPr="005672FF">
        <w:rPr>
          <w:rFonts w:ascii="Arial" w:eastAsia="Times New Roman" w:hAnsi="Arial" w:cs="Arial"/>
          <w:sz w:val="26"/>
          <w:szCs w:val="26"/>
          <w:lang w:eastAsia="en-CA"/>
        </w:rPr>
        <w:t>How the game looks when it is set up</w:t>
      </w:r>
    </w:p>
    <w:p w:rsidR="00FB4DDD" w:rsidRDefault="00FB4DDD" w:rsidP="005672FF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 w:rsidRPr="005672FF">
        <w:rPr>
          <w:rFonts w:ascii="Arial" w:eastAsia="Times New Roman" w:hAnsi="Arial" w:cs="Arial"/>
          <w:sz w:val="26"/>
          <w:szCs w:val="26"/>
          <w:lang w:eastAsia="en-CA"/>
        </w:rPr>
        <w:t>A scene of people playing the game</w:t>
      </w:r>
    </w:p>
    <w:p w:rsidR="005672FF" w:rsidRDefault="005672FF" w:rsidP="005672F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</w:p>
    <w:p w:rsidR="005672FF" w:rsidRPr="005672FF" w:rsidRDefault="005672FF" w:rsidP="005672F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n-CA"/>
        </w:rPr>
      </w:pPr>
      <w:r>
        <w:rPr>
          <w:rFonts w:ascii="Arial" w:eastAsia="Times New Roman" w:hAnsi="Arial" w:cs="Arial"/>
          <w:sz w:val="26"/>
          <w:szCs w:val="26"/>
          <w:lang w:eastAsia="en-CA"/>
        </w:rPr>
        <w:t>Ensure the font you use is readable.</w:t>
      </w:r>
    </w:p>
    <w:p w:rsidR="001A55F7" w:rsidRPr="00FB4DDD" w:rsidRDefault="001A55F7" w:rsidP="00FB4DDD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362E3B" w:rsidRDefault="005672FF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proofErr w:type="spellStart"/>
      <w:r>
        <w:rPr>
          <w:rFonts w:ascii="Arial" w:eastAsia="Arial" w:hAnsi="Arial" w:cs="Arial"/>
          <w:color w:val="009999"/>
          <w:sz w:val="31"/>
          <w:szCs w:val="31"/>
        </w:rPr>
        <w:t>Infograph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4DDD" w:rsidTr="00FB4DDD">
        <w:tc>
          <w:tcPr>
            <w:tcW w:w="9576" w:type="dxa"/>
            <w:shd w:val="clear" w:color="auto" w:fill="EEECE1" w:themeFill="background2"/>
          </w:tcPr>
          <w:p w:rsidR="00FB4DDD" w:rsidRDefault="00FB4DDD" w:rsidP="000B3CDF">
            <w:pPr>
              <w:ind w:right="-20"/>
              <w:rPr>
                <w:rFonts w:ascii="Arial" w:eastAsia="Arial" w:hAnsi="Arial" w:cs="Arial"/>
                <w:color w:val="009999"/>
                <w:sz w:val="31"/>
                <w:szCs w:val="31"/>
              </w:rPr>
            </w:pPr>
          </w:p>
          <w:p w:rsidR="005672FF" w:rsidRDefault="005672FF" w:rsidP="000B3CDF">
            <w:pPr>
              <w:ind w:right="-20"/>
              <w:rPr>
                <w:rFonts w:ascii="Arial" w:eastAsia="Arial" w:hAnsi="Arial" w:cs="Arial"/>
                <w:color w:val="009999"/>
                <w:sz w:val="31"/>
                <w:szCs w:val="31"/>
              </w:rPr>
            </w:pPr>
          </w:p>
          <w:p w:rsidR="00FB4DDD" w:rsidRDefault="00FB4DDD" w:rsidP="000B3CDF">
            <w:pPr>
              <w:ind w:right="-20"/>
              <w:rPr>
                <w:rFonts w:ascii="Arial" w:eastAsia="Arial" w:hAnsi="Arial" w:cs="Arial"/>
                <w:color w:val="009999"/>
                <w:sz w:val="31"/>
                <w:szCs w:val="31"/>
              </w:rPr>
            </w:pPr>
          </w:p>
        </w:tc>
      </w:tr>
    </w:tbl>
    <w:p w:rsidR="00FB4DDD" w:rsidRDefault="00FB4DDD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FB4DDD" w:rsidRDefault="00FB4DDD" w:rsidP="00FB4DD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FB4DDD" w:rsidRDefault="00FB4DDD" w:rsidP="00FB4DD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4DDD" w:rsidTr="00FD3BF4">
        <w:tc>
          <w:tcPr>
            <w:tcW w:w="9576" w:type="dxa"/>
            <w:shd w:val="clear" w:color="auto" w:fill="009999"/>
          </w:tcPr>
          <w:p w:rsidR="00FB4DDD" w:rsidRPr="003A2B62" w:rsidRDefault="00FB4DDD" w:rsidP="00FD3BF4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Game Instructions and Picture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FB4DDD" w:rsidRDefault="00FB4DDD" w:rsidP="00FB4DD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FB4DDD" w:rsidTr="00FD3BF4">
        <w:tc>
          <w:tcPr>
            <w:tcW w:w="1391" w:type="dxa"/>
            <w:shd w:val="clear" w:color="auto" w:fill="009999"/>
          </w:tcPr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FB4DDD" w:rsidRPr="003A2B62" w:rsidRDefault="00FB4DDD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FB4DDD" w:rsidTr="00FD3BF4">
        <w:tc>
          <w:tcPr>
            <w:tcW w:w="1391" w:type="dxa"/>
            <w:shd w:val="clear" w:color="auto" w:fill="009999"/>
          </w:tcPr>
          <w:p w:rsidR="00FB4DDD" w:rsidRPr="003A2B62" w:rsidRDefault="00FB4DDD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Content</w:t>
            </w:r>
            <w:r w:rsidRPr="003A2B62">
              <w:rPr>
                <w:b/>
                <w:color w:val="FFFFFF" w:themeColor="background1"/>
              </w:rPr>
              <w:t xml:space="preserve">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FB4DDD" w:rsidRPr="00E177D8" w:rsidRDefault="00FB4DDD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="00674330">
              <w:rPr>
                <w:rFonts w:asciiTheme="minorHAnsi" w:hAnsiTheme="minorHAnsi"/>
                <w:bCs/>
                <w:sz w:val="20"/>
                <w:szCs w:val="20"/>
              </w:rPr>
              <w:t>developed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74330">
              <w:rPr>
                <w:rFonts w:asciiTheme="minorHAnsi" w:hAnsiTheme="minorHAnsi"/>
                <w:bCs/>
                <w:sz w:val="20"/>
                <w:szCs w:val="20"/>
              </w:rPr>
              <w:t xml:space="preserve"> and images to describe the equipment, explain the object of the game, and how to play it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B4DDD" w:rsidRPr="00E177D8" w:rsidRDefault="00FB4DDD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FB4DDD" w:rsidRDefault="00FB4DDD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74330">
              <w:rPr>
                <w:rFonts w:asciiTheme="minorHAnsi" w:hAnsiTheme="minorHAnsi"/>
                <w:bCs/>
                <w:sz w:val="20"/>
                <w:szCs w:val="20"/>
              </w:rPr>
              <w:t xml:space="preserve"> and images to </w:t>
            </w:r>
            <w:r w:rsidR="00674330">
              <w:rPr>
                <w:rFonts w:asciiTheme="minorHAnsi" w:hAnsiTheme="minorHAnsi"/>
                <w:bCs/>
                <w:sz w:val="20"/>
                <w:szCs w:val="20"/>
              </w:rPr>
              <w:t>describe the equipment, explain the object of the game, and how to play it</w:t>
            </w:r>
            <w:r w:rsidR="00674330"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B4DDD" w:rsidRPr="008D4856" w:rsidRDefault="00FB4DDD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FB4DDD" w:rsidRPr="00097BC5" w:rsidRDefault="00FB4DDD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</w:t>
            </w:r>
            <w:r w:rsidR="00674330">
              <w:rPr>
                <w:rFonts w:asciiTheme="minorHAnsi" w:hAnsiTheme="minorHAnsi"/>
                <w:bCs/>
                <w:sz w:val="20"/>
                <w:szCs w:val="20"/>
              </w:rPr>
              <w:t xml:space="preserve"> and images to </w:t>
            </w:r>
            <w:r w:rsidR="00674330">
              <w:rPr>
                <w:rFonts w:asciiTheme="minorHAnsi" w:hAnsiTheme="minorHAnsi"/>
                <w:bCs/>
                <w:sz w:val="20"/>
                <w:szCs w:val="20"/>
              </w:rPr>
              <w:t>describe the equipment, explain the object of the game, and how to play it</w:t>
            </w:r>
            <w:r w:rsidR="00674330"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B4DDD" w:rsidRPr="00943E3A" w:rsidRDefault="00FB4DDD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FB4DDD" w:rsidRPr="00097BC5" w:rsidRDefault="00FB4DDD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74330">
              <w:rPr>
                <w:rFonts w:asciiTheme="minorHAnsi" w:hAnsiTheme="minorHAnsi"/>
                <w:bCs/>
                <w:sz w:val="20"/>
                <w:szCs w:val="20"/>
              </w:rPr>
              <w:t xml:space="preserve"> and images to </w:t>
            </w:r>
            <w:r w:rsidR="00674330">
              <w:rPr>
                <w:rFonts w:asciiTheme="minorHAnsi" w:hAnsiTheme="minorHAnsi"/>
                <w:bCs/>
                <w:sz w:val="20"/>
                <w:szCs w:val="20"/>
              </w:rPr>
              <w:t>describe the equipment, explain the object of the game, and how to play it</w:t>
            </w:r>
            <w:r w:rsidR="00674330"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B4DDD" w:rsidRPr="00097BC5" w:rsidRDefault="00FB4DDD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FB4DDD" w:rsidTr="00FD3BF4">
        <w:tc>
          <w:tcPr>
            <w:tcW w:w="1391" w:type="dxa"/>
            <w:shd w:val="clear" w:color="auto" w:fill="009999"/>
          </w:tcPr>
          <w:p w:rsidR="00FB4DDD" w:rsidRDefault="00FB4DDD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Organization </w:t>
            </w:r>
            <w:r>
              <w:rPr>
                <w:b/>
                <w:color w:val="FFFFFF" w:themeColor="background1"/>
              </w:rPr>
              <w:lastRenderedPageBreak/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FB4DDD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  <w:r w:rsidRPr="00E17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organized</w:t>
            </w:r>
            <w:r w:rsidRPr="00E177D8">
              <w:rPr>
                <w:sz w:val="20"/>
                <w:szCs w:val="20"/>
              </w:rPr>
              <w:t xml:space="preserve"> my information </w:t>
            </w:r>
            <w:r>
              <w:rPr>
                <w:i/>
                <w:sz w:val="20"/>
                <w:szCs w:val="20"/>
              </w:rPr>
              <w:lastRenderedPageBreak/>
              <w:t xml:space="preserve">skillfully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sequential</w:t>
            </w:r>
            <w:r>
              <w:rPr>
                <w:sz w:val="20"/>
                <w:szCs w:val="20"/>
              </w:rPr>
              <w:t xml:space="preserve"> order</w:t>
            </w:r>
            <w:r w:rsidRPr="00E177D8">
              <w:rPr>
                <w:sz w:val="20"/>
                <w:szCs w:val="20"/>
              </w:rPr>
              <w:t>.</w:t>
            </w:r>
          </w:p>
          <w:p w:rsidR="00FB4DDD" w:rsidRPr="008D4856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transitions.</w:t>
            </w:r>
          </w:p>
        </w:tc>
        <w:tc>
          <w:tcPr>
            <w:tcW w:w="2097" w:type="dxa"/>
            <w:shd w:val="clear" w:color="auto" w:fill="auto"/>
          </w:tcPr>
          <w:p w:rsidR="00FB4DDD" w:rsidRPr="00442C74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organized my information </w:t>
            </w:r>
            <w:r>
              <w:rPr>
                <w:i/>
                <w:sz w:val="20"/>
                <w:szCs w:val="20"/>
              </w:rPr>
              <w:t xml:space="preserve">logically </w:t>
            </w:r>
            <w:r>
              <w:rPr>
                <w:sz w:val="20"/>
                <w:szCs w:val="20"/>
              </w:rPr>
              <w:lastRenderedPageBreak/>
              <w:t xml:space="preserve">using </w:t>
            </w:r>
            <w:r>
              <w:rPr>
                <w:sz w:val="20"/>
                <w:szCs w:val="20"/>
              </w:rPr>
              <w:t>sequential</w:t>
            </w:r>
            <w:r>
              <w:rPr>
                <w:sz w:val="20"/>
                <w:szCs w:val="20"/>
              </w:rPr>
              <w:t xml:space="preserve"> order</w:t>
            </w:r>
            <w:r>
              <w:rPr>
                <w:i/>
                <w:sz w:val="20"/>
                <w:szCs w:val="20"/>
              </w:rPr>
              <w:t>.</w:t>
            </w:r>
          </w:p>
          <w:p w:rsidR="00FB4DDD" w:rsidRPr="008D4856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reasonable </w:t>
            </w:r>
            <w:r>
              <w:rPr>
                <w:sz w:val="20"/>
                <w:szCs w:val="20"/>
              </w:rPr>
              <w:t>transitions.</w:t>
            </w:r>
          </w:p>
        </w:tc>
        <w:tc>
          <w:tcPr>
            <w:tcW w:w="2097" w:type="dxa"/>
            <w:shd w:val="clear" w:color="auto" w:fill="auto"/>
          </w:tcPr>
          <w:p w:rsidR="00FB4DDD" w:rsidRPr="00442C74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organized my information </w:t>
            </w:r>
            <w:r>
              <w:rPr>
                <w:i/>
                <w:sz w:val="20"/>
                <w:szCs w:val="20"/>
              </w:rPr>
              <w:t xml:space="preserve">clearly </w:t>
            </w:r>
            <w:r>
              <w:rPr>
                <w:sz w:val="20"/>
                <w:szCs w:val="20"/>
              </w:rPr>
              <w:lastRenderedPageBreak/>
              <w:t xml:space="preserve">using </w:t>
            </w:r>
            <w:r>
              <w:rPr>
                <w:sz w:val="20"/>
                <w:szCs w:val="20"/>
              </w:rPr>
              <w:t>sequential</w:t>
            </w:r>
            <w:r>
              <w:rPr>
                <w:sz w:val="20"/>
                <w:szCs w:val="20"/>
              </w:rPr>
              <w:t xml:space="preserve"> order</w:t>
            </w:r>
            <w:r>
              <w:rPr>
                <w:i/>
                <w:sz w:val="20"/>
                <w:szCs w:val="20"/>
              </w:rPr>
              <w:t>.</w:t>
            </w:r>
          </w:p>
          <w:p w:rsidR="00FB4DDD" w:rsidRPr="008D4856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clear </w:t>
            </w:r>
            <w:r>
              <w:rPr>
                <w:sz w:val="20"/>
                <w:szCs w:val="20"/>
              </w:rPr>
              <w:t>transitions.</w:t>
            </w:r>
          </w:p>
        </w:tc>
        <w:tc>
          <w:tcPr>
            <w:tcW w:w="2069" w:type="dxa"/>
            <w:shd w:val="clear" w:color="auto" w:fill="auto"/>
          </w:tcPr>
          <w:p w:rsidR="00FB4DDD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organized my information </w:t>
            </w:r>
            <w:r>
              <w:rPr>
                <w:i/>
                <w:sz w:val="20"/>
                <w:szCs w:val="20"/>
              </w:rPr>
              <w:lastRenderedPageBreak/>
              <w:t xml:space="preserve">unclearly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>sequential</w:t>
            </w:r>
            <w:r>
              <w:rPr>
                <w:sz w:val="20"/>
                <w:szCs w:val="20"/>
              </w:rPr>
              <w:t xml:space="preserve"> order.</w:t>
            </w:r>
          </w:p>
          <w:p w:rsidR="00FB4DDD" w:rsidRPr="008D4856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ineffective </w:t>
            </w:r>
            <w:r>
              <w:rPr>
                <w:sz w:val="20"/>
                <w:szCs w:val="20"/>
              </w:rPr>
              <w:t>transitions.</w:t>
            </w:r>
          </w:p>
        </w:tc>
      </w:tr>
      <w:tr w:rsidR="00FB4DDD" w:rsidTr="00FD3BF4">
        <w:tc>
          <w:tcPr>
            <w:tcW w:w="1391" w:type="dxa"/>
            <w:shd w:val="clear" w:color="auto" w:fill="009999"/>
          </w:tcPr>
          <w:p w:rsidR="00FB4DDD" w:rsidRDefault="00FB4DDD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Words and Sentences</w:t>
            </w:r>
          </w:p>
          <w:p w:rsidR="00FB4DDD" w:rsidRPr="008D4856" w:rsidRDefault="00FB4DDD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FB4DDD" w:rsidRPr="00FB4DDD" w:rsidRDefault="00FB4DDD" w:rsidP="00674330">
            <w:pPr>
              <w:pStyle w:val="Default"/>
              <w:numPr>
                <w:ilvl w:val="0"/>
                <w:numId w:val="24"/>
              </w:numPr>
              <w:ind w:left="169" w:hanging="142"/>
              <w:rPr>
                <w:rFonts w:ascii="Arial" w:hAnsi="Arial" w:cs="Arial"/>
              </w:rPr>
            </w:pPr>
            <w:r w:rsidRPr="008D4856">
              <w:rPr>
                <w:sz w:val="20"/>
                <w:szCs w:val="20"/>
              </w:rPr>
              <w:t>I chose</w:t>
            </w:r>
            <w:r>
              <w:rPr>
                <w:i/>
                <w:sz w:val="20"/>
                <w:szCs w:val="20"/>
              </w:rPr>
              <w:t xml:space="preserve"> precise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words</w:t>
            </w:r>
            <w:r>
              <w:rPr>
                <w:sz w:val="20"/>
                <w:szCs w:val="20"/>
              </w:rPr>
              <w:t>,</w:t>
            </w:r>
            <w:r w:rsidRPr="008D4856"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 xml:space="preserve">well </w:t>
            </w:r>
            <w:r w:rsidRPr="00E177D8">
              <w:rPr>
                <w:sz w:val="20"/>
                <w:szCs w:val="20"/>
              </w:rPr>
              <w:t xml:space="preserve">varied </w:t>
            </w:r>
            <w:r>
              <w:rPr>
                <w:sz w:val="20"/>
                <w:szCs w:val="20"/>
              </w:rPr>
              <w:t xml:space="preserve">sentences </w:t>
            </w:r>
            <w:r w:rsidRPr="008D4856">
              <w:rPr>
                <w:sz w:val="20"/>
                <w:szCs w:val="20"/>
              </w:rPr>
              <w:t xml:space="preserve">to </w:t>
            </w:r>
            <w:r w:rsidRPr="008D4856">
              <w:rPr>
                <w:i/>
                <w:sz w:val="20"/>
                <w:szCs w:val="20"/>
              </w:rPr>
              <w:t xml:space="preserve">convincingly </w:t>
            </w:r>
            <w:r w:rsidR="00674330">
              <w:rPr>
                <w:sz w:val="20"/>
                <w:szCs w:val="20"/>
              </w:rPr>
              <w:t>explain the wacky game.</w:t>
            </w:r>
          </w:p>
          <w:p w:rsidR="00FB4DDD" w:rsidRPr="00E177D8" w:rsidRDefault="00FB4DDD" w:rsidP="00FD3B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FB4DDD" w:rsidRPr="00674330" w:rsidRDefault="00FB4DDD" w:rsidP="00674330">
            <w:pPr>
              <w:pStyle w:val="Default"/>
              <w:numPr>
                <w:ilvl w:val="0"/>
                <w:numId w:val="23"/>
              </w:numPr>
              <w:ind w:left="231" w:hanging="142"/>
              <w:rPr>
                <w:rFonts w:ascii="Arial" w:hAnsi="Arial" w:cs="Arial"/>
              </w:rPr>
            </w:pPr>
            <w:r w:rsidRPr="008D4856">
              <w:rPr>
                <w:sz w:val="20"/>
                <w:szCs w:val="20"/>
              </w:rPr>
              <w:t xml:space="preserve">I chose </w:t>
            </w:r>
            <w:r w:rsidRPr="008D4856"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adjectives, words that appeal to the senses,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8D4856">
              <w:rPr>
                <w:sz w:val="20"/>
                <w:szCs w:val="20"/>
              </w:rPr>
              <w:t xml:space="preserve">nd </w:t>
            </w:r>
            <w:r>
              <w:rPr>
                <w:i/>
                <w:sz w:val="20"/>
                <w:szCs w:val="20"/>
              </w:rPr>
              <w:t xml:space="preserve">mostly </w:t>
            </w:r>
            <w:r w:rsidRPr="00E177D8">
              <w:rPr>
                <w:sz w:val="20"/>
                <w:szCs w:val="20"/>
              </w:rPr>
              <w:t>varied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sentences</w:t>
            </w:r>
            <w:r w:rsidRPr="008D4856">
              <w:rPr>
                <w:sz w:val="20"/>
                <w:szCs w:val="20"/>
              </w:rPr>
              <w:t xml:space="preserve"> to </w:t>
            </w:r>
            <w:r>
              <w:rPr>
                <w:i/>
                <w:sz w:val="20"/>
                <w:szCs w:val="20"/>
              </w:rPr>
              <w:t>logically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 w:rsidR="00674330">
              <w:rPr>
                <w:sz w:val="20"/>
                <w:szCs w:val="20"/>
              </w:rPr>
              <w:t>explain the wacky game.</w:t>
            </w:r>
          </w:p>
        </w:tc>
        <w:tc>
          <w:tcPr>
            <w:tcW w:w="2097" w:type="dxa"/>
            <w:shd w:val="clear" w:color="auto" w:fill="auto"/>
          </w:tcPr>
          <w:p w:rsidR="00FB4DDD" w:rsidRPr="005F11F1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clear </w:t>
            </w:r>
            <w:r>
              <w:rPr>
                <w:sz w:val="20"/>
                <w:szCs w:val="20"/>
              </w:rPr>
              <w:t>adjectives, words that appeal to the senses,</w:t>
            </w:r>
            <w:r w:rsidRPr="008D4856"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 xml:space="preserve">somewhat </w:t>
            </w:r>
            <w:r w:rsidRPr="00E177D8">
              <w:rPr>
                <w:sz w:val="20"/>
                <w:szCs w:val="20"/>
              </w:rPr>
              <w:t>varied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sentences</w:t>
            </w:r>
            <w:r w:rsidRPr="008D4856">
              <w:rPr>
                <w:sz w:val="20"/>
                <w:szCs w:val="20"/>
              </w:rPr>
              <w:t xml:space="preserve"> to </w:t>
            </w:r>
            <w:r>
              <w:rPr>
                <w:i/>
                <w:sz w:val="20"/>
                <w:szCs w:val="20"/>
              </w:rPr>
              <w:t>generally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 w:rsidR="00674330">
              <w:rPr>
                <w:sz w:val="20"/>
                <w:szCs w:val="20"/>
              </w:rPr>
              <w:t>explain the wacky game.</w:t>
            </w:r>
          </w:p>
        </w:tc>
        <w:tc>
          <w:tcPr>
            <w:tcW w:w="2069" w:type="dxa"/>
            <w:shd w:val="clear" w:color="auto" w:fill="auto"/>
          </w:tcPr>
          <w:p w:rsidR="00FB4DDD" w:rsidRPr="005F11F1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 </w:t>
            </w:r>
            <w:r>
              <w:rPr>
                <w:sz w:val="20"/>
                <w:szCs w:val="20"/>
              </w:rPr>
              <w:t>adjectives, words that appeal to the senses,</w:t>
            </w:r>
            <w:r w:rsidRPr="008D4856"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 xml:space="preserve">unvaried </w:t>
            </w:r>
            <w:r>
              <w:rPr>
                <w:sz w:val="20"/>
                <w:szCs w:val="20"/>
              </w:rPr>
              <w:t xml:space="preserve">sentences </w:t>
            </w:r>
            <w:r w:rsidRPr="008D4856">
              <w:rPr>
                <w:sz w:val="20"/>
                <w:szCs w:val="20"/>
              </w:rPr>
              <w:t xml:space="preserve">to </w:t>
            </w:r>
            <w:r>
              <w:rPr>
                <w:i/>
                <w:sz w:val="20"/>
                <w:szCs w:val="20"/>
              </w:rPr>
              <w:t>ineffectively</w:t>
            </w:r>
            <w:r w:rsidRPr="008D4856">
              <w:rPr>
                <w:i/>
                <w:sz w:val="20"/>
                <w:szCs w:val="20"/>
              </w:rPr>
              <w:t xml:space="preserve"> </w:t>
            </w:r>
            <w:r w:rsidR="00674330">
              <w:rPr>
                <w:sz w:val="20"/>
                <w:szCs w:val="20"/>
              </w:rPr>
              <w:t>explain the wacky game.</w:t>
            </w:r>
          </w:p>
        </w:tc>
      </w:tr>
      <w:tr w:rsidR="00FB4DDD" w:rsidTr="00FD3BF4">
        <w:tc>
          <w:tcPr>
            <w:tcW w:w="1391" w:type="dxa"/>
            <w:shd w:val="clear" w:color="auto" w:fill="009999"/>
          </w:tcPr>
          <w:p w:rsidR="00FB4DDD" w:rsidRPr="003A2B62" w:rsidRDefault="00FB4DDD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Conventions</w:t>
            </w:r>
            <w:r w:rsidRPr="003A2B62">
              <w:rPr>
                <w:b/>
                <w:color w:val="FFFFFF" w:themeColor="background1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FB4DDD" w:rsidRPr="008D4856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FB4DDD" w:rsidRPr="008D4856" w:rsidRDefault="00FB4DDD" w:rsidP="00FD3BF4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FB4DDD" w:rsidRPr="005F11F1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FB4DDD" w:rsidRPr="00676D5C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FB4DDD" w:rsidRPr="00676D5C" w:rsidRDefault="00FB4DDD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FB4DDD" w:rsidTr="00FD3BF4">
        <w:tc>
          <w:tcPr>
            <w:tcW w:w="1391" w:type="dxa"/>
            <w:shd w:val="clear" w:color="auto" w:fill="009999"/>
          </w:tcPr>
          <w:p w:rsidR="00FB4DDD" w:rsidRPr="003A2B62" w:rsidRDefault="00FB4DDD" w:rsidP="00FD3BF4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FB4DDD" w:rsidRPr="005F11F1" w:rsidRDefault="00FB4DDD" w:rsidP="00FD3BF4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FB4DDD" w:rsidTr="00FD3BF4">
        <w:tc>
          <w:tcPr>
            <w:tcW w:w="9576" w:type="dxa"/>
            <w:gridSpan w:val="6"/>
            <w:shd w:val="clear" w:color="auto" w:fill="009999"/>
          </w:tcPr>
          <w:p w:rsidR="00FB4DDD" w:rsidRPr="003A2B62" w:rsidRDefault="00FB4DDD" w:rsidP="00FD3B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/20</w:t>
            </w:r>
          </w:p>
        </w:tc>
      </w:tr>
      <w:tr w:rsidR="00FB4DDD" w:rsidTr="00FD3BF4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FB4DDD" w:rsidRPr="005F11F1" w:rsidRDefault="00FB4DDD" w:rsidP="00FD3BF4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FB4DDD" w:rsidRPr="005F11F1" w:rsidRDefault="00FB4DDD" w:rsidP="00FD3BF4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FB4DDD" w:rsidTr="00FD3BF4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FB4DDD" w:rsidRPr="005F11F1" w:rsidRDefault="00FB4DDD" w:rsidP="00FD3BF4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FB4DDD" w:rsidRPr="005F11F1" w:rsidRDefault="00FB4DDD" w:rsidP="00FD3B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FB4DDD" w:rsidRPr="006E1ACE" w:rsidRDefault="00FB4DDD" w:rsidP="00FB4DDD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FB4DDD" w:rsidRDefault="00FB4DDD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59098A" w:rsidRPr="001A55F7" w:rsidRDefault="0059098A" w:rsidP="005909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2: / 23</w:t>
      </w:r>
      <w:bookmarkStart w:id="0" w:name="_GoBack"/>
      <w:bookmarkEnd w:id="0"/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58616A" w:rsidRDefault="0058616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58616A" w:rsidRDefault="0058616A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BD1F5C" w:rsidRPr="001A55F7" w:rsidRDefault="0059098A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Overall Total: / 28</w:t>
      </w:r>
      <w:r w:rsidR="001A55F7"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674330">
        <w:rPr>
          <w:rFonts w:ascii="MyriadPro-Regular" w:hAnsi="MyriadPro-Regular" w:cs="MyriadPro-Regular"/>
          <w:sz w:val="28"/>
          <w:szCs w:val="28"/>
        </w:rPr>
        <w:t>4-2-game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9E" w:rsidRDefault="004E5B9E" w:rsidP="009F0735">
      <w:pPr>
        <w:spacing w:after="0" w:line="240" w:lineRule="auto"/>
      </w:pPr>
      <w:r>
        <w:separator/>
      </w:r>
    </w:p>
  </w:endnote>
  <w:endnote w:type="continuationSeparator" w:id="0">
    <w:p w:rsidR="004E5B9E" w:rsidRDefault="004E5B9E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9E" w:rsidRDefault="004E5B9E" w:rsidP="009F0735">
      <w:pPr>
        <w:spacing w:after="0" w:line="240" w:lineRule="auto"/>
      </w:pPr>
      <w:r>
        <w:separator/>
      </w:r>
    </w:p>
  </w:footnote>
  <w:footnote w:type="continuationSeparator" w:id="0">
    <w:p w:rsidR="004E5B9E" w:rsidRDefault="004E5B9E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1A55F7">
      <w:rPr>
        <w:rFonts w:ascii="HelveticaNeueLT Std" w:hAnsi="HelveticaNeueLT Std" w:cs="HelveticaNeueLT Std"/>
        <w:b/>
        <w:bCs/>
        <w:sz w:val="18"/>
        <w:szCs w:val="18"/>
      </w:rPr>
      <w:t>| Unit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E675C"/>
    <w:multiLevelType w:val="hybridMultilevel"/>
    <w:tmpl w:val="62CEFD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798"/>
    <w:multiLevelType w:val="multilevel"/>
    <w:tmpl w:val="B9D6F27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9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653FA"/>
    <w:multiLevelType w:val="hybridMultilevel"/>
    <w:tmpl w:val="C0502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31785"/>
    <w:multiLevelType w:val="hybridMultilevel"/>
    <w:tmpl w:val="DBB0AE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0111E"/>
    <w:multiLevelType w:val="hybridMultilevel"/>
    <w:tmpl w:val="AC7A7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041CC"/>
    <w:multiLevelType w:val="hybridMultilevel"/>
    <w:tmpl w:val="97E812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5"/>
  </w:num>
  <w:num w:numId="4">
    <w:abstractNumId w:val="24"/>
  </w:num>
  <w:num w:numId="5">
    <w:abstractNumId w:val="1"/>
  </w:num>
  <w:num w:numId="6">
    <w:abstractNumId w:val="11"/>
  </w:num>
  <w:num w:numId="7">
    <w:abstractNumId w:val="16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9"/>
  </w:num>
  <w:num w:numId="13">
    <w:abstractNumId w:val="13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19"/>
  </w:num>
  <w:num w:numId="19">
    <w:abstractNumId w:val="0"/>
  </w:num>
  <w:num w:numId="20">
    <w:abstractNumId w:val="6"/>
  </w:num>
  <w:num w:numId="21">
    <w:abstractNumId w:val="2"/>
  </w:num>
  <w:num w:numId="22">
    <w:abstractNumId w:val="8"/>
  </w:num>
  <w:num w:numId="23">
    <w:abstractNumId w:val="21"/>
  </w:num>
  <w:num w:numId="24">
    <w:abstractNumId w:val="14"/>
  </w:num>
  <w:num w:numId="25">
    <w:abstractNumId w:val="22"/>
  </w:num>
  <w:num w:numId="26">
    <w:abstractNumId w:val="7"/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84AA0"/>
    <w:rsid w:val="00294DB6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5A28"/>
    <w:rsid w:val="003923E5"/>
    <w:rsid w:val="003A2B62"/>
    <w:rsid w:val="004652E6"/>
    <w:rsid w:val="004949B5"/>
    <w:rsid w:val="004E5B9E"/>
    <w:rsid w:val="004F39B2"/>
    <w:rsid w:val="004F6473"/>
    <w:rsid w:val="005319E5"/>
    <w:rsid w:val="005365EF"/>
    <w:rsid w:val="005406BC"/>
    <w:rsid w:val="005672FF"/>
    <w:rsid w:val="0058616A"/>
    <w:rsid w:val="0059098A"/>
    <w:rsid w:val="005D4EE4"/>
    <w:rsid w:val="00614AF7"/>
    <w:rsid w:val="006234E2"/>
    <w:rsid w:val="006414F6"/>
    <w:rsid w:val="00674330"/>
    <w:rsid w:val="006C2893"/>
    <w:rsid w:val="006F2C13"/>
    <w:rsid w:val="006F7AB3"/>
    <w:rsid w:val="007134A0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457E"/>
    <w:rsid w:val="009B44C5"/>
    <w:rsid w:val="009C02D4"/>
    <w:rsid w:val="009C3DE3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97732"/>
    <w:rsid w:val="00BD1F5C"/>
    <w:rsid w:val="00BF14C4"/>
    <w:rsid w:val="00BF73EC"/>
    <w:rsid w:val="00C14460"/>
    <w:rsid w:val="00C51476"/>
    <w:rsid w:val="00C5435B"/>
    <w:rsid w:val="00CA68DA"/>
    <w:rsid w:val="00CC014D"/>
    <w:rsid w:val="00CD4D3F"/>
    <w:rsid w:val="00D14023"/>
    <w:rsid w:val="00D46171"/>
    <w:rsid w:val="00D51B07"/>
    <w:rsid w:val="00D97F21"/>
    <w:rsid w:val="00DE6982"/>
    <w:rsid w:val="00E87FD7"/>
    <w:rsid w:val="00EC0CE1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B4DDD"/>
    <w:rsid w:val="00FC77B7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  <w:style w:type="paragraph" w:customStyle="1" w:styleId="Pa2">
    <w:name w:val="Pa2"/>
    <w:basedOn w:val="Default"/>
    <w:next w:val="Default"/>
    <w:uiPriority w:val="99"/>
    <w:rsid w:val="00FB4DDD"/>
    <w:pPr>
      <w:spacing w:line="221" w:lineRule="atLeast"/>
    </w:pPr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  <w:style w:type="paragraph" w:customStyle="1" w:styleId="Pa2">
    <w:name w:val="Pa2"/>
    <w:basedOn w:val="Default"/>
    <w:next w:val="Default"/>
    <w:uiPriority w:val="99"/>
    <w:rsid w:val="00FB4DDD"/>
    <w:pPr>
      <w:spacing w:line="22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3</cp:revision>
  <cp:lastPrinted>2017-08-08T21:00:00Z</cp:lastPrinted>
  <dcterms:created xsi:type="dcterms:W3CDTF">2017-08-12T17:10:00Z</dcterms:created>
  <dcterms:modified xsi:type="dcterms:W3CDTF">2017-08-12T17:29:00Z</dcterms:modified>
</cp:coreProperties>
</file>