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00D" w:rsidRDefault="00BE4455">
      <w:pPr>
        <w:tabs>
          <w:tab w:val="left" w:pos="3486"/>
        </w:tabs>
        <w:spacing w:before="90"/>
        <w:ind w:left="820"/>
        <w:rPr>
          <w:b/>
          <w:sz w:val="120"/>
        </w:rPr>
      </w:pPr>
      <w:r>
        <w:rPr>
          <w:noProof/>
        </w:rPr>
        <mc:AlternateContent>
          <mc:Choice Requires="wps">
            <w:drawing>
              <wp:anchor distT="0" distB="0" distL="114300" distR="114300" simplePos="0" relativeHeight="251649024" behindDoc="0" locked="0" layoutInCell="1" allowOverlap="1">
                <wp:simplePos x="0" y="0"/>
                <wp:positionH relativeFrom="page">
                  <wp:posOffset>4070350</wp:posOffset>
                </wp:positionH>
                <wp:positionV relativeFrom="paragraph">
                  <wp:posOffset>267335</wp:posOffset>
                </wp:positionV>
                <wp:extent cx="3232150" cy="533400"/>
                <wp:effectExtent l="3175" t="635" r="3175" b="0"/>
                <wp:wrapNone/>
                <wp:docPr id="5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24"/>
                              <w:gridCol w:w="4166"/>
                            </w:tblGrid>
                            <w:tr w:rsidR="00C3600D">
                              <w:trPr>
                                <w:trHeight w:val="398"/>
                              </w:trPr>
                              <w:tc>
                                <w:tcPr>
                                  <w:tcW w:w="924" w:type="dxa"/>
                                </w:tcPr>
                                <w:p w:rsidR="00C3600D" w:rsidRDefault="00175566">
                                  <w:pPr>
                                    <w:pStyle w:val="TableParagraph"/>
                                    <w:ind w:right="78"/>
                                    <w:jc w:val="right"/>
                                  </w:pPr>
                                  <w:r>
                                    <w:rPr>
                                      <w:color w:val="231F20"/>
                                    </w:rPr>
                                    <w:t>Name:</w:t>
                                  </w:r>
                                </w:p>
                              </w:tc>
                              <w:tc>
                                <w:tcPr>
                                  <w:tcW w:w="4166" w:type="dxa"/>
                                </w:tcPr>
                                <w:p w:rsidR="00C3600D" w:rsidRDefault="00175566">
                                  <w:pPr>
                                    <w:pStyle w:val="TableParagraph"/>
                                    <w:tabs>
                                      <w:tab w:val="left" w:pos="4165"/>
                                    </w:tabs>
                                    <w:ind w:left="-1"/>
                                  </w:pPr>
                                  <w:r>
                                    <w:rPr>
                                      <w:color w:val="231F20"/>
                                      <w:u w:val="single" w:color="231F20"/>
                                    </w:rPr>
                                    <w:t xml:space="preserve"> </w:t>
                                  </w:r>
                                  <w:r>
                                    <w:rPr>
                                      <w:color w:val="231F20"/>
                                      <w:u w:val="single" w:color="231F20"/>
                                    </w:rPr>
                                    <w:tab/>
                                  </w:r>
                                </w:p>
                              </w:tc>
                            </w:tr>
                            <w:tr w:rsidR="00C3600D">
                              <w:trPr>
                                <w:trHeight w:val="421"/>
                              </w:trPr>
                              <w:tc>
                                <w:tcPr>
                                  <w:tcW w:w="924" w:type="dxa"/>
                                </w:tcPr>
                                <w:p w:rsidR="00C3600D" w:rsidRDefault="00175566">
                                  <w:pPr>
                                    <w:pStyle w:val="TableParagraph"/>
                                    <w:spacing w:before="141"/>
                                    <w:ind w:right="78"/>
                                    <w:jc w:val="right"/>
                                  </w:pPr>
                                  <w:r>
                                    <w:rPr>
                                      <w:color w:val="231F20"/>
                                    </w:rPr>
                                    <w:t>Date:</w:t>
                                  </w:r>
                                </w:p>
                              </w:tc>
                              <w:tc>
                                <w:tcPr>
                                  <w:tcW w:w="4166" w:type="dxa"/>
                                  <w:tcBorders>
                                    <w:bottom w:val="single" w:sz="8" w:space="0" w:color="231F20"/>
                                  </w:tcBorders>
                                </w:tcPr>
                                <w:p w:rsidR="00C3600D" w:rsidRDefault="00C3600D">
                                  <w:pPr>
                                    <w:pStyle w:val="TableParagraph"/>
                                    <w:rPr>
                                      <w:rFonts w:ascii="Times New Roman"/>
                                      <w:sz w:val="26"/>
                                    </w:rPr>
                                  </w:pPr>
                                </w:p>
                              </w:tc>
                            </w:tr>
                          </w:tbl>
                          <w:p w:rsidR="00C3600D" w:rsidRDefault="00C3600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320.5pt;margin-top:21.05pt;width:254.5pt;height:4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hasA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24"/>
                        <w:gridCol w:w="4166"/>
                      </w:tblGrid>
                      <w:tr w:rsidR="00C3600D">
                        <w:trPr>
                          <w:trHeight w:val="398"/>
                        </w:trPr>
                        <w:tc>
                          <w:tcPr>
                            <w:tcW w:w="924" w:type="dxa"/>
                          </w:tcPr>
                          <w:p w:rsidR="00C3600D" w:rsidRDefault="00175566">
                            <w:pPr>
                              <w:pStyle w:val="TableParagraph"/>
                              <w:ind w:right="78"/>
                              <w:jc w:val="right"/>
                            </w:pPr>
                            <w:r>
                              <w:rPr>
                                <w:color w:val="231F20"/>
                              </w:rPr>
                              <w:t>Name:</w:t>
                            </w:r>
                          </w:p>
                        </w:tc>
                        <w:tc>
                          <w:tcPr>
                            <w:tcW w:w="4166" w:type="dxa"/>
                          </w:tcPr>
                          <w:p w:rsidR="00C3600D" w:rsidRDefault="00175566">
                            <w:pPr>
                              <w:pStyle w:val="TableParagraph"/>
                              <w:tabs>
                                <w:tab w:val="left" w:pos="4165"/>
                              </w:tabs>
                              <w:ind w:left="-1"/>
                            </w:pPr>
                            <w:r>
                              <w:rPr>
                                <w:color w:val="231F20"/>
                                <w:u w:val="single" w:color="231F20"/>
                              </w:rPr>
                              <w:t xml:space="preserve"> </w:t>
                            </w:r>
                            <w:r>
                              <w:rPr>
                                <w:color w:val="231F20"/>
                                <w:u w:val="single" w:color="231F20"/>
                              </w:rPr>
                              <w:tab/>
                            </w:r>
                          </w:p>
                        </w:tc>
                      </w:tr>
                      <w:tr w:rsidR="00C3600D">
                        <w:trPr>
                          <w:trHeight w:val="421"/>
                        </w:trPr>
                        <w:tc>
                          <w:tcPr>
                            <w:tcW w:w="924" w:type="dxa"/>
                          </w:tcPr>
                          <w:p w:rsidR="00C3600D" w:rsidRDefault="00175566">
                            <w:pPr>
                              <w:pStyle w:val="TableParagraph"/>
                              <w:spacing w:before="141"/>
                              <w:ind w:right="78"/>
                              <w:jc w:val="right"/>
                            </w:pPr>
                            <w:r>
                              <w:rPr>
                                <w:color w:val="231F20"/>
                              </w:rPr>
                              <w:t>Date:</w:t>
                            </w:r>
                          </w:p>
                        </w:tc>
                        <w:tc>
                          <w:tcPr>
                            <w:tcW w:w="4166" w:type="dxa"/>
                            <w:tcBorders>
                              <w:bottom w:val="single" w:sz="8" w:space="0" w:color="231F20"/>
                            </w:tcBorders>
                          </w:tcPr>
                          <w:p w:rsidR="00C3600D" w:rsidRDefault="00C3600D">
                            <w:pPr>
                              <w:pStyle w:val="TableParagraph"/>
                              <w:rPr>
                                <w:rFonts w:ascii="Times New Roman"/>
                                <w:sz w:val="26"/>
                              </w:rPr>
                            </w:pPr>
                          </w:p>
                        </w:tc>
                      </w:tr>
                    </w:tbl>
                    <w:p w:rsidR="00C3600D" w:rsidRDefault="00C3600D">
                      <w:pPr>
                        <w:pStyle w:val="BodyText"/>
                      </w:pPr>
                    </w:p>
                  </w:txbxContent>
                </v:textbox>
                <w10:wrap anchorx="page"/>
              </v:shape>
            </w:pict>
          </mc:Fallback>
        </mc:AlternateContent>
      </w:r>
      <w:r w:rsidR="00175566">
        <w:rPr>
          <w:b/>
          <w:color w:val="689982"/>
          <w:sz w:val="120"/>
        </w:rPr>
        <w:t>Unit</w:t>
      </w:r>
      <w:r w:rsidR="00175566">
        <w:rPr>
          <w:b/>
          <w:color w:val="689982"/>
          <w:sz w:val="120"/>
        </w:rPr>
        <w:tab/>
        <w:t>2</w:t>
      </w:r>
    </w:p>
    <w:p w:rsidR="00C3600D" w:rsidRDefault="00175566">
      <w:pPr>
        <w:spacing w:before="294"/>
        <w:ind w:left="820"/>
        <w:rPr>
          <w:b/>
          <w:sz w:val="48"/>
        </w:rPr>
      </w:pPr>
      <w:r>
        <w:rPr>
          <w:b/>
          <w:color w:val="FF627C"/>
          <w:sz w:val="48"/>
        </w:rPr>
        <w:t>Reader’s Notebook</w:t>
      </w:r>
    </w:p>
    <w:p w:rsidR="00C3600D" w:rsidRDefault="00175566">
      <w:pPr>
        <w:spacing w:before="234"/>
        <w:ind w:left="820"/>
        <w:rPr>
          <w:sz w:val="30"/>
        </w:rPr>
      </w:pPr>
      <w:r>
        <w:rPr>
          <w:color w:val="689982"/>
          <w:sz w:val="30"/>
        </w:rPr>
        <w:t>Ad Smart</w:t>
      </w:r>
    </w:p>
    <w:p w:rsidR="00C3600D" w:rsidRDefault="00175566">
      <w:pPr>
        <w:pStyle w:val="Heading1"/>
        <w:spacing w:before="264"/>
      </w:pPr>
      <w:r>
        <w:rPr>
          <w:color w:val="FF627C"/>
        </w:rPr>
        <w:t>Before Reading</w:t>
      </w:r>
    </w:p>
    <w:p w:rsidR="00C3600D" w:rsidRDefault="00C3600D">
      <w:pPr>
        <w:pStyle w:val="BodyText"/>
        <w:rPr>
          <w:sz w:val="24"/>
        </w:rPr>
      </w:pPr>
    </w:p>
    <w:p w:rsidR="00C3600D" w:rsidRPr="00420861" w:rsidRDefault="00791212">
      <w:pPr>
        <w:pStyle w:val="ListParagraph"/>
        <w:numPr>
          <w:ilvl w:val="0"/>
          <w:numId w:val="2"/>
        </w:numPr>
        <w:tabs>
          <w:tab w:val="left" w:pos="1539"/>
          <w:tab w:val="left" w:pos="1540"/>
        </w:tabs>
        <w:jc w:val="left"/>
      </w:pPr>
      <w:r>
        <w:rPr>
          <w:color w:val="231F20"/>
        </w:rPr>
        <w:t>Imagine yourself playing in an adventurous and fun way.  Where are you playing</w:t>
      </w:r>
      <w:r w:rsidR="00175566">
        <w:rPr>
          <w:color w:val="231F20"/>
        </w:rPr>
        <w:t>?</w:t>
      </w:r>
    </w:p>
    <w:p w:rsidR="00420861" w:rsidRDefault="00420861" w:rsidP="00420861">
      <w:pPr>
        <w:tabs>
          <w:tab w:val="left" w:pos="1539"/>
          <w:tab w:val="left" w:pos="1540"/>
        </w:tabs>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420861" w:rsidP="00420861">
            <w:pPr>
              <w:tabs>
                <w:tab w:val="left" w:pos="1539"/>
                <w:tab w:val="left" w:pos="1540"/>
              </w:tabs>
            </w:pPr>
          </w:p>
          <w:p w:rsidR="00420861" w:rsidRDefault="00571FAA" w:rsidP="00420861">
            <w:pPr>
              <w:tabs>
                <w:tab w:val="left" w:pos="1539"/>
                <w:tab w:val="left" w:pos="1540"/>
              </w:tabs>
            </w:pPr>
            <w:r>
              <w:t xml:space="preserve">Answers will vary.  </w:t>
            </w:r>
            <w:proofErr w:type="gramStart"/>
            <w:r>
              <w:t>Typically</w:t>
            </w:r>
            <w:proofErr w:type="gramEnd"/>
            <w:r>
              <w:t xml:space="preserve"> an older generation will imagine time spent outside on a playground or in nature.  A younger generation might imagine playing indoors at a theme park or playground like Chuck-E-Cheese’s or Disneyland etc.</w:t>
            </w:r>
          </w:p>
          <w:p w:rsidR="00420861" w:rsidRDefault="00420861" w:rsidP="00420861">
            <w:pPr>
              <w:tabs>
                <w:tab w:val="left" w:pos="1539"/>
                <w:tab w:val="left" w:pos="1540"/>
              </w:tabs>
            </w:pPr>
          </w:p>
        </w:tc>
      </w:tr>
    </w:tbl>
    <w:p w:rsidR="00420861" w:rsidRPr="00170A54" w:rsidRDefault="00420861" w:rsidP="00420861">
      <w:pPr>
        <w:tabs>
          <w:tab w:val="left" w:pos="1539"/>
          <w:tab w:val="left" w:pos="1540"/>
        </w:tabs>
      </w:pPr>
    </w:p>
    <w:p w:rsidR="00170A54" w:rsidRPr="00170A54" w:rsidRDefault="00170A54" w:rsidP="00170A54">
      <w:pPr>
        <w:pStyle w:val="ListParagraph"/>
        <w:tabs>
          <w:tab w:val="left" w:pos="1539"/>
          <w:tab w:val="left" w:pos="1540"/>
        </w:tabs>
        <w:ind w:left="1540" w:firstLine="0"/>
        <w:jc w:val="right"/>
      </w:pPr>
    </w:p>
    <w:p w:rsidR="00170A54" w:rsidRPr="00170A54" w:rsidRDefault="00AB40D3" w:rsidP="00170A54">
      <w:pPr>
        <w:pStyle w:val="ListParagraph"/>
        <w:numPr>
          <w:ilvl w:val="0"/>
          <w:numId w:val="2"/>
        </w:numPr>
        <w:tabs>
          <w:tab w:val="left" w:pos="1539"/>
          <w:tab w:val="left" w:pos="1540"/>
        </w:tabs>
        <w:jc w:val="left"/>
      </w:pPr>
      <w:r>
        <w:rPr>
          <w:color w:val="231F20"/>
        </w:rPr>
        <w:t>Without looking up information or asking anyone else for help, i</w:t>
      </w:r>
      <w:r w:rsidR="00791212">
        <w:rPr>
          <w:color w:val="231F20"/>
        </w:rPr>
        <w:t xml:space="preserve">dentify ten Alberta wildflowers, birds, and trees.  </w:t>
      </w:r>
    </w:p>
    <w:p w:rsidR="00420861" w:rsidRDefault="00420861" w:rsidP="00420861">
      <w:pPr>
        <w:tabs>
          <w:tab w:val="left" w:pos="1539"/>
          <w:tab w:val="left" w:pos="1540"/>
        </w:tabs>
      </w:pPr>
    </w:p>
    <w:p w:rsidR="00420861" w:rsidRDefault="00420861" w:rsidP="00420861">
      <w:pPr>
        <w:tabs>
          <w:tab w:val="left" w:pos="1539"/>
          <w:tab w:val="left" w:pos="1540"/>
        </w:tabs>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571FAA" w:rsidP="00420861">
            <w:r>
              <w:t>Answers will vary.  If you identify 10, excellent work.</w:t>
            </w:r>
          </w:p>
          <w:p w:rsidR="00420861" w:rsidRDefault="00420861" w:rsidP="00420861"/>
          <w:p w:rsidR="00420861" w:rsidRDefault="00420861" w:rsidP="00420861"/>
          <w:p w:rsidR="00420861" w:rsidRDefault="00420861" w:rsidP="00420861"/>
        </w:tc>
      </w:tr>
    </w:tbl>
    <w:p w:rsidR="00170A54" w:rsidRDefault="00170A54" w:rsidP="00420861"/>
    <w:p w:rsidR="00170A54" w:rsidRDefault="00170A54" w:rsidP="00420861"/>
    <w:p w:rsidR="00170A54" w:rsidRDefault="00170A54" w:rsidP="00170A54">
      <w:pPr>
        <w:pStyle w:val="ListParagraph"/>
      </w:pPr>
    </w:p>
    <w:p w:rsidR="00170A54" w:rsidRDefault="00791212" w:rsidP="00170A54">
      <w:pPr>
        <w:pStyle w:val="ListParagraph"/>
        <w:numPr>
          <w:ilvl w:val="0"/>
          <w:numId w:val="2"/>
        </w:numPr>
        <w:tabs>
          <w:tab w:val="left" w:pos="1539"/>
          <w:tab w:val="left" w:pos="1540"/>
        </w:tabs>
        <w:jc w:val="left"/>
      </w:pPr>
      <w:r>
        <w:t xml:space="preserve">Now, </w:t>
      </w:r>
      <w:r w:rsidR="00AB40D3">
        <w:t xml:space="preserve">without looking up information or asking anyone else for help, </w:t>
      </w:r>
      <w:r>
        <w:t>identify ten company brands or logos</w:t>
      </w:r>
      <w:r w:rsidR="00AB40D3">
        <w:t xml:space="preserve"> (such as the ones for food like the Big Yellow M in </w:t>
      </w:r>
      <w:proofErr w:type="spellStart"/>
      <w:r w:rsidR="00AB40D3">
        <w:t>MacDonalds</w:t>
      </w:r>
      <w:proofErr w:type="spellEnd"/>
      <w:r w:rsidR="00AB40D3">
        <w:t>, cars, clothing labels, toys based on movies etc.)</w:t>
      </w:r>
      <w:r>
        <w:t>.</w:t>
      </w:r>
    </w:p>
    <w:p w:rsidR="00420861" w:rsidRDefault="00420861" w:rsidP="00420861">
      <w:pPr>
        <w:tabs>
          <w:tab w:val="left" w:pos="1539"/>
          <w:tab w:val="left" w:pos="1540"/>
        </w:tabs>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420861" w:rsidP="00420861">
            <w:pPr>
              <w:tabs>
                <w:tab w:val="left" w:pos="1539"/>
                <w:tab w:val="left" w:pos="1540"/>
              </w:tabs>
            </w:pPr>
          </w:p>
          <w:p w:rsidR="00420861" w:rsidRDefault="00571FAA" w:rsidP="00420861">
            <w:pPr>
              <w:tabs>
                <w:tab w:val="left" w:pos="1539"/>
                <w:tab w:val="left" w:pos="1540"/>
              </w:tabs>
            </w:pPr>
            <w:r>
              <w:t xml:space="preserve">Answers will vary.  </w:t>
            </w:r>
          </w:p>
          <w:p w:rsidR="00420861" w:rsidRDefault="00420861" w:rsidP="00420861">
            <w:pPr>
              <w:tabs>
                <w:tab w:val="left" w:pos="1539"/>
                <w:tab w:val="left" w:pos="1540"/>
              </w:tabs>
            </w:pPr>
          </w:p>
          <w:p w:rsidR="00420861" w:rsidRDefault="00420861" w:rsidP="00420861">
            <w:pPr>
              <w:tabs>
                <w:tab w:val="left" w:pos="1539"/>
                <w:tab w:val="left" w:pos="1540"/>
              </w:tabs>
            </w:pPr>
          </w:p>
          <w:p w:rsidR="00420861" w:rsidRDefault="00420861" w:rsidP="00420861">
            <w:pPr>
              <w:tabs>
                <w:tab w:val="left" w:pos="1539"/>
                <w:tab w:val="left" w:pos="1540"/>
              </w:tabs>
            </w:pPr>
          </w:p>
        </w:tc>
      </w:tr>
    </w:tbl>
    <w:p w:rsidR="00420861" w:rsidRPr="00170A54" w:rsidRDefault="00420861" w:rsidP="00420861">
      <w:pPr>
        <w:tabs>
          <w:tab w:val="left" w:pos="1539"/>
          <w:tab w:val="left" w:pos="1540"/>
        </w:tabs>
      </w:pPr>
    </w:p>
    <w:p w:rsidR="00170A54" w:rsidRDefault="00170A54" w:rsidP="00170A54">
      <w:pPr>
        <w:tabs>
          <w:tab w:val="left" w:pos="819"/>
          <w:tab w:val="left" w:pos="820"/>
        </w:tabs>
      </w:pPr>
    </w:p>
    <w:p w:rsidR="00791212" w:rsidRDefault="00791212" w:rsidP="00170A54">
      <w:pPr>
        <w:tabs>
          <w:tab w:val="left" w:pos="819"/>
          <w:tab w:val="left" w:pos="820"/>
        </w:tabs>
      </w:pPr>
    </w:p>
    <w:p w:rsidR="00420861" w:rsidRDefault="00420861" w:rsidP="00170A54">
      <w:pPr>
        <w:tabs>
          <w:tab w:val="left" w:pos="819"/>
          <w:tab w:val="left" w:pos="820"/>
        </w:tabs>
      </w:pPr>
    </w:p>
    <w:p w:rsidR="00420861" w:rsidRDefault="00420861" w:rsidP="00170A54">
      <w:pPr>
        <w:tabs>
          <w:tab w:val="left" w:pos="819"/>
          <w:tab w:val="left" w:pos="820"/>
        </w:tabs>
      </w:pPr>
    </w:p>
    <w:p w:rsidR="00420861" w:rsidRDefault="00420861" w:rsidP="00170A54">
      <w:pPr>
        <w:tabs>
          <w:tab w:val="left" w:pos="819"/>
          <w:tab w:val="left" w:pos="820"/>
        </w:tabs>
      </w:pPr>
    </w:p>
    <w:p w:rsidR="00420861" w:rsidRDefault="00420861" w:rsidP="00170A54">
      <w:pPr>
        <w:tabs>
          <w:tab w:val="left" w:pos="819"/>
          <w:tab w:val="left" w:pos="820"/>
        </w:tabs>
      </w:pPr>
    </w:p>
    <w:p w:rsidR="00420861" w:rsidRDefault="00420861" w:rsidP="00170A54">
      <w:pPr>
        <w:tabs>
          <w:tab w:val="left" w:pos="819"/>
          <w:tab w:val="left" w:pos="820"/>
        </w:tabs>
      </w:pPr>
    </w:p>
    <w:p w:rsidR="00420861" w:rsidRDefault="00420861" w:rsidP="00170A54">
      <w:pPr>
        <w:tabs>
          <w:tab w:val="left" w:pos="819"/>
          <w:tab w:val="left" w:pos="820"/>
        </w:tabs>
      </w:pPr>
    </w:p>
    <w:p w:rsidR="00420861" w:rsidRDefault="00420861" w:rsidP="00170A54">
      <w:pPr>
        <w:tabs>
          <w:tab w:val="left" w:pos="819"/>
          <w:tab w:val="left" w:pos="820"/>
        </w:tabs>
      </w:pPr>
    </w:p>
    <w:p w:rsidR="00420861" w:rsidRDefault="00420861" w:rsidP="00170A54">
      <w:pPr>
        <w:tabs>
          <w:tab w:val="left" w:pos="819"/>
          <w:tab w:val="left" w:pos="820"/>
        </w:tabs>
      </w:pPr>
    </w:p>
    <w:p w:rsidR="00791212" w:rsidRDefault="00791212" w:rsidP="00791212">
      <w:pPr>
        <w:pStyle w:val="ListParagraph"/>
        <w:numPr>
          <w:ilvl w:val="0"/>
          <w:numId w:val="2"/>
        </w:numPr>
        <w:tabs>
          <w:tab w:val="left" w:pos="819"/>
          <w:tab w:val="left" w:pos="820"/>
        </w:tabs>
        <w:jc w:val="left"/>
      </w:pPr>
      <w:r>
        <w:t xml:space="preserve">Was it easier to identify outdoors images, or company images?  Did you imagine your play to be indoors or outdoors?  </w:t>
      </w:r>
    </w:p>
    <w:p w:rsidR="00791212" w:rsidRDefault="00791212" w:rsidP="00791212">
      <w:pPr>
        <w:tabs>
          <w:tab w:val="left" w:pos="819"/>
          <w:tab w:val="left" w:pos="820"/>
        </w:tabs>
      </w:pPr>
    </w:p>
    <w:p w:rsidR="00420861" w:rsidRDefault="00420861" w:rsidP="00791212">
      <w:pPr>
        <w:tabs>
          <w:tab w:val="left" w:pos="819"/>
          <w:tab w:val="left" w:pos="820"/>
        </w:tabs>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420861" w:rsidP="00791212">
            <w:pPr>
              <w:tabs>
                <w:tab w:val="left" w:pos="819"/>
                <w:tab w:val="left" w:pos="820"/>
              </w:tabs>
            </w:pPr>
          </w:p>
          <w:p w:rsidR="00420861" w:rsidRDefault="00571FAA" w:rsidP="00791212">
            <w:pPr>
              <w:tabs>
                <w:tab w:val="left" w:pos="819"/>
                <w:tab w:val="left" w:pos="820"/>
              </w:tabs>
            </w:pPr>
            <w:r>
              <w:t>Likely it was easier to identify company logos than outdoor images.  If you imagined your play to be indoors, such as an indoor playground, think about how easy it is for advertising to influence you because of how much you see advertising.  People retain 65% of visual information.</w:t>
            </w:r>
          </w:p>
          <w:p w:rsidR="00420861" w:rsidRDefault="00420861" w:rsidP="00791212">
            <w:pPr>
              <w:tabs>
                <w:tab w:val="left" w:pos="819"/>
                <w:tab w:val="left" w:pos="820"/>
              </w:tabs>
            </w:pPr>
          </w:p>
        </w:tc>
      </w:tr>
    </w:tbl>
    <w:p w:rsidR="00791212" w:rsidRDefault="00791212"/>
    <w:p w:rsidR="00791212" w:rsidRDefault="00791212" w:rsidP="00791212">
      <w:pPr>
        <w:tabs>
          <w:tab w:val="left" w:pos="819"/>
          <w:tab w:val="left" w:pos="820"/>
        </w:tabs>
      </w:pPr>
    </w:p>
    <w:p w:rsidR="00791212" w:rsidRDefault="00791212" w:rsidP="00791212">
      <w:pPr>
        <w:pStyle w:val="ListParagraph"/>
        <w:numPr>
          <w:ilvl w:val="0"/>
          <w:numId w:val="2"/>
        </w:numPr>
        <w:tabs>
          <w:tab w:val="left" w:pos="819"/>
          <w:tab w:val="left" w:pos="820"/>
        </w:tabs>
        <w:jc w:val="left"/>
      </w:pPr>
      <w:r>
        <w:t>When was the last time you asked your parents to buy something because your friends had it, or because you saw it advertised?  What does this say about the power of advertising on you?</w:t>
      </w:r>
    </w:p>
    <w:p w:rsidR="00791212" w:rsidRDefault="00791212" w:rsidP="00791212">
      <w:pPr>
        <w:tabs>
          <w:tab w:val="left" w:pos="819"/>
          <w:tab w:val="left" w:pos="820"/>
        </w:tabs>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420861" w:rsidP="00791212">
            <w:pPr>
              <w:tabs>
                <w:tab w:val="left" w:pos="819"/>
                <w:tab w:val="left" w:pos="820"/>
              </w:tabs>
            </w:pPr>
          </w:p>
          <w:p w:rsidR="00571FAA" w:rsidRDefault="00571FAA" w:rsidP="00791212">
            <w:pPr>
              <w:tabs>
                <w:tab w:val="left" w:pos="819"/>
                <w:tab w:val="left" w:pos="820"/>
              </w:tabs>
            </w:pPr>
            <w:r>
              <w:t xml:space="preserve">Answers will vary.  However, consider that advertisers </w:t>
            </w:r>
            <w:r w:rsidR="00BC6E37">
              <w:t>want you to nag</w:t>
            </w:r>
            <w:r>
              <w:t xml:space="preserve"> your parents purchase a product.  This </w:t>
            </w:r>
            <w:r w:rsidR="00BC6E37">
              <w:t>can cause</w:t>
            </w:r>
            <w:r>
              <w:t xml:space="preserve"> arguments </w:t>
            </w:r>
            <w:r w:rsidR="00BC6E37">
              <w:t xml:space="preserve">if or </w:t>
            </w:r>
            <w:r>
              <w:t xml:space="preserve">when your parents say no.  Many students say a good day does </w:t>
            </w:r>
            <w:r w:rsidR="00BC6E37">
              <w:t xml:space="preserve">not </w:t>
            </w:r>
            <w:r>
              <w:t>include arguments with family.</w:t>
            </w:r>
            <w:r w:rsidR="00BC6E37">
              <w:t xml:space="preserve"> So, does advertising contribute to a bad day?</w:t>
            </w:r>
          </w:p>
          <w:p w:rsidR="00571FAA" w:rsidRDefault="00571FAA" w:rsidP="00791212">
            <w:pPr>
              <w:tabs>
                <w:tab w:val="left" w:pos="819"/>
                <w:tab w:val="left" w:pos="820"/>
              </w:tabs>
            </w:pPr>
          </w:p>
          <w:p w:rsidR="00420861" w:rsidRDefault="00571FAA" w:rsidP="00791212">
            <w:pPr>
              <w:tabs>
                <w:tab w:val="left" w:pos="819"/>
                <w:tab w:val="left" w:pos="820"/>
              </w:tabs>
            </w:pPr>
            <w:r>
              <w:t>Very often, you are disappointed with a product which can lead to</w:t>
            </w:r>
            <w:r w:rsidR="00BC6E37">
              <w:t xml:space="preserve"> unhappiness</w:t>
            </w:r>
            <w:r>
              <w:t xml:space="preserve">.  For example, if you are bullied at school and think that buying an </w:t>
            </w:r>
            <w:proofErr w:type="spellStart"/>
            <w:r>
              <w:t>iphone</w:t>
            </w:r>
            <w:proofErr w:type="spellEnd"/>
            <w:r>
              <w:t xml:space="preserve"> will make you cool and fit in, and it does not work, students can become </w:t>
            </w:r>
            <w:proofErr w:type="gramStart"/>
            <w:r>
              <w:t>more unhappy</w:t>
            </w:r>
            <w:proofErr w:type="gramEnd"/>
            <w:r>
              <w:t>.</w:t>
            </w:r>
          </w:p>
          <w:p w:rsidR="00420861" w:rsidRDefault="00420861" w:rsidP="00791212">
            <w:pPr>
              <w:tabs>
                <w:tab w:val="left" w:pos="819"/>
                <w:tab w:val="left" w:pos="820"/>
              </w:tabs>
            </w:pPr>
          </w:p>
          <w:p w:rsidR="00420861" w:rsidRDefault="00420861" w:rsidP="00791212">
            <w:pPr>
              <w:tabs>
                <w:tab w:val="left" w:pos="819"/>
                <w:tab w:val="left" w:pos="820"/>
              </w:tabs>
            </w:pPr>
          </w:p>
        </w:tc>
      </w:tr>
    </w:tbl>
    <w:p w:rsidR="00791212" w:rsidRDefault="00791212" w:rsidP="00791212">
      <w:pPr>
        <w:tabs>
          <w:tab w:val="left" w:pos="819"/>
          <w:tab w:val="left" w:pos="820"/>
        </w:tabs>
      </w:pPr>
    </w:p>
    <w:p w:rsidR="00791212" w:rsidRDefault="00791212" w:rsidP="00791212">
      <w:pPr>
        <w:tabs>
          <w:tab w:val="left" w:pos="819"/>
          <w:tab w:val="left" w:pos="820"/>
        </w:tabs>
      </w:pPr>
    </w:p>
    <w:p w:rsidR="00170A54" w:rsidRDefault="00170A54" w:rsidP="00170A54">
      <w:pPr>
        <w:pStyle w:val="Heading1"/>
        <w:spacing w:before="108"/>
      </w:pPr>
      <w:r>
        <w:rPr>
          <w:color w:val="FF627C"/>
        </w:rPr>
        <w:t>During Reading</w:t>
      </w:r>
    </w:p>
    <w:p w:rsidR="00170A54" w:rsidRDefault="00170A54" w:rsidP="00170A54">
      <w:pPr>
        <w:pStyle w:val="BodyText"/>
        <w:spacing w:before="4"/>
        <w:rPr>
          <w:sz w:val="30"/>
        </w:rPr>
      </w:pPr>
    </w:p>
    <w:p w:rsidR="00170A54" w:rsidRPr="00420861" w:rsidRDefault="00170A54" w:rsidP="00170A54">
      <w:pPr>
        <w:pStyle w:val="ListParagraph"/>
        <w:numPr>
          <w:ilvl w:val="1"/>
          <w:numId w:val="2"/>
        </w:numPr>
        <w:tabs>
          <w:tab w:val="left" w:pos="1539"/>
          <w:tab w:val="left" w:pos="1540"/>
        </w:tabs>
        <w:spacing w:before="0"/>
        <w:jc w:val="left"/>
      </w:pPr>
      <w:r>
        <w:rPr>
          <w:color w:val="231F20"/>
        </w:rPr>
        <w:t>How many locations for ads do you see in the collage of</w:t>
      </w:r>
      <w:r>
        <w:rPr>
          <w:color w:val="231F20"/>
          <w:spacing w:val="-1"/>
        </w:rPr>
        <w:t xml:space="preserve"> </w:t>
      </w:r>
      <w:r>
        <w:rPr>
          <w:color w:val="231F20"/>
        </w:rPr>
        <w:t>pictur</w:t>
      </w:r>
      <w:r w:rsidR="00420861">
        <w:rPr>
          <w:color w:val="231F20"/>
        </w:rPr>
        <w:t xml:space="preserve">es on pp. 64-65? What does this </w:t>
      </w:r>
      <w:r>
        <w:rPr>
          <w:color w:val="231F20"/>
        </w:rPr>
        <w:t>say about advertising?</w:t>
      </w:r>
    </w:p>
    <w:p w:rsidR="00420861" w:rsidRDefault="00420861" w:rsidP="00420861">
      <w:pPr>
        <w:tabs>
          <w:tab w:val="left" w:pos="1539"/>
          <w:tab w:val="left" w:pos="1540"/>
        </w:tabs>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420861" w:rsidP="00170A54">
            <w:pPr>
              <w:pStyle w:val="BodyText"/>
              <w:rPr>
                <w:sz w:val="24"/>
              </w:rPr>
            </w:pPr>
          </w:p>
          <w:p w:rsidR="00420861" w:rsidRDefault="00BC6E37" w:rsidP="00170A54">
            <w:pPr>
              <w:pStyle w:val="BodyText"/>
              <w:rPr>
                <w:sz w:val="24"/>
              </w:rPr>
            </w:pPr>
            <w:r>
              <w:rPr>
                <w:sz w:val="24"/>
              </w:rPr>
              <w:t xml:space="preserve">You should have counted approximately 15 locations.  This suggests advertising is everywhere </w:t>
            </w:r>
            <w:proofErr w:type="spellStart"/>
            <w:r>
              <w:rPr>
                <w:rFonts w:ascii="Helvetica" w:eastAsiaTheme="minorHAnsi" w:hAnsi="Helvetica" w:cs="Helvetica"/>
                <w:sz w:val="24"/>
                <w:szCs w:val="24"/>
              </w:rPr>
              <w:t>everywhere</w:t>
            </w:r>
            <w:proofErr w:type="spellEnd"/>
            <w:r>
              <w:rPr>
                <w:rFonts w:ascii="Helvetica" w:eastAsiaTheme="minorHAnsi" w:hAnsi="Helvetica" w:cs="Helvetica"/>
                <w:sz w:val="24"/>
                <w:szCs w:val="24"/>
              </w:rPr>
              <w:t xml:space="preserve"> you look - on clothing, on cars, on food, </w:t>
            </w:r>
            <w:r>
              <w:rPr>
                <w:rFonts w:ascii="Helvetica" w:eastAsiaTheme="minorHAnsi" w:hAnsi="Helvetica" w:cs="Helvetica"/>
                <w:sz w:val="24"/>
                <w:szCs w:val="24"/>
              </w:rPr>
              <w:t>i</w:t>
            </w:r>
            <w:r>
              <w:rPr>
                <w:rFonts w:ascii="Helvetica" w:eastAsiaTheme="minorHAnsi" w:hAnsi="Helvetica" w:cs="Helvetica"/>
                <w:sz w:val="24"/>
                <w:szCs w:val="24"/>
              </w:rPr>
              <w:t>n restaur</w:t>
            </w:r>
            <w:r>
              <w:rPr>
                <w:rFonts w:ascii="Helvetica" w:eastAsiaTheme="minorHAnsi" w:hAnsi="Helvetica" w:cs="Helvetica"/>
                <w:sz w:val="24"/>
                <w:szCs w:val="24"/>
              </w:rPr>
              <w:t>ants, on windows, in newspapers etc.</w:t>
            </w:r>
          </w:p>
          <w:p w:rsidR="00420861" w:rsidRDefault="00420861" w:rsidP="00170A54">
            <w:pPr>
              <w:pStyle w:val="BodyText"/>
              <w:rPr>
                <w:sz w:val="24"/>
              </w:rPr>
            </w:pPr>
          </w:p>
          <w:p w:rsidR="00420861" w:rsidRDefault="00420861" w:rsidP="00170A54">
            <w:pPr>
              <w:pStyle w:val="BodyText"/>
              <w:rPr>
                <w:sz w:val="24"/>
              </w:rPr>
            </w:pPr>
          </w:p>
          <w:p w:rsidR="00420861" w:rsidRDefault="00420861" w:rsidP="00170A54">
            <w:pPr>
              <w:pStyle w:val="BodyText"/>
              <w:rPr>
                <w:sz w:val="24"/>
              </w:rPr>
            </w:pPr>
          </w:p>
          <w:p w:rsidR="00420861" w:rsidRDefault="00420861" w:rsidP="00170A54">
            <w:pPr>
              <w:pStyle w:val="BodyText"/>
              <w:rPr>
                <w:sz w:val="24"/>
              </w:rPr>
            </w:pPr>
          </w:p>
        </w:tc>
      </w:tr>
    </w:tbl>
    <w:p w:rsidR="00170A54" w:rsidRDefault="00170A54" w:rsidP="00170A54">
      <w:pPr>
        <w:pStyle w:val="BodyText"/>
        <w:rPr>
          <w:sz w:val="24"/>
        </w:rPr>
      </w:pPr>
    </w:p>
    <w:p w:rsidR="00170A54" w:rsidRDefault="00170A54" w:rsidP="00170A54">
      <w:pPr>
        <w:pStyle w:val="BodyText"/>
        <w:rPr>
          <w:sz w:val="24"/>
        </w:rPr>
      </w:pPr>
    </w:p>
    <w:p w:rsidR="00420861" w:rsidRPr="00420861" w:rsidRDefault="00170A54" w:rsidP="00170A54">
      <w:pPr>
        <w:pStyle w:val="ListParagraph"/>
        <w:numPr>
          <w:ilvl w:val="1"/>
          <w:numId w:val="2"/>
        </w:numPr>
        <w:tabs>
          <w:tab w:val="left" w:pos="1539"/>
          <w:tab w:val="left" w:pos="1540"/>
        </w:tabs>
        <w:jc w:val="left"/>
      </w:pPr>
      <w:r>
        <w:rPr>
          <w:color w:val="231F20"/>
        </w:rPr>
        <w:t xml:space="preserve">Who is </w:t>
      </w:r>
      <w:r w:rsidR="00420861">
        <w:rPr>
          <w:color w:val="231F20"/>
        </w:rPr>
        <w:t>going to buy (target audience for) the items in the</w:t>
      </w:r>
      <w:r>
        <w:rPr>
          <w:color w:val="231F20"/>
        </w:rPr>
        <w:t xml:space="preserve"> ads on pp. 64-65?</w:t>
      </w:r>
    </w:p>
    <w:p w:rsidR="00420861" w:rsidRDefault="00420861" w:rsidP="00420861">
      <w:pPr>
        <w:tabs>
          <w:tab w:val="left" w:pos="1539"/>
          <w:tab w:val="left" w:pos="1540"/>
        </w:tabs>
        <w:rPr>
          <w:color w:val="231F20"/>
        </w:rPr>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420861" w:rsidP="00420861">
            <w:pPr>
              <w:tabs>
                <w:tab w:val="left" w:pos="1539"/>
                <w:tab w:val="left" w:pos="1540"/>
              </w:tabs>
              <w:rPr>
                <w:color w:val="231F20"/>
              </w:rPr>
            </w:pPr>
          </w:p>
          <w:p w:rsidR="00420861" w:rsidRDefault="00420861" w:rsidP="00420861">
            <w:pPr>
              <w:tabs>
                <w:tab w:val="left" w:pos="1539"/>
                <w:tab w:val="left" w:pos="1540"/>
              </w:tabs>
              <w:rPr>
                <w:color w:val="231F20"/>
              </w:rPr>
            </w:pPr>
          </w:p>
          <w:p w:rsidR="00420861" w:rsidRDefault="00BC6E37" w:rsidP="00420861">
            <w:pPr>
              <w:tabs>
                <w:tab w:val="left" w:pos="1539"/>
                <w:tab w:val="left" w:pos="1540"/>
              </w:tabs>
              <w:rPr>
                <w:color w:val="231F20"/>
              </w:rPr>
            </w:pPr>
            <w:r>
              <w:rPr>
                <w:color w:val="231F20"/>
              </w:rPr>
              <w:t>You are the target audience of advertisers.</w:t>
            </w:r>
          </w:p>
          <w:p w:rsidR="00420861" w:rsidRDefault="00420861" w:rsidP="00420861">
            <w:pPr>
              <w:tabs>
                <w:tab w:val="left" w:pos="1539"/>
                <w:tab w:val="left" w:pos="1540"/>
              </w:tabs>
              <w:rPr>
                <w:color w:val="231F20"/>
              </w:rPr>
            </w:pPr>
          </w:p>
          <w:p w:rsidR="00420861" w:rsidRDefault="00420861" w:rsidP="00420861">
            <w:pPr>
              <w:tabs>
                <w:tab w:val="left" w:pos="1539"/>
                <w:tab w:val="left" w:pos="1540"/>
              </w:tabs>
              <w:rPr>
                <w:color w:val="231F20"/>
              </w:rPr>
            </w:pPr>
          </w:p>
        </w:tc>
      </w:tr>
    </w:tbl>
    <w:p w:rsidR="00170A54" w:rsidRPr="00420861" w:rsidRDefault="00170A54" w:rsidP="00420861">
      <w:pPr>
        <w:tabs>
          <w:tab w:val="left" w:pos="1539"/>
          <w:tab w:val="left" w:pos="1540"/>
        </w:tabs>
      </w:pPr>
      <w:r w:rsidRPr="00420861">
        <w:rPr>
          <w:color w:val="231F20"/>
        </w:rPr>
        <w:t xml:space="preserve"> </w:t>
      </w:r>
    </w:p>
    <w:p w:rsidR="00420861" w:rsidRDefault="00420861" w:rsidP="00420861">
      <w:pPr>
        <w:tabs>
          <w:tab w:val="left" w:pos="1539"/>
          <w:tab w:val="left" w:pos="1540"/>
        </w:tabs>
      </w:pPr>
    </w:p>
    <w:p w:rsidR="00420861" w:rsidRDefault="00420861" w:rsidP="00420861">
      <w:pPr>
        <w:tabs>
          <w:tab w:val="left" w:pos="1539"/>
          <w:tab w:val="left" w:pos="1540"/>
        </w:tabs>
      </w:pPr>
    </w:p>
    <w:p w:rsidR="00420861" w:rsidRDefault="00420861" w:rsidP="00420861">
      <w:pPr>
        <w:tabs>
          <w:tab w:val="left" w:pos="1539"/>
          <w:tab w:val="left" w:pos="1540"/>
        </w:tabs>
      </w:pPr>
    </w:p>
    <w:p w:rsidR="00420861" w:rsidRDefault="00420861" w:rsidP="00420861">
      <w:pPr>
        <w:tabs>
          <w:tab w:val="left" w:pos="1539"/>
          <w:tab w:val="left" w:pos="1540"/>
        </w:tabs>
      </w:pPr>
    </w:p>
    <w:p w:rsidR="00420861" w:rsidRDefault="00420861" w:rsidP="00420861">
      <w:pPr>
        <w:tabs>
          <w:tab w:val="left" w:pos="1539"/>
          <w:tab w:val="left" w:pos="1540"/>
        </w:tabs>
      </w:pPr>
    </w:p>
    <w:p w:rsidR="00420861" w:rsidRDefault="00420861" w:rsidP="00420861">
      <w:pPr>
        <w:tabs>
          <w:tab w:val="left" w:pos="1539"/>
          <w:tab w:val="left" w:pos="1540"/>
        </w:tabs>
      </w:pPr>
    </w:p>
    <w:p w:rsidR="00420861" w:rsidRDefault="00420861" w:rsidP="00420861">
      <w:pPr>
        <w:tabs>
          <w:tab w:val="left" w:pos="1539"/>
          <w:tab w:val="left" w:pos="1540"/>
        </w:tabs>
      </w:pPr>
    </w:p>
    <w:p w:rsidR="00420861" w:rsidRDefault="00420861" w:rsidP="00420861">
      <w:pPr>
        <w:tabs>
          <w:tab w:val="left" w:pos="1539"/>
          <w:tab w:val="left" w:pos="1540"/>
        </w:tabs>
      </w:pPr>
    </w:p>
    <w:p w:rsidR="00420861" w:rsidRPr="00170A54" w:rsidRDefault="00420861" w:rsidP="00420861">
      <w:pPr>
        <w:tabs>
          <w:tab w:val="left" w:pos="1539"/>
          <w:tab w:val="left" w:pos="1540"/>
        </w:tabs>
      </w:pPr>
    </w:p>
    <w:p w:rsidR="00170A54" w:rsidRDefault="00170A54" w:rsidP="00170A54">
      <w:pPr>
        <w:pStyle w:val="ListParagraph"/>
        <w:numPr>
          <w:ilvl w:val="1"/>
          <w:numId w:val="2"/>
        </w:numPr>
        <w:tabs>
          <w:tab w:val="left" w:pos="1539"/>
          <w:tab w:val="left" w:pos="1540"/>
        </w:tabs>
        <w:jc w:val="left"/>
      </w:pPr>
      <w:r>
        <w:t>What do you think it means to be ad smart? Use evidence from the text on p. 65.</w:t>
      </w:r>
    </w:p>
    <w:p w:rsidR="00420861" w:rsidRDefault="00420861" w:rsidP="00420861">
      <w:pPr>
        <w:pStyle w:val="ListParagraph"/>
        <w:tabs>
          <w:tab w:val="left" w:pos="1539"/>
          <w:tab w:val="left" w:pos="1540"/>
        </w:tabs>
        <w:ind w:left="1784" w:firstLine="0"/>
        <w:jc w:val="right"/>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420861" w:rsidP="00420861">
            <w:pPr>
              <w:tabs>
                <w:tab w:val="left" w:pos="1539"/>
                <w:tab w:val="left" w:pos="1540"/>
              </w:tabs>
            </w:pPr>
          </w:p>
          <w:p w:rsidR="00420861" w:rsidRDefault="00420861" w:rsidP="00420861">
            <w:pPr>
              <w:tabs>
                <w:tab w:val="left" w:pos="1539"/>
                <w:tab w:val="left" w:pos="1540"/>
              </w:tabs>
            </w:pPr>
          </w:p>
          <w:p w:rsidR="00420861" w:rsidRPr="00BC6E37" w:rsidRDefault="00BC6E37" w:rsidP="00420861">
            <w:pPr>
              <w:tabs>
                <w:tab w:val="left" w:pos="1539"/>
                <w:tab w:val="left" w:pos="1540"/>
              </w:tabs>
              <w:rPr>
                <w:rFonts w:ascii="Helvetica" w:eastAsiaTheme="minorHAnsi" w:hAnsi="Helvetica" w:cs="Helvetica"/>
                <w:sz w:val="24"/>
                <w:szCs w:val="24"/>
              </w:rPr>
            </w:pPr>
            <w:r>
              <w:rPr>
                <w:rFonts w:ascii="Helvetica" w:eastAsiaTheme="minorHAnsi" w:hAnsi="Helvetica" w:cs="Helvetica"/>
                <w:sz w:val="24"/>
                <w:szCs w:val="24"/>
              </w:rPr>
              <w:t>It means to understand what ads are</w:t>
            </w:r>
            <w:r>
              <w:rPr>
                <w:rFonts w:ascii="Helvetica" w:eastAsiaTheme="minorHAnsi" w:hAnsi="Helvetica" w:cs="Helvetica"/>
                <w:sz w:val="24"/>
                <w:szCs w:val="24"/>
              </w:rPr>
              <w:t xml:space="preserve"> selling and how they influence c</w:t>
            </w:r>
            <w:r>
              <w:rPr>
                <w:rFonts w:ascii="Helvetica" w:eastAsiaTheme="minorHAnsi" w:hAnsi="Helvetica" w:cs="Helvetica"/>
                <w:sz w:val="24"/>
                <w:szCs w:val="24"/>
              </w:rPr>
              <w:t>onsumers. "You're a very important customer...</w:t>
            </w:r>
            <w:r>
              <w:rPr>
                <w:rFonts w:ascii="Helvetica" w:eastAsiaTheme="minorHAnsi" w:hAnsi="Helvetica" w:cs="Helvetica"/>
                <w:sz w:val="24"/>
                <w:szCs w:val="24"/>
              </w:rPr>
              <w:t>A</w:t>
            </w:r>
            <w:r>
              <w:rPr>
                <w:rFonts w:ascii="Helvetica" w:eastAsiaTheme="minorHAnsi" w:hAnsi="Helvetica" w:cs="Helvetica"/>
                <w:sz w:val="24"/>
                <w:szCs w:val="24"/>
              </w:rPr>
              <w:t xml:space="preserve">dvertisers spend $2.7 billion per year promoting their messages - and trying to </w:t>
            </w:r>
            <w:r>
              <w:rPr>
                <w:rFonts w:ascii="Helvetica" w:eastAsiaTheme="minorHAnsi" w:hAnsi="Helvetica" w:cs="Helvetica"/>
                <w:sz w:val="24"/>
                <w:szCs w:val="24"/>
              </w:rPr>
              <w:t>s</w:t>
            </w:r>
            <w:r>
              <w:rPr>
                <w:rFonts w:ascii="Helvetica" w:eastAsiaTheme="minorHAnsi" w:hAnsi="Helvetica" w:cs="Helvetica"/>
                <w:sz w:val="24"/>
                <w:szCs w:val="24"/>
              </w:rPr>
              <w:t>ell you on what's ultimate in cool."</w:t>
            </w:r>
          </w:p>
          <w:p w:rsidR="00420861" w:rsidRDefault="00420861" w:rsidP="00420861">
            <w:pPr>
              <w:tabs>
                <w:tab w:val="left" w:pos="1539"/>
                <w:tab w:val="left" w:pos="1540"/>
              </w:tabs>
            </w:pPr>
          </w:p>
          <w:p w:rsidR="00420861" w:rsidRDefault="00420861" w:rsidP="00420861">
            <w:pPr>
              <w:tabs>
                <w:tab w:val="left" w:pos="1539"/>
                <w:tab w:val="left" w:pos="1540"/>
              </w:tabs>
            </w:pPr>
          </w:p>
        </w:tc>
      </w:tr>
    </w:tbl>
    <w:p w:rsidR="00420861" w:rsidRDefault="00420861" w:rsidP="00420861">
      <w:pPr>
        <w:tabs>
          <w:tab w:val="left" w:pos="1539"/>
          <w:tab w:val="left" w:pos="1540"/>
        </w:tabs>
      </w:pPr>
    </w:p>
    <w:p w:rsidR="00791212" w:rsidRDefault="00791212" w:rsidP="00791212">
      <w:pPr>
        <w:tabs>
          <w:tab w:val="left" w:pos="1539"/>
          <w:tab w:val="left" w:pos="1540"/>
        </w:tabs>
      </w:pPr>
    </w:p>
    <w:p w:rsidR="00420861" w:rsidRDefault="00420861" w:rsidP="00791212">
      <w:pPr>
        <w:tabs>
          <w:tab w:val="left" w:pos="1539"/>
          <w:tab w:val="left" w:pos="1540"/>
        </w:tabs>
      </w:pPr>
    </w:p>
    <w:p w:rsidR="00170A54" w:rsidRDefault="00170A54" w:rsidP="00170A54">
      <w:pPr>
        <w:tabs>
          <w:tab w:val="left" w:pos="819"/>
          <w:tab w:val="left" w:pos="820"/>
        </w:tabs>
      </w:pPr>
    </w:p>
    <w:p w:rsidR="00AB40D3" w:rsidRDefault="00AB40D3" w:rsidP="00AB40D3">
      <w:pPr>
        <w:pStyle w:val="Heading1"/>
      </w:pPr>
      <w:r>
        <w:rPr>
          <w:color w:val="FF627C"/>
        </w:rPr>
        <w:t>After Reading</w:t>
      </w:r>
    </w:p>
    <w:p w:rsidR="00C3600D" w:rsidRPr="00420861" w:rsidRDefault="00170A54" w:rsidP="00BE4455">
      <w:pPr>
        <w:pStyle w:val="ListParagraph"/>
        <w:numPr>
          <w:ilvl w:val="0"/>
          <w:numId w:val="2"/>
        </w:numPr>
        <w:tabs>
          <w:tab w:val="left" w:pos="1539"/>
          <w:tab w:val="left" w:pos="1540"/>
        </w:tabs>
        <w:ind w:firstLine="0"/>
        <w:jc w:val="left"/>
      </w:pPr>
      <w:r w:rsidRPr="00BE4455">
        <w:rPr>
          <w:color w:val="231F20"/>
        </w:rPr>
        <w:t>Why might it be important to be ad smart?</w:t>
      </w:r>
    </w:p>
    <w:p w:rsidR="00420861" w:rsidRDefault="00420861" w:rsidP="00420861">
      <w:pPr>
        <w:tabs>
          <w:tab w:val="left" w:pos="1539"/>
          <w:tab w:val="left" w:pos="1540"/>
        </w:tabs>
      </w:pPr>
    </w:p>
    <w:tbl>
      <w:tblPr>
        <w:tblStyle w:val="TableGrid"/>
        <w:tblW w:w="0" w:type="auto"/>
        <w:tblLook w:val="04A0" w:firstRow="1" w:lastRow="0" w:firstColumn="1" w:lastColumn="0" w:noHBand="0" w:noVBand="1"/>
      </w:tblPr>
      <w:tblGrid>
        <w:gridCol w:w="10970"/>
      </w:tblGrid>
      <w:tr w:rsidR="00420861" w:rsidTr="00420861">
        <w:tc>
          <w:tcPr>
            <w:tcW w:w="10970" w:type="dxa"/>
            <w:shd w:val="clear" w:color="auto" w:fill="EEECE1" w:themeFill="background2"/>
          </w:tcPr>
          <w:p w:rsidR="00420861" w:rsidRDefault="00420861" w:rsidP="00420861">
            <w:pPr>
              <w:tabs>
                <w:tab w:val="left" w:pos="1539"/>
                <w:tab w:val="left" w:pos="1540"/>
              </w:tabs>
            </w:pPr>
          </w:p>
          <w:p w:rsidR="00420861" w:rsidRDefault="00BC6E37" w:rsidP="00420861">
            <w:pPr>
              <w:tabs>
                <w:tab w:val="left" w:pos="1539"/>
                <w:tab w:val="left" w:pos="1540"/>
              </w:tabs>
            </w:pPr>
            <w:r>
              <w:t xml:space="preserve">Advertisers persuade us to buy an item so they can make more money.  This may not always be in our best interest.  </w:t>
            </w:r>
            <w:r>
              <w:rPr>
                <w:rFonts w:ascii="Helvetica" w:eastAsiaTheme="minorHAnsi" w:hAnsi="Helvetica" w:cs="Helvetica"/>
                <w:sz w:val="24"/>
                <w:szCs w:val="24"/>
              </w:rPr>
              <w:t xml:space="preserve">It's important to understand that ads are used to influence - consumers need to </w:t>
            </w:r>
            <w:r>
              <w:rPr>
                <w:rFonts w:ascii="Helvetica" w:eastAsiaTheme="minorHAnsi" w:hAnsi="Helvetica" w:cs="Helvetica"/>
                <w:sz w:val="24"/>
                <w:szCs w:val="24"/>
              </w:rPr>
              <w:t>c</w:t>
            </w:r>
            <w:r>
              <w:rPr>
                <w:rFonts w:ascii="Helvetica" w:eastAsiaTheme="minorHAnsi" w:hAnsi="Helvetica" w:cs="Helvetica"/>
                <w:sz w:val="24"/>
                <w:szCs w:val="24"/>
              </w:rPr>
              <w:t xml:space="preserve">heck out products before </w:t>
            </w:r>
            <w:r>
              <w:rPr>
                <w:rFonts w:ascii="Helvetica" w:eastAsiaTheme="minorHAnsi" w:hAnsi="Helvetica" w:cs="Helvetica"/>
                <w:sz w:val="24"/>
                <w:szCs w:val="24"/>
              </w:rPr>
              <w:t>we buy them</w:t>
            </w:r>
            <w:r>
              <w:rPr>
                <w:rFonts w:ascii="Helvetica" w:eastAsiaTheme="minorHAnsi" w:hAnsi="Helvetica" w:cs="Helvetica"/>
                <w:sz w:val="24"/>
                <w:szCs w:val="24"/>
              </w:rPr>
              <w:t xml:space="preserve"> or </w:t>
            </w:r>
            <w:r>
              <w:rPr>
                <w:rFonts w:ascii="Helvetica" w:eastAsiaTheme="minorHAnsi" w:hAnsi="Helvetica" w:cs="Helvetica"/>
                <w:sz w:val="24"/>
                <w:szCs w:val="24"/>
              </w:rPr>
              <w:t>we</w:t>
            </w:r>
            <w:bookmarkStart w:id="0" w:name="_GoBack"/>
            <w:bookmarkEnd w:id="0"/>
            <w:r>
              <w:rPr>
                <w:rFonts w:ascii="Helvetica" w:eastAsiaTheme="minorHAnsi" w:hAnsi="Helvetica" w:cs="Helvetica"/>
                <w:sz w:val="24"/>
                <w:szCs w:val="24"/>
              </w:rPr>
              <w:t xml:space="preserve"> may be disappointed.</w:t>
            </w:r>
          </w:p>
          <w:p w:rsidR="00420861" w:rsidRDefault="00420861" w:rsidP="00420861">
            <w:pPr>
              <w:tabs>
                <w:tab w:val="left" w:pos="1539"/>
                <w:tab w:val="left" w:pos="1540"/>
              </w:tabs>
            </w:pPr>
          </w:p>
          <w:p w:rsidR="00420861" w:rsidRDefault="00420861" w:rsidP="00420861">
            <w:pPr>
              <w:tabs>
                <w:tab w:val="left" w:pos="1539"/>
                <w:tab w:val="left" w:pos="1540"/>
              </w:tabs>
            </w:pPr>
          </w:p>
        </w:tc>
      </w:tr>
    </w:tbl>
    <w:p w:rsidR="00420861" w:rsidRPr="00BE4455" w:rsidRDefault="00420861" w:rsidP="00420861">
      <w:pPr>
        <w:tabs>
          <w:tab w:val="left" w:pos="1539"/>
          <w:tab w:val="left" w:pos="1540"/>
        </w:tabs>
      </w:pPr>
    </w:p>
    <w:sectPr w:rsidR="00420861" w:rsidRPr="00BE4455">
      <w:headerReference w:type="even" r:id="rId7"/>
      <w:headerReference w:type="default" r:id="rId8"/>
      <w:footerReference w:type="even" r:id="rId9"/>
      <w:footerReference w:type="default" r:id="rId10"/>
      <w:pgSz w:w="12240" w:h="15840"/>
      <w:pgMar w:top="900" w:right="640" w:bottom="760" w:left="620" w:header="53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2C" w:rsidRDefault="008F402C">
      <w:r>
        <w:separator/>
      </w:r>
    </w:p>
  </w:endnote>
  <w:endnote w:type="continuationSeparator" w:id="0">
    <w:p w:rsidR="008F402C" w:rsidRDefault="008F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0D" w:rsidRDefault="00BE4455">
    <w:pPr>
      <w:pStyle w:val="BodyText"/>
      <w:spacing w:line="14" w:lineRule="auto"/>
      <w:rPr>
        <w:sz w:val="20"/>
      </w:rPr>
    </w:pPr>
    <w:r>
      <w:rPr>
        <w:noProof/>
      </w:rPr>
      <mc:AlternateContent>
        <mc:Choice Requires="wps">
          <w:drawing>
            <wp:anchor distT="0" distB="0" distL="114300" distR="114300" simplePos="0" relativeHeight="503310440" behindDoc="1" locked="0" layoutInCell="1" allowOverlap="1">
              <wp:simplePos x="0" y="0"/>
              <wp:positionH relativeFrom="page">
                <wp:posOffset>431800</wp:posOffset>
              </wp:positionH>
              <wp:positionV relativeFrom="page">
                <wp:posOffset>9558655</wp:posOffset>
              </wp:positionV>
              <wp:extent cx="114935" cy="161925"/>
              <wp:effectExtent l="317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00D" w:rsidRDefault="00175566">
                          <w:pPr>
                            <w:spacing w:before="20"/>
                            <w:ind w:left="40"/>
                            <w:rPr>
                              <w:b/>
                              <w:sz w:val="18"/>
                            </w:rPr>
                          </w:pPr>
                          <w:r>
                            <w:fldChar w:fldCharType="begin"/>
                          </w:r>
                          <w:r>
                            <w:rPr>
                              <w:b/>
                              <w:color w:val="231F20"/>
                              <w:sz w:val="18"/>
                            </w:rPr>
                            <w:instrText xml:space="preserve"> PAGE </w:instrText>
                          </w:r>
                          <w:r>
                            <w:fldChar w:fldCharType="separate"/>
                          </w:r>
                          <w:r w:rsidR="00BC6E37">
                            <w:rPr>
                              <w:b/>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4pt;margin-top:752.65pt;width:9.05pt;height:12.75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" filled="f" stroked="f">
              <v:textbox inset="0,0,0,0">
                <w:txbxContent>
                  <w:p w:rsidR="00C3600D" w:rsidRDefault="00175566">
                    <w:pPr>
                      <w:spacing w:before="20"/>
                      <w:ind w:left="40"/>
                      <w:rPr>
                        <w:b/>
                        <w:sz w:val="18"/>
                      </w:rPr>
                    </w:pPr>
                    <w:r>
                      <w:fldChar w:fldCharType="begin"/>
                    </w:r>
                    <w:r>
                      <w:rPr>
                        <w:b/>
                        <w:color w:val="231F20"/>
                        <w:sz w:val="18"/>
                      </w:rPr>
                      <w:instrText xml:space="preserve"> PAGE </w:instrText>
                    </w:r>
                    <w:r>
                      <w:fldChar w:fldCharType="separate"/>
                    </w:r>
                    <w:r w:rsidR="00BC6E37">
                      <w:rPr>
                        <w:b/>
                        <w:noProof/>
                        <w:color w:val="231F20"/>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0D" w:rsidRDefault="00BE4455">
    <w:pPr>
      <w:pStyle w:val="BodyText"/>
      <w:spacing w:line="14" w:lineRule="auto"/>
      <w:rPr>
        <w:sz w:val="20"/>
      </w:rPr>
    </w:pPr>
    <w:r>
      <w:rPr>
        <w:noProof/>
      </w:rPr>
      <mc:AlternateContent>
        <mc:Choice Requires="wps">
          <w:drawing>
            <wp:anchor distT="0" distB="0" distL="114300" distR="114300" simplePos="0" relativeHeight="503310416" behindDoc="1" locked="0" layoutInCell="1" allowOverlap="1">
              <wp:simplePos x="0" y="0"/>
              <wp:positionH relativeFrom="page">
                <wp:posOffset>7226300</wp:posOffset>
              </wp:positionH>
              <wp:positionV relativeFrom="page">
                <wp:posOffset>9558655</wp:posOffset>
              </wp:positionV>
              <wp:extent cx="114935" cy="161925"/>
              <wp:effectExtent l="0" t="0" r="254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00D" w:rsidRDefault="00175566">
                          <w:pPr>
                            <w:spacing w:before="20"/>
                            <w:ind w:left="40"/>
                            <w:rPr>
                              <w:b/>
                              <w:sz w:val="18"/>
                            </w:rPr>
                          </w:pPr>
                          <w:r>
                            <w:fldChar w:fldCharType="begin"/>
                          </w:r>
                          <w:r>
                            <w:rPr>
                              <w:b/>
                              <w:color w:val="231F20"/>
                              <w:sz w:val="18"/>
                            </w:rPr>
                            <w:instrText xml:space="preserve"> PAGE </w:instrText>
                          </w:r>
                          <w:r>
                            <w:fldChar w:fldCharType="separate"/>
                          </w:r>
                          <w:r w:rsidR="00BC6E37">
                            <w:rPr>
                              <w:b/>
                              <w:noProof/>
                              <w:color w:val="231F20"/>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69pt;margin-top:752.65pt;width:9.05pt;height:12.75pt;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" filled="f" stroked="f">
              <v:textbox inset="0,0,0,0">
                <w:txbxContent>
                  <w:p w:rsidR="00C3600D" w:rsidRDefault="00175566">
                    <w:pPr>
                      <w:spacing w:before="20"/>
                      <w:ind w:left="40"/>
                      <w:rPr>
                        <w:b/>
                        <w:sz w:val="18"/>
                      </w:rPr>
                    </w:pPr>
                    <w:r>
                      <w:fldChar w:fldCharType="begin"/>
                    </w:r>
                    <w:r>
                      <w:rPr>
                        <w:b/>
                        <w:color w:val="231F20"/>
                        <w:sz w:val="18"/>
                      </w:rPr>
                      <w:instrText xml:space="preserve"> PAGE </w:instrText>
                    </w:r>
                    <w:r>
                      <w:fldChar w:fldCharType="separate"/>
                    </w:r>
                    <w:r w:rsidR="00BC6E37">
                      <w:rPr>
                        <w:b/>
                        <w:noProof/>
                        <w:color w:val="231F20"/>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2C" w:rsidRDefault="008F402C">
      <w:r>
        <w:separator/>
      </w:r>
    </w:p>
  </w:footnote>
  <w:footnote w:type="continuationSeparator" w:id="0">
    <w:p w:rsidR="008F402C" w:rsidRDefault="008F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0D" w:rsidRDefault="00BE4455">
    <w:pPr>
      <w:pStyle w:val="BodyText"/>
      <w:spacing w:line="14" w:lineRule="auto"/>
      <w:rPr>
        <w:sz w:val="20"/>
      </w:rPr>
    </w:pPr>
    <w:r>
      <w:rPr>
        <w:noProof/>
      </w:rPr>
      <mc:AlternateContent>
        <mc:Choice Requires="wps">
          <w:drawing>
            <wp:anchor distT="0" distB="0" distL="114300" distR="114300" simplePos="0" relativeHeight="503310392" behindDoc="1" locked="0" layoutInCell="1" allowOverlap="1">
              <wp:simplePos x="0" y="0"/>
              <wp:positionH relativeFrom="page">
                <wp:posOffset>444500</wp:posOffset>
              </wp:positionH>
              <wp:positionV relativeFrom="page">
                <wp:posOffset>319405</wp:posOffset>
              </wp:positionV>
              <wp:extent cx="1727835" cy="161925"/>
              <wp:effectExtent l="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00D" w:rsidRDefault="00175566">
                          <w:pPr>
                            <w:spacing w:before="20"/>
                            <w:ind w:left="20"/>
                            <w:rPr>
                              <w:b/>
                              <w:sz w:val="18"/>
                            </w:rPr>
                          </w:pPr>
                          <w:r>
                            <w:rPr>
                              <w:b/>
                              <w:color w:val="231F20"/>
                              <w:sz w:val="18"/>
                            </w:rPr>
                            <w:t>ADLC | Language Arts 5 | Unit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pt;margin-top:25.15pt;width:136.05pt;height:12.75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4y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" filled="f" stroked="f">
              <v:textbox inset="0,0,0,0">
                <w:txbxContent>
                  <w:p w:rsidR="00C3600D" w:rsidRDefault="00175566">
                    <w:pPr>
                      <w:spacing w:before="20"/>
                      <w:ind w:left="20"/>
                      <w:rPr>
                        <w:b/>
                        <w:sz w:val="18"/>
                      </w:rPr>
                    </w:pPr>
                    <w:r>
                      <w:rPr>
                        <w:b/>
                        <w:color w:val="231F20"/>
                        <w:sz w:val="18"/>
                      </w:rPr>
                      <w:t>ADLC | Language Arts 5 | Unit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0D" w:rsidRDefault="00BE4455">
    <w:pPr>
      <w:pStyle w:val="BodyText"/>
      <w:spacing w:line="14" w:lineRule="auto"/>
      <w:rPr>
        <w:sz w:val="20"/>
      </w:rPr>
    </w:pPr>
    <w:r>
      <w:rPr>
        <w:noProof/>
      </w:rPr>
      <mc:AlternateContent>
        <mc:Choice Requires="wps">
          <w:drawing>
            <wp:anchor distT="0" distB="0" distL="114300" distR="114300" simplePos="0" relativeHeight="503310368" behindDoc="1" locked="0" layoutInCell="1" allowOverlap="1">
              <wp:simplePos x="0" y="0"/>
              <wp:positionH relativeFrom="page">
                <wp:posOffset>5600065</wp:posOffset>
              </wp:positionH>
              <wp:positionV relativeFrom="page">
                <wp:posOffset>324485</wp:posOffset>
              </wp:positionV>
              <wp:extent cx="1727835" cy="161925"/>
              <wp:effectExtent l="0"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00D" w:rsidRDefault="00175566">
                          <w:pPr>
                            <w:spacing w:before="20"/>
                            <w:ind w:left="20"/>
                            <w:rPr>
                              <w:b/>
                              <w:sz w:val="18"/>
                            </w:rPr>
                          </w:pPr>
                          <w:r>
                            <w:rPr>
                              <w:b/>
                              <w:color w:val="231F20"/>
                              <w:sz w:val="18"/>
                            </w:rPr>
                            <w:t>ADLC | Language Arts 5 | Unit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40.95pt;margin-top:25.55pt;width:136.05pt;height:12.75pt;z-index:-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6KJ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" filled="f" stroked="f">
              <v:textbox inset="0,0,0,0">
                <w:txbxContent>
                  <w:p w:rsidR="00C3600D" w:rsidRDefault="00175566">
                    <w:pPr>
                      <w:spacing w:before="20"/>
                      <w:ind w:left="20"/>
                      <w:rPr>
                        <w:b/>
                        <w:sz w:val="18"/>
                      </w:rPr>
                    </w:pPr>
                    <w:r>
                      <w:rPr>
                        <w:b/>
                        <w:color w:val="231F20"/>
                        <w:sz w:val="18"/>
                      </w:rPr>
                      <w:t>ADLC | Language Arts 5 | Unit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45B5E"/>
    <w:multiLevelType w:val="hybridMultilevel"/>
    <w:tmpl w:val="B97C7F90"/>
    <w:lvl w:ilvl="0" w:tplc="1F30D95E">
      <w:start w:val="1"/>
      <w:numFmt w:val="decimal"/>
      <w:lvlText w:val="%1."/>
      <w:lvlJc w:val="left"/>
      <w:pPr>
        <w:ind w:left="820" w:hanging="524"/>
      </w:pPr>
      <w:rPr>
        <w:rFonts w:ascii="HelveticaNeueLT Std" w:eastAsia="HelveticaNeueLT Std" w:hAnsi="HelveticaNeueLT Std" w:cs="HelveticaNeueLT Std" w:hint="default"/>
        <w:b/>
        <w:bCs/>
        <w:color w:val="689982"/>
        <w:spacing w:val="-4"/>
        <w:w w:val="100"/>
        <w:sz w:val="22"/>
        <w:szCs w:val="22"/>
      </w:rPr>
    </w:lvl>
    <w:lvl w:ilvl="1" w:tplc="A6FA505A">
      <w:numFmt w:val="bullet"/>
      <w:lvlText w:val="•"/>
      <w:lvlJc w:val="left"/>
      <w:pPr>
        <w:ind w:left="1836" w:hanging="524"/>
      </w:pPr>
      <w:rPr>
        <w:rFonts w:hint="default"/>
      </w:rPr>
    </w:lvl>
    <w:lvl w:ilvl="2" w:tplc="159C70A0">
      <w:numFmt w:val="bullet"/>
      <w:lvlText w:val="•"/>
      <w:lvlJc w:val="left"/>
      <w:pPr>
        <w:ind w:left="2852" w:hanging="524"/>
      </w:pPr>
      <w:rPr>
        <w:rFonts w:hint="default"/>
      </w:rPr>
    </w:lvl>
    <w:lvl w:ilvl="3" w:tplc="391A20C2">
      <w:numFmt w:val="bullet"/>
      <w:lvlText w:val="•"/>
      <w:lvlJc w:val="left"/>
      <w:pPr>
        <w:ind w:left="3868" w:hanging="524"/>
      </w:pPr>
      <w:rPr>
        <w:rFonts w:hint="default"/>
      </w:rPr>
    </w:lvl>
    <w:lvl w:ilvl="4" w:tplc="361E6BE8">
      <w:numFmt w:val="bullet"/>
      <w:lvlText w:val="•"/>
      <w:lvlJc w:val="left"/>
      <w:pPr>
        <w:ind w:left="4884" w:hanging="524"/>
      </w:pPr>
      <w:rPr>
        <w:rFonts w:hint="default"/>
      </w:rPr>
    </w:lvl>
    <w:lvl w:ilvl="5" w:tplc="F9E8DB66">
      <w:numFmt w:val="bullet"/>
      <w:lvlText w:val="•"/>
      <w:lvlJc w:val="left"/>
      <w:pPr>
        <w:ind w:left="5900" w:hanging="524"/>
      </w:pPr>
      <w:rPr>
        <w:rFonts w:hint="default"/>
      </w:rPr>
    </w:lvl>
    <w:lvl w:ilvl="6" w:tplc="806AF340">
      <w:numFmt w:val="bullet"/>
      <w:lvlText w:val="•"/>
      <w:lvlJc w:val="left"/>
      <w:pPr>
        <w:ind w:left="6916" w:hanging="524"/>
      </w:pPr>
      <w:rPr>
        <w:rFonts w:hint="default"/>
      </w:rPr>
    </w:lvl>
    <w:lvl w:ilvl="7" w:tplc="6C00DCFE">
      <w:numFmt w:val="bullet"/>
      <w:lvlText w:val="•"/>
      <w:lvlJc w:val="left"/>
      <w:pPr>
        <w:ind w:left="7932" w:hanging="524"/>
      </w:pPr>
      <w:rPr>
        <w:rFonts w:hint="default"/>
      </w:rPr>
    </w:lvl>
    <w:lvl w:ilvl="8" w:tplc="B052CCD8">
      <w:numFmt w:val="bullet"/>
      <w:lvlText w:val="•"/>
      <w:lvlJc w:val="left"/>
      <w:pPr>
        <w:ind w:left="8948" w:hanging="524"/>
      </w:pPr>
      <w:rPr>
        <w:rFonts w:hint="default"/>
      </w:rPr>
    </w:lvl>
  </w:abstractNum>
  <w:abstractNum w:abstractNumId="1" w15:restartNumberingAfterBreak="0">
    <w:nsid w:val="79EB75BB"/>
    <w:multiLevelType w:val="hybridMultilevel"/>
    <w:tmpl w:val="AA5ADF14"/>
    <w:lvl w:ilvl="0" w:tplc="9C607896">
      <w:start w:val="1"/>
      <w:numFmt w:val="decimal"/>
      <w:lvlText w:val="%1."/>
      <w:lvlJc w:val="left"/>
      <w:pPr>
        <w:ind w:left="1540" w:hanging="524"/>
        <w:jc w:val="right"/>
      </w:pPr>
      <w:rPr>
        <w:rFonts w:ascii="HelveticaNeueLT Std" w:eastAsia="HelveticaNeueLT Std" w:hAnsi="HelveticaNeueLT Std" w:cs="HelveticaNeueLT Std" w:hint="default"/>
        <w:b/>
        <w:bCs/>
        <w:color w:val="689982"/>
        <w:w w:val="100"/>
        <w:sz w:val="22"/>
        <w:szCs w:val="22"/>
      </w:rPr>
    </w:lvl>
    <w:lvl w:ilvl="1" w:tplc="B0FC2A0C">
      <w:start w:val="1"/>
      <w:numFmt w:val="decimal"/>
      <w:lvlText w:val="%2."/>
      <w:lvlJc w:val="left"/>
      <w:pPr>
        <w:ind w:left="1784" w:hanging="524"/>
        <w:jc w:val="right"/>
      </w:pPr>
      <w:rPr>
        <w:rFonts w:ascii="HelveticaNeueLT Std" w:eastAsia="HelveticaNeueLT Std" w:hAnsi="HelveticaNeueLT Std" w:cs="HelveticaNeueLT Std" w:hint="default"/>
        <w:b/>
        <w:bCs/>
        <w:color w:val="689982"/>
        <w:spacing w:val="-5"/>
        <w:w w:val="100"/>
        <w:sz w:val="22"/>
        <w:szCs w:val="22"/>
      </w:rPr>
    </w:lvl>
    <w:lvl w:ilvl="2" w:tplc="6DDE3E18">
      <w:numFmt w:val="bullet"/>
      <w:lvlText w:val="•"/>
      <w:lvlJc w:val="left"/>
      <w:pPr>
        <w:ind w:left="3428" w:hanging="524"/>
      </w:pPr>
      <w:rPr>
        <w:rFonts w:hint="default"/>
      </w:rPr>
    </w:lvl>
    <w:lvl w:ilvl="3" w:tplc="8F2060A2">
      <w:numFmt w:val="bullet"/>
      <w:lvlText w:val="•"/>
      <w:lvlJc w:val="left"/>
      <w:pPr>
        <w:ind w:left="4372" w:hanging="524"/>
      </w:pPr>
      <w:rPr>
        <w:rFonts w:hint="default"/>
      </w:rPr>
    </w:lvl>
    <w:lvl w:ilvl="4" w:tplc="933836BE">
      <w:numFmt w:val="bullet"/>
      <w:lvlText w:val="•"/>
      <w:lvlJc w:val="left"/>
      <w:pPr>
        <w:ind w:left="5316" w:hanging="524"/>
      </w:pPr>
      <w:rPr>
        <w:rFonts w:hint="default"/>
      </w:rPr>
    </w:lvl>
    <w:lvl w:ilvl="5" w:tplc="9BC8F8C0">
      <w:numFmt w:val="bullet"/>
      <w:lvlText w:val="•"/>
      <w:lvlJc w:val="left"/>
      <w:pPr>
        <w:ind w:left="6260" w:hanging="524"/>
      </w:pPr>
      <w:rPr>
        <w:rFonts w:hint="default"/>
      </w:rPr>
    </w:lvl>
    <w:lvl w:ilvl="6" w:tplc="927288F8">
      <w:numFmt w:val="bullet"/>
      <w:lvlText w:val="•"/>
      <w:lvlJc w:val="left"/>
      <w:pPr>
        <w:ind w:left="7204" w:hanging="524"/>
      </w:pPr>
      <w:rPr>
        <w:rFonts w:hint="default"/>
      </w:rPr>
    </w:lvl>
    <w:lvl w:ilvl="7" w:tplc="2C181480">
      <w:numFmt w:val="bullet"/>
      <w:lvlText w:val="•"/>
      <w:lvlJc w:val="left"/>
      <w:pPr>
        <w:ind w:left="8148" w:hanging="524"/>
      </w:pPr>
      <w:rPr>
        <w:rFonts w:hint="default"/>
      </w:rPr>
    </w:lvl>
    <w:lvl w:ilvl="8" w:tplc="BDF27154">
      <w:numFmt w:val="bullet"/>
      <w:lvlText w:val="•"/>
      <w:lvlJc w:val="left"/>
      <w:pPr>
        <w:ind w:left="9092" w:hanging="5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0D"/>
    <w:rsid w:val="000F144B"/>
    <w:rsid w:val="00170A54"/>
    <w:rsid w:val="00175566"/>
    <w:rsid w:val="00420861"/>
    <w:rsid w:val="004B49C9"/>
    <w:rsid w:val="0052106C"/>
    <w:rsid w:val="00571FAA"/>
    <w:rsid w:val="00687CC7"/>
    <w:rsid w:val="00791212"/>
    <w:rsid w:val="008F402C"/>
    <w:rsid w:val="00AB40D3"/>
    <w:rsid w:val="00BC6E37"/>
    <w:rsid w:val="00BD489B"/>
    <w:rsid w:val="00BE4455"/>
    <w:rsid w:val="00C3600D"/>
    <w:rsid w:val="00C475DD"/>
    <w:rsid w:val="00CC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5929"/>
  <w15:docId w15:val="{47B8BC50-E228-48D2-8ED7-FCF663A3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link w:val="Heading1Char"/>
    <w:uiPriority w:val="1"/>
    <w:qFormat/>
    <w:pPr>
      <w:spacing w:before="100"/>
      <w:ind w:left="82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0"/>
      <w:ind w:left="820" w:hanging="52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1212"/>
    <w:pPr>
      <w:tabs>
        <w:tab w:val="center" w:pos="4680"/>
        <w:tab w:val="right" w:pos="9360"/>
      </w:tabs>
    </w:pPr>
  </w:style>
  <w:style w:type="character" w:customStyle="1" w:styleId="HeaderChar">
    <w:name w:val="Header Char"/>
    <w:basedOn w:val="DefaultParagraphFont"/>
    <w:link w:val="Header"/>
    <w:uiPriority w:val="99"/>
    <w:rsid w:val="00791212"/>
    <w:rPr>
      <w:rFonts w:ascii="HelveticaNeueLT Std" w:eastAsia="HelveticaNeueLT Std" w:hAnsi="HelveticaNeueLT Std" w:cs="HelveticaNeueLT Std"/>
    </w:rPr>
  </w:style>
  <w:style w:type="paragraph" w:styleId="Footer">
    <w:name w:val="footer"/>
    <w:basedOn w:val="Normal"/>
    <w:link w:val="FooterChar"/>
    <w:uiPriority w:val="99"/>
    <w:unhideWhenUsed/>
    <w:rsid w:val="00791212"/>
    <w:pPr>
      <w:tabs>
        <w:tab w:val="center" w:pos="4680"/>
        <w:tab w:val="right" w:pos="9360"/>
      </w:tabs>
    </w:pPr>
  </w:style>
  <w:style w:type="character" w:customStyle="1" w:styleId="FooterChar">
    <w:name w:val="Footer Char"/>
    <w:basedOn w:val="DefaultParagraphFont"/>
    <w:link w:val="Footer"/>
    <w:uiPriority w:val="99"/>
    <w:rsid w:val="00791212"/>
    <w:rPr>
      <w:rFonts w:ascii="HelveticaNeueLT Std" w:eastAsia="HelveticaNeueLT Std" w:hAnsi="HelveticaNeueLT Std" w:cs="HelveticaNeueLT Std"/>
    </w:rPr>
  </w:style>
  <w:style w:type="character" w:customStyle="1" w:styleId="Heading1Char">
    <w:name w:val="Heading 1 Char"/>
    <w:basedOn w:val="DefaultParagraphFont"/>
    <w:link w:val="Heading1"/>
    <w:uiPriority w:val="1"/>
    <w:rsid w:val="00AB40D3"/>
    <w:rPr>
      <w:rFonts w:ascii="HelveticaNeueLT Std" w:eastAsia="HelveticaNeueLT Std" w:hAnsi="HelveticaNeueLT Std" w:cs="HelveticaNeueLT Std"/>
      <w:sz w:val="26"/>
      <w:szCs w:val="26"/>
    </w:rPr>
  </w:style>
  <w:style w:type="table" w:styleId="TableGrid">
    <w:name w:val="Table Grid"/>
    <w:basedOn w:val="TableNormal"/>
    <w:uiPriority w:val="39"/>
    <w:rsid w:val="0042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2491</Characters>
  <Application>Microsoft Office Word</Application>
  <DocSecurity>0</DocSecurity>
  <Lines>355</Lines>
  <Paragraphs>49</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2</cp:revision>
  <dcterms:created xsi:type="dcterms:W3CDTF">2019-02-19T23:39:00Z</dcterms:created>
  <dcterms:modified xsi:type="dcterms:W3CDTF">2019-02-19T23:39:00Z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Adobe InDesign CC 2015 (Windows)</vt:lpwstr>
  </property>
  <property fmtid="{D5CDD505-2E9C-101B-9397-08002B2CF9AE}" pid="4" name="LastSaved">
    <vt:filetime>2019-01-29T00:00:00Z</vt:filetime>
  </property>
</Properties>
</file>