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  <w:lang w:eastAsia="en-CA"/>
              </w:rPr>
              <w:drawing>
                <wp:inline distT="0" distB="0" distL="0" distR="0" wp14:anchorId="74B11A13" wp14:editId="494233CD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200C9A" w:rsidP="0041358D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Lesson 5</w:t>
            </w:r>
            <w:r w:rsidR="0041358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.2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 </w:t>
            </w:r>
            <w:r w:rsidR="00BB62FA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Coach’s Corner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 w:rsidR="0041358D">
        <w:rPr>
          <w:rFonts w:ascii="Times New Roman" w:hAnsi="Times New Roman" w:cs="Times New Roman"/>
          <w:b/>
          <w:i/>
          <w:iCs/>
          <w:sz w:val="24"/>
          <w:szCs w:val="24"/>
        </w:rPr>
        <w:t>Coach’s Corner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358D">
        <w:rPr>
          <w:rFonts w:ascii="Times New Roman" w:hAnsi="Times New Roman" w:cs="Times New Roman"/>
          <w:sz w:val="24"/>
          <w:szCs w:val="24"/>
        </w:rPr>
        <w:t>assessment</w:t>
      </w:r>
      <w:r w:rsidRPr="00633E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41358D">
        <w:rPr>
          <w:rFonts w:ascii="Times New Roman" w:hAnsi="Times New Roman" w:cs="Times New Roman"/>
          <w:b/>
          <w:sz w:val="24"/>
          <w:szCs w:val="24"/>
        </w:rPr>
        <w:t>8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6EFE">
        <w:rPr>
          <w:rFonts w:ascii="Times New Roman" w:hAnsi="Times New Roman" w:cs="Times New Roman"/>
          <w:b/>
          <w:sz w:val="24"/>
          <w:szCs w:val="24"/>
        </w:rPr>
        <w:t>=  %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41358D" w:rsidRDefault="0041358D">
      <w:pPr>
        <w:rPr>
          <w:noProof/>
          <w:lang w:eastAsia="en-CA"/>
        </w:rPr>
      </w:pPr>
      <w:r>
        <w:rPr>
          <w:noProof/>
          <w:lang w:eastAsia="en-CA"/>
        </w:rPr>
        <w:br w:type="page"/>
      </w:r>
    </w:p>
    <w:p w:rsidR="0041358D" w:rsidRDefault="0041358D" w:rsidP="00095A2D">
      <w:pPr>
        <w:rPr>
          <w:noProof/>
          <w:lang w:eastAsia="en-CA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 wp14:anchorId="46A39AF1" wp14:editId="0D7BDA08">
            <wp:extent cx="5943600" cy="5228413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57"/>
                    <a:stretch/>
                  </pic:blipFill>
                  <pic:spPr bwMode="auto">
                    <a:xfrm>
                      <a:off x="0" y="0"/>
                      <a:ext cx="5943600" cy="522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358D" w:rsidRDefault="0041358D">
      <w:pPr>
        <w:rPr>
          <w:noProof/>
          <w:lang w:eastAsia="en-CA"/>
        </w:rPr>
      </w:pPr>
      <w:r>
        <w:rPr>
          <w:noProof/>
          <w:lang w:eastAsia="en-CA"/>
        </w:rPr>
        <w:br w:type="page"/>
      </w:r>
    </w:p>
    <w:p w:rsidR="00AB494B" w:rsidRDefault="00200C9A" w:rsidP="00095A2D">
      <w:pPr>
        <w:rPr>
          <w:noProof/>
          <w:lang w:eastAsia="en-CA"/>
        </w:rPr>
      </w:pPr>
      <w:r>
        <w:rPr>
          <w:noProof/>
          <w:lang w:eastAsia="en-CA"/>
        </w:rPr>
        <w:lastRenderedPageBreak/>
        <w:drawing>
          <wp:inline distT="0" distB="0" distL="0" distR="0">
            <wp:extent cx="4253865" cy="9302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6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C9A" w:rsidRDefault="00200C9A" w:rsidP="0041358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6432605" cy="5980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339" cy="60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58D" w:rsidRDefault="0041358D" w:rsidP="0041358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200C9A" w:rsidRDefault="00200C9A" w:rsidP="0041358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5899785" cy="259207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C9A" w:rsidRDefault="00200C9A" w:rsidP="0041358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200C9A" w:rsidRDefault="00200C9A" w:rsidP="00200C9A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5943600" cy="25344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C9A" w:rsidRDefault="00200C9A" w:rsidP="00200C9A">
      <w:pPr>
        <w:ind w:left="54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200C9A" w:rsidRDefault="00200C9A" w:rsidP="0041358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>
            <wp:extent cx="5943600" cy="247752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7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C9A" w:rsidRDefault="00200C9A" w:rsidP="0041358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200C9A" w:rsidRDefault="00200C9A" w:rsidP="0041358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5943600" cy="329861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C9A" w:rsidRDefault="00200C9A" w:rsidP="0041358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200C9A" w:rsidRDefault="00200C9A" w:rsidP="0041358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00C9A" w:rsidTr="005F7AEA">
        <w:tc>
          <w:tcPr>
            <w:tcW w:w="9576" w:type="dxa"/>
            <w:gridSpan w:val="2"/>
          </w:tcPr>
          <w:p w:rsidR="00200C9A" w:rsidRPr="00200C9A" w:rsidRDefault="00200C9A" w:rsidP="0020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Your Calculations</w:t>
            </w:r>
          </w:p>
        </w:tc>
      </w:tr>
      <w:tr w:rsidR="00200C9A" w:rsidTr="00200C9A">
        <w:tc>
          <w:tcPr>
            <w:tcW w:w="4788" w:type="dxa"/>
          </w:tcPr>
          <w:p w:rsidR="00200C9A" w:rsidRDefault="00200C9A" w:rsidP="00200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C9A">
              <w:rPr>
                <w:rFonts w:ascii="Times New Roman" w:hAnsi="Times New Roman" w:cs="Times New Roman"/>
                <w:b/>
                <w:sz w:val="24"/>
                <w:szCs w:val="24"/>
              </w:rPr>
              <w:t>Phone length:</w:t>
            </w:r>
          </w:p>
          <w:p w:rsidR="00200C9A" w:rsidRPr="00200C9A" w:rsidRDefault="00200C9A" w:rsidP="00200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4788" w:type="dxa"/>
          </w:tcPr>
          <w:p w:rsidR="00200C9A" w:rsidRDefault="00200C9A" w:rsidP="00200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C9A">
              <w:rPr>
                <w:rFonts w:ascii="Times New Roman" w:hAnsi="Times New Roman" w:cs="Times New Roman"/>
                <w:b/>
                <w:sz w:val="24"/>
                <w:szCs w:val="24"/>
              </w:rPr>
              <w:t>Phone width:</w:t>
            </w:r>
          </w:p>
          <w:p w:rsidR="00200C9A" w:rsidRPr="00200C9A" w:rsidRDefault="00200C9A" w:rsidP="00200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200C9A" w:rsidTr="00200C9A">
        <w:tc>
          <w:tcPr>
            <w:tcW w:w="4788" w:type="dxa"/>
          </w:tcPr>
          <w:p w:rsidR="00200C9A" w:rsidRDefault="00200C9A" w:rsidP="00200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C9A">
              <w:rPr>
                <w:rFonts w:ascii="Times New Roman" w:hAnsi="Times New Roman" w:cs="Times New Roman"/>
                <w:b/>
                <w:sz w:val="24"/>
                <w:szCs w:val="24"/>
              </w:rPr>
              <w:t>Screen length:</w:t>
            </w:r>
          </w:p>
          <w:p w:rsidR="00200C9A" w:rsidRPr="00200C9A" w:rsidRDefault="00200C9A" w:rsidP="00200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4788" w:type="dxa"/>
          </w:tcPr>
          <w:p w:rsidR="00200C9A" w:rsidRDefault="00200C9A" w:rsidP="00200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C9A">
              <w:rPr>
                <w:rFonts w:ascii="Times New Roman" w:hAnsi="Times New Roman" w:cs="Times New Roman"/>
                <w:b/>
                <w:sz w:val="24"/>
                <w:szCs w:val="24"/>
              </w:rPr>
              <w:t>Screen width:</w:t>
            </w:r>
          </w:p>
          <w:p w:rsidR="00200C9A" w:rsidRPr="00200C9A" w:rsidRDefault="00200C9A" w:rsidP="00200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</w:tbl>
    <w:p w:rsidR="00200C9A" w:rsidRDefault="00200C9A" w:rsidP="0041358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200C9A" w:rsidRDefault="00200C9A" w:rsidP="0041358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>
            <wp:extent cx="5943600" cy="2753912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5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C9A" w:rsidRDefault="00200C9A" w:rsidP="0041358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>
            <wp:extent cx="6467447" cy="827730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296" cy="827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C9A" w:rsidRDefault="00200C9A" w:rsidP="0041358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lastRenderedPageBreak/>
        <w:t>&lt;&gt;</w:t>
      </w:r>
    </w:p>
    <w:p w:rsidR="00200C9A" w:rsidRPr="0041358D" w:rsidRDefault="00200C9A" w:rsidP="0041358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605D96" w:rsidRDefault="00605D96">
      <w:pPr>
        <w:rPr>
          <w:noProof/>
          <w:lang w:eastAsia="en-CA"/>
        </w:rPr>
      </w:pPr>
    </w:p>
    <w:p w:rsidR="00200C9A" w:rsidRPr="00050A24" w:rsidRDefault="00200C9A" w:rsidP="00200C9A">
      <w:pPr>
        <w:rPr>
          <w:rFonts w:ascii="Times New Roman" w:hAnsi="Times New Roman" w:cs="Times New Roman"/>
        </w:rPr>
      </w:pPr>
      <w:r w:rsidRPr="00050A24">
        <w:rPr>
          <w:rFonts w:ascii="Times New Roman" w:hAnsi="Times New Roman" w:cs="Times New Roman"/>
        </w:rPr>
        <w:t xml:space="preserve">Please go to the </w:t>
      </w:r>
      <w:r w:rsidRPr="00050A24">
        <w:rPr>
          <w:rFonts w:ascii="Times New Roman" w:hAnsi="Times New Roman" w:cs="Times New Roman"/>
          <w:i/>
        </w:rPr>
        <w:t>Equipment Room</w:t>
      </w:r>
      <w:r w:rsidRPr="00050A24">
        <w:rPr>
          <w:rFonts w:ascii="Times New Roman" w:hAnsi="Times New Roman" w:cs="Times New Roman"/>
        </w:rPr>
        <w:t xml:space="preserve"> to check your solutions before </w:t>
      </w:r>
      <w:r>
        <w:rPr>
          <w:rFonts w:ascii="Times New Roman" w:hAnsi="Times New Roman" w:cs="Times New Roman"/>
        </w:rPr>
        <w:t xml:space="preserve">Proceeding to </w:t>
      </w:r>
      <w:r>
        <w:rPr>
          <w:rFonts w:ascii="Times New Roman" w:hAnsi="Times New Roman" w:cs="Times New Roman"/>
          <w:i/>
        </w:rPr>
        <w:t>Game On</w:t>
      </w:r>
      <w:proofErr w:type="gramStart"/>
      <w:r>
        <w:rPr>
          <w:rFonts w:ascii="Times New Roman" w:hAnsi="Times New Roman" w:cs="Times New Roman"/>
          <w:i/>
        </w:rPr>
        <w:t>!</w:t>
      </w:r>
      <w:r w:rsidRPr="00050A24">
        <w:rPr>
          <w:rFonts w:ascii="Times New Roman" w:hAnsi="Times New Roman" w:cs="Times New Roman"/>
        </w:rPr>
        <w:t>.</w:t>
      </w:r>
      <w:proofErr w:type="gramEnd"/>
    </w:p>
    <w:p w:rsidR="00200C9A" w:rsidRPr="00050A24" w:rsidRDefault="00200C9A" w:rsidP="00200C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4126617</wp:posOffset>
            </wp:positionH>
            <wp:positionV relativeFrom="paragraph">
              <wp:posOffset>297815</wp:posOffset>
            </wp:positionV>
            <wp:extent cx="2353310" cy="2734945"/>
            <wp:effectExtent l="0" t="0" r="8890" b="82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A24">
        <w:rPr>
          <w:rFonts w:ascii="Times New Roman" w:hAnsi="Times New Roman" w:cs="Times New Roman"/>
        </w:rPr>
        <w:t xml:space="preserve">After you have assessed your work, reflect on your understanding of the concepts addressed in the </w:t>
      </w:r>
      <w:r w:rsidRPr="00050A24">
        <w:rPr>
          <w:rFonts w:ascii="Times New Roman" w:hAnsi="Times New Roman" w:cs="Times New Roman"/>
          <w:i/>
        </w:rPr>
        <w:t>Coach’s Corner</w:t>
      </w:r>
      <w:r w:rsidRPr="00050A24">
        <w:rPr>
          <w:rFonts w:ascii="Times New Roman" w:hAnsi="Times New Roman" w:cs="Times New Roman"/>
        </w:rPr>
        <w:t xml:space="preserve"> exercises in the table provided.</w:t>
      </w:r>
    </w:p>
    <w:tbl>
      <w:tblPr>
        <w:tblStyle w:val="TableGrid"/>
        <w:tblpPr w:leftFromText="180" w:rightFromText="180" w:vertAnchor="text" w:horzAnchor="margin" w:tblpY="231"/>
        <w:tblW w:w="0" w:type="auto"/>
        <w:tblLook w:val="04A0" w:firstRow="1" w:lastRow="0" w:firstColumn="1" w:lastColumn="0" w:noHBand="0" w:noVBand="1"/>
      </w:tblPr>
      <w:tblGrid>
        <w:gridCol w:w="1356"/>
        <w:gridCol w:w="1008"/>
        <w:gridCol w:w="1094"/>
        <w:gridCol w:w="1626"/>
      </w:tblGrid>
      <w:tr w:rsidR="00200C9A" w:rsidTr="00F45C5A">
        <w:tc>
          <w:tcPr>
            <w:tcW w:w="1356" w:type="dxa"/>
            <w:vAlign w:val="center"/>
          </w:tcPr>
          <w:p w:rsidR="00200C9A" w:rsidRDefault="00200C9A" w:rsidP="00F45C5A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0D270611" wp14:editId="2D2061E4">
                  <wp:extent cx="576072" cy="301752"/>
                  <wp:effectExtent l="0" t="0" r="0" b="317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30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4E5825A5" wp14:editId="26A8FF2A">
                  <wp:extent cx="502920" cy="173736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73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3C51A807" wp14:editId="23A7F01B">
                  <wp:extent cx="557784" cy="320040"/>
                  <wp:effectExtent l="0" t="0" r="0" b="381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784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7CB3144C" wp14:editId="7D1E954D">
                  <wp:extent cx="886968" cy="502920"/>
                  <wp:effectExtent l="0" t="0" r="889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968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C9A" w:rsidTr="00F45C5A">
        <w:tc>
          <w:tcPr>
            <w:tcW w:w="1356" w:type="dxa"/>
            <w:vAlign w:val="center"/>
          </w:tcPr>
          <w:p w:rsidR="00200C9A" w:rsidRDefault="00200C9A" w:rsidP="00F45C5A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1</w:t>
            </w: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</w:p>
        </w:tc>
      </w:tr>
      <w:tr w:rsidR="00200C9A" w:rsidTr="00F45C5A">
        <w:tc>
          <w:tcPr>
            <w:tcW w:w="1356" w:type="dxa"/>
            <w:vAlign w:val="center"/>
          </w:tcPr>
          <w:p w:rsidR="00200C9A" w:rsidRDefault="00200C9A" w:rsidP="00F45C5A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2</w:t>
            </w: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</w:p>
        </w:tc>
      </w:tr>
      <w:tr w:rsidR="00200C9A" w:rsidTr="00F45C5A">
        <w:tc>
          <w:tcPr>
            <w:tcW w:w="1356" w:type="dxa"/>
            <w:vAlign w:val="center"/>
          </w:tcPr>
          <w:p w:rsidR="00200C9A" w:rsidRDefault="00200C9A" w:rsidP="00F45C5A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3</w:t>
            </w: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</w:p>
        </w:tc>
      </w:tr>
      <w:tr w:rsidR="00200C9A" w:rsidTr="00F45C5A">
        <w:tc>
          <w:tcPr>
            <w:tcW w:w="1356" w:type="dxa"/>
            <w:vAlign w:val="center"/>
          </w:tcPr>
          <w:p w:rsidR="00200C9A" w:rsidRDefault="00200C9A" w:rsidP="00F45C5A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4</w:t>
            </w: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</w:p>
        </w:tc>
      </w:tr>
      <w:tr w:rsidR="00200C9A" w:rsidTr="00F45C5A">
        <w:tc>
          <w:tcPr>
            <w:tcW w:w="1356" w:type="dxa"/>
            <w:vAlign w:val="center"/>
          </w:tcPr>
          <w:p w:rsidR="00200C9A" w:rsidRDefault="00200C9A" w:rsidP="00F45C5A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5</w:t>
            </w: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</w:p>
        </w:tc>
        <w:tc>
          <w:tcPr>
            <w:tcW w:w="0" w:type="auto"/>
            <w:vAlign w:val="center"/>
          </w:tcPr>
          <w:p w:rsidR="00200C9A" w:rsidRDefault="00200C9A" w:rsidP="00F45C5A">
            <w:pPr>
              <w:jc w:val="center"/>
            </w:pPr>
          </w:p>
        </w:tc>
      </w:tr>
    </w:tbl>
    <w:p w:rsidR="00200C9A" w:rsidRDefault="00200C9A" w:rsidP="00200C9A"/>
    <w:p w:rsidR="00200C9A" w:rsidRDefault="00200C9A" w:rsidP="00200C9A"/>
    <w:p w:rsidR="00200C9A" w:rsidRDefault="00200C9A" w:rsidP="00200C9A"/>
    <w:p w:rsidR="00200C9A" w:rsidRDefault="00200C9A" w:rsidP="00200C9A"/>
    <w:p w:rsidR="00200C9A" w:rsidRDefault="00200C9A" w:rsidP="00200C9A"/>
    <w:p w:rsidR="00200C9A" w:rsidRDefault="00200C9A" w:rsidP="00200C9A"/>
    <w:p w:rsidR="00200C9A" w:rsidRDefault="00200C9A" w:rsidP="00200C9A"/>
    <w:p w:rsidR="00200C9A" w:rsidRDefault="00200C9A" w:rsidP="00200C9A"/>
    <w:p w:rsidR="0041358D" w:rsidRDefault="00200C9A" w:rsidP="00095A2D">
      <w:r>
        <w:rPr>
          <w:noProof/>
          <w:lang w:eastAsia="en-CA"/>
        </w:rPr>
        <w:drawing>
          <wp:inline distT="0" distB="0" distL="0" distR="0">
            <wp:extent cx="6506949" cy="2846567"/>
            <wp:effectExtent l="0" t="0" r="825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059" cy="284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358D">
        <w:br/>
      </w:r>
    </w:p>
    <w:p w:rsidR="0041358D" w:rsidRDefault="0041358D">
      <w:bookmarkStart w:id="0" w:name="_GoBack"/>
      <w:bookmarkEnd w:id="0"/>
    </w:p>
    <w:sectPr w:rsidR="0041358D" w:rsidSect="00836C4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A55" w:rsidRDefault="00CD3A55" w:rsidP="000F4AF2">
      <w:pPr>
        <w:spacing w:after="0" w:line="240" w:lineRule="auto"/>
      </w:pPr>
      <w:r>
        <w:separator/>
      </w:r>
    </w:p>
  </w:endnote>
  <w:endnote w:type="continuationSeparator" w:id="0">
    <w:p w:rsidR="00CD3A55" w:rsidRDefault="00CD3A55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36C48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200C9A">
      <w:rPr>
        <w:noProof/>
        <w:lang w:val="en-US"/>
      </w:rPr>
      <w:t>6</w:t>
    </w:r>
    <w:r w:rsidRPr="000F4AF2">
      <w:rPr>
        <w:noProof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FA" w:rsidRDefault="00BB6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A55" w:rsidRDefault="00CD3A55" w:rsidP="000F4AF2">
      <w:pPr>
        <w:spacing w:after="0" w:line="240" w:lineRule="auto"/>
      </w:pPr>
      <w:r>
        <w:separator/>
      </w:r>
    </w:p>
  </w:footnote>
  <w:footnote w:type="continuationSeparator" w:id="0">
    <w:p w:rsidR="00CD3A55" w:rsidRDefault="00CD3A55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BB62FA">
    <w:pPr>
      <w:pStyle w:val="Header"/>
      <w:rPr>
        <w:lang w:val="en-US"/>
      </w:rPr>
    </w:pPr>
    <w:r>
      <w:rPr>
        <w:lang w:val="en-US"/>
      </w:rPr>
      <w:t>Lesson 5</w:t>
    </w:r>
    <w:r w:rsidR="0041358D">
      <w:rPr>
        <w:lang w:val="en-US"/>
      </w:rPr>
      <w:t>.2</w:t>
    </w:r>
    <w:r w:rsidR="000F4AF2">
      <w:rPr>
        <w:lang w:val="en-US"/>
      </w:rPr>
      <w:t xml:space="preserve">: </w:t>
    </w:r>
    <w:r>
      <w:rPr>
        <w:lang w:val="en-US"/>
      </w:rPr>
      <w:t>Scale Factors and Scale Diagrams</w:t>
    </w:r>
    <w:r w:rsidR="000F4AF2">
      <w:rPr>
        <w:lang w:val="en-US"/>
      </w:rPr>
      <w:tab/>
    </w:r>
    <w:r w:rsidR="000F4AF2">
      <w:rPr>
        <w:lang w:val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FA" w:rsidRDefault="00BB6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911B3"/>
    <w:rsid w:val="00095A2D"/>
    <w:rsid w:val="000E0ECC"/>
    <w:rsid w:val="000F4AF2"/>
    <w:rsid w:val="00151A98"/>
    <w:rsid w:val="00200C9A"/>
    <w:rsid w:val="002C1C26"/>
    <w:rsid w:val="00317340"/>
    <w:rsid w:val="00371DDB"/>
    <w:rsid w:val="00376FA1"/>
    <w:rsid w:val="0041358D"/>
    <w:rsid w:val="00441A02"/>
    <w:rsid w:val="00460F8E"/>
    <w:rsid w:val="00545188"/>
    <w:rsid w:val="005E1318"/>
    <w:rsid w:val="00605D96"/>
    <w:rsid w:val="00717F17"/>
    <w:rsid w:val="007E08CA"/>
    <w:rsid w:val="008338EE"/>
    <w:rsid w:val="00836C48"/>
    <w:rsid w:val="00964F8C"/>
    <w:rsid w:val="00A1116A"/>
    <w:rsid w:val="00A42896"/>
    <w:rsid w:val="00AB0D7F"/>
    <w:rsid w:val="00AB494B"/>
    <w:rsid w:val="00BB62FA"/>
    <w:rsid w:val="00C2778E"/>
    <w:rsid w:val="00CD3A55"/>
    <w:rsid w:val="00CD494D"/>
    <w:rsid w:val="00E73EC9"/>
    <w:rsid w:val="00E83D87"/>
    <w:rsid w:val="00F1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header" Target="header3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 Kaupp</dc:creator>
  <cp:lastModifiedBy>Kenton Kaupp</cp:lastModifiedBy>
  <cp:revision>6</cp:revision>
  <dcterms:created xsi:type="dcterms:W3CDTF">2013-07-24T19:04:00Z</dcterms:created>
  <dcterms:modified xsi:type="dcterms:W3CDTF">2013-07-25T20:47:00Z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