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64" w:rsidRDefault="00FF1764" w:rsidP="00FF1764">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sidR="006E2B06">
        <w:rPr>
          <w:rFonts w:ascii="MyriadPro-Regular" w:hAnsi="MyriadPro-Regular" w:cs="MyriadPro-Regular"/>
          <w:color w:val="5CB08A"/>
          <w:sz w:val="90"/>
          <w:szCs w:val="90"/>
        </w:rPr>
        <w:t>1</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p>
    <w:p w:rsidR="00FF1764" w:rsidRDefault="00FF1764" w:rsidP="00FF1764">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40D5D4CF" wp14:editId="6651CF68">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764" w:rsidRDefault="006E2B06"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Self-Assessment</w:t>
                            </w:r>
                            <w:r w:rsidR="00EB39FB">
                              <w:rPr>
                                <w:rFonts w:ascii="MyriadPro-Regular" w:hAnsi="MyriadPro-Regular" w:cs="MyriadPro-Regular"/>
                                <w:sz w:val="41"/>
                                <w:szCs w:val="41"/>
                              </w:rPr>
                              <w:t xml:space="preserve">: </w:t>
                            </w:r>
                            <w:r>
                              <w:rPr>
                                <w:rFonts w:ascii="MyriadPro-Regular" w:hAnsi="MyriadPro-Regular" w:cs="MyriadPro-Regular"/>
                                <w:sz w:val="41"/>
                                <w:szCs w:val="41"/>
                              </w:rPr>
                              <w:t>Special Effects</w:t>
                            </w:r>
                          </w:p>
                          <w:p w:rsidR="00FF1764" w:rsidRPr="0086753B" w:rsidRDefault="00FF1764" w:rsidP="00FF176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" fillcolor="#ffc000" strokecolor="#ffc000" strokeweight="2pt">
                <v:textbox>
                  <w:txbxContent>
                    <w:p w:rsidR="00FF1764" w:rsidRDefault="006E2B06"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Self-Assessment</w:t>
                      </w:r>
                      <w:r w:rsidR="00EB39FB">
                        <w:rPr>
                          <w:rFonts w:ascii="MyriadPro-Regular" w:hAnsi="MyriadPro-Regular" w:cs="MyriadPro-Regular"/>
                          <w:sz w:val="41"/>
                          <w:szCs w:val="41"/>
                        </w:rPr>
                        <w:t xml:space="preserve">: </w:t>
                      </w:r>
                      <w:r>
                        <w:rPr>
                          <w:rFonts w:ascii="MyriadPro-Regular" w:hAnsi="MyriadPro-Regular" w:cs="MyriadPro-Regular"/>
                          <w:sz w:val="41"/>
                          <w:szCs w:val="41"/>
                        </w:rPr>
                        <w:t>Special Effects</w:t>
                      </w:r>
                    </w:p>
                    <w:p w:rsidR="00FF1764" w:rsidRPr="0086753B" w:rsidRDefault="00FF1764" w:rsidP="00FF1764">
                      <w:pPr>
                        <w:jc w:val="center"/>
                        <w:rPr>
                          <w:lang w:val="en-US"/>
                        </w:rPr>
                      </w:pPr>
                    </w:p>
                  </w:txbxContent>
                </v:textbox>
              </v:rect>
            </w:pict>
          </mc:Fallback>
        </mc:AlternateContent>
      </w:r>
    </w:p>
    <w:p w:rsidR="00FF1764" w:rsidRDefault="00FF1764" w:rsidP="00FF1764">
      <w:pPr>
        <w:autoSpaceDE w:val="0"/>
        <w:autoSpaceDN w:val="0"/>
        <w:adjustRightInd w:val="0"/>
        <w:spacing w:after="0" w:line="240" w:lineRule="auto"/>
        <w:rPr>
          <w:rFonts w:ascii="MyriadPro-Regular" w:hAnsi="MyriadPro-Regular" w:cs="MyriadPro-Regular"/>
          <w:b/>
          <w:color w:val="81B5A9"/>
          <w:sz w:val="32"/>
          <w:szCs w:val="32"/>
        </w:rPr>
      </w:pPr>
    </w:p>
    <w:p w:rsidR="00FF1764" w:rsidRDefault="006E2B06" w:rsidP="00FF1764">
      <w:pPr>
        <w:rPr>
          <w:rFonts w:ascii="MyriadPro-Regular" w:hAnsi="MyriadPro-Regular" w:cs="MyriadPro-Regular"/>
          <w:b/>
          <w:color w:val="81B5A9"/>
          <w:sz w:val="32"/>
          <w:szCs w:val="32"/>
        </w:rPr>
      </w:pPr>
      <w:r>
        <w:rPr>
          <w:rFonts w:ascii="MyriadPro-Regular" w:hAnsi="MyriadPro-Regular" w:cs="MyriadPro-Regular"/>
          <w:b/>
          <w:color w:val="81B5A9"/>
          <w:sz w:val="32"/>
          <w:szCs w:val="32"/>
        </w:rPr>
        <w:t>Before You Read:</w:t>
      </w:r>
    </w:p>
    <w:p w:rsidR="006E2B06" w:rsidRPr="006E2B06" w:rsidRDefault="006E2B06" w:rsidP="006E2B06">
      <w:pPr>
        <w:rPr>
          <w:rFonts w:ascii="Myriad Pro" w:hAnsi="Myriad Pro"/>
          <w:sz w:val="24"/>
          <w:szCs w:val="24"/>
        </w:rPr>
      </w:pPr>
      <w:r w:rsidRPr="006E2B06">
        <w:rPr>
          <w:rFonts w:ascii="Myriad Pro" w:hAnsi="Myriad Pro"/>
          <w:sz w:val="24"/>
          <w:szCs w:val="24"/>
        </w:rPr>
        <w:t>After previewing "Special Effects" on pages 64 to 67 of Literacy in Action, complete the chart below by listing on one side what you know about special effects, and by listing on the other side any questions you may have. Examples have been provided.</w:t>
      </w:r>
    </w:p>
    <w:tbl>
      <w:tblPr>
        <w:tblStyle w:val="TableGrid"/>
        <w:tblW w:w="0" w:type="auto"/>
        <w:tblLook w:val="04A0" w:firstRow="1" w:lastRow="0" w:firstColumn="1" w:lastColumn="0" w:noHBand="0" w:noVBand="1"/>
      </w:tblPr>
      <w:tblGrid>
        <w:gridCol w:w="3936"/>
        <w:gridCol w:w="4819"/>
      </w:tblGrid>
      <w:tr w:rsidR="006E2B06" w:rsidRPr="00AE0ABF" w:rsidTr="0042740F">
        <w:tc>
          <w:tcPr>
            <w:tcW w:w="3936" w:type="dxa"/>
            <w:shd w:val="clear" w:color="auto" w:fill="80B6A8"/>
          </w:tcPr>
          <w:p w:rsidR="006E2B06" w:rsidRPr="00AE0ABF" w:rsidRDefault="006E2B06" w:rsidP="0042740F">
            <w:pPr>
              <w:rPr>
                <w:rFonts w:ascii="Myriad Pro" w:hAnsi="Myriad Pro"/>
                <w:color w:val="FFFFFF" w:themeColor="background1"/>
                <w:sz w:val="24"/>
                <w:szCs w:val="24"/>
              </w:rPr>
            </w:pPr>
            <w:r>
              <w:rPr>
                <w:rFonts w:ascii="Myriad Pro" w:hAnsi="Myriad Pro"/>
                <w:color w:val="FFFFFF" w:themeColor="background1"/>
                <w:sz w:val="24"/>
                <w:szCs w:val="24"/>
              </w:rPr>
              <w:t>What I Know About Special Effects</w:t>
            </w:r>
          </w:p>
          <w:p w:rsidR="006E2B06" w:rsidRPr="00AE0ABF" w:rsidRDefault="006E2B06" w:rsidP="0042740F">
            <w:pPr>
              <w:rPr>
                <w:rFonts w:ascii="Myriad Pro" w:hAnsi="Myriad Pro"/>
                <w:color w:val="FFFFFF" w:themeColor="background1"/>
                <w:sz w:val="24"/>
                <w:szCs w:val="24"/>
              </w:rPr>
            </w:pPr>
          </w:p>
        </w:tc>
        <w:tc>
          <w:tcPr>
            <w:tcW w:w="4819" w:type="dxa"/>
            <w:shd w:val="clear" w:color="auto" w:fill="80B6A8"/>
          </w:tcPr>
          <w:p w:rsidR="006E2B06" w:rsidRPr="00AE0ABF" w:rsidRDefault="006E2B06" w:rsidP="0042740F">
            <w:pPr>
              <w:rPr>
                <w:rFonts w:ascii="Myriad Pro" w:hAnsi="Myriad Pro"/>
                <w:color w:val="FFFFFF" w:themeColor="background1"/>
                <w:sz w:val="24"/>
                <w:szCs w:val="24"/>
              </w:rPr>
            </w:pPr>
            <w:r>
              <w:rPr>
                <w:rFonts w:ascii="Myriad Pro" w:hAnsi="Myriad Pro"/>
                <w:color w:val="FFFFFF" w:themeColor="background1"/>
                <w:sz w:val="24"/>
                <w:szCs w:val="24"/>
              </w:rPr>
              <w:t>Questions I Have About Special Effects</w:t>
            </w:r>
          </w:p>
        </w:tc>
      </w:tr>
      <w:tr w:rsidR="006E2B06" w:rsidRPr="00AE0ABF" w:rsidTr="0042740F">
        <w:tc>
          <w:tcPr>
            <w:tcW w:w="3936" w:type="dxa"/>
            <w:shd w:val="clear" w:color="auto" w:fill="EEECE1" w:themeFill="background2"/>
          </w:tcPr>
          <w:p w:rsidR="006E2B06" w:rsidRDefault="006E2B06" w:rsidP="0042740F">
            <w:pPr>
              <w:rPr>
                <w:rFonts w:ascii="Myriad Pro" w:hAnsi="Myriad Pro"/>
                <w:sz w:val="24"/>
                <w:szCs w:val="24"/>
              </w:rPr>
            </w:pPr>
            <w:r>
              <w:rPr>
                <w:rFonts w:ascii="Myriad Pro" w:hAnsi="Myriad Pro"/>
                <w:sz w:val="24"/>
                <w:szCs w:val="24"/>
              </w:rPr>
              <w:t>Special effects make impossible things seem real</w:t>
            </w:r>
          </w:p>
          <w:p w:rsidR="006E2B06" w:rsidRPr="00AE0ABF" w:rsidRDefault="006E2B06" w:rsidP="0042740F">
            <w:pPr>
              <w:rPr>
                <w:rFonts w:ascii="Myriad Pro" w:hAnsi="Myriad Pro"/>
                <w:sz w:val="24"/>
                <w:szCs w:val="24"/>
              </w:rPr>
            </w:pPr>
          </w:p>
        </w:tc>
        <w:tc>
          <w:tcPr>
            <w:tcW w:w="4819" w:type="dxa"/>
            <w:shd w:val="clear" w:color="auto" w:fill="EEECE1" w:themeFill="background2"/>
          </w:tcPr>
          <w:p w:rsidR="006E2B06" w:rsidRPr="00AE0ABF" w:rsidRDefault="006E2B06" w:rsidP="0042740F">
            <w:pPr>
              <w:rPr>
                <w:rFonts w:ascii="Myriad Pro" w:hAnsi="Myriad Pro"/>
                <w:sz w:val="24"/>
                <w:szCs w:val="24"/>
              </w:rPr>
            </w:pPr>
            <w:r>
              <w:rPr>
                <w:rFonts w:ascii="Myriad Pro" w:hAnsi="Myriad Pro"/>
                <w:sz w:val="24"/>
                <w:szCs w:val="24"/>
              </w:rPr>
              <w:t>How do they make it look like someone is flying?</w:t>
            </w:r>
          </w:p>
        </w:tc>
      </w:tr>
      <w:tr w:rsidR="006E2B06" w:rsidRPr="00AE0ABF" w:rsidTr="0042740F">
        <w:tc>
          <w:tcPr>
            <w:tcW w:w="3936" w:type="dxa"/>
            <w:shd w:val="clear" w:color="auto" w:fill="EEECE1" w:themeFill="background2"/>
          </w:tcPr>
          <w:p w:rsidR="006E2B06" w:rsidRDefault="006E2B06" w:rsidP="0042740F">
            <w:pPr>
              <w:rPr>
                <w:rFonts w:ascii="Myriad Pro" w:hAnsi="Myriad Pro"/>
                <w:sz w:val="24"/>
                <w:szCs w:val="24"/>
              </w:rPr>
            </w:pPr>
            <w:r>
              <w:rPr>
                <w:rFonts w:ascii="Myriad Pro" w:hAnsi="Myriad Pro"/>
                <w:sz w:val="24"/>
                <w:szCs w:val="24"/>
              </w:rPr>
              <w:t>Your turn:</w:t>
            </w:r>
          </w:p>
          <w:p w:rsidR="00437AE7" w:rsidRPr="00AE0ABF" w:rsidRDefault="00437AE7" w:rsidP="0042740F">
            <w:pPr>
              <w:rPr>
                <w:rFonts w:ascii="Myriad Pro" w:hAnsi="Myriad Pro"/>
                <w:sz w:val="24"/>
                <w:szCs w:val="24"/>
              </w:rPr>
            </w:pPr>
            <w:r>
              <w:rPr>
                <w:rFonts w:ascii="MyriadPro-Regular" w:hAnsi="MyriadPro-Regular" w:cs="MyriadPro-Regular"/>
                <w:sz w:val="31"/>
                <w:szCs w:val="31"/>
              </w:rPr>
              <w:t>Answers will vary.</w:t>
            </w:r>
          </w:p>
        </w:tc>
        <w:tc>
          <w:tcPr>
            <w:tcW w:w="4819" w:type="dxa"/>
            <w:shd w:val="clear" w:color="auto" w:fill="EEECE1" w:themeFill="background2"/>
          </w:tcPr>
          <w:p w:rsidR="006E2B06" w:rsidRDefault="006E2B06" w:rsidP="0042740F">
            <w:pPr>
              <w:rPr>
                <w:rFonts w:ascii="Myriad Pro" w:hAnsi="Myriad Pro"/>
                <w:sz w:val="24"/>
                <w:szCs w:val="24"/>
              </w:rPr>
            </w:pPr>
          </w:p>
          <w:p w:rsidR="006E2B06" w:rsidRDefault="00437AE7" w:rsidP="0042740F">
            <w:pPr>
              <w:rPr>
                <w:rFonts w:ascii="Myriad Pro" w:hAnsi="Myriad Pro"/>
                <w:sz w:val="24"/>
                <w:szCs w:val="24"/>
              </w:rPr>
            </w:pPr>
            <w:r>
              <w:rPr>
                <w:rFonts w:ascii="MyriadPro-Regular" w:hAnsi="MyriadPro-Regular" w:cs="MyriadPro-Regular"/>
                <w:sz w:val="31"/>
                <w:szCs w:val="31"/>
              </w:rPr>
              <w:t>Answers will vary.</w:t>
            </w:r>
          </w:p>
          <w:p w:rsidR="006E2B06" w:rsidRDefault="006E2B06" w:rsidP="0042740F">
            <w:pPr>
              <w:rPr>
                <w:rFonts w:ascii="Myriad Pro" w:hAnsi="Myriad Pro"/>
                <w:sz w:val="24"/>
                <w:szCs w:val="24"/>
              </w:rPr>
            </w:pPr>
          </w:p>
        </w:tc>
      </w:tr>
    </w:tbl>
    <w:p w:rsidR="006E2B06" w:rsidRPr="00437AE7" w:rsidRDefault="006E2B06" w:rsidP="006E2B06">
      <w:pPr>
        <w:rPr>
          <w:rFonts w:ascii="Myriad Pro" w:hAnsi="Myriad Pro"/>
          <w:color w:val="FF0066"/>
          <w:sz w:val="24"/>
          <w:szCs w:val="24"/>
        </w:rPr>
      </w:pPr>
      <w:r w:rsidRPr="00437AE7">
        <w:rPr>
          <w:rFonts w:ascii="Myriad Pro" w:hAnsi="Myriad Pro"/>
          <w:color w:val="FF0066"/>
          <w:sz w:val="24"/>
          <w:szCs w:val="24"/>
        </w:rPr>
        <w:t>Answer the following questions:</w:t>
      </w:r>
    </w:p>
    <w:p w:rsidR="006E2B06" w:rsidRPr="006E2B06" w:rsidRDefault="006E2B06" w:rsidP="006E2B06">
      <w:pPr>
        <w:pStyle w:val="ListParagraph"/>
        <w:numPr>
          <w:ilvl w:val="0"/>
          <w:numId w:val="29"/>
        </w:numPr>
        <w:rPr>
          <w:rFonts w:ascii="Myriad Pro" w:hAnsi="Myriad Pro"/>
          <w:sz w:val="24"/>
          <w:szCs w:val="24"/>
        </w:rPr>
      </w:pPr>
      <w:r w:rsidRPr="006E2B06">
        <w:rPr>
          <w:rFonts w:ascii="Myriad Pro" w:hAnsi="Myriad Pro"/>
          <w:sz w:val="24"/>
          <w:szCs w:val="24"/>
        </w:rPr>
        <w:t>When is it easier to think of good questions to ask: when you already know a few things about a topic or when you know very little about it? Explain.</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t>More — the more you know, the more you can question.</w:t>
            </w:r>
          </w:p>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4D4706" w:rsidRDefault="004D4706" w:rsidP="004D4706">
      <w:pPr>
        <w:rPr>
          <w:rFonts w:ascii="MyriadPro-Regular" w:hAnsi="MyriadPro-Regular" w:cs="MyriadPro-Regular"/>
          <w:b/>
          <w:color w:val="81B5A9"/>
          <w:sz w:val="32"/>
          <w:szCs w:val="32"/>
        </w:rPr>
      </w:pPr>
      <w:r>
        <w:rPr>
          <w:rFonts w:ascii="MyriadPro-Regular" w:hAnsi="MyriadPro-Regular" w:cs="MyriadPro-Regular"/>
          <w:b/>
          <w:color w:val="81B5A9"/>
          <w:sz w:val="32"/>
          <w:szCs w:val="32"/>
        </w:rPr>
        <w:t>Reading the Selection:</w:t>
      </w:r>
    </w:p>
    <w:p w:rsidR="006E2B06" w:rsidRPr="00437AE7" w:rsidRDefault="006E2B06" w:rsidP="006E2B06">
      <w:pPr>
        <w:rPr>
          <w:rFonts w:ascii="Myriad Pro" w:hAnsi="Myriad Pro"/>
          <w:color w:val="FF0066"/>
          <w:sz w:val="24"/>
          <w:szCs w:val="24"/>
        </w:rPr>
      </w:pPr>
      <w:r w:rsidRPr="00437AE7">
        <w:rPr>
          <w:rFonts w:ascii="Myriad Pro" w:hAnsi="Myriad Pro"/>
          <w:color w:val="FF0066"/>
          <w:sz w:val="24"/>
          <w:szCs w:val="24"/>
        </w:rPr>
        <w:t>Read pages 64 and 65 of Literacy in Action, then answer these questions:</w:t>
      </w:r>
    </w:p>
    <w:p w:rsidR="006E2B06" w:rsidRPr="006E2B06" w:rsidRDefault="006E2B06" w:rsidP="006E2B06">
      <w:pPr>
        <w:pStyle w:val="ListParagraph"/>
        <w:numPr>
          <w:ilvl w:val="0"/>
          <w:numId w:val="30"/>
        </w:numPr>
        <w:rPr>
          <w:rFonts w:ascii="Myriad Pro" w:hAnsi="Myriad Pro"/>
          <w:sz w:val="24"/>
          <w:szCs w:val="24"/>
        </w:rPr>
      </w:pPr>
      <w:r w:rsidRPr="006E2B06">
        <w:rPr>
          <w:rFonts w:ascii="Myriad Pro" w:hAnsi="Myriad Pro"/>
          <w:sz w:val="24"/>
          <w:szCs w:val="24"/>
        </w:rPr>
        <w:t>How many people does it take to make it look like it is snowing?</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t>Three — one making snow, one throwing extra snow, and one operating the mist machine.</w:t>
            </w: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0"/>
        </w:numPr>
        <w:rPr>
          <w:rFonts w:ascii="Myriad Pro" w:hAnsi="Myriad Pro"/>
          <w:sz w:val="24"/>
          <w:szCs w:val="24"/>
        </w:rPr>
      </w:pPr>
      <w:r w:rsidRPr="006E2B06">
        <w:rPr>
          <w:rFonts w:ascii="Myriad Pro" w:hAnsi="Myriad Pro"/>
          <w:sz w:val="24"/>
          <w:szCs w:val="24"/>
        </w:rPr>
        <w:t>Who do you think comes up with these ideas?</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lastRenderedPageBreak/>
              <w:t>They have been created within the industry.</w:t>
            </w: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0"/>
        </w:numPr>
        <w:rPr>
          <w:rFonts w:ascii="Myriad Pro" w:hAnsi="Myriad Pro"/>
          <w:sz w:val="24"/>
          <w:szCs w:val="24"/>
        </w:rPr>
      </w:pPr>
      <w:r w:rsidRPr="006E2B06">
        <w:rPr>
          <w:rFonts w:ascii="Myriad Pro" w:hAnsi="Myriad Pro"/>
          <w:sz w:val="24"/>
          <w:szCs w:val="24"/>
        </w:rPr>
        <w:t>Read A to D in the orange box at the bottom of page 65 of Literacy in Action. How does this information help you understand what's going on?</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t>They explain what the people are doing.</w:t>
            </w:r>
          </w:p>
        </w:tc>
      </w:tr>
    </w:tbl>
    <w:p w:rsidR="006E2B06" w:rsidRPr="006E2B06" w:rsidRDefault="006E2B06" w:rsidP="006E2B06">
      <w:pPr>
        <w:rPr>
          <w:rFonts w:ascii="Myriad Pro" w:hAnsi="Myriad Pro"/>
          <w:sz w:val="24"/>
          <w:szCs w:val="24"/>
        </w:rPr>
      </w:pPr>
    </w:p>
    <w:p w:rsidR="006E2B06" w:rsidRPr="00437AE7" w:rsidRDefault="006E2B06" w:rsidP="006E2B06">
      <w:pPr>
        <w:rPr>
          <w:rFonts w:ascii="Myriad Pro" w:hAnsi="Myriad Pro"/>
          <w:color w:val="FF0066"/>
          <w:sz w:val="24"/>
          <w:szCs w:val="24"/>
        </w:rPr>
      </w:pPr>
      <w:r w:rsidRPr="00437AE7">
        <w:rPr>
          <w:rFonts w:ascii="Myriad Pro" w:hAnsi="Myriad Pro"/>
          <w:color w:val="FF0066"/>
          <w:sz w:val="24"/>
          <w:szCs w:val="24"/>
        </w:rPr>
        <w:t xml:space="preserve">Read page 66 of Literacy in Action, </w:t>
      </w:r>
      <w:proofErr w:type="gramStart"/>
      <w:r w:rsidRPr="00437AE7">
        <w:rPr>
          <w:rFonts w:ascii="Myriad Pro" w:hAnsi="Myriad Pro"/>
          <w:color w:val="FF0066"/>
          <w:sz w:val="24"/>
          <w:szCs w:val="24"/>
        </w:rPr>
        <w:t>then</w:t>
      </w:r>
      <w:proofErr w:type="gramEnd"/>
      <w:r w:rsidRPr="00437AE7">
        <w:rPr>
          <w:rFonts w:ascii="Myriad Pro" w:hAnsi="Myriad Pro"/>
          <w:color w:val="FF0066"/>
          <w:sz w:val="24"/>
          <w:szCs w:val="24"/>
        </w:rPr>
        <w:t xml:space="preserve"> answer these questions:</w:t>
      </w: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Why do the tornadoes in the picture look so real?</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t xml:space="preserve">They are </w:t>
            </w:r>
            <w:r>
              <w:rPr>
                <w:rFonts w:ascii="MyriadPro-Regular" w:hAnsi="MyriadPro-Regular" w:cs="MyriadPro-Regular"/>
                <w:sz w:val="31"/>
                <w:szCs w:val="31"/>
              </w:rPr>
              <w:t xml:space="preserve">pictures </w:t>
            </w:r>
            <w:r>
              <w:rPr>
                <w:rFonts w:ascii="MyriadPro-Regular" w:hAnsi="MyriadPro-Regular" w:cs="MyriadPro-Regular"/>
                <w:sz w:val="31"/>
                <w:szCs w:val="31"/>
              </w:rPr>
              <w:t>of real tornadoes.</w:t>
            </w: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How do special effects workers create the lightning?</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437AE7">
            <w:pPr>
              <w:rPr>
                <w:rFonts w:ascii="Myriad Pro" w:hAnsi="Myriad Pro"/>
                <w:sz w:val="24"/>
                <w:szCs w:val="24"/>
              </w:rPr>
            </w:pPr>
            <w:r>
              <w:rPr>
                <w:rFonts w:ascii="MyriadPro-Regular" w:hAnsi="MyriadPro-Regular" w:cs="MyriadPro-Regular"/>
                <w:sz w:val="31"/>
                <w:szCs w:val="31"/>
              </w:rPr>
              <w:t>The look is created on computers</w:t>
            </w:r>
            <w:r>
              <w:rPr>
                <w:rFonts w:ascii="MyriadPro-Regular" w:hAnsi="MyriadPro-Regular" w:cs="MyriadPro-Regular"/>
                <w:sz w:val="31"/>
                <w:szCs w:val="31"/>
              </w:rPr>
              <w:t>.  Sounds</w:t>
            </w:r>
            <w:r>
              <w:rPr>
                <w:rFonts w:ascii="MyriadPro-Regular" w:hAnsi="MyriadPro-Regular" w:cs="MyriadPro-Regular"/>
                <w:sz w:val="31"/>
                <w:szCs w:val="31"/>
              </w:rPr>
              <w:t xml:space="preserve"> are added after.</w:t>
            </w: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Compare these two methods of mixing real and computer generated images. How are they alike? How are they different?</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Pr="00437AE7" w:rsidRDefault="00437AE7" w:rsidP="00437AE7">
            <w:pPr>
              <w:autoSpaceDE w:val="0"/>
              <w:autoSpaceDN w:val="0"/>
              <w:adjustRightInd w:val="0"/>
              <w:rPr>
                <w:rFonts w:ascii="MyriadPro-Regular" w:hAnsi="MyriadPro-Regular" w:cs="MyriadPro-Regular"/>
                <w:sz w:val="31"/>
                <w:szCs w:val="31"/>
              </w:rPr>
            </w:pPr>
            <w:r w:rsidRPr="00437AE7">
              <w:rPr>
                <w:rFonts w:ascii="MyriadPro-Regular" w:hAnsi="MyriadPro-Regular" w:cs="MyriadPro-Regular"/>
                <w:sz w:val="31"/>
                <w:szCs w:val="31"/>
              </w:rPr>
              <w:t>They both mix real and special effects. One puts real photos</w:t>
            </w:r>
            <w:r w:rsidRPr="00437AE7">
              <w:rPr>
                <w:rFonts w:ascii="MyriadPro-Regular" w:hAnsi="MyriadPro-Regular" w:cs="MyriadPro-Regular"/>
                <w:sz w:val="31"/>
                <w:szCs w:val="31"/>
              </w:rPr>
              <w:t xml:space="preserve"> into computer generated scenes.  T</w:t>
            </w:r>
            <w:r w:rsidRPr="00437AE7">
              <w:rPr>
                <w:rFonts w:ascii="MyriadPro-Regular" w:hAnsi="MyriadPro-Regular" w:cs="MyriadPro-Regular"/>
                <w:sz w:val="31"/>
                <w:szCs w:val="31"/>
              </w:rPr>
              <w:t>he other uses computer generated lightning in real scenes.</w:t>
            </w: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How could special effects make events "even more impressive than the real thing"?</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t>Special effects make events seem impressive b</w:t>
            </w:r>
            <w:r>
              <w:rPr>
                <w:rFonts w:ascii="MyriadPro-Regular" w:hAnsi="MyriadPro-Regular" w:cs="MyriadPro-Regular"/>
                <w:sz w:val="31"/>
                <w:szCs w:val="31"/>
              </w:rPr>
              <w:t>y making a storm seem much more violent, waves higher than what really happens, etc.</w:t>
            </w:r>
          </w:p>
        </w:tc>
      </w:tr>
    </w:tbl>
    <w:p w:rsidR="006E2B06" w:rsidRPr="006E2B06" w:rsidRDefault="006E2B06" w:rsidP="006E2B06">
      <w:pPr>
        <w:rPr>
          <w:rFonts w:ascii="Myriad Pro" w:hAnsi="Myriad Pro"/>
          <w:sz w:val="24"/>
          <w:szCs w:val="24"/>
        </w:rPr>
      </w:pPr>
    </w:p>
    <w:p w:rsidR="006E2B06" w:rsidRPr="00437AE7" w:rsidRDefault="006E2B06" w:rsidP="006E2B06">
      <w:pPr>
        <w:rPr>
          <w:rFonts w:ascii="Myriad Pro" w:hAnsi="Myriad Pro"/>
          <w:color w:val="FF0066"/>
          <w:sz w:val="24"/>
          <w:szCs w:val="24"/>
        </w:rPr>
      </w:pPr>
      <w:r w:rsidRPr="00437AE7">
        <w:rPr>
          <w:rFonts w:ascii="Myriad Pro" w:hAnsi="Myriad Pro"/>
          <w:color w:val="FF0066"/>
          <w:sz w:val="24"/>
          <w:szCs w:val="24"/>
        </w:rPr>
        <w:t>Answer the second section of questions in the Reader's Notebook: Special Effects.</w:t>
      </w:r>
    </w:p>
    <w:p w:rsidR="006E2B06" w:rsidRPr="006E2B06" w:rsidRDefault="006E2B06" w:rsidP="006E2B06">
      <w:pPr>
        <w:rPr>
          <w:rFonts w:ascii="Myriad Pro" w:hAnsi="Myriad Pro"/>
          <w:sz w:val="24"/>
          <w:szCs w:val="24"/>
        </w:rPr>
      </w:pPr>
      <w:r w:rsidRPr="006E2B06">
        <w:rPr>
          <w:rFonts w:ascii="Myriad Pro" w:hAnsi="Myriad Pro"/>
          <w:sz w:val="24"/>
          <w:szCs w:val="24"/>
        </w:rPr>
        <w:t xml:space="preserve">Read page 67 of Literacy in Action, including the orange box at the bottom of the page, </w:t>
      </w:r>
      <w:proofErr w:type="gramStart"/>
      <w:r w:rsidRPr="006E2B06">
        <w:rPr>
          <w:rFonts w:ascii="Myriad Pro" w:hAnsi="Myriad Pro"/>
          <w:sz w:val="24"/>
          <w:szCs w:val="24"/>
        </w:rPr>
        <w:t>then</w:t>
      </w:r>
      <w:proofErr w:type="gramEnd"/>
      <w:r w:rsidRPr="006E2B06">
        <w:rPr>
          <w:rFonts w:ascii="Myriad Pro" w:hAnsi="Myriad Pro"/>
          <w:sz w:val="24"/>
          <w:szCs w:val="24"/>
        </w:rPr>
        <w:t xml:space="preserve"> answer this question:</w:t>
      </w:r>
    </w:p>
    <w:p w:rsidR="006E2B06" w:rsidRPr="006E2B06" w:rsidRDefault="006E2B06" w:rsidP="006E2B06">
      <w:pPr>
        <w:pStyle w:val="ListParagraph"/>
        <w:numPr>
          <w:ilvl w:val="0"/>
          <w:numId w:val="32"/>
        </w:numPr>
        <w:rPr>
          <w:rFonts w:ascii="Myriad Pro" w:hAnsi="Myriad Pro"/>
          <w:sz w:val="24"/>
          <w:szCs w:val="24"/>
        </w:rPr>
      </w:pPr>
      <w:r w:rsidRPr="006E2B06">
        <w:rPr>
          <w:rFonts w:ascii="Myriad Pro" w:hAnsi="Myriad Pro"/>
          <w:sz w:val="24"/>
          <w:szCs w:val="24"/>
        </w:rPr>
        <w:t>Why would the crew film when the sea was calm and use special effects, instead of waiting for a day when the sea was really rough?</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437AE7" w:rsidP="006E2B06">
            <w:pPr>
              <w:rPr>
                <w:rFonts w:ascii="Myriad Pro" w:hAnsi="Myriad Pro"/>
                <w:sz w:val="24"/>
                <w:szCs w:val="24"/>
              </w:rPr>
            </w:pPr>
            <w:r>
              <w:rPr>
                <w:rFonts w:ascii="MyriadPro-Regular" w:hAnsi="MyriadPro-Regular" w:cs="MyriadPro-Regular"/>
                <w:sz w:val="31"/>
                <w:szCs w:val="31"/>
              </w:rPr>
              <w:lastRenderedPageBreak/>
              <w:t>They might be in danger if a real storm was happening, and it would be much harder to film.</w:t>
            </w:r>
          </w:p>
        </w:tc>
      </w:tr>
    </w:tbl>
    <w:p w:rsidR="007C2DD6" w:rsidRDefault="007C2DD6" w:rsidP="00FF1764">
      <w:pPr>
        <w:autoSpaceDE w:val="0"/>
        <w:autoSpaceDN w:val="0"/>
        <w:adjustRightInd w:val="0"/>
        <w:spacing w:after="0" w:line="240" w:lineRule="auto"/>
        <w:rPr>
          <w:rFonts w:ascii="MyriadPro-Regular" w:hAnsi="MyriadPro-Regular" w:cs="MyriadPro-Regular"/>
          <w:b/>
          <w:color w:val="5CB08A"/>
          <w:sz w:val="28"/>
          <w:szCs w:val="28"/>
        </w:rPr>
      </w:pPr>
    </w:p>
    <w:p w:rsidR="00437AE7" w:rsidRDefault="00437AE7" w:rsidP="00437AE7">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7E9361BC" wp14:editId="77196FCA">
            <wp:simplePos x="0" y="0"/>
            <wp:positionH relativeFrom="column">
              <wp:posOffset>-114935</wp:posOffset>
            </wp:positionH>
            <wp:positionV relativeFrom="paragraph">
              <wp:posOffset>133985</wp:posOffset>
            </wp:positionV>
            <wp:extent cx="621665" cy="7067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437AE7" w:rsidRDefault="00437AE7" w:rsidP="00437AE7">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437AE7" w:rsidRPr="00AF74F9" w:rsidRDefault="00437AE7" w:rsidP="00437AE7">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_special_effects</w:t>
      </w:r>
      <w:bookmarkStart w:id="0" w:name="_GoBack"/>
      <w:bookmarkEnd w:id="0"/>
      <w:r w:rsidRPr="0086753B">
        <w:rPr>
          <w:rFonts w:ascii="MyriadPro-Regular" w:hAnsi="MyriadPro-Regular" w:cs="MyriadPro-Regular"/>
          <w:sz w:val="28"/>
          <w:szCs w:val="28"/>
        </w:rPr>
        <w:t xml:space="preserve"> 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EF2745" w:rsidRPr="00EB39FB" w:rsidRDefault="00EF2745" w:rsidP="00EB39FB">
      <w:pPr>
        <w:autoSpaceDE w:val="0"/>
        <w:autoSpaceDN w:val="0"/>
        <w:adjustRightInd w:val="0"/>
        <w:spacing w:after="0" w:line="240" w:lineRule="auto"/>
        <w:rPr>
          <w:rFonts w:ascii="MyriadPro-Regular" w:hAnsi="MyriadPro-Regular" w:cs="MyriadPro-Regular"/>
          <w:sz w:val="28"/>
          <w:szCs w:val="28"/>
        </w:rPr>
      </w:pPr>
    </w:p>
    <w:sectPr w:rsidR="00EF2745" w:rsidRPr="00EB3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jaVu Sans"/>
    <w:panose1 w:val="02070309020205020404"/>
    <w:charset w:val="00"/>
    <w:family w:val="modern"/>
    <w:pitch w:val="fixed"/>
    <w:sig w:usb0="E0002AFF" w:usb1="C0007843" w:usb2="00000009" w:usb3="00000000" w:csb0="000001FF" w:csb1="00000000"/>
  </w:font>
  <w:font w:name="Wingdings">
    <w:altName w:val="Abyssinica SI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Sans Serif"/>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EDA"/>
    <w:multiLevelType w:val="hybridMultilevel"/>
    <w:tmpl w:val="513009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410668"/>
    <w:multiLevelType w:val="hybridMultilevel"/>
    <w:tmpl w:val="84369B36"/>
    <w:lvl w:ilvl="0" w:tplc="E902A420">
      <w:start w:val="1"/>
      <w:numFmt w:val="decimal"/>
      <w:lvlText w:val="%1."/>
      <w:lvlJc w:val="left"/>
      <w:pPr>
        <w:ind w:left="720" w:hanging="360"/>
      </w:pPr>
      <w:rPr>
        <w:rFonts w:cs="Times New Roman" w:hint="default"/>
        <w:color w:val="FFFFFF" w:themeColor="background1"/>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D7B61A7"/>
    <w:multiLevelType w:val="hybridMultilevel"/>
    <w:tmpl w:val="3E325BBA"/>
    <w:lvl w:ilvl="0" w:tplc="56D8EFFC">
      <w:start w:val="1"/>
      <w:numFmt w:val="decimal"/>
      <w:lvlText w:val="%1."/>
      <w:lvlJc w:val="left"/>
      <w:pPr>
        <w:ind w:left="1353" w:hanging="360"/>
      </w:pPr>
      <w:rPr>
        <w:rFonts w:cs="Times New Roman" w:hint="default"/>
        <w:color w:val="auto"/>
      </w:rPr>
    </w:lvl>
    <w:lvl w:ilvl="1" w:tplc="10090019" w:tentative="1">
      <w:start w:val="1"/>
      <w:numFmt w:val="lowerLetter"/>
      <w:lvlText w:val="%2."/>
      <w:lvlJc w:val="left"/>
      <w:pPr>
        <w:ind w:left="1931" w:hanging="360"/>
      </w:pPr>
      <w:rPr>
        <w:rFonts w:cs="Times New Roman"/>
      </w:rPr>
    </w:lvl>
    <w:lvl w:ilvl="2" w:tplc="1009001B" w:tentative="1">
      <w:start w:val="1"/>
      <w:numFmt w:val="lowerRoman"/>
      <w:lvlText w:val="%3."/>
      <w:lvlJc w:val="right"/>
      <w:pPr>
        <w:ind w:left="2651" w:hanging="180"/>
      </w:pPr>
      <w:rPr>
        <w:rFonts w:cs="Times New Roman"/>
      </w:rPr>
    </w:lvl>
    <w:lvl w:ilvl="3" w:tplc="1009000F" w:tentative="1">
      <w:start w:val="1"/>
      <w:numFmt w:val="decimal"/>
      <w:lvlText w:val="%4."/>
      <w:lvlJc w:val="left"/>
      <w:pPr>
        <w:ind w:left="3371" w:hanging="360"/>
      </w:pPr>
      <w:rPr>
        <w:rFonts w:cs="Times New Roman"/>
      </w:rPr>
    </w:lvl>
    <w:lvl w:ilvl="4" w:tplc="10090019" w:tentative="1">
      <w:start w:val="1"/>
      <w:numFmt w:val="lowerLetter"/>
      <w:lvlText w:val="%5."/>
      <w:lvlJc w:val="left"/>
      <w:pPr>
        <w:ind w:left="4091" w:hanging="360"/>
      </w:pPr>
      <w:rPr>
        <w:rFonts w:cs="Times New Roman"/>
      </w:rPr>
    </w:lvl>
    <w:lvl w:ilvl="5" w:tplc="1009001B" w:tentative="1">
      <w:start w:val="1"/>
      <w:numFmt w:val="lowerRoman"/>
      <w:lvlText w:val="%6."/>
      <w:lvlJc w:val="right"/>
      <w:pPr>
        <w:ind w:left="4811" w:hanging="180"/>
      </w:pPr>
      <w:rPr>
        <w:rFonts w:cs="Times New Roman"/>
      </w:rPr>
    </w:lvl>
    <w:lvl w:ilvl="6" w:tplc="1009000F" w:tentative="1">
      <w:start w:val="1"/>
      <w:numFmt w:val="decimal"/>
      <w:lvlText w:val="%7."/>
      <w:lvlJc w:val="left"/>
      <w:pPr>
        <w:ind w:left="5531" w:hanging="360"/>
      </w:pPr>
      <w:rPr>
        <w:rFonts w:cs="Times New Roman"/>
      </w:rPr>
    </w:lvl>
    <w:lvl w:ilvl="7" w:tplc="10090019" w:tentative="1">
      <w:start w:val="1"/>
      <w:numFmt w:val="lowerLetter"/>
      <w:lvlText w:val="%8."/>
      <w:lvlJc w:val="left"/>
      <w:pPr>
        <w:ind w:left="6251" w:hanging="360"/>
      </w:pPr>
      <w:rPr>
        <w:rFonts w:cs="Times New Roman"/>
      </w:rPr>
    </w:lvl>
    <w:lvl w:ilvl="8" w:tplc="1009001B" w:tentative="1">
      <w:start w:val="1"/>
      <w:numFmt w:val="lowerRoman"/>
      <w:lvlText w:val="%9."/>
      <w:lvlJc w:val="right"/>
      <w:pPr>
        <w:ind w:left="6971" w:hanging="180"/>
      </w:pPr>
      <w:rPr>
        <w:rFonts w:cs="Times New Roman"/>
      </w:rPr>
    </w:lvl>
  </w:abstractNum>
  <w:abstractNum w:abstractNumId="3">
    <w:nsid w:val="0DF63E5A"/>
    <w:multiLevelType w:val="hybridMultilevel"/>
    <w:tmpl w:val="C5FCEAE0"/>
    <w:lvl w:ilvl="0" w:tplc="22A8C87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DE0082"/>
    <w:multiLevelType w:val="hybridMultilevel"/>
    <w:tmpl w:val="6486D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A6727E"/>
    <w:multiLevelType w:val="hybridMultilevel"/>
    <w:tmpl w:val="396440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EA28BF"/>
    <w:multiLevelType w:val="hybridMultilevel"/>
    <w:tmpl w:val="E12CD2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861757B"/>
    <w:multiLevelType w:val="multilevel"/>
    <w:tmpl w:val="43DA7EDA"/>
    <w:lvl w:ilvl="0">
      <w:start w:val="1"/>
      <w:numFmt w:val="decimal"/>
      <w:lvlText w:val="%1."/>
      <w:lvlJc w:val="left"/>
      <w:pPr>
        <w:ind w:left="1080" w:hanging="360"/>
      </w:pPr>
      <w:rPr>
        <w:rFonts w:cs="Times New Roman" w:hint="default"/>
        <w:i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19E6545A"/>
    <w:multiLevelType w:val="hybridMultilevel"/>
    <w:tmpl w:val="FB686478"/>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823533"/>
    <w:multiLevelType w:val="hybridMultilevel"/>
    <w:tmpl w:val="2E7251BC"/>
    <w:lvl w:ilvl="0" w:tplc="1FB4C1F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EF3866"/>
    <w:multiLevelType w:val="hybridMultilevel"/>
    <w:tmpl w:val="EEC0C0C4"/>
    <w:lvl w:ilvl="0" w:tplc="D7660FBA">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1D22B07"/>
    <w:multiLevelType w:val="hybridMultilevel"/>
    <w:tmpl w:val="D8C475F4"/>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24C70D9"/>
    <w:multiLevelType w:val="hybridMultilevel"/>
    <w:tmpl w:val="1DCC7A9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3">
    <w:nsid w:val="22596CE9"/>
    <w:multiLevelType w:val="hybridMultilevel"/>
    <w:tmpl w:val="DA9A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377AB9"/>
    <w:multiLevelType w:val="hybridMultilevel"/>
    <w:tmpl w:val="AF56F198"/>
    <w:lvl w:ilvl="0" w:tplc="E4EE091A">
      <w:start w:val="1"/>
      <w:numFmt w:val="decimal"/>
      <w:lvlText w:val="%1."/>
      <w:lvlJc w:val="left"/>
      <w:pPr>
        <w:ind w:left="1080" w:hanging="360"/>
      </w:pPr>
      <w:rPr>
        <w:rFonts w:cs="Times New Roman" w:hint="default"/>
        <w:i w:val="0"/>
        <w:color w:val="000000" w:themeColor="text1"/>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5">
    <w:nsid w:val="37062A77"/>
    <w:multiLevelType w:val="hybridMultilevel"/>
    <w:tmpl w:val="48B829B0"/>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79D39CB"/>
    <w:multiLevelType w:val="hybridMultilevel"/>
    <w:tmpl w:val="E0B08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9607EF"/>
    <w:multiLevelType w:val="hybridMultilevel"/>
    <w:tmpl w:val="317CED92"/>
    <w:lvl w:ilvl="0" w:tplc="E09C57BC">
      <w:start w:val="1"/>
      <w:numFmt w:val="lowerLetter"/>
      <w:lvlText w:val="%1.)"/>
      <w:lvlJc w:val="left"/>
      <w:pPr>
        <w:ind w:left="1636"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nsid w:val="4EE44471"/>
    <w:multiLevelType w:val="hybridMultilevel"/>
    <w:tmpl w:val="C1C4007C"/>
    <w:lvl w:ilvl="0" w:tplc="CC1AAEEE">
      <w:start w:val="1"/>
      <w:numFmt w:val="decimal"/>
      <w:lvlText w:val="%1."/>
      <w:lvlJc w:val="left"/>
      <w:pPr>
        <w:ind w:left="1069" w:hanging="360"/>
      </w:pPr>
      <w:rPr>
        <w:rFonts w:cs="Times New Roman" w:hint="default"/>
        <w:color w:val="auto"/>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9">
    <w:nsid w:val="5038484C"/>
    <w:multiLevelType w:val="hybridMultilevel"/>
    <w:tmpl w:val="A4A4CBB4"/>
    <w:lvl w:ilvl="0" w:tplc="4948ABE0">
      <w:start w:val="1"/>
      <w:numFmt w:val="decimal"/>
      <w:lvlText w:val="%1."/>
      <w:lvlJc w:val="left"/>
      <w:pPr>
        <w:ind w:left="720" w:hanging="360"/>
      </w:pPr>
      <w:rPr>
        <w:rFonts w:cs="Times New Roman" w:hint="default"/>
        <w:color w:val="auto"/>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51C377CB"/>
    <w:multiLevelType w:val="hybridMultilevel"/>
    <w:tmpl w:val="B2248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39F2F53"/>
    <w:multiLevelType w:val="hybridMultilevel"/>
    <w:tmpl w:val="85466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8A4511C"/>
    <w:multiLevelType w:val="hybridMultilevel"/>
    <w:tmpl w:val="A6963ED2"/>
    <w:lvl w:ilvl="0" w:tplc="BF4EA49C">
      <w:start w:val="3"/>
      <w:numFmt w:val="lowerLetter"/>
      <w:lvlText w:val="%1)"/>
      <w:lvlJc w:val="left"/>
      <w:pPr>
        <w:ind w:left="1636" w:hanging="36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23">
    <w:nsid w:val="5A455E63"/>
    <w:multiLevelType w:val="hybridMultilevel"/>
    <w:tmpl w:val="90BAA38C"/>
    <w:lvl w:ilvl="0" w:tplc="AD24C4A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17B03E2"/>
    <w:multiLevelType w:val="hybridMultilevel"/>
    <w:tmpl w:val="470C2676"/>
    <w:lvl w:ilvl="0" w:tplc="C7F8F72E">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5">
    <w:nsid w:val="63C54C7A"/>
    <w:multiLevelType w:val="hybridMultilevel"/>
    <w:tmpl w:val="ECEA903A"/>
    <w:lvl w:ilvl="0" w:tplc="642ECAA8">
      <w:start w:val="1"/>
      <w:numFmt w:val="upperLetter"/>
      <w:lvlText w:val="%1."/>
      <w:lvlJc w:val="left"/>
      <w:pPr>
        <w:ind w:left="1080" w:hanging="360"/>
      </w:pPr>
      <w:rPr>
        <w:rFonts w:ascii="Calibri" w:eastAsia="Times New Roman" w:hAnsi="Calibri" w:cs="Times New Roman"/>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6">
    <w:nsid w:val="641F4973"/>
    <w:multiLevelType w:val="hybridMultilevel"/>
    <w:tmpl w:val="D382990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nsid w:val="66982B01"/>
    <w:multiLevelType w:val="hybridMultilevel"/>
    <w:tmpl w:val="E26E4BE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8">
    <w:nsid w:val="75546935"/>
    <w:multiLevelType w:val="hybridMultilevel"/>
    <w:tmpl w:val="5754A45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9">
    <w:nsid w:val="77AA78A5"/>
    <w:multiLevelType w:val="hybridMultilevel"/>
    <w:tmpl w:val="FB36E736"/>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8BC1FB0"/>
    <w:multiLevelType w:val="hybridMultilevel"/>
    <w:tmpl w:val="64BC09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8F940D6"/>
    <w:multiLevelType w:val="hybridMultilevel"/>
    <w:tmpl w:val="1E04F5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19"/>
  </w:num>
  <w:num w:numId="5">
    <w:abstractNumId w:val="27"/>
  </w:num>
  <w:num w:numId="6">
    <w:abstractNumId w:val="28"/>
  </w:num>
  <w:num w:numId="7">
    <w:abstractNumId w:val="2"/>
  </w:num>
  <w:num w:numId="8">
    <w:abstractNumId w:val="12"/>
  </w:num>
  <w:num w:numId="9">
    <w:abstractNumId w:val="16"/>
  </w:num>
  <w:num w:numId="10">
    <w:abstractNumId w:val="18"/>
  </w:num>
  <w:num w:numId="11">
    <w:abstractNumId w:val="17"/>
  </w:num>
  <w:num w:numId="12">
    <w:abstractNumId w:val="24"/>
  </w:num>
  <w:num w:numId="13">
    <w:abstractNumId w:val="7"/>
  </w:num>
  <w:num w:numId="14">
    <w:abstractNumId w:val="10"/>
  </w:num>
  <w:num w:numId="15">
    <w:abstractNumId w:val="22"/>
  </w:num>
  <w:num w:numId="16">
    <w:abstractNumId w:val="29"/>
  </w:num>
  <w:num w:numId="17">
    <w:abstractNumId w:val="11"/>
  </w:num>
  <w:num w:numId="18">
    <w:abstractNumId w:val="31"/>
  </w:num>
  <w:num w:numId="19">
    <w:abstractNumId w:val="0"/>
  </w:num>
  <w:num w:numId="20">
    <w:abstractNumId w:val="6"/>
  </w:num>
  <w:num w:numId="21">
    <w:abstractNumId w:val="25"/>
  </w:num>
  <w:num w:numId="22">
    <w:abstractNumId w:val="26"/>
  </w:num>
  <w:num w:numId="23">
    <w:abstractNumId w:val="9"/>
  </w:num>
  <w:num w:numId="24">
    <w:abstractNumId w:val="3"/>
  </w:num>
  <w:num w:numId="25">
    <w:abstractNumId w:val="23"/>
  </w:num>
  <w:num w:numId="26">
    <w:abstractNumId w:val="1"/>
  </w:num>
  <w:num w:numId="27">
    <w:abstractNumId w:val="8"/>
  </w:num>
  <w:num w:numId="28">
    <w:abstractNumId w:val="15"/>
  </w:num>
  <w:num w:numId="29">
    <w:abstractNumId w:val="20"/>
  </w:num>
  <w:num w:numId="30">
    <w:abstractNumId w:val="30"/>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64"/>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16615"/>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37AE7"/>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D4706"/>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118B"/>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2B06"/>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C2DD6"/>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50B6"/>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36F"/>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573"/>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B39FB"/>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 w:val="00FF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C2DD6"/>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116615"/>
  </w:style>
  <w:style w:type="paragraph" w:styleId="BalloonText">
    <w:name w:val="Balloon Text"/>
    <w:basedOn w:val="Normal"/>
    <w:link w:val="BalloonTextChar"/>
    <w:uiPriority w:val="99"/>
    <w:semiHidden/>
    <w:unhideWhenUsed/>
    <w:rsid w:val="0011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C2DD6"/>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116615"/>
  </w:style>
  <w:style w:type="paragraph" w:styleId="BalloonText">
    <w:name w:val="Balloon Text"/>
    <w:basedOn w:val="Normal"/>
    <w:link w:val="BalloonTextChar"/>
    <w:uiPriority w:val="99"/>
    <w:semiHidden/>
    <w:unhideWhenUsed/>
    <w:rsid w:val="0011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cp:lastPrinted>2017-06-27T22:20:00Z</cp:lastPrinted>
  <dcterms:created xsi:type="dcterms:W3CDTF">2017-06-27T22:33:00Z</dcterms:created>
  <dcterms:modified xsi:type="dcterms:W3CDTF">2017-06-27T22:33:00Z</dcterms:modified>
</cp:coreProperties>
</file>