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06" w:rsidRDefault="00FD008F">
      <w:pPr>
        <w:rPr>
          <w:b/>
          <w:color w:val="76923C" w:themeColor="accent3" w:themeShade="BF"/>
          <w:sz w:val="36"/>
          <w:szCs w:val="36"/>
          <w:lang w:val="en-US"/>
        </w:rPr>
      </w:pPr>
      <w:r w:rsidRPr="00FD008F">
        <w:rPr>
          <w:b/>
          <w:color w:val="76923C" w:themeColor="accent3" w:themeShade="BF"/>
          <w:sz w:val="36"/>
          <w:szCs w:val="36"/>
          <w:lang w:val="en-US"/>
        </w:rPr>
        <w:t>2.4 Create a Visual: What? So What? Now What?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376"/>
        <w:gridCol w:w="7200"/>
      </w:tblGrid>
      <w:tr w:rsidR="00FD008F" w:rsidTr="00FD008F">
        <w:tc>
          <w:tcPr>
            <w:tcW w:w="9576" w:type="dxa"/>
            <w:gridSpan w:val="2"/>
          </w:tcPr>
          <w:p w:rsidR="00FD008F" w:rsidRPr="00FD008F" w:rsidRDefault="00FD008F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2B22C9" wp14:editId="3AE248BE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41275</wp:posOffset>
                      </wp:positionV>
                      <wp:extent cx="120650" cy="10160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135pt;margin-top:3.25pt;width:9.5pt;height: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0B45D" wp14:editId="4C644154">
                      <wp:simplePos x="0" y="0"/>
                      <wp:positionH relativeFrom="column">
                        <wp:posOffset>4083050</wp:posOffset>
                      </wp:positionH>
                      <wp:positionV relativeFrom="paragraph">
                        <wp:posOffset>47625</wp:posOffset>
                      </wp:positionV>
                      <wp:extent cx="120650" cy="10160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321.5pt;margin-top:3.75pt;width:9.5pt;height: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" filled="f" strokecolor="black [3213]" strokeweight=".5pt"/>
                  </w:pict>
                </mc:Fallback>
              </mc:AlternateContent>
            </w:r>
            <w:r w:rsidRPr="00FD008F">
              <w:rPr>
                <w:sz w:val="24"/>
                <w:szCs w:val="24"/>
                <w:lang w:val="en-US"/>
              </w:rPr>
              <w:t>Po</w:t>
            </w:r>
            <w:r>
              <w:rPr>
                <w:sz w:val="24"/>
                <w:szCs w:val="24"/>
                <w:lang w:val="en-US"/>
              </w:rPr>
              <w:t>em selected:                           “Conceiving the Stranger”                       “Jamie”</w:t>
            </w:r>
          </w:p>
        </w:tc>
      </w:tr>
      <w:tr w:rsidR="00FD008F" w:rsidTr="00FD008F">
        <w:tc>
          <w:tcPr>
            <w:tcW w:w="2376" w:type="dxa"/>
            <w:shd w:val="clear" w:color="auto" w:fill="76923C" w:themeFill="accent3" w:themeFillShade="BF"/>
          </w:tcPr>
          <w:p w:rsidR="00FD008F" w:rsidRDefault="00FD008F" w:rsidP="00FD008F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FD008F" w:rsidRDefault="00FD008F" w:rsidP="00FD008F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FD008F" w:rsidRDefault="00FD008F" w:rsidP="00FD008F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FD008F" w:rsidRPr="00FD008F" w:rsidRDefault="00FD008F" w:rsidP="00FD008F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D008F">
              <w:rPr>
                <w:b/>
                <w:color w:val="FFFFFF" w:themeColor="background1"/>
                <w:sz w:val="24"/>
                <w:szCs w:val="24"/>
                <w:lang w:val="en-US"/>
              </w:rPr>
              <w:t>What</w:t>
            </w:r>
          </w:p>
          <w:p w:rsidR="00FD008F" w:rsidRPr="00FD008F" w:rsidRDefault="00FD008F" w:rsidP="00FD008F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24"/>
                <w:szCs w:val="24"/>
                <w:lang w:val="en-US"/>
              </w:rPr>
            </w:pPr>
            <w:r w:rsidRPr="00FD008F">
              <w:rPr>
                <w:color w:val="FFFFFF" w:themeColor="background1"/>
                <w:sz w:val="24"/>
                <w:szCs w:val="24"/>
                <w:lang w:val="en-US"/>
              </w:rPr>
              <w:t>details</w:t>
            </w:r>
          </w:p>
          <w:p w:rsidR="00FD008F" w:rsidRPr="00FD008F" w:rsidRDefault="00FD008F" w:rsidP="00FD008F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24"/>
                <w:szCs w:val="24"/>
                <w:lang w:val="en-US"/>
              </w:rPr>
            </w:pPr>
            <w:r w:rsidRPr="00FD008F">
              <w:rPr>
                <w:color w:val="FFFFFF" w:themeColor="background1"/>
                <w:sz w:val="24"/>
                <w:szCs w:val="24"/>
                <w:lang w:val="en-US"/>
              </w:rPr>
              <w:t>events</w:t>
            </w:r>
          </w:p>
          <w:p w:rsidR="00FD008F" w:rsidRDefault="00FD008F" w:rsidP="00FD008F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24"/>
                <w:szCs w:val="24"/>
                <w:lang w:val="en-US"/>
              </w:rPr>
            </w:pPr>
            <w:r w:rsidRPr="00FD008F">
              <w:rPr>
                <w:color w:val="FFFFFF" w:themeColor="background1"/>
                <w:sz w:val="24"/>
                <w:szCs w:val="24"/>
                <w:lang w:val="en-US"/>
              </w:rPr>
              <w:t>effects</w:t>
            </w:r>
          </w:p>
          <w:p w:rsidR="00FD008F" w:rsidRPr="00FD008F" w:rsidRDefault="00FD008F" w:rsidP="00FD008F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ideas</w:t>
            </w:r>
          </w:p>
          <w:p w:rsidR="00FD008F" w:rsidRPr="00FD008F" w:rsidRDefault="00FD008F" w:rsidP="00FD008F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0" w:type="dxa"/>
          </w:tcPr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P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D008F" w:rsidTr="00FD008F">
        <w:tc>
          <w:tcPr>
            <w:tcW w:w="2376" w:type="dxa"/>
            <w:shd w:val="clear" w:color="auto" w:fill="C2D69B" w:themeFill="accent3" w:themeFillTint="99"/>
          </w:tcPr>
          <w:p w:rsidR="00FD008F" w:rsidRDefault="00FD008F" w:rsidP="00FD008F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FD008F" w:rsidRDefault="00FD008F" w:rsidP="00FD008F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FD008F" w:rsidRDefault="00FD008F" w:rsidP="00FD008F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FD008F" w:rsidRPr="00FD008F" w:rsidRDefault="00FD008F" w:rsidP="00FD008F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D008F">
              <w:rPr>
                <w:b/>
                <w:color w:val="FFFFFF" w:themeColor="background1"/>
                <w:sz w:val="24"/>
                <w:szCs w:val="24"/>
                <w:lang w:val="en-US"/>
              </w:rPr>
              <w:t>So What?</w:t>
            </w:r>
          </w:p>
          <w:p w:rsidR="00FD008F" w:rsidRDefault="00FD008F" w:rsidP="00FD008F">
            <w:pPr>
              <w:pStyle w:val="ListParagraph"/>
              <w:numPr>
                <w:ilvl w:val="0"/>
                <w:numId w:val="2"/>
              </w:numPr>
              <w:rPr>
                <w:color w:val="FFFFFF" w:themeColor="background1"/>
                <w:sz w:val="24"/>
                <w:szCs w:val="24"/>
                <w:lang w:val="en-US"/>
              </w:rPr>
            </w:pPr>
            <w:r w:rsidRPr="00FD008F">
              <w:rPr>
                <w:color w:val="FFFFFF" w:themeColor="background1"/>
                <w:sz w:val="24"/>
                <w:szCs w:val="24"/>
                <w:lang w:val="en-US"/>
              </w:rPr>
              <w:t>personal connection</w:t>
            </w:r>
          </w:p>
          <w:p w:rsidR="00FD008F" w:rsidRPr="00FD008F" w:rsidRDefault="00FD008F" w:rsidP="00FD008F">
            <w:pPr>
              <w:pStyle w:val="ListParagraph"/>
              <w:numPr>
                <w:ilvl w:val="0"/>
                <w:numId w:val="2"/>
              </w:num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another perspective</w:t>
            </w:r>
          </w:p>
          <w:p w:rsidR="00FD008F" w:rsidRPr="00FD008F" w:rsidRDefault="00FD008F" w:rsidP="00FD008F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0" w:type="dxa"/>
          </w:tcPr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P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D008F" w:rsidTr="00FD008F">
        <w:tc>
          <w:tcPr>
            <w:tcW w:w="2376" w:type="dxa"/>
            <w:shd w:val="clear" w:color="auto" w:fill="D6E3BC" w:themeFill="accent3" w:themeFillTint="66"/>
          </w:tcPr>
          <w:p w:rsidR="00FD008F" w:rsidRDefault="00FD008F" w:rsidP="00FD008F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FD008F" w:rsidRDefault="00FD008F" w:rsidP="00FD008F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FD008F" w:rsidRDefault="00FD008F" w:rsidP="00FD008F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:rsidR="00FD008F" w:rsidRPr="00FD008F" w:rsidRDefault="00FD008F" w:rsidP="00FD008F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D008F">
              <w:rPr>
                <w:b/>
                <w:color w:val="FFFFFF" w:themeColor="background1"/>
                <w:sz w:val="24"/>
                <w:szCs w:val="24"/>
                <w:lang w:val="en-US"/>
              </w:rPr>
              <w:t>Now What?</w:t>
            </w:r>
          </w:p>
          <w:p w:rsidR="00FD008F" w:rsidRDefault="00FD008F" w:rsidP="00FD008F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  <w:sz w:val="24"/>
                <w:szCs w:val="24"/>
                <w:lang w:val="en-US"/>
              </w:rPr>
            </w:pPr>
            <w:r w:rsidRPr="00FD008F">
              <w:rPr>
                <w:color w:val="FFFFFF" w:themeColor="background1"/>
                <w:sz w:val="24"/>
                <w:szCs w:val="24"/>
                <w:lang w:val="en-US"/>
              </w:rPr>
              <w:t>societal connection</w:t>
            </w:r>
          </w:p>
          <w:p w:rsidR="00FD008F" w:rsidRPr="00FD008F" w:rsidRDefault="00FD008F" w:rsidP="00FD008F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universal effect</w:t>
            </w:r>
          </w:p>
          <w:p w:rsidR="00FD008F" w:rsidRPr="00FD008F" w:rsidRDefault="00FD008F" w:rsidP="00FD008F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0" w:type="dxa"/>
          </w:tcPr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008F" w:rsidRPr="00FD008F" w:rsidRDefault="00FD008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FD008F" w:rsidRDefault="00FD008F">
      <w:pPr>
        <w:rPr>
          <w:b/>
          <w:color w:val="76923C" w:themeColor="accent3" w:themeShade="BF"/>
          <w:sz w:val="36"/>
          <w:szCs w:val="36"/>
          <w:lang w:val="en-US"/>
        </w:rPr>
      </w:pPr>
    </w:p>
    <w:p w:rsidR="006E5A3C" w:rsidRDefault="006E5A3C">
      <w:pPr>
        <w:rPr>
          <w:b/>
          <w:color w:val="76923C" w:themeColor="accent3" w:themeShade="BF"/>
          <w:sz w:val="36"/>
          <w:szCs w:val="36"/>
          <w:lang w:val="en-US"/>
        </w:rPr>
      </w:pPr>
    </w:p>
    <w:p w:rsidR="006E5A3C" w:rsidRDefault="006E5A3C">
      <w:pPr>
        <w:rPr>
          <w:b/>
          <w:color w:val="76923C" w:themeColor="accent3" w:themeShade="BF"/>
          <w:sz w:val="36"/>
          <w:szCs w:val="36"/>
          <w:lang w:val="en-US"/>
        </w:rPr>
      </w:pPr>
      <w:r>
        <w:rPr>
          <w:b/>
          <w:color w:val="76923C" w:themeColor="accent3" w:themeShade="BF"/>
          <w:sz w:val="36"/>
          <w:szCs w:val="36"/>
          <w:lang w:val="en-US"/>
        </w:rPr>
        <w:lastRenderedPageBreak/>
        <w:t>2.4 Visual Planning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6E5A3C" w:rsidTr="00563B2A">
        <w:tc>
          <w:tcPr>
            <w:tcW w:w="9576" w:type="dxa"/>
            <w:gridSpan w:val="2"/>
            <w:shd w:val="clear" w:color="auto" w:fill="4F6228" w:themeFill="accent3" w:themeFillShade="80"/>
          </w:tcPr>
          <w:p w:rsidR="006E5A3C" w:rsidRDefault="006E5A3C" w:rsidP="00563B2A">
            <w:r w:rsidRPr="00F728EC">
              <w:rPr>
                <w:color w:val="FFFFFF" w:themeColor="background1"/>
              </w:rPr>
              <w:t>My statement of theme is…</w:t>
            </w:r>
          </w:p>
        </w:tc>
      </w:tr>
      <w:tr w:rsidR="006E5A3C" w:rsidTr="00563B2A">
        <w:tc>
          <w:tcPr>
            <w:tcW w:w="9576" w:type="dxa"/>
            <w:gridSpan w:val="2"/>
          </w:tcPr>
          <w:p w:rsidR="006E5A3C" w:rsidRDefault="006E5A3C" w:rsidP="00563B2A"/>
        </w:tc>
      </w:tr>
      <w:tr w:rsidR="006E5A3C" w:rsidTr="00563B2A">
        <w:tc>
          <w:tcPr>
            <w:tcW w:w="9576" w:type="dxa"/>
            <w:gridSpan w:val="2"/>
            <w:shd w:val="clear" w:color="auto" w:fill="4F6228" w:themeFill="accent3" w:themeFillShade="80"/>
          </w:tcPr>
          <w:p w:rsidR="006E5A3C" w:rsidRDefault="006E5A3C" w:rsidP="00563B2A">
            <w:r w:rsidRPr="00F728EC">
              <w:rPr>
                <w:color w:val="FFFFFF" w:themeColor="background1"/>
              </w:rPr>
              <w:t>Visual Planning Chart: I will include the following details in my visual:</w:t>
            </w:r>
          </w:p>
        </w:tc>
      </w:tr>
      <w:tr w:rsidR="006E5A3C" w:rsidTr="00563B2A">
        <w:tc>
          <w:tcPr>
            <w:tcW w:w="3085" w:type="dxa"/>
            <w:shd w:val="clear" w:color="auto" w:fill="76923C" w:themeFill="accent3" w:themeFillShade="BF"/>
          </w:tcPr>
          <w:p w:rsidR="006E5A3C" w:rsidRPr="00F728EC" w:rsidRDefault="006E5A3C" w:rsidP="00563B2A">
            <w:pPr>
              <w:rPr>
                <w:color w:val="FFFFFF" w:themeColor="background1"/>
              </w:rPr>
            </w:pPr>
            <w:r w:rsidRPr="00F728EC">
              <w:rPr>
                <w:color w:val="FFFFFF" w:themeColor="background1"/>
              </w:rPr>
              <w:t>Subject</w:t>
            </w:r>
          </w:p>
        </w:tc>
        <w:tc>
          <w:tcPr>
            <w:tcW w:w="6491" w:type="dxa"/>
          </w:tcPr>
          <w:p w:rsidR="006E5A3C" w:rsidRPr="00F728EC" w:rsidRDefault="006E5A3C" w:rsidP="00563B2A">
            <w:pPr>
              <w:rPr>
                <w:i/>
                <w:sz w:val="20"/>
                <w:szCs w:val="20"/>
              </w:rPr>
            </w:pPr>
            <w:r w:rsidRPr="00F728EC">
              <w:rPr>
                <w:i/>
                <w:sz w:val="20"/>
                <w:szCs w:val="20"/>
              </w:rPr>
              <w:t>The subject of my image is…</w:t>
            </w:r>
          </w:p>
          <w:p w:rsidR="006E5A3C" w:rsidRPr="00F728EC" w:rsidRDefault="006E5A3C" w:rsidP="00563B2A">
            <w:pPr>
              <w:rPr>
                <w:sz w:val="20"/>
                <w:szCs w:val="20"/>
              </w:rPr>
            </w:pPr>
          </w:p>
          <w:p w:rsidR="006E5A3C" w:rsidRDefault="006E5A3C" w:rsidP="00563B2A">
            <w:pPr>
              <w:rPr>
                <w:sz w:val="20"/>
                <w:szCs w:val="20"/>
              </w:rPr>
            </w:pPr>
          </w:p>
          <w:p w:rsidR="006E5A3C" w:rsidRDefault="006E5A3C" w:rsidP="00563B2A">
            <w:pPr>
              <w:rPr>
                <w:sz w:val="20"/>
                <w:szCs w:val="20"/>
              </w:rPr>
            </w:pPr>
          </w:p>
          <w:p w:rsidR="006E5A3C" w:rsidRPr="00F728EC" w:rsidRDefault="006E5A3C" w:rsidP="00563B2A">
            <w:pPr>
              <w:rPr>
                <w:sz w:val="20"/>
                <w:szCs w:val="20"/>
              </w:rPr>
            </w:pPr>
          </w:p>
        </w:tc>
      </w:tr>
      <w:tr w:rsidR="006E5A3C" w:rsidTr="00563B2A">
        <w:tc>
          <w:tcPr>
            <w:tcW w:w="3085" w:type="dxa"/>
            <w:shd w:val="clear" w:color="auto" w:fill="76923C" w:themeFill="accent3" w:themeFillShade="BF"/>
          </w:tcPr>
          <w:p w:rsidR="006E5A3C" w:rsidRPr="00F728EC" w:rsidRDefault="006E5A3C" w:rsidP="00563B2A">
            <w:pPr>
              <w:rPr>
                <w:color w:val="FFFFFF" w:themeColor="background1"/>
              </w:rPr>
            </w:pPr>
            <w:r w:rsidRPr="00F728EC">
              <w:rPr>
                <w:color w:val="FFFFFF" w:themeColor="background1"/>
              </w:rPr>
              <w:t>Focus</w:t>
            </w:r>
          </w:p>
        </w:tc>
        <w:tc>
          <w:tcPr>
            <w:tcW w:w="6491" w:type="dxa"/>
          </w:tcPr>
          <w:p w:rsidR="006E5A3C" w:rsidRPr="00F728EC" w:rsidRDefault="006E5A3C" w:rsidP="00563B2A">
            <w:pPr>
              <w:rPr>
                <w:i/>
                <w:sz w:val="20"/>
                <w:szCs w:val="20"/>
              </w:rPr>
            </w:pPr>
            <w:r w:rsidRPr="00F728EC">
              <w:rPr>
                <w:i/>
                <w:sz w:val="20"/>
                <w:szCs w:val="20"/>
              </w:rPr>
              <w:t>I want the viewer to focus immediately on…</w:t>
            </w:r>
          </w:p>
          <w:p w:rsidR="006E5A3C" w:rsidRPr="00F728EC" w:rsidRDefault="006E5A3C" w:rsidP="00563B2A">
            <w:pPr>
              <w:rPr>
                <w:sz w:val="20"/>
                <w:szCs w:val="20"/>
              </w:rPr>
            </w:pPr>
          </w:p>
          <w:p w:rsidR="006E5A3C" w:rsidRDefault="006E5A3C" w:rsidP="00563B2A">
            <w:pPr>
              <w:rPr>
                <w:sz w:val="20"/>
                <w:szCs w:val="20"/>
              </w:rPr>
            </w:pPr>
          </w:p>
          <w:p w:rsidR="006E5A3C" w:rsidRDefault="006E5A3C" w:rsidP="00563B2A">
            <w:pPr>
              <w:rPr>
                <w:sz w:val="20"/>
                <w:szCs w:val="20"/>
              </w:rPr>
            </w:pPr>
          </w:p>
          <w:p w:rsidR="006E5A3C" w:rsidRPr="00F728EC" w:rsidRDefault="006E5A3C" w:rsidP="00563B2A">
            <w:pPr>
              <w:rPr>
                <w:sz w:val="20"/>
                <w:szCs w:val="20"/>
              </w:rPr>
            </w:pPr>
          </w:p>
        </w:tc>
      </w:tr>
      <w:tr w:rsidR="006E5A3C" w:rsidTr="00563B2A">
        <w:tc>
          <w:tcPr>
            <w:tcW w:w="3085" w:type="dxa"/>
            <w:shd w:val="clear" w:color="auto" w:fill="76923C" w:themeFill="accent3" w:themeFillShade="BF"/>
          </w:tcPr>
          <w:p w:rsidR="006E5A3C" w:rsidRPr="00F728EC" w:rsidRDefault="006E5A3C" w:rsidP="00563B2A">
            <w:pPr>
              <w:rPr>
                <w:color w:val="FFFFFF" w:themeColor="background1"/>
              </w:rPr>
            </w:pPr>
            <w:r w:rsidRPr="00F728EC">
              <w:rPr>
                <w:color w:val="FFFFFF" w:themeColor="background1"/>
              </w:rPr>
              <w:t>Framing</w:t>
            </w:r>
          </w:p>
        </w:tc>
        <w:tc>
          <w:tcPr>
            <w:tcW w:w="6491" w:type="dxa"/>
          </w:tcPr>
          <w:p w:rsidR="006E5A3C" w:rsidRPr="00F728EC" w:rsidRDefault="006E5A3C" w:rsidP="00563B2A">
            <w:pPr>
              <w:rPr>
                <w:i/>
                <w:sz w:val="20"/>
                <w:szCs w:val="20"/>
              </w:rPr>
            </w:pPr>
            <w:r w:rsidRPr="00F728EC">
              <w:rPr>
                <w:i/>
                <w:sz w:val="20"/>
                <w:szCs w:val="20"/>
              </w:rPr>
              <w:t>I will frame the image to include or exclude…</w:t>
            </w:r>
          </w:p>
          <w:p w:rsidR="006E5A3C" w:rsidRPr="00F728EC" w:rsidRDefault="006E5A3C" w:rsidP="00563B2A">
            <w:pPr>
              <w:rPr>
                <w:sz w:val="20"/>
                <w:szCs w:val="20"/>
              </w:rPr>
            </w:pPr>
          </w:p>
          <w:p w:rsidR="006E5A3C" w:rsidRDefault="006E5A3C" w:rsidP="00563B2A">
            <w:pPr>
              <w:rPr>
                <w:sz w:val="20"/>
                <w:szCs w:val="20"/>
              </w:rPr>
            </w:pPr>
          </w:p>
          <w:p w:rsidR="006E5A3C" w:rsidRDefault="006E5A3C" w:rsidP="00563B2A">
            <w:pPr>
              <w:rPr>
                <w:sz w:val="20"/>
                <w:szCs w:val="20"/>
              </w:rPr>
            </w:pPr>
          </w:p>
          <w:p w:rsidR="006E5A3C" w:rsidRPr="00F728EC" w:rsidRDefault="006E5A3C" w:rsidP="00563B2A">
            <w:pPr>
              <w:rPr>
                <w:sz w:val="20"/>
                <w:szCs w:val="20"/>
              </w:rPr>
            </w:pPr>
          </w:p>
        </w:tc>
      </w:tr>
      <w:tr w:rsidR="006E5A3C" w:rsidTr="00563B2A">
        <w:tc>
          <w:tcPr>
            <w:tcW w:w="3085" w:type="dxa"/>
            <w:shd w:val="clear" w:color="auto" w:fill="76923C" w:themeFill="accent3" w:themeFillShade="BF"/>
          </w:tcPr>
          <w:p w:rsidR="006E5A3C" w:rsidRPr="00F728EC" w:rsidRDefault="006E5A3C" w:rsidP="00563B2A">
            <w:pPr>
              <w:rPr>
                <w:color w:val="FFFFFF" w:themeColor="background1"/>
              </w:rPr>
            </w:pPr>
            <w:r w:rsidRPr="00F728EC">
              <w:rPr>
                <w:color w:val="FFFFFF" w:themeColor="background1"/>
              </w:rPr>
              <w:t>Angle</w:t>
            </w:r>
          </w:p>
        </w:tc>
        <w:tc>
          <w:tcPr>
            <w:tcW w:w="6491" w:type="dxa"/>
          </w:tcPr>
          <w:p w:rsidR="006E5A3C" w:rsidRDefault="006E5A3C" w:rsidP="00563B2A">
            <w:pPr>
              <w:rPr>
                <w:i/>
                <w:sz w:val="20"/>
                <w:szCs w:val="20"/>
              </w:rPr>
            </w:pPr>
            <w:r w:rsidRPr="00F728EC">
              <w:rPr>
                <w:i/>
                <w:sz w:val="20"/>
                <w:szCs w:val="20"/>
              </w:rPr>
              <w:t>To communicate my ideas effectively, I will use the following angles to show…</w:t>
            </w:r>
          </w:p>
          <w:p w:rsidR="006E5A3C" w:rsidRPr="00F728EC" w:rsidRDefault="006E5A3C" w:rsidP="00563B2A">
            <w:pPr>
              <w:rPr>
                <w:sz w:val="20"/>
                <w:szCs w:val="20"/>
              </w:rPr>
            </w:pPr>
          </w:p>
          <w:p w:rsidR="006E5A3C" w:rsidRDefault="006E5A3C" w:rsidP="00563B2A">
            <w:pPr>
              <w:rPr>
                <w:sz w:val="20"/>
                <w:szCs w:val="20"/>
              </w:rPr>
            </w:pPr>
          </w:p>
          <w:p w:rsidR="006E5A3C" w:rsidRDefault="006E5A3C" w:rsidP="00563B2A">
            <w:pPr>
              <w:rPr>
                <w:sz w:val="20"/>
                <w:szCs w:val="20"/>
              </w:rPr>
            </w:pPr>
          </w:p>
          <w:p w:rsidR="006E5A3C" w:rsidRPr="00F728EC" w:rsidRDefault="006E5A3C" w:rsidP="00563B2A">
            <w:pPr>
              <w:rPr>
                <w:sz w:val="20"/>
                <w:szCs w:val="20"/>
              </w:rPr>
            </w:pPr>
          </w:p>
        </w:tc>
      </w:tr>
      <w:tr w:rsidR="006E5A3C" w:rsidTr="00563B2A">
        <w:tc>
          <w:tcPr>
            <w:tcW w:w="3085" w:type="dxa"/>
            <w:shd w:val="clear" w:color="auto" w:fill="76923C" w:themeFill="accent3" w:themeFillShade="BF"/>
          </w:tcPr>
          <w:p w:rsidR="006E5A3C" w:rsidRPr="00F728EC" w:rsidRDefault="006E5A3C" w:rsidP="00563B2A">
            <w:pPr>
              <w:rPr>
                <w:color w:val="FFFFFF" w:themeColor="background1"/>
              </w:rPr>
            </w:pPr>
            <w:r w:rsidRPr="00F728EC">
              <w:rPr>
                <w:color w:val="FFFFFF" w:themeColor="background1"/>
              </w:rPr>
              <w:t>Type of Shot</w:t>
            </w:r>
          </w:p>
        </w:tc>
        <w:tc>
          <w:tcPr>
            <w:tcW w:w="6491" w:type="dxa"/>
          </w:tcPr>
          <w:p w:rsidR="006E5A3C" w:rsidRPr="00F728EC" w:rsidRDefault="006E5A3C" w:rsidP="00563B2A">
            <w:pPr>
              <w:rPr>
                <w:i/>
                <w:sz w:val="20"/>
                <w:szCs w:val="20"/>
              </w:rPr>
            </w:pPr>
            <w:r w:rsidRPr="00F728EC">
              <w:rPr>
                <w:i/>
                <w:sz w:val="20"/>
                <w:szCs w:val="20"/>
              </w:rPr>
              <w:t>A type of shot I will use to communicate my theme successfully is…</w:t>
            </w:r>
          </w:p>
          <w:p w:rsidR="006E5A3C" w:rsidRDefault="006E5A3C" w:rsidP="00563B2A">
            <w:pPr>
              <w:rPr>
                <w:sz w:val="20"/>
                <w:szCs w:val="20"/>
              </w:rPr>
            </w:pPr>
          </w:p>
          <w:p w:rsidR="006E5A3C" w:rsidRDefault="006E5A3C" w:rsidP="00563B2A">
            <w:pPr>
              <w:rPr>
                <w:sz w:val="20"/>
                <w:szCs w:val="20"/>
              </w:rPr>
            </w:pPr>
          </w:p>
          <w:p w:rsidR="006E5A3C" w:rsidRDefault="006E5A3C" w:rsidP="00563B2A">
            <w:pPr>
              <w:rPr>
                <w:sz w:val="20"/>
                <w:szCs w:val="20"/>
              </w:rPr>
            </w:pPr>
          </w:p>
          <w:p w:rsidR="006E5A3C" w:rsidRPr="00F728EC" w:rsidRDefault="006E5A3C" w:rsidP="00563B2A">
            <w:pPr>
              <w:rPr>
                <w:sz w:val="20"/>
                <w:szCs w:val="20"/>
              </w:rPr>
            </w:pPr>
          </w:p>
        </w:tc>
      </w:tr>
      <w:tr w:rsidR="006E5A3C" w:rsidTr="00563B2A">
        <w:tc>
          <w:tcPr>
            <w:tcW w:w="3085" w:type="dxa"/>
            <w:shd w:val="clear" w:color="auto" w:fill="76923C" w:themeFill="accent3" w:themeFillShade="BF"/>
          </w:tcPr>
          <w:p w:rsidR="006E5A3C" w:rsidRPr="00F728EC" w:rsidRDefault="006E5A3C" w:rsidP="00563B2A">
            <w:pPr>
              <w:rPr>
                <w:color w:val="FFFFFF" w:themeColor="background1"/>
              </w:rPr>
            </w:pPr>
            <w:r w:rsidRPr="00F728EC">
              <w:rPr>
                <w:color w:val="FFFFFF" w:themeColor="background1"/>
              </w:rPr>
              <w:t>Lighting</w:t>
            </w:r>
          </w:p>
        </w:tc>
        <w:tc>
          <w:tcPr>
            <w:tcW w:w="6491" w:type="dxa"/>
          </w:tcPr>
          <w:p w:rsidR="006E5A3C" w:rsidRPr="00F728EC" w:rsidRDefault="006E5A3C" w:rsidP="00563B2A">
            <w:pPr>
              <w:rPr>
                <w:i/>
                <w:sz w:val="20"/>
                <w:szCs w:val="20"/>
              </w:rPr>
            </w:pPr>
            <w:r w:rsidRPr="00F728EC">
              <w:rPr>
                <w:i/>
                <w:sz w:val="20"/>
                <w:szCs w:val="20"/>
              </w:rPr>
              <w:t>The best lighting to suit the mood or atmosphere of my theme is…</w:t>
            </w:r>
          </w:p>
          <w:p w:rsidR="006E5A3C" w:rsidRDefault="006E5A3C" w:rsidP="00563B2A">
            <w:pPr>
              <w:rPr>
                <w:sz w:val="20"/>
                <w:szCs w:val="20"/>
              </w:rPr>
            </w:pPr>
          </w:p>
          <w:p w:rsidR="006E5A3C" w:rsidRDefault="006E5A3C" w:rsidP="00563B2A">
            <w:pPr>
              <w:rPr>
                <w:sz w:val="20"/>
                <w:szCs w:val="20"/>
              </w:rPr>
            </w:pPr>
          </w:p>
          <w:p w:rsidR="006E5A3C" w:rsidRDefault="006E5A3C" w:rsidP="00563B2A">
            <w:pPr>
              <w:rPr>
                <w:sz w:val="20"/>
                <w:szCs w:val="20"/>
              </w:rPr>
            </w:pPr>
          </w:p>
          <w:p w:rsidR="006E5A3C" w:rsidRPr="00F728EC" w:rsidRDefault="006E5A3C" w:rsidP="00563B2A">
            <w:pPr>
              <w:rPr>
                <w:sz w:val="20"/>
                <w:szCs w:val="20"/>
              </w:rPr>
            </w:pPr>
          </w:p>
        </w:tc>
      </w:tr>
      <w:tr w:rsidR="006E5A3C" w:rsidTr="00563B2A">
        <w:tc>
          <w:tcPr>
            <w:tcW w:w="3085" w:type="dxa"/>
            <w:shd w:val="clear" w:color="auto" w:fill="76923C" w:themeFill="accent3" w:themeFillShade="BF"/>
          </w:tcPr>
          <w:p w:rsidR="006E5A3C" w:rsidRPr="00F728EC" w:rsidRDefault="006E5A3C" w:rsidP="00563B2A">
            <w:pPr>
              <w:rPr>
                <w:color w:val="FFFFFF" w:themeColor="background1"/>
              </w:rPr>
            </w:pPr>
            <w:r w:rsidRPr="00F728EC">
              <w:rPr>
                <w:color w:val="FFFFFF" w:themeColor="background1"/>
              </w:rPr>
              <w:t>Colour and Contrast</w:t>
            </w:r>
          </w:p>
        </w:tc>
        <w:tc>
          <w:tcPr>
            <w:tcW w:w="6491" w:type="dxa"/>
          </w:tcPr>
          <w:p w:rsidR="006E5A3C" w:rsidRPr="00F728EC" w:rsidRDefault="006E5A3C" w:rsidP="00563B2A">
            <w:pPr>
              <w:rPr>
                <w:i/>
                <w:sz w:val="20"/>
                <w:szCs w:val="20"/>
              </w:rPr>
            </w:pPr>
            <w:r w:rsidRPr="00F728EC">
              <w:rPr>
                <w:i/>
                <w:sz w:val="20"/>
                <w:szCs w:val="20"/>
              </w:rPr>
              <w:t>I will use the following colours and contrast to emphasize my theme…</w:t>
            </w:r>
          </w:p>
          <w:p w:rsidR="006E5A3C" w:rsidRDefault="006E5A3C" w:rsidP="00563B2A">
            <w:pPr>
              <w:rPr>
                <w:sz w:val="20"/>
                <w:szCs w:val="20"/>
              </w:rPr>
            </w:pPr>
          </w:p>
          <w:p w:rsidR="006E5A3C" w:rsidRDefault="006E5A3C" w:rsidP="00563B2A">
            <w:pPr>
              <w:rPr>
                <w:sz w:val="20"/>
                <w:szCs w:val="20"/>
              </w:rPr>
            </w:pPr>
          </w:p>
          <w:p w:rsidR="006E5A3C" w:rsidRPr="00F728EC" w:rsidRDefault="006E5A3C" w:rsidP="00563B2A">
            <w:pPr>
              <w:rPr>
                <w:sz w:val="20"/>
                <w:szCs w:val="20"/>
              </w:rPr>
            </w:pPr>
          </w:p>
        </w:tc>
      </w:tr>
      <w:tr w:rsidR="006E5A3C" w:rsidTr="00563B2A">
        <w:tc>
          <w:tcPr>
            <w:tcW w:w="3085" w:type="dxa"/>
            <w:shd w:val="clear" w:color="auto" w:fill="76923C" w:themeFill="accent3" w:themeFillShade="BF"/>
          </w:tcPr>
          <w:p w:rsidR="006E5A3C" w:rsidRPr="00F728EC" w:rsidRDefault="006E5A3C" w:rsidP="00563B2A">
            <w:pPr>
              <w:rPr>
                <w:color w:val="FFFFFF" w:themeColor="background1"/>
              </w:rPr>
            </w:pPr>
            <w:r w:rsidRPr="00F728EC">
              <w:rPr>
                <w:color w:val="FFFFFF" w:themeColor="background1"/>
              </w:rPr>
              <w:t xml:space="preserve">Lines </w:t>
            </w:r>
            <w:r w:rsidRPr="00F728EC">
              <w:rPr>
                <w:color w:val="FFFFFF" w:themeColor="background1"/>
                <w:sz w:val="18"/>
                <w:szCs w:val="18"/>
              </w:rPr>
              <w:t>(Vertical, horizontal, diagonal)</w:t>
            </w:r>
          </w:p>
        </w:tc>
        <w:tc>
          <w:tcPr>
            <w:tcW w:w="6491" w:type="dxa"/>
          </w:tcPr>
          <w:p w:rsidR="006E5A3C" w:rsidRPr="00F728EC" w:rsidRDefault="006E5A3C" w:rsidP="00563B2A">
            <w:pPr>
              <w:rPr>
                <w:i/>
                <w:sz w:val="20"/>
                <w:szCs w:val="20"/>
              </w:rPr>
            </w:pPr>
            <w:r w:rsidRPr="00F728EC">
              <w:rPr>
                <w:i/>
                <w:sz w:val="20"/>
                <w:szCs w:val="20"/>
              </w:rPr>
              <w:t>Directional lines to represent my theme best are…</w:t>
            </w:r>
          </w:p>
          <w:p w:rsidR="006E5A3C" w:rsidRDefault="006E5A3C" w:rsidP="00563B2A">
            <w:pPr>
              <w:rPr>
                <w:sz w:val="20"/>
                <w:szCs w:val="20"/>
              </w:rPr>
            </w:pPr>
          </w:p>
          <w:p w:rsidR="006E5A3C" w:rsidRDefault="006E5A3C" w:rsidP="00563B2A">
            <w:pPr>
              <w:rPr>
                <w:sz w:val="20"/>
                <w:szCs w:val="20"/>
              </w:rPr>
            </w:pPr>
          </w:p>
          <w:p w:rsidR="006E5A3C" w:rsidRDefault="006E5A3C" w:rsidP="00563B2A">
            <w:pPr>
              <w:rPr>
                <w:sz w:val="20"/>
                <w:szCs w:val="20"/>
              </w:rPr>
            </w:pPr>
          </w:p>
          <w:p w:rsidR="006E5A3C" w:rsidRPr="00F728EC" w:rsidRDefault="006E5A3C" w:rsidP="00563B2A">
            <w:pPr>
              <w:rPr>
                <w:sz w:val="20"/>
                <w:szCs w:val="20"/>
              </w:rPr>
            </w:pPr>
          </w:p>
        </w:tc>
      </w:tr>
      <w:tr w:rsidR="006E5A3C" w:rsidTr="00563B2A">
        <w:tc>
          <w:tcPr>
            <w:tcW w:w="3085" w:type="dxa"/>
            <w:shd w:val="clear" w:color="auto" w:fill="76923C" w:themeFill="accent3" w:themeFillShade="BF"/>
          </w:tcPr>
          <w:p w:rsidR="006E5A3C" w:rsidRPr="00F728EC" w:rsidRDefault="006E5A3C" w:rsidP="00563B2A">
            <w:pPr>
              <w:rPr>
                <w:color w:val="FFFFFF" w:themeColor="background1"/>
              </w:rPr>
            </w:pPr>
            <w:r w:rsidRPr="00F728EC">
              <w:rPr>
                <w:color w:val="FFFFFF" w:themeColor="background1"/>
              </w:rPr>
              <w:t>Composition</w:t>
            </w:r>
          </w:p>
        </w:tc>
        <w:tc>
          <w:tcPr>
            <w:tcW w:w="6491" w:type="dxa"/>
          </w:tcPr>
          <w:p w:rsidR="006E5A3C" w:rsidRPr="00F728EC" w:rsidRDefault="006E5A3C" w:rsidP="00563B2A">
            <w:pPr>
              <w:rPr>
                <w:i/>
                <w:sz w:val="20"/>
                <w:szCs w:val="20"/>
              </w:rPr>
            </w:pPr>
            <w:r w:rsidRPr="00F728EC">
              <w:rPr>
                <w:i/>
                <w:sz w:val="20"/>
                <w:szCs w:val="20"/>
              </w:rPr>
              <w:t>I will arrange items in my visual representation to demonstrate the theme with the following layout:</w:t>
            </w:r>
          </w:p>
          <w:p w:rsidR="006E5A3C" w:rsidRDefault="006E5A3C" w:rsidP="00563B2A">
            <w:pPr>
              <w:rPr>
                <w:sz w:val="20"/>
                <w:szCs w:val="20"/>
              </w:rPr>
            </w:pPr>
          </w:p>
          <w:p w:rsidR="006E5A3C" w:rsidRDefault="006E5A3C" w:rsidP="00563B2A">
            <w:pPr>
              <w:rPr>
                <w:sz w:val="20"/>
                <w:szCs w:val="20"/>
              </w:rPr>
            </w:pPr>
          </w:p>
          <w:p w:rsidR="006E5A3C" w:rsidRDefault="006E5A3C" w:rsidP="00563B2A">
            <w:pPr>
              <w:rPr>
                <w:sz w:val="20"/>
                <w:szCs w:val="20"/>
              </w:rPr>
            </w:pPr>
          </w:p>
          <w:p w:rsidR="006E5A3C" w:rsidRPr="00F728EC" w:rsidRDefault="006E5A3C" w:rsidP="00563B2A">
            <w:pPr>
              <w:rPr>
                <w:sz w:val="20"/>
                <w:szCs w:val="20"/>
              </w:rPr>
            </w:pPr>
          </w:p>
        </w:tc>
      </w:tr>
    </w:tbl>
    <w:p w:rsidR="006E5A3C" w:rsidRPr="00271DFD" w:rsidRDefault="006E5A3C" w:rsidP="006E5A3C">
      <w:pPr>
        <w:rPr>
          <w:b/>
          <w:color w:val="76923C" w:themeColor="accent3" w:themeShade="BF"/>
          <w:sz w:val="36"/>
          <w:szCs w:val="36"/>
          <w:lang w:val="en-US"/>
        </w:rPr>
      </w:pPr>
      <w:r w:rsidRPr="00271DFD">
        <w:rPr>
          <w:b/>
          <w:color w:val="76923C" w:themeColor="accent3" w:themeShade="BF"/>
          <w:sz w:val="36"/>
          <w:szCs w:val="36"/>
          <w:lang w:val="en-US"/>
        </w:rPr>
        <w:lastRenderedPageBreak/>
        <w:t>2.4 Create a Visual: Representation</w:t>
      </w:r>
    </w:p>
    <w:p w:rsidR="006E5A3C" w:rsidRPr="00271DFD" w:rsidRDefault="006E5A3C" w:rsidP="006E5A3C">
      <w:pPr>
        <w:rPr>
          <w:lang w:val="en-US"/>
        </w:rPr>
      </w:pPr>
      <w:r>
        <w:rPr>
          <w:lang w:val="en-US"/>
        </w:rPr>
        <w:t>Attach your original visual representation to this space.</w:t>
      </w:r>
    </w:p>
    <w:p w:rsidR="006E5A3C" w:rsidRDefault="006E5A3C" w:rsidP="006E5A3C"/>
    <w:p w:rsidR="006E5A3C" w:rsidRDefault="006E5A3C">
      <w:pPr>
        <w:rPr>
          <w:b/>
          <w:color w:val="76923C" w:themeColor="accent3" w:themeShade="BF"/>
          <w:sz w:val="36"/>
          <w:szCs w:val="36"/>
          <w:lang w:val="en-US"/>
        </w:rPr>
      </w:pPr>
    </w:p>
    <w:p w:rsidR="006E5A3C" w:rsidRDefault="006E5A3C">
      <w:pPr>
        <w:rPr>
          <w:b/>
          <w:color w:val="76923C" w:themeColor="accent3" w:themeShade="BF"/>
          <w:sz w:val="36"/>
          <w:szCs w:val="36"/>
          <w:lang w:val="en-US"/>
        </w:rPr>
      </w:pPr>
    </w:p>
    <w:p w:rsidR="006E5A3C" w:rsidRDefault="006E5A3C">
      <w:pPr>
        <w:rPr>
          <w:b/>
          <w:color w:val="76923C" w:themeColor="accent3" w:themeShade="BF"/>
          <w:sz w:val="36"/>
          <w:szCs w:val="36"/>
          <w:lang w:val="en-US"/>
        </w:rPr>
      </w:pPr>
    </w:p>
    <w:p w:rsidR="006E5A3C" w:rsidRDefault="006E5A3C">
      <w:pPr>
        <w:rPr>
          <w:b/>
          <w:color w:val="76923C" w:themeColor="accent3" w:themeShade="BF"/>
          <w:sz w:val="36"/>
          <w:szCs w:val="36"/>
          <w:lang w:val="en-US"/>
        </w:rPr>
      </w:pPr>
    </w:p>
    <w:p w:rsidR="006E5A3C" w:rsidRDefault="006E5A3C">
      <w:pPr>
        <w:rPr>
          <w:b/>
          <w:color w:val="76923C" w:themeColor="accent3" w:themeShade="BF"/>
          <w:sz w:val="36"/>
          <w:szCs w:val="36"/>
          <w:lang w:val="en-US"/>
        </w:rPr>
      </w:pPr>
    </w:p>
    <w:p w:rsidR="006E5A3C" w:rsidRDefault="006E5A3C">
      <w:pPr>
        <w:rPr>
          <w:b/>
          <w:color w:val="76923C" w:themeColor="accent3" w:themeShade="BF"/>
          <w:sz w:val="36"/>
          <w:szCs w:val="36"/>
          <w:lang w:val="en-US"/>
        </w:rPr>
      </w:pPr>
    </w:p>
    <w:p w:rsidR="006E5A3C" w:rsidRDefault="006E5A3C">
      <w:pPr>
        <w:rPr>
          <w:b/>
          <w:color w:val="76923C" w:themeColor="accent3" w:themeShade="BF"/>
          <w:sz w:val="36"/>
          <w:szCs w:val="36"/>
          <w:lang w:val="en-US"/>
        </w:rPr>
      </w:pPr>
    </w:p>
    <w:p w:rsidR="006E5A3C" w:rsidRDefault="006E5A3C">
      <w:pPr>
        <w:rPr>
          <w:b/>
          <w:color w:val="76923C" w:themeColor="accent3" w:themeShade="BF"/>
          <w:sz w:val="36"/>
          <w:szCs w:val="36"/>
          <w:lang w:val="en-US"/>
        </w:rPr>
      </w:pPr>
    </w:p>
    <w:p w:rsidR="006E5A3C" w:rsidRDefault="006E5A3C">
      <w:pPr>
        <w:rPr>
          <w:b/>
          <w:color w:val="76923C" w:themeColor="accent3" w:themeShade="BF"/>
          <w:sz w:val="36"/>
          <w:szCs w:val="36"/>
          <w:lang w:val="en-US"/>
        </w:rPr>
      </w:pPr>
    </w:p>
    <w:p w:rsidR="006E5A3C" w:rsidRDefault="006E5A3C">
      <w:pPr>
        <w:rPr>
          <w:b/>
          <w:color w:val="76923C" w:themeColor="accent3" w:themeShade="BF"/>
          <w:sz w:val="36"/>
          <w:szCs w:val="36"/>
          <w:lang w:val="en-US"/>
        </w:rPr>
      </w:pPr>
    </w:p>
    <w:p w:rsidR="006E5A3C" w:rsidRDefault="006E5A3C">
      <w:pPr>
        <w:rPr>
          <w:b/>
          <w:color w:val="76923C" w:themeColor="accent3" w:themeShade="BF"/>
          <w:sz w:val="36"/>
          <w:szCs w:val="36"/>
          <w:lang w:val="en-US"/>
        </w:rPr>
      </w:pPr>
    </w:p>
    <w:p w:rsidR="006E5A3C" w:rsidRDefault="006E5A3C">
      <w:pPr>
        <w:rPr>
          <w:b/>
          <w:color w:val="76923C" w:themeColor="accent3" w:themeShade="BF"/>
          <w:sz w:val="36"/>
          <w:szCs w:val="36"/>
          <w:lang w:val="en-US"/>
        </w:rPr>
      </w:pPr>
    </w:p>
    <w:p w:rsidR="006E5A3C" w:rsidRDefault="006E5A3C">
      <w:pPr>
        <w:rPr>
          <w:b/>
          <w:color w:val="76923C" w:themeColor="accent3" w:themeShade="BF"/>
          <w:sz w:val="36"/>
          <w:szCs w:val="36"/>
          <w:lang w:val="en-US"/>
        </w:rPr>
      </w:pPr>
    </w:p>
    <w:p w:rsidR="006E5A3C" w:rsidRDefault="006E5A3C">
      <w:pPr>
        <w:rPr>
          <w:b/>
          <w:color w:val="76923C" w:themeColor="accent3" w:themeShade="BF"/>
          <w:sz w:val="36"/>
          <w:szCs w:val="36"/>
          <w:lang w:val="en-US"/>
        </w:rPr>
      </w:pPr>
    </w:p>
    <w:p w:rsidR="006E5A3C" w:rsidRDefault="006E5A3C">
      <w:pPr>
        <w:rPr>
          <w:b/>
          <w:color w:val="76923C" w:themeColor="accent3" w:themeShade="BF"/>
          <w:sz w:val="36"/>
          <w:szCs w:val="36"/>
          <w:lang w:val="en-US"/>
        </w:rPr>
      </w:pPr>
    </w:p>
    <w:p w:rsidR="006E5A3C" w:rsidRDefault="006E5A3C">
      <w:pPr>
        <w:rPr>
          <w:b/>
          <w:color w:val="76923C" w:themeColor="accent3" w:themeShade="BF"/>
          <w:sz w:val="36"/>
          <w:szCs w:val="36"/>
          <w:lang w:val="en-US"/>
        </w:rPr>
      </w:pPr>
    </w:p>
    <w:p w:rsidR="006E5A3C" w:rsidRPr="00EC7425" w:rsidRDefault="006E5A3C" w:rsidP="006E5A3C">
      <w:pPr>
        <w:rPr>
          <w:b/>
          <w:color w:val="76923C" w:themeColor="accent3" w:themeShade="BF"/>
          <w:sz w:val="36"/>
          <w:szCs w:val="36"/>
          <w:lang w:val="en-US"/>
        </w:rPr>
      </w:pPr>
      <w:r>
        <w:rPr>
          <w:b/>
          <w:color w:val="76923C" w:themeColor="accent3" w:themeShade="BF"/>
          <w:sz w:val="36"/>
          <w:szCs w:val="36"/>
          <w:lang w:val="en-US"/>
        </w:rPr>
        <w:lastRenderedPageBreak/>
        <w:t>2</w:t>
      </w:r>
      <w:bookmarkStart w:id="0" w:name="_GoBack"/>
      <w:bookmarkEnd w:id="0"/>
      <w:r w:rsidRPr="00EC7425">
        <w:rPr>
          <w:b/>
          <w:color w:val="76923C" w:themeColor="accent3" w:themeShade="BF"/>
          <w:sz w:val="36"/>
          <w:szCs w:val="36"/>
          <w:lang w:val="en-US"/>
        </w:rPr>
        <w:t>.4 Create a Visual: Paragraph</w:t>
      </w:r>
    </w:p>
    <w:p w:rsidR="006E5A3C" w:rsidRPr="00EC7425" w:rsidRDefault="006E5A3C" w:rsidP="006E5A3C">
      <w:pPr>
        <w:rPr>
          <w:sz w:val="24"/>
          <w:szCs w:val="24"/>
          <w:lang w:val="en-US"/>
        </w:rPr>
      </w:pPr>
      <w:r w:rsidRPr="00EC7425">
        <w:rPr>
          <w:sz w:val="24"/>
          <w:szCs w:val="24"/>
          <w:lang w:val="en-US"/>
        </w:rPr>
        <w:t>Write a paragraph that explains how you relate personally to your statement of theme. Discuss your choices you made for your visual representation and their effect on your message.</w:t>
      </w:r>
    </w:p>
    <w:p w:rsidR="006E5A3C" w:rsidRPr="00EC7425" w:rsidRDefault="006E5A3C" w:rsidP="006E5A3C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EC7425">
        <w:rPr>
          <w:sz w:val="24"/>
          <w:szCs w:val="24"/>
          <w:lang w:val="en-US"/>
        </w:rPr>
        <w:t>Write an introductory sentence to lead into your discussion.</w:t>
      </w:r>
    </w:p>
    <w:p w:rsidR="006E5A3C" w:rsidRPr="00EC7425" w:rsidRDefault="006E5A3C" w:rsidP="006E5A3C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EC7425">
        <w:rPr>
          <w:sz w:val="24"/>
          <w:szCs w:val="24"/>
          <w:lang w:val="en-US"/>
        </w:rPr>
        <w:t>Add four to five sentences to explain significant decisions and personal connections.</w:t>
      </w:r>
    </w:p>
    <w:p w:rsidR="006E5A3C" w:rsidRPr="00EC7425" w:rsidRDefault="006E5A3C" w:rsidP="006E5A3C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EC7425">
        <w:rPr>
          <w:sz w:val="24"/>
          <w:szCs w:val="24"/>
          <w:lang w:val="en-US"/>
        </w:rPr>
        <w:t>Attach a concluding sentence to complete your discussion.</w:t>
      </w:r>
    </w:p>
    <w:p w:rsidR="006E5A3C" w:rsidRPr="006E5A3C" w:rsidRDefault="006E5A3C" w:rsidP="006E5A3C">
      <w:pPr>
        <w:rPr>
          <w:b/>
          <w:color w:val="76923C" w:themeColor="accent3" w:themeShade="BF"/>
          <w:sz w:val="28"/>
          <w:szCs w:val="28"/>
          <w:u w:val="single"/>
          <w:lang w:val="en-US"/>
        </w:rPr>
      </w:pPr>
      <w:r w:rsidRPr="006E5A3C">
        <w:rPr>
          <w:b/>
          <w:color w:val="76923C" w:themeColor="accent3" w:themeShade="BF"/>
          <w:sz w:val="28"/>
          <w:szCs w:val="28"/>
          <w:u w:val="single"/>
          <w:lang w:val="en-US"/>
        </w:rPr>
        <w:t>Getting Personal with my theme</w:t>
      </w:r>
    </w:p>
    <w:p w:rsidR="006E5A3C" w:rsidRPr="006E5A3C" w:rsidRDefault="006E5A3C" w:rsidP="006E5A3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(Write your response here)</w:t>
      </w:r>
    </w:p>
    <w:p w:rsidR="006E5A3C" w:rsidRPr="006E5A3C" w:rsidRDefault="006E5A3C" w:rsidP="006E5A3C">
      <w:pPr>
        <w:rPr>
          <w:b/>
          <w:color w:val="76923C" w:themeColor="accent3" w:themeShade="BF"/>
          <w:sz w:val="28"/>
          <w:szCs w:val="28"/>
          <w:lang w:val="en-US"/>
        </w:rPr>
      </w:pPr>
    </w:p>
    <w:sectPr w:rsidR="006E5A3C" w:rsidRPr="006E5A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86030"/>
    <w:multiLevelType w:val="hybridMultilevel"/>
    <w:tmpl w:val="C18240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C3624"/>
    <w:multiLevelType w:val="hybridMultilevel"/>
    <w:tmpl w:val="7854A3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621F5"/>
    <w:multiLevelType w:val="hybridMultilevel"/>
    <w:tmpl w:val="C81A1B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752E3"/>
    <w:multiLevelType w:val="hybridMultilevel"/>
    <w:tmpl w:val="198C6D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8F"/>
    <w:rsid w:val="005A0CC2"/>
    <w:rsid w:val="006E5A3C"/>
    <w:rsid w:val="00AA2606"/>
    <w:rsid w:val="00FD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0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0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Kyla Coulman</cp:lastModifiedBy>
  <cp:revision>2</cp:revision>
  <dcterms:created xsi:type="dcterms:W3CDTF">2014-05-07T17:03:00Z</dcterms:created>
  <dcterms:modified xsi:type="dcterms:W3CDTF">2014-05-07T17:03:00Z</dcterms:modified>
</cp:coreProperties>
</file>